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8F52B" w14:textId="77777777" w:rsidR="000E36BB" w:rsidRPr="002A6F3A" w:rsidRDefault="000E36BB" w:rsidP="00817ECC">
      <w:pPr>
        <w:spacing w:after="0" w:line="360" w:lineRule="auto"/>
        <w:jc w:val="both"/>
        <w:rPr>
          <w:rFonts w:ascii="Times New Roman" w:hAnsi="Times New Roman" w:cs="Times New Roman"/>
          <w:b/>
          <w:bCs/>
          <w:sz w:val="24"/>
          <w:szCs w:val="24"/>
        </w:rPr>
      </w:pPr>
      <w:bookmarkStart w:id="0" w:name="_Hlk95575399"/>
    </w:p>
    <w:p w14:paraId="6DBFFB51" w14:textId="77777777" w:rsidR="000E36BB" w:rsidRPr="002A6F3A" w:rsidRDefault="000E36BB" w:rsidP="00817ECC">
      <w:pPr>
        <w:spacing w:after="0" w:line="360" w:lineRule="auto"/>
        <w:jc w:val="both"/>
        <w:rPr>
          <w:rFonts w:ascii="Times New Roman" w:hAnsi="Times New Roman" w:cs="Times New Roman"/>
          <w:b/>
          <w:bCs/>
          <w:sz w:val="24"/>
          <w:szCs w:val="24"/>
        </w:rPr>
      </w:pPr>
    </w:p>
    <w:p w14:paraId="78F3953B" w14:textId="369DA315" w:rsidR="0092143F" w:rsidRPr="002A6F3A" w:rsidRDefault="00245B4D" w:rsidP="00E97683">
      <w:pPr>
        <w:spacing w:after="0" w:line="360" w:lineRule="auto"/>
        <w:jc w:val="center"/>
        <w:rPr>
          <w:rFonts w:ascii="Times New Roman" w:hAnsi="Times New Roman" w:cs="Times New Roman"/>
          <w:b/>
          <w:bCs/>
          <w:sz w:val="24"/>
          <w:szCs w:val="24"/>
        </w:rPr>
      </w:pPr>
      <w:r w:rsidRPr="002A6F3A">
        <w:rPr>
          <w:rFonts w:ascii="Times New Roman" w:hAnsi="Times New Roman" w:cs="Times New Roman"/>
          <w:b/>
          <w:bCs/>
          <w:sz w:val="24"/>
          <w:szCs w:val="24"/>
        </w:rPr>
        <w:t xml:space="preserve">A </w:t>
      </w:r>
      <w:r w:rsidR="007C323B" w:rsidRPr="002A6F3A">
        <w:rPr>
          <w:rFonts w:ascii="Times New Roman" w:hAnsi="Times New Roman" w:cs="Times New Roman"/>
          <w:b/>
          <w:bCs/>
          <w:sz w:val="24"/>
          <w:szCs w:val="24"/>
        </w:rPr>
        <w:t>SYNTACTIC</w:t>
      </w:r>
      <w:r w:rsidR="00145FE8" w:rsidRPr="002A6F3A">
        <w:rPr>
          <w:rFonts w:ascii="Times New Roman" w:hAnsi="Times New Roman" w:cs="Times New Roman"/>
          <w:b/>
          <w:bCs/>
          <w:sz w:val="24"/>
          <w:szCs w:val="24"/>
        </w:rPr>
        <w:t xml:space="preserve"> </w:t>
      </w:r>
      <w:r w:rsidR="0092143F" w:rsidRPr="002A6F3A">
        <w:rPr>
          <w:rFonts w:ascii="Times New Roman" w:hAnsi="Times New Roman" w:cs="Times New Roman"/>
          <w:b/>
          <w:bCs/>
          <w:sz w:val="24"/>
          <w:szCs w:val="24"/>
        </w:rPr>
        <w:t>ANALYSIS</w:t>
      </w:r>
      <w:r w:rsidR="00145FE8" w:rsidRPr="002A6F3A">
        <w:rPr>
          <w:rFonts w:ascii="Times New Roman" w:hAnsi="Times New Roman" w:cs="Times New Roman"/>
          <w:b/>
          <w:bCs/>
          <w:sz w:val="24"/>
          <w:szCs w:val="24"/>
        </w:rPr>
        <w:t xml:space="preserve"> </w:t>
      </w:r>
      <w:r w:rsidR="0092143F" w:rsidRPr="002A6F3A">
        <w:rPr>
          <w:rFonts w:ascii="Times New Roman" w:hAnsi="Times New Roman" w:cs="Times New Roman"/>
          <w:b/>
          <w:bCs/>
          <w:sz w:val="24"/>
          <w:szCs w:val="24"/>
        </w:rPr>
        <w:t>OF</w:t>
      </w:r>
      <w:r w:rsidR="0053376A" w:rsidRPr="002A6F3A">
        <w:rPr>
          <w:rFonts w:ascii="Times New Roman" w:hAnsi="Times New Roman" w:cs="Times New Roman"/>
          <w:b/>
          <w:bCs/>
          <w:sz w:val="24"/>
          <w:szCs w:val="24"/>
        </w:rPr>
        <w:tab/>
      </w:r>
      <w:r w:rsidR="0092143F" w:rsidRPr="002A6F3A">
        <w:rPr>
          <w:rFonts w:ascii="Times New Roman" w:hAnsi="Times New Roman" w:cs="Times New Roman"/>
          <w:b/>
          <w:bCs/>
          <w:sz w:val="24"/>
          <w:szCs w:val="24"/>
        </w:rPr>
        <w:t>KIPSIGIS</w:t>
      </w:r>
      <w:r w:rsidR="00145FE8" w:rsidRPr="002A6F3A">
        <w:rPr>
          <w:rFonts w:ascii="Times New Roman" w:hAnsi="Times New Roman" w:cs="Times New Roman"/>
          <w:b/>
          <w:bCs/>
          <w:sz w:val="24"/>
          <w:szCs w:val="24"/>
        </w:rPr>
        <w:t xml:space="preserve"> </w:t>
      </w:r>
      <w:r w:rsidR="0092143F" w:rsidRPr="002A6F3A">
        <w:rPr>
          <w:rFonts w:ascii="Times New Roman" w:hAnsi="Times New Roman" w:cs="Times New Roman"/>
          <w:b/>
          <w:bCs/>
          <w:sz w:val="24"/>
          <w:szCs w:val="24"/>
        </w:rPr>
        <w:t>COPULA</w:t>
      </w:r>
      <w:r w:rsidR="00145FE8" w:rsidRPr="002A6F3A">
        <w:rPr>
          <w:rFonts w:ascii="Times New Roman" w:hAnsi="Times New Roman" w:cs="Times New Roman"/>
          <w:b/>
          <w:bCs/>
          <w:sz w:val="24"/>
          <w:szCs w:val="24"/>
        </w:rPr>
        <w:t xml:space="preserve"> </w:t>
      </w:r>
      <w:r w:rsidR="0092143F" w:rsidRPr="002A6F3A">
        <w:rPr>
          <w:rFonts w:ascii="Times New Roman" w:hAnsi="Times New Roman" w:cs="Times New Roman"/>
          <w:b/>
          <w:bCs/>
          <w:sz w:val="24"/>
          <w:szCs w:val="24"/>
        </w:rPr>
        <w:t>CLAUSES</w:t>
      </w:r>
    </w:p>
    <w:p w14:paraId="33B0E1C9" w14:textId="77777777" w:rsidR="0092143F" w:rsidRPr="002A6F3A" w:rsidRDefault="0092143F" w:rsidP="00817ECC">
      <w:pPr>
        <w:spacing w:after="0" w:line="360" w:lineRule="auto"/>
        <w:jc w:val="both"/>
        <w:rPr>
          <w:rFonts w:ascii="Times New Roman" w:hAnsi="Times New Roman" w:cs="Times New Roman"/>
          <w:b/>
          <w:bCs/>
          <w:sz w:val="24"/>
          <w:szCs w:val="24"/>
        </w:rPr>
      </w:pPr>
    </w:p>
    <w:p w14:paraId="23D29E7C" w14:textId="77777777" w:rsidR="0092143F" w:rsidRPr="002A6F3A" w:rsidRDefault="0092143F" w:rsidP="00817ECC">
      <w:pPr>
        <w:spacing w:after="0" w:line="360" w:lineRule="auto"/>
        <w:jc w:val="both"/>
        <w:rPr>
          <w:rFonts w:ascii="Times New Roman" w:hAnsi="Times New Roman" w:cs="Times New Roman"/>
          <w:b/>
          <w:bCs/>
          <w:sz w:val="24"/>
          <w:szCs w:val="24"/>
        </w:rPr>
      </w:pPr>
    </w:p>
    <w:p w14:paraId="6216B2F1" w14:textId="77777777" w:rsidR="0092143F" w:rsidRPr="002A6F3A" w:rsidRDefault="0092143F" w:rsidP="00817ECC">
      <w:pPr>
        <w:spacing w:after="0" w:line="360" w:lineRule="auto"/>
        <w:jc w:val="both"/>
        <w:rPr>
          <w:rFonts w:ascii="Times New Roman" w:hAnsi="Times New Roman" w:cs="Times New Roman"/>
          <w:b/>
          <w:bCs/>
          <w:sz w:val="24"/>
          <w:szCs w:val="24"/>
        </w:rPr>
      </w:pPr>
    </w:p>
    <w:p w14:paraId="1BDBB4B9" w14:textId="77777777" w:rsidR="0092143F" w:rsidRPr="002A6F3A" w:rsidRDefault="0092143F" w:rsidP="00817ECC">
      <w:pPr>
        <w:spacing w:after="0" w:line="360" w:lineRule="auto"/>
        <w:jc w:val="both"/>
        <w:rPr>
          <w:rFonts w:ascii="Times New Roman" w:hAnsi="Times New Roman" w:cs="Times New Roman"/>
          <w:b/>
          <w:bCs/>
          <w:sz w:val="24"/>
          <w:szCs w:val="24"/>
        </w:rPr>
      </w:pPr>
    </w:p>
    <w:p w14:paraId="56B0E9A2" w14:textId="77777777" w:rsidR="0092143F" w:rsidRPr="002A6F3A" w:rsidRDefault="0092143F" w:rsidP="00817ECC">
      <w:pPr>
        <w:spacing w:after="0" w:line="360" w:lineRule="auto"/>
        <w:jc w:val="both"/>
        <w:rPr>
          <w:rFonts w:ascii="Times New Roman" w:hAnsi="Times New Roman" w:cs="Times New Roman"/>
          <w:b/>
          <w:bCs/>
          <w:sz w:val="24"/>
          <w:szCs w:val="24"/>
        </w:rPr>
      </w:pPr>
    </w:p>
    <w:p w14:paraId="5BFFD02E" w14:textId="77777777" w:rsidR="0092143F" w:rsidRPr="002A6F3A" w:rsidRDefault="0092143F" w:rsidP="00817ECC">
      <w:pPr>
        <w:spacing w:after="0" w:line="360" w:lineRule="auto"/>
        <w:jc w:val="both"/>
        <w:rPr>
          <w:rFonts w:ascii="Times New Roman" w:hAnsi="Times New Roman" w:cs="Times New Roman"/>
          <w:b/>
          <w:bCs/>
          <w:sz w:val="24"/>
          <w:szCs w:val="24"/>
        </w:rPr>
      </w:pPr>
    </w:p>
    <w:p w14:paraId="7FE256DD" w14:textId="6569451B" w:rsidR="0092143F" w:rsidRPr="002A6F3A" w:rsidRDefault="0092143F" w:rsidP="005229D6">
      <w:pPr>
        <w:spacing w:after="0" w:line="360" w:lineRule="auto"/>
        <w:jc w:val="center"/>
        <w:rPr>
          <w:rFonts w:ascii="Times New Roman" w:hAnsi="Times New Roman" w:cs="Times New Roman"/>
          <w:b/>
          <w:bCs/>
          <w:sz w:val="24"/>
          <w:szCs w:val="24"/>
        </w:rPr>
      </w:pPr>
      <w:r w:rsidRPr="002A6F3A">
        <w:rPr>
          <w:rFonts w:ascii="Times New Roman" w:hAnsi="Times New Roman" w:cs="Times New Roman"/>
          <w:b/>
          <w:bCs/>
          <w:sz w:val="24"/>
          <w:szCs w:val="24"/>
        </w:rPr>
        <w:t>KIPLANGAT</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VINCENT</w:t>
      </w:r>
    </w:p>
    <w:p w14:paraId="292B5A8B" w14:textId="77777777" w:rsidR="0092143F" w:rsidRPr="002A6F3A" w:rsidRDefault="0092143F" w:rsidP="00817ECC">
      <w:pPr>
        <w:spacing w:after="0" w:line="360" w:lineRule="auto"/>
        <w:jc w:val="both"/>
        <w:rPr>
          <w:rFonts w:ascii="Times New Roman" w:hAnsi="Times New Roman" w:cs="Times New Roman"/>
          <w:b/>
          <w:bCs/>
          <w:sz w:val="24"/>
          <w:szCs w:val="24"/>
        </w:rPr>
      </w:pPr>
    </w:p>
    <w:p w14:paraId="7F3D3C84" w14:textId="77777777" w:rsidR="0092143F" w:rsidRPr="002A6F3A" w:rsidRDefault="0092143F" w:rsidP="00817ECC">
      <w:pPr>
        <w:spacing w:after="0" w:line="360" w:lineRule="auto"/>
        <w:jc w:val="both"/>
        <w:rPr>
          <w:rFonts w:ascii="Times New Roman" w:hAnsi="Times New Roman" w:cs="Times New Roman"/>
          <w:b/>
          <w:bCs/>
          <w:sz w:val="24"/>
          <w:szCs w:val="24"/>
        </w:rPr>
      </w:pPr>
    </w:p>
    <w:p w14:paraId="6B4792BB" w14:textId="77777777" w:rsidR="0092143F" w:rsidRPr="002A6F3A" w:rsidRDefault="0092143F" w:rsidP="00817ECC">
      <w:pPr>
        <w:spacing w:after="0" w:line="360" w:lineRule="auto"/>
        <w:jc w:val="both"/>
        <w:rPr>
          <w:rFonts w:ascii="Times New Roman" w:hAnsi="Times New Roman" w:cs="Times New Roman"/>
          <w:b/>
          <w:bCs/>
          <w:sz w:val="24"/>
          <w:szCs w:val="24"/>
        </w:rPr>
      </w:pPr>
    </w:p>
    <w:p w14:paraId="33D4F6A9" w14:textId="77777777" w:rsidR="0092143F" w:rsidRPr="002A6F3A" w:rsidRDefault="0092143F" w:rsidP="00817ECC">
      <w:pPr>
        <w:spacing w:after="0" w:line="360" w:lineRule="auto"/>
        <w:jc w:val="both"/>
        <w:rPr>
          <w:rFonts w:ascii="Times New Roman" w:hAnsi="Times New Roman" w:cs="Times New Roman"/>
          <w:b/>
          <w:bCs/>
          <w:sz w:val="24"/>
          <w:szCs w:val="24"/>
        </w:rPr>
      </w:pPr>
    </w:p>
    <w:p w14:paraId="0C078C70" w14:textId="77777777" w:rsidR="0092143F" w:rsidRPr="002A6F3A" w:rsidRDefault="0092143F" w:rsidP="00817ECC">
      <w:pPr>
        <w:spacing w:after="0" w:line="360" w:lineRule="auto"/>
        <w:jc w:val="both"/>
        <w:rPr>
          <w:rFonts w:ascii="Times New Roman" w:hAnsi="Times New Roman" w:cs="Times New Roman"/>
          <w:b/>
          <w:bCs/>
          <w:sz w:val="24"/>
          <w:szCs w:val="24"/>
        </w:rPr>
      </w:pPr>
    </w:p>
    <w:p w14:paraId="18A34C67" w14:textId="77777777" w:rsidR="0092143F" w:rsidRPr="002A6F3A" w:rsidRDefault="0092143F" w:rsidP="00817ECC">
      <w:pPr>
        <w:spacing w:after="0" w:line="360" w:lineRule="auto"/>
        <w:jc w:val="both"/>
        <w:rPr>
          <w:rFonts w:ascii="Times New Roman" w:hAnsi="Times New Roman" w:cs="Times New Roman"/>
          <w:b/>
          <w:bCs/>
          <w:sz w:val="24"/>
          <w:szCs w:val="24"/>
        </w:rPr>
      </w:pPr>
    </w:p>
    <w:p w14:paraId="4BB6C93C" w14:textId="2BCEF59F" w:rsidR="0092143F" w:rsidRPr="002A6F3A" w:rsidRDefault="009E1934" w:rsidP="00E97683">
      <w:pPr>
        <w:spacing w:after="0" w:line="360" w:lineRule="auto"/>
        <w:ind w:left="-284"/>
        <w:jc w:val="center"/>
        <w:rPr>
          <w:rFonts w:ascii="Times New Roman" w:hAnsi="Times New Roman" w:cs="Times New Roman"/>
          <w:b/>
          <w:bCs/>
          <w:sz w:val="24"/>
          <w:szCs w:val="24"/>
        </w:rPr>
      </w:pPr>
      <w:r w:rsidRPr="002A6F3A">
        <w:rPr>
          <w:rFonts w:ascii="Times New Roman" w:hAnsi="Times New Roman" w:cs="Times New Roman"/>
          <w:b/>
          <w:bCs/>
          <w:sz w:val="24"/>
          <w:szCs w:val="24"/>
        </w:rPr>
        <w:t>Thesis</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Submitted</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to</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the</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Graduate</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School</w:t>
      </w:r>
      <w:r w:rsidRPr="002A6F3A">
        <w:rPr>
          <w:rFonts w:ascii="Times New Roman" w:hAnsi="Times New Roman" w:cs="Times New Roman"/>
          <w:b/>
          <w:bCs/>
          <w:sz w:val="24"/>
          <w:szCs w:val="24"/>
        </w:rPr>
        <w:tab/>
        <w:t>in</w:t>
      </w:r>
      <w:r w:rsidR="00080BCA" w:rsidRPr="002A6F3A">
        <w:rPr>
          <w:rFonts w:ascii="Times New Roman" w:hAnsi="Times New Roman" w:cs="Times New Roman"/>
          <w:b/>
          <w:bCs/>
          <w:sz w:val="24"/>
          <w:szCs w:val="24"/>
        </w:rPr>
        <w:tab/>
      </w:r>
      <w:r w:rsidRPr="002A6F3A">
        <w:rPr>
          <w:rFonts w:ascii="Times New Roman" w:hAnsi="Times New Roman" w:cs="Times New Roman"/>
          <w:b/>
          <w:bCs/>
          <w:sz w:val="24"/>
          <w:szCs w:val="24"/>
        </w:rPr>
        <w:t>Partial</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Fulfilment</w:t>
      </w:r>
      <w:r w:rsidR="00080BCA" w:rsidRPr="002A6F3A">
        <w:rPr>
          <w:rFonts w:ascii="Times New Roman" w:hAnsi="Times New Roman" w:cs="Times New Roman"/>
          <w:b/>
          <w:bCs/>
          <w:sz w:val="24"/>
          <w:szCs w:val="24"/>
        </w:rPr>
        <w:tab/>
      </w:r>
      <w:r w:rsidR="00A2404A" w:rsidRPr="002A6F3A">
        <w:rPr>
          <w:rFonts w:ascii="Times New Roman" w:hAnsi="Times New Roman" w:cs="Times New Roman"/>
          <w:b/>
          <w:bCs/>
          <w:sz w:val="24"/>
          <w:szCs w:val="24"/>
        </w:rPr>
        <w:t>of</w:t>
      </w:r>
      <w:r w:rsidRPr="002A6F3A">
        <w:rPr>
          <w:rFonts w:ascii="Times New Roman" w:hAnsi="Times New Roman" w:cs="Times New Roman"/>
          <w:b/>
          <w:bCs/>
          <w:sz w:val="24"/>
          <w:szCs w:val="24"/>
        </w:rPr>
        <w:tab/>
        <w:t>the</w:t>
      </w:r>
      <w:r w:rsidR="00080BCA" w:rsidRPr="002A6F3A">
        <w:rPr>
          <w:rFonts w:ascii="Times New Roman" w:hAnsi="Times New Roman" w:cs="Times New Roman"/>
          <w:b/>
          <w:bCs/>
          <w:sz w:val="24"/>
          <w:szCs w:val="24"/>
        </w:rPr>
        <w:tab/>
      </w:r>
      <w:r w:rsidRPr="002A6F3A">
        <w:rPr>
          <w:rFonts w:ascii="Times New Roman" w:hAnsi="Times New Roman" w:cs="Times New Roman"/>
          <w:b/>
          <w:bCs/>
          <w:sz w:val="24"/>
          <w:szCs w:val="24"/>
        </w:rPr>
        <w:t>Requirements</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for</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the</w:t>
      </w:r>
      <w:r w:rsidRPr="002A6F3A">
        <w:rPr>
          <w:rFonts w:ascii="Times New Roman" w:hAnsi="Times New Roman" w:cs="Times New Roman"/>
          <w:b/>
          <w:bCs/>
          <w:sz w:val="24"/>
          <w:szCs w:val="24"/>
        </w:rPr>
        <w:tab/>
        <w:t>Award</w:t>
      </w:r>
      <w:r w:rsidRPr="002A6F3A">
        <w:rPr>
          <w:rFonts w:ascii="Times New Roman" w:hAnsi="Times New Roman" w:cs="Times New Roman"/>
          <w:b/>
          <w:bCs/>
          <w:sz w:val="24"/>
          <w:szCs w:val="24"/>
        </w:rPr>
        <w:tab/>
        <w:t>of</w:t>
      </w:r>
      <w:r w:rsidRPr="002A6F3A">
        <w:rPr>
          <w:rFonts w:ascii="Times New Roman" w:hAnsi="Times New Roman" w:cs="Times New Roman"/>
          <w:b/>
          <w:bCs/>
          <w:sz w:val="24"/>
          <w:szCs w:val="24"/>
        </w:rPr>
        <w:tab/>
        <w:t>Degree</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of</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Master</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of</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Arts</w:t>
      </w:r>
      <w:r w:rsidR="00C342FB"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in</w:t>
      </w:r>
      <w:r w:rsidRPr="002A6F3A">
        <w:rPr>
          <w:rFonts w:ascii="Times New Roman" w:hAnsi="Times New Roman" w:cs="Times New Roman"/>
          <w:b/>
          <w:bCs/>
          <w:sz w:val="24"/>
          <w:szCs w:val="24"/>
        </w:rPr>
        <w:tab/>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English</w:t>
      </w:r>
      <w:r w:rsidRPr="002A6F3A">
        <w:rPr>
          <w:rFonts w:ascii="Times New Roman" w:hAnsi="Times New Roman" w:cs="Times New Roman"/>
          <w:b/>
          <w:bCs/>
          <w:sz w:val="24"/>
          <w:szCs w:val="24"/>
        </w:rPr>
        <w:tab/>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Language</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and</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Linguistics</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of</w:t>
      </w:r>
      <w:r w:rsidR="00145FE8" w:rsidRPr="002A6F3A">
        <w:rPr>
          <w:rFonts w:ascii="Times New Roman" w:hAnsi="Times New Roman" w:cs="Times New Roman"/>
          <w:b/>
          <w:bCs/>
          <w:sz w:val="24"/>
          <w:szCs w:val="24"/>
        </w:rPr>
        <w:t xml:space="preserve"> </w:t>
      </w:r>
      <w:r w:rsidR="00CA61B5" w:rsidRPr="002A6F3A">
        <w:rPr>
          <w:rFonts w:ascii="Times New Roman" w:hAnsi="Times New Roman" w:cs="Times New Roman"/>
          <w:b/>
          <w:bCs/>
          <w:sz w:val="24"/>
          <w:szCs w:val="24"/>
        </w:rPr>
        <w:t>Tharaka</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University</w:t>
      </w:r>
      <w:r w:rsidR="00080BCA" w:rsidRPr="002A6F3A">
        <w:rPr>
          <w:rFonts w:ascii="Times New Roman" w:hAnsi="Times New Roman" w:cs="Times New Roman"/>
          <w:b/>
          <w:bCs/>
          <w:sz w:val="24"/>
          <w:szCs w:val="24"/>
        </w:rPr>
        <w:t>.</w:t>
      </w:r>
    </w:p>
    <w:p w14:paraId="3E52D704" w14:textId="77777777" w:rsidR="0092143F" w:rsidRPr="002A6F3A" w:rsidRDefault="0092143F" w:rsidP="00817ECC">
      <w:pPr>
        <w:spacing w:after="0" w:line="360" w:lineRule="auto"/>
        <w:jc w:val="both"/>
        <w:rPr>
          <w:rFonts w:ascii="Times New Roman" w:hAnsi="Times New Roman" w:cs="Times New Roman"/>
          <w:b/>
          <w:bCs/>
          <w:sz w:val="24"/>
          <w:szCs w:val="24"/>
        </w:rPr>
      </w:pPr>
    </w:p>
    <w:p w14:paraId="0B0F9497" w14:textId="77777777" w:rsidR="0092143F" w:rsidRPr="002A6F3A" w:rsidRDefault="0092143F" w:rsidP="00817ECC">
      <w:pPr>
        <w:spacing w:after="0" w:line="360" w:lineRule="auto"/>
        <w:jc w:val="both"/>
        <w:rPr>
          <w:rFonts w:ascii="Times New Roman" w:hAnsi="Times New Roman" w:cs="Times New Roman"/>
          <w:b/>
          <w:bCs/>
          <w:sz w:val="24"/>
          <w:szCs w:val="24"/>
        </w:rPr>
      </w:pPr>
    </w:p>
    <w:p w14:paraId="6FC41A0D" w14:textId="77777777" w:rsidR="0092143F" w:rsidRPr="002A6F3A" w:rsidRDefault="0092143F" w:rsidP="00817ECC">
      <w:pPr>
        <w:spacing w:after="0" w:line="360" w:lineRule="auto"/>
        <w:jc w:val="both"/>
        <w:rPr>
          <w:rFonts w:ascii="Times New Roman" w:hAnsi="Times New Roman" w:cs="Times New Roman"/>
          <w:b/>
          <w:bCs/>
          <w:sz w:val="24"/>
          <w:szCs w:val="24"/>
        </w:rPr>
      </w:pPr>
    </w:p>
    <w:p w14:paraId="51286393" w14:textId="77777777" w:rsidR="0092143F" w:rsidRPr="002A6F3A" w:rsidRDefault="0092143F" w:rsidP="00817ECC">
      <w:pPr>
        <w:spacing w:after="0" w:line="360" w:lineRule="auto"/>
        <w:jc w:val="both"/>
        <w:rPr>
          <w:rFonts w:ascii="Times New Roman" w:hAnsi="Times New Roman" w:cs="Times New Roman"/>
          <w:b/>
          <w:bCs/>
          <w:sz w:val="24"/>
          <w:szCs w:val="24"/>
        </w:rPr>
      </w:pPr>
    </w:p>
    <w:p w14:paraId="1580EC2D" w14:textId="77777777" w:rsidR="0092143F" w:rsidRPr="002A6F3A" w:rsidRDefault="0092143F" w:rsidP="00817ECC">
      <w:pPr>
        <w:spacing w:after="0" w:line="360" w:lineRule="auto"/>
        <w:jc w:val="both"/>
        <w:rPr>
          <w:rFonts w:ascii="Times New Roman" w:hAnsi="Times New Roman" w:cs="Times New Roman"/>
          <w:b/>
          <w:bCs/>
          <w:sz w:val="24"/>
          <w:szCs w:val="24"/>
        </w:rPr>
      </w:pPr>
    </w:p>
    <w:p w14:paraId="0DF131CC" w14:textId="77777777" w:rsidR="0092143F" w:rsidRPr="002A6F3A" w:rsidRDefault="0092143F" w:rsidP="00817ECC">
      <w:pPr>
        <w:spacing w:after="0" w:line="360" w:lineRule="auto"/>
        <w:jc w:val="both"/>
        <w:rPr>
          <w:rFonts w:ascii="Times New Roman" w:hAnsi="Times New Roman" w:cs="Times New Roman"/>
          <w:b/>
          <w:bCs/>
          <w:sz w:val="24"/>
          <w:szCs w:val="24"/>
        </w:rPr>
      </w:pPr>
    </w:p>
    <w:p w14:paraId="79102277" w14:textId="77777777" w:rsidR="0092143F" w:rsidRPr="002A6F3A" w:rsidRDefault="0092143F" w:rsidP="00817ECC">
      <w:pPr>
        <w:spacing w:after="0" w:line="360" w:lineRule="auto"/>
        <w:jc w:val="both"/>
        <w:rPr>
          <w:rFonts w:ascii="Times New Roman" w:hAnsi="Times New Roman" w:cs="Times New Roman"/>
          <w:b/>
          <w:bCs/>
          <w:sz w:val="24"/>
          <w:szCs w:val="24"/>
        </w:rPr>
      </w:pPr>
    </w:p>
    <w:p w14:paraId="7B073ABE" w14:textId="77777777" w:rsidR="0092143F" w:rsidRPr="002A6F3A" w:rsidRDefault="0092143F" w:rsidP="00817ECC">
      <w:pPr>
        <w:spacing w:after="0" w:line="360" w:lineRule="auto"/>
        <w:jc w:val="both"/>
        <w:rPr>
          <w:rFonts w:ascii="Times New Roman" w:hAnsi="Times New Roman" w:cs="Times New Roman"/>
          <w:b/>
          <w:bCs/>
          <w:sz w:val="24"/>
          <w:szCs w:val="24"/>
        </w:rPr>
      </w:pPr>
    </w:p>
    <w:p w14:paraId="5F65939E" w14:textId="77777777" w:rsidR="0092143F" w:rsidRPr="002A6F3A" w:rsidRDefault="0092143F" w:rsidP="005229D6">
      <w:pPr>
        <w:spacing w:after="0" w:line="360" w:lineRule="auto"/>
        <w:jc w:val="center"/>
        <w:rPr>
          <w:rFonts w:ascii="Times New Roman" w:hAnsi="Times New Roman" w:cs="Times New Roman"/>
          <w:b/>
          <w:bCs/>
          <w:sz w:val="24"/>
          <w:szCs w:val="24"/>
        </w:rPr>
      </w:pPr>
    </w:p>
    <w:p w14:paraId="56DCF355" w14:textId="35ACC56D" w:rsidR="0092143F" w:rsidRPr="002A6F3A" w:rsidRDefault="0092143F" w:rsidP="002E7DC1">
      <w:pPr>
        <w:jc w:val="center"/>
        <w:rPr>
          <w:rFonts w:ascii="Times New Roman" w:hAnsi="Times New Roman" w:cs="Times New Roman"/>
          <w:b/>
          <w:bCs/>
          <w:sz w:val="24"/>
          <w:szCs w:val="24"/>
        </w:rPr>
      </w:pPr>
      <w:r w:rsidRPr="002A6F3A">
        <w:rPr>
          <w:rFonts w:ascii="Times New Roman" w:hAnsi="Times New Roman" w:cs="Times New Roman"/>
          <w:b/>
          <w:bCs/>
          <w:sz w:val="24"/>
          <w:szCs w:val="24"/>
        </w:rPr>
        <w:t>THARAKA</w:t>
      </w:r>
      <w:r w:rsidR="00145FE8" w:rsidRPr="002A6F3A">
        <w:rPr>
          <w:rFonts w:ascii="Times New Roman" w:hAnsi="Times New Roman" w:cs="Times New Roman"/>
          <w:b/>
          <w:bCs/>
          <w:sz w:val="24"/>
          <w:szCs w:val="24"/>
        </w:rPr>
        <w:t xml:space="preserve"> </w:t>
      </w:r>
      <w:r w:rsidRPr="002A6F3A">
        <w:rPr>
          <w:rFonts w:ascii="Times New Roman" w:hAnsi="Times New Roman" w:cs="Times New Roman"/>
          <w:b/>
          <w:bCs/>
          <w:sz w:val="24"/>
          <w:szCs w:val="24"/>
        </w:rPr>
        <w:t>UNIVERSITY</w:t>
      </w:r>
    </w:p>
    <w:p w14:paraId="7B44A5F8" w14:textId="3BDFBD8F" w:rsidR="00387AB6" w:rsidRPr="002A6F3A" w:rsidRDefault="007709C0" w:rsidP="002E7DC1">
      <w:pPr>
        <w:jc w:val="center"/>
        <w:rPr>
          <w:rFonts w:ascii="Times New Roman" w:hAnsi="Times New Roman" w:cs="Times New Roman"/>
          <w:b/>
          <w:bCs/>
          <w:sz w:val="24"/>
          <w:szCs w:val="24"/>
        </w:rPr>
      </w:pPr>
      <w:r>
        <w:rPr>
          <w:rFonts w:ascii="Times New Roman" w:hAnsi="Times New Roman" w:cs="Times New Roman"/>
          <w:b/>
          <w:bCs/>
          <w:sz w:val="24"/>
          <w:szCs w:val="24"/>
        </w:rPr>
        <w:t>DECEMBER</w:t>
      </w:r>
      <w:r w:rsidR="00156B9F" w:rsidRPr="002A6F3A">
        <w:rPr>
          <w:rFonts w:ascii="Times New Roman" w:hAnsi="Times New Roman" w:cs="Times New Roman"/>
          <w:b/>
          <w:bCs/>
          <w:sz w:val="24"/>
          <w:szCs w:val="24"/>
        </w:rPr>
        <w:t xml:space="preserve">, </w:t>
      </w:r>
      <w:r w:rsidR="00387AB6" w:rsidRPr="002A6F3A">
        <w:rPr>
          <w:rFonts w:ascii="Times New Roman" w:hAnsi="Times New Roman" w:cs="Times New Roman"/>
          <w:b/>
          <w:bCs/>
          <w:sz w:val="24"/>
          <w:szCs w:val="24"/>
        </w:rPr>
        <w:t>2022</w:t>
      </w:r>
    </w:p>
    <w:p w14:paraId="337E7BFC" w14:textId="1667498B" w:rsidR="00C342FB" w:rsidRPr="002A6F3A" w:rsidRDefault="00C342FB" w:rsidP="002E7DC1">
      <w:pPr>
        <w:jc w:val="center"/>
        <w:rPr>
          <w:rFonts w:ascii="Times New Roman" w:hAnsi="Times New Roman" w:cs="Times New Roman"/>
          <w:b/>
          <w:bCs/>
          <w:sz w:val="24"/>
          <w:szCs w:val="24"/>
        </w:rPr>
      </w:pPr>
    </w:p>
    <w:p w14:paraId="2BE25DC3" w14:textId="77777777" w:rsidR="007709C0" w:rsidRDefault="007709C0" w:rsidP="00565E97">
      <w:pPr>
        <w:pStyle w:val="Heading1"/>
        <w:spacing w:before="100" w:beforeAutospacing="1" w:after="100" w:afterAutospacing="1"/>
        <w:jc w:val="center"/>
        <w:rPr>
          <w:rStyle w:val="Heading2Char"/>
          <w:rFonts w:ascii="Times New Roman" w:hAnsi="Times New Roman" w:cs="Times New Roman"/>
          <w:b/>
          <w:bCs/>
          <w:color w:val="000000" w:themeColor="text1"/>
          <w:sz w:val="24"/>
          <w:szCs w:val="24"/>
        </w:rPr>
      </w:pPr>
    </w:p>
    <w:p w14:paraId="756FE309" w14:textId="3050EEB5" w:rsidR="0092143F" w:rsidRPr="002A6F3A" w:rsidRDefault="0092143F" w:rsidP="00565E97">
      <w:pPr>
        <w:pStyle w:val="Heading1"/>
        <w:spacing w:before="100" w:beforeAutospacing="1" w:after="100" w:afterAutospacing="1"/>
        <w:jc w:val="center"/>
        <w:rPr>
          <w:rStyle w:val="Heading2Char"/>
          <w:rFonts w:ascii="Times New Roman" w:hAnsi="Times New Roman" w:cs="Times New Roman"/>
          <w:b/>
          <w:bCs/>
          <w:sz w:val="24"/>
          <w:szCs w:val="24"/>
        </w:rPr>
      </w:pPr>
      <w:bookmarkStart w:id="1" w:name="_Toc119941731"/>
      <w:r w:rsidRPr="002A6F3A">
        <w:rPr>
          <w:rStyle w:val="Heading2Char"/>
          <w:rFonts w:ascii="Times New Roman" w:hAnsi="Times New Roman" w:cs="Times New Roman"/>
          <w:b/>
          <w:bCs/>
          <w:color w:val="000000" w:themeColor="text1"/>
          <w:sz w:val="24"/>
          <w:szCs w:val="24"/>
        </w:rPr>
        <w:t>DECLARATION AND RECOMMENDATIONS</w:t>
      </w:r>
      <w:bookmarkEnd w:id="1"/>
    </w:p>
    <w:p w14:paraId="6065C455" w14:textId="77777777" w:rsidR="0092143F" w:rsidRPr="002A6F3A" w:rsidRDefault="0092143F" w:rsidP="00565E97">
      <w:pPr>
        <w:spacing w:before="100" w:beforeAutospacing="1" w:after="100" w:afterAutospacing="1"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Declaration</w:t>
      </w:r>
    </w:p>
    <w:p w14:paraId="3B29D8A8" w14:textId="4A333F8A" w:rsidR="0092143F" w:rsidRDefault="00636E11" w:rsidP="00565E97">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 hereby declare that this thesis is my original work </w:t>
      </w:r>
      <w:r w:rsidR="005229D6" w:rsidRPr="002A6F3A">
        <w:rPr>
          <w:rFonts w:ascii="Times New Roman" w:hAnsi="Times New Roman" w:cs="Times New Roman"/>
          <w:sz w:val="24"/>
          <w:szCs w:val="24"/>
        </w:rPr>
        <w:t>and has</w:t>
      </w:r>
      <w:r w:rsidRPr="002A6F3A">
        <w:rPr>
          <w:rFonts w:ascii="Times New Roman" w:hAnsi="Times New Roman" w:cs="Times New Roman"/>
          <w:sz w:val="24"/>
          <w:szCs w:val="24"/>
        </w:rPr>
        <w:t xml:space="preserve"> not been previously submitted for the award of a degree in this or any other University.</w:t>
      </w:r>
    </w:p>
    <w:p w14:paraId="2B196DEE" w14:textId="77777777" w:rsidR="007709C0" w:rsidRPr="002A6F3A" w:rsidRDefault="007709C0" w:rsidP="00565E97">
      <w:pPr>
        <w:spacing w:before="100" w:beforeAutospacing="1" w:after="100" w:afterAutospacing="1" w:line="360" w:lineRule="auto"/>
        <w:jc w:val="both"/>
        <w:rPr>
          <w:rFonts w:ascii="Times New Roman" w:hAnsi="Times New Roman" w:cs="Times New Roman"/>
          <w:sz w:val="24"/>
          <w:szCs w:val="24"/>
        </w:rPr>
      </w:pPr>
    </w:p>
    <w:p w14:paraId="3F7836E9" w14:textId="450F2332" w:rsidR="0092143F" w:rsidRPr="002A6F3A" w:rsidRDefault="0092143F" w:rsidP="00565E97">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Signature …………………………………….</w:t>
      </w:r>
      <w:r w:rsidR="00CA61B5" w:rsidRPr="002A6F3A">
        <w:rPr>
          <w:rFonts w:ascii="Times New Roman" w:hAnsi="Times New Roman" w:cs="Times New Roman"/>
          <w:sz w:val="24"/>
          <w:szCs w:val="24"/>
        </w:rPr>
        <w:tab/>
      </w:r>
      <w:r w:rsidRPr="002A6F3A">
        <w:rPr>
          <w:rFonts w:ascii="Times New Roman" w:hAnsi="Times New Roman" w:cs="Times New Roman"/>
          <w:sz w:val="24"/>
          <w:szCs w:val="24"/>
        </w:rPr>
        <w:t>Date ……………………………….</w:t>
      </w:r>
    </w:p>
    <w:p w14:paraId="01DF518E" w14:textId="77777777" w:rsidR="0092143F" w:rsidRPr="002A6F3A" w:rsidRDefault="0092143F" w:rsidP="007709C0">
      <w:pPr>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Kiplangat Vincent </w:t>
      </w:r>
    </w:p>
    <w:p w14:paraId="6F485DF2" w14:textId="7A081BBD" w:rsidR="0092143F" w:rsidRDefault="0092143F" w:rsidP="007709C0">
      <w:pPr>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AM13/35357/18</w:t>
      </w:r>
    </w:p>
    <w:p w14:paraId="3927360A" w14:textId="77777777" w:rsidR="007709C0" w:rsidRDefault="007709C0" w:rsidP="007709C0">
      <w:pPr>
        <w:spacing w:after="100" w:afterAutospacing="1" w:line="240" w:lineRule="auto"/>
        <w:jc w:val="both"/>
        <w:rPr>
          <w:rFonts w:ascii="Times New Roman" w:hAnsi="Times New Roman" w:cs="Times New Roman"/>
          <w:b/>
          <w:bCs/>
          <w:sz w:val="24"/>
          <w:szCs w:val="24"/>
        </w:rPr>
      </w:pPr>
    </w:p>
    <w:p w14:paraId="65EF1D61" w14:textId="0955BC58" w:rsidR="0092143F" w:rsidRPr="002A6F3A" w:rsidRDefault="0092143F" w:rsidP="007709C0">
      <w:pPr>
        <w:spacing w:after="100" w:afterAutospacing="1" w:line="24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Recommendations </w:t>
      </w:r>
    </w:p>
    <w:p w14:paraId="60D6F732" w14:textId="3B28B3A0" w:rsidR="0092143F" w:rsidRDefault="0092143F" w:rsidP="007709C0">
      <w:pPr>
        <w:spacing w:after="100" w:afterAutospacing="1" w:line="24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w:t>
      </w:r>
      <w:r w:rsidR="00636E11" w:rsidRPr="002A6F3A">
        <w:rPr>
          <w:rFonts w:ascii="Times New Roman" w:hAnsi="Times New Roman" w:cs="Times New Roman"/>
          <w:sz w:val="24"/>
          <w:szCs w:val="24"/>
        </w:rPr>
        <w:t xml:space="preserve">thesis has been submitted </w:t>
      </w:r>
      <w:r w:rsidR="00F560D4" w:rsidRPr="002A6F3A">
        <w:rPr>
          <w:rFonts w:ascii="Times New Roman" w:hAnsi="Times New Roman" w:cs="Times New Roman"/>
          <w:sz w:val="24"/>
          <w:szCs w:val="24"/>
        </w:rPr>
        <w:t>for examination with our approval as the University supervisors.</w:t>
      </w:r>
    </w:p>
    <w:p w14:paraId="1DD65781" w14:textId="5933160F" w:rsidR="007709C0" w:rsidRPr="002A6F3A" w:rsidRDefault="004B035E" w:rsidP="00565E97">
      <w:pPr>
        <w:spacing w:before="100" w:beforeAutospacing="1" w:after="100" w:afterAutospacing="1" w:line="360" w:lineRule="auto"/>
        <w:jc w:val="both"/>
        <w:rPr>
          <w:rFonts w:ascii="Times New Roman" w:hAnsi="Times New Roman" w:cs="Times New Roman"/>
          <w:sz w:val="24"/>
          <w:szCs w:val="24"/>
        </w:rPr>
      </w:pPr>
      <w:r w:rsidRPr="004D3144">
        <w:rPr>
          <w:rFonts w:ascii="Times New Roman" w:hAnsi="Times New Roman" w:cs="Times New Roman"/>
          <w:noProof/>
          <w:sz w:val="24"/>
          <w:szCs w:val="24"/>
        </w:rPr>
        <w:drawing>
          <wp:anchor distT="0" distB="0" distL="114300" distR="114300" simplePos="0" relativeHeight="252092416" behindDoc="0" locked="0" layoutInCell="1" allowOverlap="1" wp14:anchorId="3DF95966" wp14:editId="308E1BB8">
            <wp:simplePos x="0" y="0"/>
            <wp:positionH relativeFrom="margin">
              <wp:posOffset>962025</wp:posOffset>
            </wp:positionH>
            <wp:positionV relativeFrom="paragraph">
              <wp:posOffset>173990</wp:posOffset>
            </wp:positionV>
            <wp:extent cx="988695" cy="381000"/>
            <wp:effectExtent l="0" t="0" r="1905" b="0"/>
            <wp:wrapNone/>
            <wp:docPr id="44143" name="Picture 44143" descr="C:\Users\TUC STAFF\Downloads\sign-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UC STAFF\Downloads\sign-removebg-preview.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88695" cy="381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D62FB4" w14:textId="0D8C44AB" w:rsidR="0092143F" w:rsidRPr="002A6F3A" w:rsidRDefault="0092143F" w:rsidP="00565E97">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Signature …………………………………….</w:t>
      </w:r>
      <w:r w:rsidR="00CA61B5" w:rsidRPr="002A6F3A">
        <w:rPr>
          <w:rFonts w:ascii="Times New Roman" w:hAnsi="Times New Roman" w:cs="Times New Roman"/>
          <w:sz w:val="24"/>
          <w:szCs w:val="24"/>
        </w:rPr>
        <w:tab/>
      </w:r>
      <w:r w:rsidRPr="002A6F3A">
        <w:rPr>
          <w:rFonts w:ascii="Times New Roman" w:hAnsi="Times New Roman" w:cs="Times New Roman"/>
          <w:sz w:val="24"/>
          <w:szCs w:val="24"/>
        </w:rPr>
        <w:t>Date ……………………………….</w:t>
      </w:r>
    </w:p>
    <w:p w14:paraId="00F0CD82" w14:textId="13838D69" w:rsidR="0092143F" w:rsidRPr="002A6F3A" w:rsidRDefault="0092143F" w:rsidP="007709C0">
      <w:pPr>
        <w:spacing w:line="24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Prof. Peter K. Muriungi</w:t>
      </w:r>
    </w:p>
    <w:p w14:paraId="3108A1C9" w14:textId="77777777" w:rsidR="0092143F" w:rsidRPr="002A6F3A" w:rsidRDefault="0092143F" w:rsidP="007709C0">
      <w:pPr>
        <w:spacing w:line="24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 xml:space="preserve">Department of Humanities and Social Sciences </w:t>
      </w:r>
    </w:p>
    <w:p w14:paraId="33336048" w14:textId="42E7AC8E" w:rsidR="0092143F" w:rsidRDefault="0092143F" w:rsidP="007709C0">
      <w:pPr>
        <w:spacing w:line="24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Tharaka University</w:t>
      </w:r>
    </w:p>
    <w:p w14:paraId="4CD3A25F" w14:textId="6E08E7BB" w:rsidR="007709C0" w:rsidRDefault="007709C0" w:rsidP="004E6643">
      <w:pPr>
        <w:spacing w:line="240" w:lineRule="auto"/>
        <w:jc w:val="both"/>
        <w:rPr>
          <w:rFonts w:ascii="Times New Roman" w:hAnsi="Times New Roman" w:cs="Times New Roman"/>
          <w:sz w:val="24"/>
          <w:szCs w:val="24"/>
        </w:rPr>
      </w:pPr>
    </w:p>
    <w:p w14:paraId="66AEED3D" w14:textId="5FD0242F" w:rsidR="007709C0" w:rsidRDefault="007709C0" w:rsidP="004E6643">
      <w:pPr>
        <w:spacing w:line="240" w:lineRule="auto"/>
        <w:jc w:val="both"/>
        <w:rPr>
          <w:rFonts w:ascii="Times New Roman" w:hAnsi="Times New Roman" w:cs="Times New Roman"/>
          <w:sz w:val="24"/>
          <w:szCs w:val="24"/>
        </w:rPr>
      </w:pPr>
    </w:p>
    <w:p w14:paraId="00ACD24B" w14:textId="10106106" w:rsidR="007709C0" w:rsidRPr="002A6F3A" w:rsidRDefault="004B035E" w:rsidP="004E6643">
      <w:pPr>
        <w:spacing w:line="240" w:lineRule="auto"/>
        <w:jc w:val="both"/>
        <w:rPr>
          <w:rFonts w:ascii="Times New Roman" w:hAnsi="Times New Roman" w:cs="Times New Roman"/>
          <w:sz w:val="24"/>
          <w:szCs w:val="24"/>
        </w:rPr>
      </w:pPr>
      <w:r w:rsidRPr="004D3144">
        <w:rPr>
          <w:rFonts w:ascii="Times New Roman" w:hAnsi="Times New Roman" w:cs="Times New Roman"/>
          <w:noProof/>
          <w:sz w:val="24"/>
          <w:szCs w:val="24"/>
        </w:rPr>
        <w:drawing>
          <wp:anchor distT="0" distB="0" distL="114300" distR="114300" simplePos="0" relativeHeight="252090368" behindDoc="0" locked="0" layoutInCell="1" allowOverlap="1" wp14:anchorId="30F5DA15" wp14:editId="1E6FE81F">
            <wp:simplePos x="0" y="0"/>
            <wp:positionH relativeFrom="margin">
              <wp:posOffset>876300</wp:posOffset>
            </wp:positionH>
            <wp:positionV relativeFrom="paragraph">
              <wp:posOffset>82551</wp:posOffset>
            </wp:positionV>
            <wp:extent cx="988695" cy="381000"/>
            <wp:effectExtent l="0" t="0" r="1905" b="0"/>
            <wp:wrapNone/>
            <wp:docPr id="44142" name="Picture 44142" descr="C:\Users\TUC STAFF\Downloads\sign-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UC STAFF\Downloads\sign-removebg-preview.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88695" cy="381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944819" w14:textId="53AC323E" w:rsidR="0092143F" w:rsidRPr="002A6F3A" w:rsidRDefault="0092143F" w:rsidP="00565E97">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Signature …………………………………….</w:t>
      </w:r>
      <w:r w:rsidR="00CA61B5" w:rsidRPr="002A6F3A">
        <w:rPr>
          <w:rFonts w:ascii="Times New Roman" w:hAnsi="Times New Roman" w:cs="Times New Roman"/>
          <w:sz w:val="24"/>
          <w:szCs w:val="24"/>
        </w:rPr>
        <w:tab/>
      </w:r>
      <w:r w:rsidRPr="002A6F3A">
        <w:rPr>
          <w:rFonts w:ascii="Times New Roman" w:hAnsi="Times New Roman" w:cs="Times New Roman"/>
          <w:sz w:val="24"/>
          <w:szCs w:val="24"/>
        </w:rPr>
        <w:t>Date ……………………………….</w:t>
      </w:r>
    </w:p>
    <w:p w14:paraId="439EB4B5" w14:textId="77777777" w:rsidR="0092143F" w:rsidRPr="002A6F3A" w:rsidRDefault="0092143F" w:rsidP="007709C0">
      <w:pPr>
        <w:spacing w:line="276"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 xml:space="preserve">Dr. Mary </w:t>
      </w:r>
      <w:proofErr w:type="spellStart"/>
      <w:r w:rsidRPr="002A6F3A">
        <w:rPr>
          <w:rFonts w:ascii="Times New Roman" w:hAnsi="Times New Roman" w:cs="Times New Roman"/>
          <w:sz w:val="24"/>
          <w:szCs w:val="24"/>
        </w:rPr>
        <w:t>Karuri</w:t>
      </w:r>
      <w:proofErr w:type="spellEnd"/>
    </w:p>
    <w:p w14:paraId="3A87647D" w14:textId="77777777" w:rsidR="0092143F" w:rsidRPr="002A6F3A" w:rsidRDefault="0092143F" w:rsidP="007709C0">
      <w:pPr>
        <w:spacing w:line="276"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 xml:space="preserve">Department of Humanities and Social Sciences </w:t>
      </w:r>
    </w:p>
    <w:p w14:paraId="16193C2D" w14:textId="09F9EBDF" w:rsidR="005F2161" w:rsidRPr="002A6F3A" w:rsidRDefault="0092143F" w:rsidP="007709C0">
      <w:pPr>
        <w:spacing w:line="276" w:lineRule="auto"/>
        <w:ind w:left="1136"/>
        <w:jc w:val="both"/>
        <w:rPr>
          <w:rFonts w:ascii="Times New Roman" w:hAnsi="Times New Roman" w:cs="Times New Roman"/>
          <w:b/>
          <w:bCs/>
          <w:sz w:val="24"/>
          <w:szCs w:val="24"/>
        </w:rPr>
      </w:pPr>
      <w:r w:rsidRPr="002A6F3A">
        <w:rPr>
          <w:rFonts w:ascii="Times New Roman" w:hAnsi="Times New Roman" w:cs="Times New Roman"/>
          <w:sz w:val="24"/>
          <w:szCs w:val="24"/>
        </w:rPr>
        <w:t xml:space="preserve">Tharaka University </w:t>
      </w:r>
    </w:p>
    <w:p w14:paraId="23E1A224" w14:textId="1EE6C4D1" w:rsidR="00F560D4" w:rsidRPr="002A6F3A" w:rsidRDefault="00F560D4" w:rsidP="002E7DC1">
      <w:pPr>
        <w:pStyle w:val="Heading2"/>
        <w:jc w:val="center"/>
        <w:rPr>
          <w:rFonts w:ascii="Times New Roman" w:hAnsi="Times New Roman" w:cs="Times New Roman"/>
          <w:b/>
          <w:bCs/>
          <w:color w:val="auto"/>
          <w:sz w:val="24"/>
          <w:szCs w:val="24"/>
        </w:rPr>
      </w:pPr>
      <w:bookmarkStart w:id="2" w:name="_Toc119941732"/>
      <w:r w:rsidRPr="002A6F3A">
        <w:rPr>
          <w:rFonts w:ascii="Times New Roman" w:hAnsi="Times New Roman" w:cs="Times New Roman"/>
          <w:b/>
          <w:bCs/>
          <w:color w:val="auto"/>
          <w:sz w:val="24"/>
          <w:szCs w:val="24"/>
        </w:rPr>
        <w:lastRenderedPageBreak/>
        <w:t>ACKNOWLEDGEMENT</w:t>
      </w:r>
      <w:bookmarkEnd w:id="2"/>
    </w:p>
    <w:p w14:paraId="1B4A0947" w14:textId="325C73D8" w:rsidR="00F560D4" w:rsidRPr="002A6F3A" w:rsidRDefault="00F560D4" w:rsidP="00817ECC">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I thank the almighty God for giving me the grace and resources to carry out this research. My sincere thanks and appreciation go to Prof. Peter Muriungi and his co-supervisor Dr. Mary </w:t>
      </w:r>
      <w:proofErr w:type="spellStart"/>
      <w:r w:rsidRPr="002A6F3A">
        <w:rPr>
          <w:rFonts w:ascii="Times New Roman" w:hAnsi="Times New Roman" w:cs="Times New Roman"/>
          <w:sz w:val="24"/>
          <w:szCs w:val="24"/>
        </w:rPr>
        <w:t>Karuri</w:t>
      </w:r>
      <w:proofErr w:type="spellEnd"/>
      <w:r w:rsidRPr="002A6F3A">
        <w:rPr>
          <w:rFonts w:ascii="Times New Roman" w:hAnsi="Times New Roman" w:cs="Times New Roman"/>
          <w:sz w:val="24"/>
          <w:szCs w:val="24"/>
        </w:rPr>
        <w:t xml:space="preserve"> for mentoring me and walking every step </w:t>
      </w:r>
      <w:r w:rsidR="003E286A" w:rsidRPr="002A6F3A">
        <w:rPr>
          <w:rFonts w:ascii="Times New Roman" w:hAnsi="Times New Roman" w:cs="Times New Roman"/>
          <w:sz w:val="24"/>
          <w:szCs w:val="24"/>
        </w:rPr>
        <w:t xml:space="preserve">of this work with me. Your suggestions and corrections made me strong and </w:t>
      </w:r>
      <w:r w:rsidR="00D14A7B" w:rsidRPr="002A6F3A">
        <w:rPr>
          <w:rFonts w:ascii="Times New Roman" w:hAnsi="Times New Roman" w:cs="Times New Roman"/>
          <w:sz w:val="24"/>
          <w:szCs w:val="24"/>
        </w:rPr>
        <w:t xml:space="preserve">provided an </w:t>
      </w:r>
      <w:r w:rsidR="003E286A" w:rsidRPr="002A6F3A">
        <w:rPr>
          <w:rFonts w:ascii="Times New Roman" w:hAnsi="Times New Roman" w:cs="Times New Roman"/>
          <w:sz w:val="24"/>
          <w:szCs w:val="24"/>
        </w:rPr>
        <w:t>invaluable learning opportunity.</w:t>
      </w:r>
    </w:p>
    <w:p w14:paraId="7C4D7FE7" w14:textId="1576006B" w:rsidR="003E286A" w:rsidRPr="002A6F3A" w:rsidRDefault="00AF4B62" w:rsidP="00817ECC">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following people also cannot go unnoticed; Prof. Veronica Nyaga, the Dean </w:t>
      </w:r>
      <w:r w:rsidR="00C342FB" w:rsidRPr="002A6F3A">
        <w:rPr>
          <w:rFonts w:ascii="Times New Roman" w:hAnsi="Times New Roman" w:cs="Times New Roman"/>
          <w:sz w:val="24"/>
          <w:szCs w:val="24"/>
        </w:rPr>
        <w:t>of Faculty</w:t>
      </w:r>
      <w:r w:rsidRPr="002A6F3A">
        <w:rPr>
          <w:rFonts w:ascii="Times New Roman" w:hAnsi="Times New Roman" w:cs="Times New Roman"/>
          <w:sz w:val="24"/>
          <w:szCs w:val="24"/>
        </w:rPr>
        <w:t xml:space="preserve"> of Education, Humanities and Social Sciences Tharaka University</w:t>
      </w:r>
      <w:r w:rsidR="00C342FB"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01073E" w:rsidRPr="002A6F3A">
        <w:rPr>
          <w:rFonts w:ascii="Times New Roman" w:hAnsi="Times New Roman" w:cs="Times New Roman"/>
          <w:sz w:val="24"/>
          <w:szCs w:val="24"/>
        </w:rPr>
        <w:t>and my colleague</w:t>
      </w:r>
      <w:r w:rsidR="00D25742" w:rsidRPr="002A6F3A">
        <w:rPr>
          <w:rFonts w:ascii="Times New Roman" w:hAnsi="Times New Roman" w:cs="Times New Roman"/>
          <w:sz w:val="24"/>
          <w:szCs w:val="24"/>
        </w:rPr>
        <w:t>s;</w:t>
      </w:r>
      <w:r w:rsidR="0001073E" w:rsidRPr="002A6F3A">
        <w:rPr>
          <w:rFonts w:ascii="Times New Roman" w:hAnsi="Times New Roman" w:cs="Times New Roman"/>
          <w:sz w:val="24"/>
          <w:szCs w:val="24"/>
        </w:rPr>
        <w:t xml:space="preserve"> Mr. Ambrose </w:t>
      </w:r>
      <w:proofErr w:type="spellStart"/>
      <w:r w:rsidR="0001073E" w:rsidRPr="002A6F3A">
        <w:rPr>
          <w:rFonts w:ascii="Times New Roman" w:hAnsi="Times New Roman" w:cs="Times New Roman"/>
          <w:sz w:val="24"/>
          <w:szCs w:val="24"/>
        </w:rPr>
        <w:t>Vengi</w:t>
      </w:r>
      <w:proofErr w:type="spellEnd"/>
      <w:r w:rsidR="00D25742" w:rsidRPr="002A6F3A">
        <w:rPr>
          <w:rFonts w:ascii="Times New Roman" w:hAnsi="Times New Roman" w:cs="Times New Roman"/>
          <w:sz w:val="24"/>
          <w:szCs w:val="24"/>
        </w:rPr>
        <w:t xml:space="preserve"> and Mr. James </w:t>
      </w:r>
      <w:proofErr w:type="spellStart"/>
      <w:r w:rsidR="00D25742" w:rsidRPr="002A6F3A">
        <w:rPr>
          <w:rFonts w:ascii="Times New Roman" w:hAnsi="Times New Roman" w:cs="Times New Roman"/>
          <w:sz w:val="24"/>
          <w:szCs w:val="24"/>
        </w:rPr>
        <w:t>Ndwiga</w:t>
      </w:r>
      <w:proofErr w:type="spellEnd"/>
      <w:r w:rsidR="0001073E" w:rsidRPr="002A6F3A">
        <w:rPr>
          <w:rFonts w:ascii="Times New Roman" w:hAnsi="Times New Roman" w:cs="Times New Roman"/>
          <w:sz w:val="24"/>
          <w:szCs w:val="24"/>
        </w:rPr>
        <w:t xml:space="preserve"> </w:t>
      </w:r>
      <w:r w:rsidR="00C43668" w:rsidRPr="002A6F3A">
        <w:rPr>
          <w:rFonts w:ascii="Times New Roman" w:hAnsi="Times New Roman" w:cs="Times New Roman"/>
          <w:sz w:val="24"/>
          <w:szCs w:val="24"/>
        </w:rPr>
        <w:t xml:space="preserve">for guidance and motivation. </w:t>
      </w:r>
      <w:r w:rsidR="001D69A9" w:rsidRPr="002A6F3A">
        <w:rPr>
          <w:rFonts w:ascii="Times New Roman" w:hAnsi="Times New Roman" w:cs="Times New Roman"/>
          <w:sz w:val="24"/>
          <w:szCs w:val="24"/>
        </w:rPr>
        <w:t>Core i</w:t>
      </w:r>
      <w:r w:rsidR="00C43668" w:rsidRPr="002A6F3A">
        <w:rPr>
          <w:rFonts w:ascii="Times New Roman" w:hAnsi="Times New Roman" w:cs="Times New Roman"/>
          <w:sz w:val="24"/>
          <w:szCs w:val="24"/>
        </w:rPr>
        <w:t>nformants;</w:t>
      </w:r>
      <w:r w:rsidRPr="002A6F3A">
        <w:rPr>
          <w:rFonts w:ascii="Times New Roman" w:hAnsi="Times New Roman" w:cs="Times New Roman"/>
          <w:sz w:val="24"/>
          <w:szCs w:val="24"/>
        </w:rPr>
        <w:t xml:space="preserve"> Mr. John </w:t>
      </w:r>
      <w:proofErr w:type="spellStart"/>
      <w:r w:rsidR="00B10851" w:rsidRPr="002A6F3A">
        <w:rPr>
          <w:rFonts w:ascii="Times New Roman" w:hAnsi="Times New Roman" w:cs="Times New Roman"/>
          <w:sz w:val="24"/>
          <w:szCs w:val="24"/>
        </w:rPr>
        <w:t>Bargesa</w:t>
      </w:r>
      <w:proofErr w:type="spellEnd"/>
      <w:r w:rsidR="00B10851"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Koech</w:t>
      </w:r>
      <w:proofErr w:type="spellEnd"/>
      <w:r w:rsidR="00C43668" w:rsidRPr="002A6F3A">
        <w:rPr>
          <w:rFonts w:ascii="Times New Roman" w:hAnsi="Times New Roman" w:cs="Times New Roman"/>
          <w:sz w:val="24"/>
          <w:szCs w:val="24"/>
        </w:rPr>
        <w:t xml:space="preserve"> and Mr.</w:t>
      </w:r>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Wesly</w:t>
      </w:r>
      <w:proofErr w:type="spellEnd"/>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Kirui</w:t>
      </w:r>
      <w:proofErr w:type="spellEnd"/>
      <w:r w:rsidR="00D14A7B" w:rsidRPr="002A6F3A">
        <w:rPr>
          <w:rFonts w:ascii="Times New Roman" w:hAnsi="Times New Roman" w:cs="Times New Roman"/>
          <w:sz w:val="24"/>
          <w:szCs w:val="24"/>
        </w:rPr>
        <w:t>,</w:t>
      </w:r>
      <w:r w:rsidR="00C43668" w:rsidRPr="002A6F3A">
        <w:rPr>
          <w:rFonts w:ascii="Times New Roman" w:hAnsi="Times New Roman" w:cs="Times New Roman"/>
          <w:sz w:val="24"/>
          <w:szCs w:val="24"/>
        </w:rPr>
        <w:t xml:space="preserve"> helped me to access and get </w:t>
      </w:r>
      <w:r w:rsidR="00C342FB" w:rsidRPr="002A6F3A">
        <w:rPr>
          <w:rFonts w:ascii="Times New Roman" w:hAnsi="Times New Roman" w:cs="Times New Roman"/>
          <w:sz w:val="24"/>
          <w:szCs w:val="24"/>
        </w:rPr>
        <w:t>the cor</w:t>
      </w:r>
      <w:r w:rsidR="00C43668" w:rsidRPr="002A6F3A">
        <w:rPr>
          <w:rFonts w:ascii="Times New Roman" w:hAnsi="Times New Roman" w:cs="Times New Roman"/>
          <w:sz w:val="24"/>
          <w:szCs w:val="24"/>
        </w:rPr>
        <w:t>rect information.</w:t>
      </w:r>
    </w:p>
    <w:p w14:paraId="2C449F80" w14:textId="33938BEA" w:rsidR="00FF6970" w:rsidRPr="002A6F3A" w:rsidRDefault="00FF6970" w:rsidP="00FF6970">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Many thanks to my friends and colleagues at work. to my family members, my wife, Caren </w:t>
      </w:r>
      <w:proofErr w:type="spellStart"/>
      <w:r w:rsidRPr="002A6F3A">
        <w:rPr>
          <w:rFonts w:ascii="Times New Roman" w:hAnsi="Times New Roman" w:cs="Times New Roman"/>
          <w:sz w:val="24"/>
          <w:szCs w:val="24"/>
        </w:rPr>
        <w:t>Chepngeno</w:t>
      </w:r>
      <w:proofErr w:type="spellEnd"/>
      <w:r w:rsidR="00C342FB"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and my daughter Tania </w:t>
      </w:r>
      <w:proofErr w:type="spellStart"/>
      <w:r w:rsidRPr="002A6F3A">
        <w:rPr>
          <w:rFonts w:ascii="Times New Roman" w:hAnsi="Times New Roman" w:cs="Times New Roman"/>
          <w:sz w:val="24"/>
          <w:szCs w:val="24"/>
        </w:rPr>
        <w:t>Chepkoech</w:t>
      </w:r>
      <w:proofErr w:type="spellEnd"/>
      <w:r w:rsidRPr="002A6F3A">
        <w:rPr>
          <w:rFonts w:ascii="Times New Roman" w:hAnsi="Times New Roman" w:cs="Times New Roman"/>
          <w:sz w:val="24"/>
          <w:szCs w:val="24"/>
        </w:rPr>
        <w:t xml:space="preserve"> Rotich. Thanks for inspiring me. You were a pillar to lean on.</w:t>
      </w:r>
      <w:r w:rsidR="00B10851" w:rsidRPr="002A6F3A">
        <w:rPr>
          <w:rFonts w:ascii="Times New Roman" w:hAnsi="Times New Roman" w:cs="Times New Roman"/>
          <w:sz w:val="24"/>
          <w:szCs w:val="24"/>
        </w:rPr>
        <w:t xml:space="preserve"> To many others who assisted in any way, may God remember you in your hour of need.</w:t>
      </w:r>
    </w:p>
    <w:p w14:paraId="1D2B3D98" w14:textId="77777777" w:rsidR="005F2161" w:rsidRPr="002A6F3A" w:rsidRDefault="005F2161">
      <w:pPr>
        <w:rPr>
          <w:rFonts w:ascii="Times New Roman" w:eastAsiaTheme="majorEastAsia" w:hAnsi="Times New Roman" w:cs="Times New Roman"/>
          <w:b/>
          <w:bCs/>
          <w:sz w:val="24"/>
          <w:szCs w:val="24"/>
        </w:rPr>
      </w:pPr>
      <w:r w:rsidRPr="002A6F3A">
        <w:rPr>
          <w:rFonts w:ascii="Times New Roman" w:hAnsi="Times New Roman" w:cs="Times New Roman"/>
          <w:b/>
          <w:bCs/>
          <w:sz w:val="24"/>
          <w:szCs w:val="24"/>
        </w:rPr>
        <w:br w:type="page"/>
      </w:r>
    </w:p>
    <w:p w14:paraId="2397BD82" w14:textId="5E37C91D" w:rsidR="00C43668" w:rsidRPr="002A6F3A" w:rsidRDefault="00964621" w:rsidP="002E7DC1">
      <w:pPr>
        <w:pStyle w:val="Heading2"/>
        <w:jc w:val="center"/>
        <w:rPr>
          <w:rFonts w:ascii="Times New Roman" w:hAnsi="Times New Roman" w:cs="Times New Roman"/>
          <w:b/>
          <w:bCs/>
          <w:color w:val="auto"/>
          <w:sz w:val="24"/>
          <w:szCs w:val="24"/>
        </w:rPr>
      </w:pPr>
      <w:bookmarkStart w:id="3" w:name="_Toc119941733"/>
      <w:r w:rsidRPr="002A6F3A">
        <w:rPr>
          <w:rFonts w:ascii="Times New Roman" w:hAnsi="Times New Roman" w:cs="Times New Roman"/>
          <w:b/>
          <w:bCs/>
          <w:color w:val="auto"/>
          <w:sz w:val="24"/>
          <w:szCs w:val="24"/>
        </w:rPr>
        <w:lastRenderedPageBreak/>
        <w:t>DEDICATION</w:t>
      </w:r>
      <w:bookmarkEnd w:id="3"/>
    </w:p>
    <w:p w14:paraId="0050259D" w14:textId="282815AA" w:rsidR="0092143F" w:rsidRPr="002A6F3A" w:rsidRDefault="009148A3"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 special dedication to </w:t>
      </w:r>
      <w:r w:rsidR="00B10851" w:rsidRPr="002A6F3A">
        <w:rPr>
          <w:rFonts w:ascii="Times New Roman" w:hAnsi="Times New Roman" w:cs="Times New Roman"/>
          <w:sz w:val="24"/>
          <w:szCs w:val="24"/>
        </w:rPr>
        <w:t>the 1</w:t>
      </w:r>
      <w:r w:rsidR="00B10851" w:rsidRPr="002A6F3A">
        <w:rPr>
          <w:rFonts w:ascii="Times New Roman" w:hAnsi="Times New Roman" w:cs="Times New Roman"/>
          <w:sz w:val="24"/>
          <w:szCs w:val="24"/>
          <w:vertAlign w:val="superscript"/>
        </w:rPr>
        <w:t>st</w:t>
      </w:r>
      <w:r w:rsidR="00B10851" w:rsidRPr="002A6F3A">
        <w:rPr>
          <w:rFonts w:ascii="Times New Roman" w:hAnsi="Times New Roman" w:cs="Times New Roman"/>
          <w:sz w:val="24"/>
          <w:szCs w:val="24"/>
        </w:rPr>
        <w:t xml:space="preserve"> Tharaka University Graduands class of 2022.</w:t>
      </w:r>
    </w:p>
    <w:p w14:paraId="36A11F3A" w14:textId="77777777" w:rsidR="005F2161" w:rsidRPr="002A6F3A" w:rsidRDefault="005F2161">
      <w:pPr>
        <w:rPr>
          <w:rFonts w:ascii="Times New Roman" w:eastAsiaTheme="majorEastAsia" w:hAnsi="Times New Roman" w:cs="Times New Roman"/>
          <w:b/>
          <w:bCs/>
          <w:sz w:val="24"/>
          <w:szCs w:val="24"/>
        </w:rPr>
      </w:pPr>
      <w:r w:rsidRPr="002A6F3A">
        <w:rPr>
          <w:rFonts w:ascii="Times New Roman" w:hAnsi="Times New Roman" w:cs="Times New Roman"/>
          <w:b/>
          <w:bCs/>
          <w:sz w:val="24"/>
          <w:szCs w:val="24"/>
        </w:rPr>
        <w:br w:type="page"/>
      </w:r>
    </w:p>
    <w:p w14:paraId="1E684514" w14:textId="78C35C65" w:rsidR="009354E9" w:rsidRPr="002A6F3A" w:rsidRDefault="009354E9" w:rsidP="006B3941">
      <w:pPr>
        <w:pStyle w:val="Heading2"/>
        <w:jc w:val="center"/>
        <w:rPr>
          <w:rFonts w:ascii="Times New Roman" w:hAnsi="Times New Roman" w:cs="Times New Roman"/>
          <w:b/>
          <w:bCs/>
          <w:color w:val="auto"/>
          <w:sz w:val="24"/>
          <w:szCs w:val="24"/>
        </w:rPr>
      </w:pPr>
      <w:bookmarkStart w:id="4" w:name="_Toc119941734"/>
      <w:r w:rsidRPr="002A6F3A">
        <w:rPr>
          <w:rFonts w:ascii="Times New Roman" w:hAnsi="Times New Roman" w:cs="Times New Roman"/>
          <w:b/>
          <w:bCs/>
          <w:color w:val="auto"/>
          <w:sz w:val="24"/>
          <w:szCs w:val="24"/>
        </w:rPr>
        <w:lastRenderedPageBreak/>
        <w:t>COPYRIGHT</w:t>
      </w:r>
      <w:bookmarkEnd w:id="4"/>
    </w:p>
    <w:p w14:paraId="79BC8AEB" w14:textId="41C092C4" w:rsidR="00507C4B" w:rsidRPr="002A6F3A" w:rsidRDefault="00507C4B" w:rsidP="00507C4B">
      <w:pPr>
        <w:ind w:left="3692"/>
        <w:rPr>
          <w:rFonts w:ascii="Times New Roman" w:hAnsi="Times New Roman" w:cs="Times New Roman"/>
          <w:b/>
          <w:bCs/>
          <w:sz w:val="24"/>
          <w:szCs w:val="24"/>
        </w:rPr>
      </w:pPr>
      <w:r w:rsidRPr="002A6F3A">
        <w:rPr>
          <w:rFonts w:ascii="Times New Roman" w:hAnsi="Times New Roman" w:cs="Times New Roman"/>
          <w:b/>
          <w:bCs/>
          <w:sz w:val="24"/>
          <w:szCs w:val="24"/>
        </w:rPr>
        <w:t>© 2022</w:t>
      </w:r>
    </w:p>
    <w:p w14:paraId="4FCF9C5C" w14:textId="7016BD60" w:rsidR="00850D6D" w:rsidRPr="002A6F3A" w:rsidRDefault="009354E9" w:rsidP="005149B4">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No part of this thesis may be reproduced in any form by electronic or mechanical </w:t>
      </w:r>
      <w:r w:rsidR="00C342FB" w:rsidRPr="002A6F3A">
        <w:rPr>
          <w:rFonts w:ascii="Times New Roman" w:hAnsi="Times New Roman" w:cs="Times New Roman"/>
          <w:sz w:val="24"/>
          <w:szCs w:val="24"/>
        </w:rPr>
        <w:t>means</w:t>
      </w:r>
      <w:r w:rsidRPr="002A6F3A">
        <w:rPr>
          <w:rFonts w:ascii="Times New Roman" w:hAnsi="Times New Roman" w:cs="Times New Roman"/>
          <w:sz w:val="24"/>
          <w:szCs w:val="24"/>
        </w:rPr>
        <w:t xml:space="preserve"> except for the quotations of the short passages of criticism, review and citations. Permission to use the thesis in any other way than</w:t>
      </w:r>
      <w:r w:rsidR="00850D6D" w:rsidRPr="002A6F3A">
        <w:rPr>
          <w:rFonts w:ascii="Times New Roman" w:hAnsi="Times New Roman" w:cs="Times New Roman"/>
          <w:sz w:val="24"/>
          <w:szCs w:val="24"/>
        </w:rPr>
        <w:t xml:space="preserve"> what is granted above should be sought from </w:t>
      </w:r>
      <w:r w:rsidR="00CA61B5" w:rsidRPr="002A6F3A">
        <w:rPr>
          <w:rFonts w:ascii="Times New Roman" w:hAnsi="Times New Roman" w:cs="Times New Roman"/>
          <w:sz w:val="24"/>
          <w:szCs w:val="24"/>
        </w:rPr>
        <w:t>Tharaka</w:t>
      </w:r>
      <w:r w:rsidR="00B10851" w:rsidRPr="002A6F3A">
        <w:rPr>
          <w:rFonts w:ascii="Times New Roman" w:hAnsi="Times New Roman" w:cs="Times New Roman"/>
          <w:sz w:val="24"/>
          <w:szCs w:val="24"/>
        </w:rPr>
        <w:t xml:space="preserve"> </w:t>
      </w:r>
      <w:r w:rsidR="00850D6D" w:rsidRPr="002A6F3A">
        <w:rPr>
          <w:rFonts w:ascii="Times New Roman" w:hAnsi="Times New Roman" w:cs="Times New Roman"/>
          <w:sz w:val="24"/>
          <w:szCs w:val="24"/>
        </w:rPr>
        <w:t>University.</w:t>
      </w:r>
    </w:p>
    <w:p w14:paraId="6DB8003E" w14:textId="77777777" w:rsidR="0046097E" w:rsidRPr="002A6F3A" w:rsidRDefault="0046097E">
      <w:pPr>
        <w:rPr>
          <w:rFonts w:ascii="Times New Roman" w:hAnsi="Times New Roman" w:cs="Times New Roman"/>
          <w:sz w:val="24"/>
          <w:szCs w:val="24"/>
        </w:rPr>
      </w:pPr>
      <w:bookmarkStart w:id="5" w:name="_Toc64438101"/>
      <w:r w:rsidRPr="002A6F3A">
        <w:rPr>
          <w:rFonts w:ascii="Times New Roman" w:hAnsi="Times New Roman" w:cs="Times New Roman"/>
          <w:sz w:val="24"/>
          <w:szCs w:val="24"/>
        </w:rPr>
        <w:br w:type="page"/>
      </w:r>
    </w:p>
    <w:p w14:paraId="1DBFB002" w14:textId="765D2096" w:rsidR="0092143F" w:rsidRPr="002A6F3A" w:rsidRDefault="0092143F" w:rsidP="005C2ED4">
      <w:pPr>
        <w:pStyle w:val="Heading2"/>
        <w:spacing w:line="360" w:lineRule="auto"/>
        <w:jc w:val="center"/>
        <w:rPr>
          <w:rFonts w:ascii="Times New Roman" w:hAnsi="Times New Roman" w:cs="Times New Roman"/>
          <w:b/>
          <w:bCs/>
          <w:sz w:val="24"/>
          <w:szCs w:val="24"/>
        </w:rPr>
      </w:pPr>
      <w:bookmarkStart w:id="6" w:name="_Toc119941735"/>
      <w:r w:rsidRPr="002A6F3A">
        <w:rPr>
          <w:rFonts w:ascii="Times New Roman" w:hAnsi="Times New Roman" w:cs="Times New Roman"/>
          <w:b/>
          <w:bCs/>
          <w:color w:val="auto"/>
          <w:sz w:val="24"/>
          <w:szCs w:val="24"/>
        </w:rPr>
        <w:lastRenderedPageBreak/>
        <w:t>ABSTRACT</w:t>
      </w:r>
      <w:bookmarkEnd w:id="5"/>
      <w:bookmarkEnd w:id="6"/>
    </w:p>
    <w:p w14:paraId="112FCD8F" w14:textId="6D982B78" w:rsidR="0092143F" w:rsidRPr="002A6F3A" w:rsidRDefault="00D41299" w:rsidP="007709C0">
      <w:pPr>
        <w:autoSpaceDE w:val="0"/>
        <w:autoSpaceDN w:val="0"/>
        <w:adjustRightInd w:val="0"/>
        <w:spacing w:after="0" w:line="240" w:lineRule="auto"/>
        <w:ind w:firstLine="426"/>
        <w:jc w:val="both"/>
        <w:rPr>
          <w:rFonts w:ascii="Times New Roman" w:eastAsia="Times New Roman" w:hAnsi="Times New Roman" w:cs="Times New Roman"/>
          <w:sz w:val="24"/>
          <w:szCs w:val="24"/>
        </w:rPr>
      </w:pPr>
      <w:bookmarkStart w:id="7" w:name="_Hlk114393727"/>
      <w:r w:rsidRPr="002A6F3A">
        <w:rPr>
          <w:rFonts w:ascii="Times New Roman" w:hAnsi="Times New Roman" w:cs="Times New Roman"/>
          <w:sz w:val="24"/>
          <w:szCs w:val="24"/>
        </w:rPr>
        <w:t>A c</w:t>
      </w:r>
      <w:r w:rsidR="003F7BF5" w:rsidRPr="002A6F3A">
        <w:rPr>
          <w:rFonts w:ascii="Times New Roman" w:hAnsi="Times New Roman" w:cs="Times New Roman"/>
          <w:sz w:val="24"/>
          <w:szCs w:val="24"/>
        </w:rPr>
        <w:t xml:space="preserve">opula is a verb whose main function is to link subjects with predicate complements. </w:t>
      </w:r>
      <w:r w:rsidR="00C342FB" w:rsidRPr="002A6F3A">
        <w:rPr>
          <w:rFonts w:ascii="Times New Roman" w:hAnsi="Times New Roman" w:cs="Times New Roman"/>
          <w:sz w:val="24"/>
          <w:szCs w:val="24"/>
        </w:rPr>
        <w:t>cop</w:t>
      </w:r>
      <w:r w:rsidR="00FA6CDD" w:rsidRPr="002A6F3A">
        <w:rPr>
          <w:rFonts w:ascii="Times New Roman" w:hAnsi="Times New Roman" w:cs="Times New Roman"/>
          <w:sz w:val="24"/>
          <w:szCs w:val="24"/>
        </w:rPr>
        <w:t>ula</w:t>
      </w:r>
      <w:r w:rsidR="003F7BF5" w:rsidRPr="002A6F3A">
        <w:rPr>
          <w:rFonts w:ascii="Times New Roman" w:hAnsi="Times New Roman" w:cs="Times New Roman"/>
          <w:sz w:val="24"/>
          <w:szCs w:val="24"/>
        </w:rPr>
        <w:t xml:space="preserve"> contains a verb that has its own meaning and bears the syntactic function of “the copula.” </w:t>
      </w:r>
      <w:r w:rsidR="003F7BF5" w:rsidRPr="002A6F3A">
        <w:rPr>
          <w:rFonts w:ascii="Times New Roman" w:eastAsia="Times New Roman" w:hAnsi="Times New Roman" w:cs="Times New Roman"/>
          <w:sz w:val="24"/>
          <w:szCs w:val="24"/>
        </w:rPr>
        <w:t xml:space="preserve">This study aimed at investigating the syntactical structure of </w:t>
      </w:r>
      <w:r w:rsidR="00E97683" w:rsidRPr="002A6F3A">
        <w:rPr>
          <w:rFonts w:ascii="Times New Roman" w:eastAsia="Times New Roman" w:hAnsi="Times New Roman" w:cs="Times New Roman"/>
          <w:sz w:val="24"/>
          <w:szCs w:val="24"/>
        </w:rPr>
        <w:t>copula</w:t>
      </w:r>
      <w:r w:rsidR="003F7BF5" w:rsidRPr="002A6F3A">
        <w:rPr>
          <w:rFonts w:ascii="Times New Roman" w:eastAsia="Times New Roman" w:hAnsi="Times New Roman" w:cs="Times New Roman"/>
          <w:sz w:val="24"/>
          <w:szCs w:val="24"/>
        </w:rPr>
        <w:t xml:space="preserve"> clauses in Kipsigis, a Kalenjin dialect majorly spoken in counties of Bomet, Kericho and partly in counties of Nakuru, Narok and </w:t>
      </w:r>
      <w:proofErr w:type="spellStart"/>
      <w:r w:rsidR="003F7BF5" w:rsidRPr="002A6F3A">
        <w:rPr>
          <w:rFonts w:ascii="Times New Roman" w:eastAsia="Times New Roman" w:hAnsi="Times New Roman" w:cs="Times New Roman"/>
          <w:sz w:val="24"/>
          <w:szCs w:val="24"/>
        </w:rPr>
        <w:t>Uasin</w:t>
      </w:r>
      <w:proofErr w:type="spellEnd"/>
      <w:r w:rsidR="003F7BF5" w:rsidRPr="002A6F3A">
        <w:rPr>
          <w:rFonts w:ascii="Times New Roman" w:eastAsia="Times New Roman" w:hAnsi="Times New Roman" w:cs="Times New Roman"/>
          <w:sz w:val="24"/>
          <w:szCs w:val="24"/>
        </w:rPr>
        <w:t xml:space="preserve"> Gishu</w:t>
      </w:r>
      <w:r w:rsidR="00D147D9" w:rsidRPr="002A6F3A">
        <w:rPr>
          <w:rFonts w:ascii="Times New Roman" w:eastAsia="Times New Roman" w:hAnsi="Times New Roman" w:cs="Times New Roman"/>
          <w:sz w:val="24"/>
          <w:szCs w:val="24"/>
        </w:rPr>
        <w:t xml:space="preserve">. </w:t>
      </w:r>
      <w:r w:rsidR="003F7BF5" w:rsidRPr="002A6F3A">
        <w:rPr>
          <w:rFonts w:ascii="Times New Roman" w:eastAsia="Times New Roman" w:hAnsi="Times New Roman" w:cs="Times New Roman"/>
          <w:sz w:val="24"/>
          <w:szCs w:val="24"/>
        </w:rPr>
        <w:t>The objectives of the study were</w:t>
      </w:r>
      <w:r w:rsidR="002724D3" w:rsidRPr="002A6F3A">
        <w:rPr>
          <w:rFonts w:ascii="Times New Roman" w:eastAsia="Times New Roman" w:hAnsi="Times New Roman" w:cs="Times New Roman"/>
          <w:sz w:val="24"/>
          <w:szCs w:val="24"/>
        </w:rPr>
        <w:t xml:space="preserve"> to</w:t>
      </w:r>
      <w:r w:rsidR="003F7BF5" w:rsidRPr="002A6F3A">
        <w:rPr>
          <w:rFonts w:ascii="Times New Roman" w:eastAsia="Times New Roman" w:hAnsi="Times New Roman" w:cs="Times New Roman"/>
          <w:sz w:val="24"/>
          <w:szCs w:val="24"/>
        </w:rPr>
        <w:t xml:space="preserve"> examine the types of </w:t>
      </w:r>
      <w:r w:rsidR="00E97683" w:rsidRPr="002A6F3A">
        <w:rPr>
          <w:rFonts w:ascii="Times New Roman" w:eastAsia="Times New Roman" w:hAnsi="Times New Roman" w:cs="Times New Roman"/>
          <w:sz w:val="24"/>
          <w:szCs w:val="24"/>
        </w:rPr>
        <w:t>copula</w:t>
      </w:r>
      <w:r w:rsidR="003F7BF5" w:rsidRPr="002A6F3A">
        <w:rPr>
          <w:rFonts w:ascii="Times New Roman" w:eastAsia="Times New Roman" w:hAnsi="Times New Roman" w:cs="Times New Roman"/>
          <w:sz w:val="24"/>
          <w:szCs w:val="24"/>
        </w:rPr>
        <w:t xml:space="preserve"> clauses in Kipsigis</w:t>
      </w:r>
      <w:r w:rsidR="00E60C06" w:rsidRPr="002A6F3A">
        <w:rPr>
          <w:rFonts w:ascii="Times New Roman" w:eastAsia="Times New Roman" w:hAnsi="Times New Roman" w:cs="Times New Roman"/>
          <w:sz w:val="24"/>
          <w:szCs w:val="24"/>
        </w:rPr>
        <w:t xml:space="preserve"> dialect</w:t>
      </w:r>
      <w:r w:rsidR="003F7BF5" w:rsidRPr="002A6F3A">
        <w:rPr>
          <w:rFonts w:ascii="Times New Roman" w:eastAsia="Times New Roman" w:hAnsi="Times New Roman" w:cs="Times New Roman"/>
          <w:sz w:val="24"/>
          <w:szCs w:val="24"/>
        </w:rPr>
        <w:t xml:space="preserve"> and </w:t>
      </w:r>
      <w:r w:rsidR="002724D3" w:rsidRPr="002A6F3A">
        <w:rPr>
          <w:rFonts w:ascii="Times New Roman" w:eastAsia="Times New Roman" w:hAnsi="Times New Roman" w:cs="Times New Roman"/>
          <w:sz w:val="24"/>
          <w:szCs w:val="24"/>
        </w:rPr>
        <w:t>t</w:t>
      </w:r>
      <w:r w:rsidR="003F7BF5" w:rsidRPr="002A6F3A">
        <w:rPr>
          <w:rFonts w:ascii="Times New Roman" w:eastAsia="Times New Roman" w:hAnsi="Times New Roman" w:cs="Times New Roman"/>
          <w:sz w:val="24"/>
          <w:szCs w:val="24"/>
        </w:rPr>
        <w:t xml:space="preserve">o </w:t>
      </w:r>
      <w:r w:rsidR="003C4A68">
        <w:rPr>
          <w:rFonts w:ascii="Times New Roman" w:eastAsia="Times New Roman" w:hAnsi="Times New Roman" w:cs="Times New Roman"/>
          <w:sz w:val="24"/>
          <w:szCs w:val="24"/>
        </w:rPr>
        <w:t>investigate</w:t>
      </w:r>
      <w:r w:rsidR="003F7BF5" w:rsidRPr="002A6F3A">
        <w:rPr>
          <w:rFonts w:ascii="Times New Roman" w:eastAsia="Times New Roman" w:hAnsi="Times New Roman" w:cs="Times New Roman"/>
          <w:sz w:val="24"/>
          <w:szCs w:val="24"/>
        </w:rPr>
        <w:t xml:space="preserve"> the binding connectivity of </w:t>
      </w:r>
      <w:r w:rsidR="00E60C06" w:rsidRPr="002A6F3A">
        <w:rPr>
          <w:rFonts w:ascii="Times New Roman" w:eastAsia="Times New Roman" w:hAnsi="Times New Roman" w:cs="Times New Roman"/>
          <w:sz w:val="24"/>
          <w:szCs w:val="24"/>
        </w:rPr>
        <w:t xml:space="preserve">Kipsigis </w:t>
      </w:r>
      <w:r w:rsidR="00B10851" w:rsidRPr="002A6F3A">
        <w:rPr>
          <w:rFonts w:ascii="Times New Roman" w:eastAsia="Times New Roman" w:hAnsi="Times New Roman" w:cs="Times New Roman"/>
          <w:sz w:val="24"/>
          <w:szCs w:val="24"/>
        </w:rPr>
        <w:t>c</w:t>
      </w:r>
      <w:r w:rsidR="00E97683" w:rsidRPr="002A6F3A">
        <w:rPr>
          <w:rFonts w:ascii="Times New Roman" w:eastAsia="Times New Roman" w:hAnsi="Times New Roman" w:cs="Times New Roman"/>
          <w:sz w:val="24"/>
          <w:szCs w:val="24"/>
        </w:rPr>
        <w:t>opula</w:t>
      </w:r>
      <w:r w:rsidR="00E60C06" w:rsidRPr="002A6F3A">
        <w:rPr>
          <w:rFonts w:ascii="Times New Roman" w:eastAsia="Times New Roman" w:hAnsi="Times New Roman" w:cs="Times New Roman"/>
          <w:sz w:val="24"/>
          <w:szCs w:val="24"/>
        </w:rPr>
        <w:t xml:space="preserve"> </w:t>
      </w:r>
      <w:r w:rsidR="00B10851" w:rsidRPr="002A6F3A">
        <w:rPr>
          <w:rFonts w:ascii="Times New Roman" w:eastAsia="Times New Roman" w:hAnsi="Times New Roman" w:cs="Times New Roman"/>
          <w:sz w:val="24"/>
          <w:szCs w:val="24"/>
        </w:rPr>
        <w:t>c</w:t>
      </w:r>
      <w:r w:rsidR="003F7BF5" w:rsidRPr="002A6F3A">
        <w:rPr>
          <w:rFonts w:ascii="Times New Roman" w:eastAsia="Times New Roman" w:hAnsi="Times New Roman" w:cs="Times New Roman"/>
          <w:sz w:val="24"/>
          <w:szCs w:val="24"/>
        </w:rPr>
        <w:t>lauses</w:t>
      </w:r>
      <w:r w:rsidR="00D147D9" w:rsidRPr="002A6F3A">
        <w:rPr>
          <w:rFonts w:ascii="Times New Roman" w:eastAsia="Times New Roman" w:hAnsi="Times New Roman" w:cs="Times New Roman"/>
          <w:sz w:val="24"/>
          <w:szCs w:val="24"/>
        </w:rPr>
        <w:t xml:space="preserve">. </w:t>
      </w:r>
      <w:r w:rsidR="003F7BF5" w:rsidRPr="002A6F3A">
        <w:rPr>
          <w:rFonts w:ascii="Times New Roman" w:eastAsia="Times New Roman" w:hAnsi="Times New Roman" w:cs="Times New Roman"/>
          <w:sz w:val="24"/>
          <w:szCs w:val="24"/>
        </w:rPr>
        <w:t xml:space="preserve">This study was couched within the confines of Chomsky’s Minimalist program. This model has been used successfully to </w:t>
      </w:r>
      <w:proofErr w:type="spellStart"/>
      <w:r w:rsidR="003F7BF5" w:rsidRPr="002A6F3A">
        <w:rPr>
          <w:rFonts w:ascii="Times New Roman" w:eastAsia="Times New Roman" w:hAnsi="Times New Roman" w:cs="Times New Roman"/>
          <w:sz w:val="24"/>
          <w:szCs w:val="24"/>
        </w:rPr>
        <w:t>analyse</w:t>
      </w:r>
      <w:proofErr w:type="spellEnd"/>
      <w:r w:rsidR="003F7BF5" w:rsidRPr="002A6F3A">
        <w:rPr>
          <w:rFonts w:ascii="Times New Roman" w:eastAsia="Times New Roman" w:hAnsi="Times New Roman" w:cs="Times New Roman"/>
          <w:sz w:val="24"/>
          <w:szCs w:val="24"/>
        </w:rPr>
        <w:t xml:space="preserve"> a wide range of structures from distinct languages and therefore it seems to be justified to adopt it for examination of </w:t>
      </w:r>
      <w:r w:rsidR="00E97683" w:rsidRPr="002A6F3A">
        <w:rPr>
          <w:rFonts w:ascii="Times New Roman" w:eastAsia="Times New Roman" w:hAnsi="Times New Roman" w:cs="Times New Roman"/>
          <w:sz w:val="24"/>
          <w:szCs w:val="24"/>
        </w:rPr>
        <w:t>copula</w:t>
      </w:r>
      <w:r w:rsidR="003F7BF5" w:rsidRPr="002A6F3A">
        <w:rPr>
          <w:rFonts w:ascii="Times New Roman" w:eastAsia="Times New Roman" w:hAnsi="Times New Roman" w:cs="Times New Roman"/>
          <w:sz w:val="24"/>
          <w:szCs w:val="24"/>
        </w:rPr>
        <w:t xml:space="preserve"> clauses in Kipsigis dialect. This approach advocates for economy of representation in linguistics analysis and description to ensure that syntactic specification and derivational procedures contain only the essential elements.</w:t>
      </w:r>
      <w:r w:rsidR="00D147D9" w:rsidRPr="002A6F3A">
        <w:rPr>
          <w:rFonts w:ascii="Times New Roman" w:eastAsia="Times New Roman" w:hAnsi="Times New Roman" w:cs="Times New Roman"/>
          <w:sz w:val="24"/>
          <w:szCs w:val="24"/>
        </w:rPr>
        <w:t xml:space="preserve"> </w:t>
      </w:r>
      <w:r w:rsidR="003F7BF5" w:rsidRPr="002A6F3A">
        <w:rPr>
          <w:rFonts w:ascii="Times New Roman" w:eastAsia="Times New Roman" w:hAnsi="Times New Roman" w:cs="Times New Roman"/>
          <w:sz w:val="24"/>
          <w:szCs w:val="24"/>
        </w:rPr>
        <w:t xml:space="preserve">The study adopted a descriptive research design and the data was collected through self-introspection and </w:t>
      </w:r>
      <w:r w:rsidR="00B10851" w:rsidRPr="002A6F3A">
        <w:rPr>
          <w:rFonts w:ascii="Times New Roman" w:eastAsia="Times New Roman" w:hAnsi="Times New Roman" w:cs="Times New Roman"/>
          <w:sz w:val="24"/>
          <w:szCs w:val="24"/>
        </w:rPr>
        <w:t>triangulation</w:t>
      </w:r>
      <w:r w:rsidR="00E60C06" w:rsidRPr="002A6F3A">
        <w:rPr>
          <w:rFonts w:ascii="Times New Roman" w:eastAsia="Times New Roman" w:hAnsi="Times New Roman" w:cs="Times New Roman"/>
          <w:sz w:val="24"/>
          <w:szCs w:val="24"/>
        </w:rPr>
        <w:t xml:space="preserve">. </w:t>
      </w:r>
      <w:r w:rsidR="005C11CD" w:rsidRPr="002A6F3A">
        <w:rPr>
          <w:rFonts w:ascii="Times New Roman" w:eastAsia="Times New Roman" w:hAnsi="Times New Roman" w:cs="Times New Roman"/>
          <w:sz w:val="24"/>
          <w:szCs w:val="24"/>
        </w:rPr>
        <w:t xml:space="preserve">This </w:t>
      </w:r>
      <w:r w:rsidR="002B4726" w:rsidRPr="002A6F3A">
        <w:rPr>
          <w:rFonts w:ascii="Times New Roman" w:eastAsia="Times New Roman" w:hAnsi="Times New Roman" w:cs="Times New Roman"/>
          <w:sz w:val="24"/>
          <w:szCs w:val="24"/>
        </w:rPr>
        <w:t xml:space="preserve">study has established that Kipsigis has only one copula element </w:t>
      </w:r>
      <w:r w:rsidR="002B4726" w:rsidRPr="002A6F3A">
        <w:rPr>
          <w:rFonts w:ascii="Times New Roman" w:eastAsia="Times New Roman" w:hAnsi="Times New Roman" w:cs="Times New Roman"/>
          <w:b/>
          <w:bCs/>
          <w:i/>
          <w:iCs/>
          <w:sz w:val="24"/>
          <w:szCs w:val="24"/>
        </w:rPr>
        <w:t>ko</w:t>
      </w:r>
      <w:r w:rsidR="002B4726" w:rsidRPr="002A6F3A">
        <w:rPr>
          <w:rFonts w:ascii="Times New Roman" w:eastAsia="Times New Roman" w:hAnsi="Times New Roman" w:cs="Times New Roman"/>
          <w:sz w:val="24"/>
          <w:szCs w:val="24"/>
        </w:rPr>
        <w:t>.</w:t>
      </w:r>
      <w:r w:rsidR="007103C1" w:rsidRPr="002A6F3A">
        <w:rPr>
          <w:rFonts w:ascii="Times New Roman" w:eastAsia="Times New Roman" w:hAnsi="Times New Roman" w:cs="Times New Roman"/>
          <w:sz w:val="24"/>
          <w:szCs w:val="24"/>
        </w:rPr>
        <w:t xml:space="preserve"> </w:t>
      </w:r>
      <w:r w:rsidR="002B4726" w:rsidRPr="002A6F3A">
        <w:rPr>
          <w:rFonts w:ascii="Times New Roman" w:eastAsia="Times New Roman" w:hAnsi="Times New Roman" w:cs="Times New Roman"/>
          <w:sz w:val="24"/>
          <w:szCs w:val="24"/>
        </w:rPr>
        <w:t xml:space="preserve">The study </w:t>
      </w:r>
      <w:r w:rsidR="00BC3C80" w:rsidRPr="002A6F3A">
        <w:rPr>
          <w:rFonts w:ascii="Times New Roman" w:eastAsia="Times New Roman" w:hAnsi="Times New Roman" w:cs="Times New Roman"/>
          <w:sz w:val="24"/>
          <w:szCs w:val="24"/>
        </w:rPr>
        <w:t xml:space="preserve">has also </w:t>
      </w:r>
      <w:r w:rsidR="00E60C06" w:rsidRPr="002A6F3A">
        <w:rPr>
          <w:rFonts w:ascii="Times New Roman" w:eastAsia="Times New Roman" w:hAnsi="Times New Roman" w:cs="Times New Roman"/>
          <w:sz w:val="24"/>
          <w:szCs w:val="24"/>
        </w:rPr>
        <w:t>identified</w:t>
      </w:r>
      <w:r w:rsidR="00BC3C80" w:rsidRPr="002A6F3A">
        <w:rPr>
          <w:rFonts w:ascii="Times New Roman" w:eastAsia="Times New Roman" w:hAnsi="Times New Roman" w:cs="Times New Roman"/>
          <w:sz w:val="24"/>
          <w:szCs w:val="24"/>
        </w:rPr>
        <w:t xml:space="preserve"> that Kipsigis has four distinct types of copula clauses; Predicational, Specificational, Identificational and Equative Clauses.</w:t>
      </w:r>
      <w:r w:rsidR="00CB1F26" w:rsidRPr="002A6F3A">
        <w:rPr>
          <w:rFonts w:ascii="Times New Roman" w:eastAsia="Times New Roman" w:hAnsi="Times New Roman" w:cs="Times New Roman"/>
          <w:sz w:val="24"/>
          <w:szCs w:val="24"/>
        </w:rPr>
        <w:t xml:space="preserve"> </w:t>
      </w:r>
      <w:r w:rsidR="009E154C" w:rsidRPr="002A6F3A">
        <w:rPr>
          <w:rFonts w:ascii="Times New Roman" w:eastAsia="Times New Roman" w:hAnsi="Times New Roman" w:cs="Times New Roman"/>
          <w:sz w:val="24"/>
          <w:szCs w:val="24"/>
        </w:rPr>
        <w:t>These various types</w:t>
      </w:r>
      <w:r w:rsidR="00CB1F26" w:rsidRPr="002A6F3A">
        <w:rPr>
          <w:rFonts w:ascii="Times New Roman" w:eastAsia="Times New Roman" w:hAnsi="Times New Roman" w:cs="Times New Roman"/>
          <w:sz w:val="24"/>
          <w:szCs w:val="24"/>
        </w:rPr>
        <w:t xml:space="preserve"> can be distinguished</w:t>
      </w:r>
      <w:r w:rsidR="005F5D47" w:rsidRPr="002A6F3A">
        <w:rPr>
          <w:rFonts w:ascii="Times New Roman" w:eastAsia="Times New Roman" w:hAnsi="Times New Roman" w:cs="Times New Roman"/>
          <w:sz w:val="24"/>
          <w:szCs w:val="24"/>
        </w:rPr>
        <w:t xml:space="preserve"> by</w:t>
      </w:r>
      <w:r w:rsidR="00CB1F26" w:rsidRPr="002A6F3A">
        <w:rPr>
          <w:rFonts w:ascii="Times New Roman" w:eastAsia="Times New Roman" w:hAnsi="Times New Roman" w:cs="Times New Roman"/>
          <w:sz w:val="24"/>
          <w:szCs w:val="24"/>
        </w:rPr>
        <w:t xml:space="preserve"> using common tests like</w:t>
      </w:r>
      <w:r w:rsidR="005F5D47" w:rsidRPr="002A6F3A">
        <w:rPr>
          <w:rFonts w:ascii="Times New Roman" w:eastAsia="Times New Roman" w:hAnsi="Times New Roman" w:cs="Times New Roman"/>
          <w:sz w:val="24"/>
          <w:szCs w:val="24"/>
        </w:rPr>
        <w:t xml:space="preserve"> </w:t>
      </w:r>
      <w:r w:rsidR="009E154C" w:rsidRPr="002A6F3A">
        <w:rPr>
          <w:rFonts w:ascii="Times New Roman" w:eastAsia="Times New Roman" w:hAnsi="Times New Roman" w:cs="Times New Roman"/>
          <w:sz w:val="24"/>
          <w:szCs w:val="24"/>
        </w:rPr>
        <w:t>distribution and licensing of copula dropping</w:t>
      </w:r>
      <w:r w:rsidR="005F5D47" w:rsidRPr="002A6F3A">
        <w:rPr>
          <w:rFonts w:ascii="Times New Roman" w:eastAsia="Times New Roman" w:hAnsi="Times New Roman" w:cs="Times New Roman"/>
          <w:sz w:val="24"/>
          <w:szCs w:val="24"/>
        </w:rPr>
        <w:t xml:space="preserve"> and by inversion test.</w:t>
      </w:r>
      <w:r w:rsidR="00077D59" w:rsidRPr="002A6F3A">
        <w:rPr>
          <w:rFonts w:ascii="Times New Roman" w:eastAsia="Times New Roman" w:hAnsi="Times New Roman" w:cs="Times New Roman"/>
          <w:sz w:val="24"/>
          <w:szCs w:val="24"/>
        </w:rPr>
        <w:t xml:space="preserve"> </w:t>
      </w:r>
      <w:r w:rsidR="00C12067" w:rsidRPr="002A6F3A">
        <w:rPr>
          <w:rFonts w:ascii="Times New Roman" w:hAnsi="Times New Roman" w:cs="Times New Roman"/>
          <w:sz w:val="24"/>
          <w:szCs w:val="24"/>
        </w:rPr>
        <w:t xml:space="preserve">In the literature of Binding theory, binding principles do not apply to Kipsigis </w:t>
      </w:r>
      <w:r w:rsidR="00D60DCC" w:rsidRPr="002A6F3A">
        <w:rPr>
          <w:rFonts w:ascii="Times New Roman" w:hAnsi="Times New Roman" w:cs="Times New Roman"/>
          <w:sz w:val="24"/>
          <w:szCs w:val="24"/>
        </w:rPr>
        <w:t>c</w:t>
      </w:r>
      <w:r w:rsidR="00C12067" w:rsidRPr="002A6F3A">
        <w:rPr>
          <w:rFonts w:ascii="Times New Roman" w:hAnsi="Times New Roman" w:cs="Times New Roman"/>
          <w:sz w:val="24"/>
          <w:szCs w:val="24"/>
        </w:rPr>
        <w:t xml:space="preserve">opula clauses, where the two </w:t>
      </w:r>
      <w:r w:rsidR="00B5746C" w:rsidRPr="002A6F3A">
        <w:rPr>
          <w:rFonts w:ascii="Times New Roman" w:hAnsi="Times New Roman" w:cs="Times New Roman"/>
          <w:sz w:val="24"/>
          <w:szCs w:val="24"/>
        </w:rPr>
        <w:t>phrases</w:t>
      </w:r>
      <w:r w:rsidR="00C12067" w:rsidRPr="002A6F3A">
        <w:rPr>
          <w:rFonts w:ascii="Times New Roman" w:hAnsi="Times New Roman" w:cs="Times New Roman"/>
          <w:sz w:val="24"/>
          <w:szCs w:val="24"/>
        </w:rPr>
        <w:t xml:space="preserve"> flanking the copula come into the structure with the same index. It also</w:t>
      </w:r>
      <w:r w:rsidR="00C12067" w:rsidRPr="002A6F3A">
        <w:rPr>
          <w:rFonts w:ascii="Times New Roman" w:eastAsia="Times New Roman" w:hAnsi="Times New Roman" w:cs="Times New Roman"/>
          <w:sz w:val="24"/>
          <w:szCs w:val="24"/>
        </w:rPr>
        <w:t xml:space="preserve"> shows that Kipsigis copula clauses exhibit a different behaviour with regards to copula constructions.</w:t>
      </w:r>
      <w:r w:rsidR="00B5746C" w:rsidRPr="002A6F3A">
        <w:rPr>
          <w:rFonts w:ascii="Times New Roman" w:eastAsia="Times New Roman" w:hAnsi="Times New Roman" w:cs="Times New Roman"/>
          <w:sz w:val="24"/>
          <w:szCs w:val="24"/>
        </w:rPr>
        <w:t xml:space="preserve"> That is</w:t>
      </w:r>
      <w:r w:rsidR="00AF1898" w:rsidRPr="002A6F3A">
        <w:rPr>
          <w:rFonts w:ascii="Times New Roman" w:eastAsia="Times New Roman" w:hAnsi="Times New Roman" w:cs="Times New Roman"/>
          <w:sz w:val="24"/>
          <w:szCs w:val="24"/>
        </w:rPr>
        <w:t>,</w:t>
      </w:r>
      <w:r w:rsidR="00B5746C" w:rsidRPr="002A6F3A">
        <w:rPr>
          <w:rFonts w:ascii="Times New Roman" w:eastAsia="Times New Roman" w:hAnsi="Times New Roman" w:cs="Times New Roman"/>
          <w:sz w:val="24"/>
          <w:szCs w:val="24"/>
        </w:rPr>
        <w:t xml:space="preserve"> </w:t>
      </w:r>
      <w:r w:rsidR="00C12067" w:rsidRPr="002A6F3A">
        <w:rPr>
          <w:rFonts w:ascii="Times New Roman" w:eastAsia="Times New Roman" w:hAnsi="Times New Roman" w:cs="Times New Roman"/>
          <w:sz w:val="24"/>
          <w:szCs w:val="24"/>
        </w:rPr>
        <w:t>connecting two referential expressions with the copula means that the same reference is given to both of them hence violat</w:t>
      </w:r>
      <w:r w:rsidR="00DF07C4" w:rsidRPr="002A6F3A">
        <w:rPr>
          <w:rFonts w:ascii="Times New Roman" w:eastAsia="Times New Roman" w:hAnsi="Times New Roman" w:cs="Times New Roman"/>
          <w:sz w:val="24"/>
          <w:szCs w:val="24"/>
        </w:rPr>
        <w:t>e</w:t>
      </w:r>
      <w:r w:rsidR="00C12067" w:rsidRPr="002A6F3A">
        <w:rPr>
          <w:rFonts w:ascii="Times New Roman" w:eastAsia="Times New Roman" w:hAnsi="Times New Roman" w:cs="Times New Roman"/>
          <w:sz w:val="24"/>
          <w:szCs w:val="24"/>
        </w:rPr>
        <w:t xml:space="preserve"> the principles</w:t>
      </w:r>
      <w:r w:rsidR="00DF07C4" w:rsidRPr="002A6F3A">
        <w:rPr>
          <w:rFonts w:ascii="Times New Roman" w:eastAsia="Times New Roman" w:hAnsi="Times New Roman" w:cs="Times New Roman"/>
          <w:sz w:val="24"/>
          <w:szCs w:val="24"/>
        </w:rPr>
        <w:t xml:space="preserve"> of </w:t>
      </w:r>
      <w:r w:rsidR="00AF1898" w:rsidRPr="002A6F3A">
        <w:rPr>
          <w:rFonts w:ascii="Times New Roman" w:eastAsia="Times New Roman" w:hAnsi="Times New Roman" w:cs="Times New Roman"/>
          <w:sz w:val="24"/>
          <w:szCs w:val="24"/>
        </w:rPr>
        <w:t>B</w:t>
      </w:r>
      <w:r w:rsidR="00DF07C4" w:rsidRPr="002A6F3A">
        <w:rPr>
          <w:rFonts w:ascii="Times New Roman" w:eastAsia="Times New Roman" w:hAnsi="Times New Roman" w:cs="Times New Roman"/>
          <w:sz w:val="24"/>
          <w:szCs w:val="24"/>
        </w:rPr>
        <w:t>inding</w:t>
      </w:r>
      <w:r w:rsidR="00AF1898" w:rsidRPr="002A6F3A">
        <w:rPr>
          <w:rFonts w:ascii="Times New Roman" w:eastAsia="Times New Roman" w:hAnsi="Times New Roman" w:cs="Times New Roman"/>
          <w:sz w:val="24"/>
          <w:szCs w:val="24"/>
        </w:rPr>
        <w:t xml:space="preserve"> Theory</w:t>
      </w:r>
      <w:r w:rsidR="00C12067" w:rsidRPr="002A6F3A">
        <w:rPr>
          <w:rFonts w:ascii="Times New Roman" w:hAnsi="Times New Roman" w:cs="Times New Roman"/>
          <w:sz w:val="24"/>
          <w:szCs w:val="24"/>
        </w:rPr>
        <w:t>.</w:t>
      </w:r>
      <w:r w:rsidR="006A2173" w:rsidRPr="002A6F3A">
        <w:rPr>
          <w:rFonts w:ascii="Times New Roman" w:hAnsi="Times New Roman" w:cs="Times New Roman"/>
          <w:sz w:val="24"/>
          <w:szCs w:val="24"/>
        </w:rPr>
        <w:t xml:space="preserve"> </w:t>
      </w:r>
      <w:r w:rsidR="00C42776" w:rsidRPr="002A6F3A">
        <w:rPr>
          <w:rFonts w:ascii="Times New Roman" w:eastAsia="Times New Roman" w:hAnsi="Times New Roman" w:cs="Times New Roman"/>
          <w:sz w:val="24"/>
          <w:szCs w:val="24"/>
        </w:rPr>
        <w:t xml:space="preserve">The findings of this </w:t>
      </w:r>
      <w:r w:rsidR="00714A10" w:rsidRPr="002A6F3A">
        <w:rPr>
          <w:rFonts w:ascii="Times New Roman" w:eastAsia="Times New Roman" w:hAnsi="Times New Roman" w:cs="Times New Roman"/>
          <w:sz w:val="24"/>
          <w:szCs w:val="24"/>
        </w:rPr>
        <w:t>study</w:t>
      </w:r>
      <w:r w:rsidR="00A2404A" w:rsidRPr="002A6F3A">
        <w:rPr>
          <w:rFonts w:ascii="Times New Roman" w:eastAsia="Times New Roman" w:hAnsi="Times New Roman" w:cs="Times New Roman"/>
          <w:sz w:val="24"/>
          <w:szCs w:val="24"/>
        </w:rPr>
        <w:t xml:space="preserve"> will</w:t>
      </w:r>
      <w:r w:rsidR="00714A10" w:rsidRPr="002A6F3A">
        <w:rPr>
          <w:rFonts w:ascii="Times New Roman" w:eastAsia="Times New Roman" w:hAnsi="Times New Roman" w:cs="Times New Roman"/>
          <w:sz w:val="24"/>
          <w:szCs w:val="24"/>
        </w:rPr>
        <w:t xml:space="preserve"> contribute</w:t>
      </w:r>
      <w:r w:rsidR="00C42776" w:rsidRPr="002A6F3A">
        <w:rPr>
          <w:rFonts w:ascii="Times New Roman" w:eastAsia="Times New Roman" w:hAnsi="Times New Roman" w:cs="Times New Roman"/>
          <w:sz w:val="24"/>
          <w:szCs w:val="24"/>
        </w:rPr>
        <w:t xml:space="preserve"> to the existing syntax of Kipsigis. It</w:t>
      </w:r>
      <w:r w:rsidR="00E60C06" w:rsidRPr="002A6F3A">
        <w:rPr>
          <w:rFonts w:ascii="Times New Roman" w:eastAsia="Times New Roman" w:hAnsi="Times New Roman" w:cs="Times New Roman"/>
          <w:sz w:val="24"/>
          <w:szCs w:val="24"/>
        </w:rPr>
        <w:t xml:space="preserve"> also </w:t>
      </w:r>
      <w:r w:rsidR="00C42776" w:rsidRPr="002A6F3A">
        <w:rPr>
          <w:rFonts w:ascii="Times New Roman" w:eastAsia="Times New Roman" w:hAnsi="Times New Roman" w:cs="Times New Roman"/>
          <w:sz w:val="24"/>
          <w:szCs w:val="24"/>
        </w:rPr>
        <w:t>provide</w:t>
      </w:r>
      <w:r w:rsidR="00E60C06" w:rsidRPr="002A6F3A">
        <w:rPr>
          <w:rFonts w:ascii="Times New Roman" w:eastAsia="Times New Roman" w:hAnsi="Times New Roman" w:cs="Times New Roman"/>
          <w:sz w:val="24"/>
          <w:szCs w:val="24"/>
        </w:rPr>
        <w:t>s</w:t>
      </w:r>
      <w:r w:rsidR="00C42776" w:rsidRPr="002A6F3A">
        <w:rPr>
          <w:rFonts w:ascii="Times New Roman" w:eastAsia="Times New Roman" w:hAnsi="Times New Roman" w:cs="Times New Roman"/>
          <w:sz w:val="24"/>
          <w:szCs w:val="24"/>
        </w:rPr>
        <w:t xml:space="preserve"> new data in the study of copula clauses as well as contribute</w:t>
      </w:r>
      <w:r w:rsidR="00992B18" w:rsidRPr="002A6F3A">
        <w:rPr>
          <w:rFonts w:ascii="Times New Roman" w:eastAsia="Times New Roman" w:hAnsi="Times New Roman" w:cs="Times New Roman"/>
          <w:sz w:val="24"/>
          <w:szCs w:val="24"/>
        </w:rPr>
        <w:t>s</w:t>
      </w:r>
      <w:r w:rsidR="00C42776" w:rsidRPr="002A6F3A">
        <w:rPr>
          <w:rFonts w:ascii="Times New Roman" w:eastAsia="Times New Roman" w:hAnsi="Times New Roman" w:cs="Times New Roman"/>
          <w:sz w:val="24"/>
          <w:szCs w:val="24"/>
        </w:rPr>
        <w:t xml:space="preserve"> to linguistic knowledge in copula clauses and syntax.</w:t>
      </w:r>
    </w:p>
    <w:bookmarkEnd w:id="7"/>
    <w:p w14:paraId="3CD2A90B" w14:textId="51FCFA3E" w:rsidR="0046097E" w:rsidRPr="002A6F3A" w:rsidRDefault="0046097E">
      <w:pPr>
        <w:rPr>
          <w:rFonts w:ascii="Times New Roman" w:hAnsi="Times New Roman" w:cs="Times New Roman"/>
          <w:b/>
          <w:bCs/>
          <w:sz w:val="24"/>
          <w:szCs w:val="24"/>
        </w:rPr>
      </w:pPr>
      <w:r w:rsidRPr="002A6F3A">
        <w:rPr>
          <w:rFonts w:ascii="Times New Roman" w:hAnsi="Times New Roman" w:cs="Times New Roman"/>
          <w:b/>
          <w:bCs/>
          <w:sz w:val="24"/>
          <w:szCs w:val="24"/>
        </w:rPr>
        <w:br w:type="page"/>
      </w:r>
    </w:p>
    <w:p w14:paraId="3A4E12F0" w14:textId="50EC6E5A" w:rsidR="0092143F" w:rsidRPr="002A6F3A" w:rsidRDefault="0092143F" w:rsidP="00100412">
      <w:pPr>
        <w:pStyle w:val="Heading2"/>
        <w:spacing w:before="100" w:beforeAutospacing="1" w:after="100" w:afterAutospacing="1"/>
        <w:jc w:val="center"/>
        <w:rPr>
          <w:rFonts w:ascii="Times New Roman" w:hAnsi="Times New Roman" w:cs="Times New Roman"/>
          <w:b/>
          <w:bCs/>
          <w:color w:val="auto"/>
          <w:sz w:val="24"/>
          <w:szCs w:val="24"/>
        </w:rPr>
      </w:pPr>
      <w:bookmarkStart w:id="8" w:name="_Toc119941736"/>
      <w:r w:rsidRPr="002A6F3A">
        <w:rPr>
          <w:rFonts w:ascii="Times New Roman" w:hAnsi="Times New Roman" w:cs="Times New Roman"/>
          <w:b/>
          <w:bCs/>
          <w:color w:val="auto"/>
          <w:sz w:val="24"/>
          <w:szCs w:val="24"/>
        </w:rPr>
        <w:lastRenderedPageBreak/>
        <w:t>CONTENTS</w:t>
      </w:r>
      <w:bookmarkEnd w:id="8"/>
    </w:p>
    <w:p w14:paraId="1948AE5C" w14:textId="69BC22EB" w:rsidR="00C20C82" w:rsidRPr="00C20C82" w:rsidRDefault="00C20C82" w:rsidP="00C20C82">
      <w:pPr>
        <w:pStyle w:val="TOC1"/>
        <w:spacing w:before="0" w:beforeAutospacing="0" w:after="0" w:afterAutospacing="0" w:line="360" w:lineRule="auto"/>
        <w:rPr>
          <w:rFonts w:ascii="Times New Roman" w:eastAsiaTheme="minorEastAsia" w:hAnsi="Times New Roman" w:cs="Times New Roman"/>
          <w:noProof/>
          <w:sz w:val="24"/>
          <w:szCs w:val="24"/>
          <w:lang w:val="en-KE" w:eastAsia="en-KE"/>
        </w:rPr>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119941731" w:history="1">
        <w:r w:rsidRPr="00C20C82">
          <w:rPr>
            <w:rStyle w:val="Hyperlink"/>
            <w:rFonts w:ascii="Times New Roman" w:hAnsi="Times New Roman" w:cs="Times New Roman"/>
            <w:b/>
            <w:bCs/>
            <w:noProof/>
            <w:sz w:val="24"/>
            <w:szCs w:val="24"/>
          </w:rPr>
          <w:t>DECLARATION AND RECOMMENDATIONS</w:t>
        </w:r>
        <w:r w:rsidRPr="00C20C82">
          <w:rPr>
            <w:rFonts w:ascii="Times New Roman" w:hAnsi="Times New Roman" w:cs="Times New Roman"/>
            <w:noProof/>
            <w:webHidden/>
            <w:sz w:val="24"/>
            <w:szCs w:val="24"/>
          </w:rPr>
          <w:tab/>
        </w:r>
        <w:r w:rsidRPr="00C20C82">
          <w:rPr>
            <w:rFonts w:ascii="Times New Roman" w:hAnsi="Times New Roman" w:cs="Times New Roman"/>
            <w:noProof/>
            <w:webHidden/>
            <w:sz w:val="24"/>
            <w:szCs w:val="24"/>
          </w:rPr>
          <w:fldChar w:fldCharType="begin"/>
        </w:r>
        <w:r w:rsidRPr="00C20C82">
          <w:rPr>
            <w:rFonts w:ascii="Times New Roman" w:hAnsi="Times New Roman" w:cs="Times New Roman"/>
            <w:noProof/>
            <w:webHidden/>
            <w:sz w:val="24"/>
            <w:szCs w:val="24"/>
          </w:rPr>
          <w:instrText xml:space="preserve"> PAGEREF _Toc119941731 \h </w:instrText>
        </w:r>
        <w:r w:rsidRPr="00C20C82">
          <w:rPr>
            <w:rFonts w:ascii="Times New Roman" w:hAnsi="Times New Roman" w:cs="Times New Roman"/>
            <w:noProof/>
            <w:webHidden/>
            <w:sz w:val="24"/>
            <w:szCs w:val="24"/>
          </w:rPr>
        </w:r>
        <w:r w:rsidRPr="00C20C82">
          <w:rPr>
            <w:rFonts w:ascii="Times New Roman" w:hAnsi="Times New Roman" w:cs="Times New Roman"/>
            <w:noProof/>
            <w:webHidden/>
            <w:sz w:val="24"/>
            <w:szCs w:val="24"/>
          </w:rPr>
          <w:fldChar w:fldCharType="separate"/>
        </w:r>
        <w:r w:rsidRPr="00C20C82">
          <w:rPr>
            <w:rFonts w:ascii="Times New Roman" w:hAnsi="Times New Roman" w:cs="Times New Roman"/>
            <w:noProof/>
            <w:webHidden/>
            <w:sz w:val="24"/>
            <w:szCs w:val="24"/>
          </w:rPr>
          <w:t>ii</w:t>
        </w:r>
        <w:r w:rsidRPr="00C20C82">
          <w:rPr>
            <w:rFonts w:ascii="Times New Roman" w:hAnsi="Times New Roman" w:cs="Times New Roman"/>
            <w:noProof/>
            <w:webHidden/>
            <w:sz w:val="24"/>
            <w:szCs w:val="24"/>
          </w:rPr>
          <w:fldChar w:fldCharType="end"/>
        </w:r>
      </w:hyperlink>
    </w:p>
    <w:p w14:paraId="1455C9D4" w14:textId="12832392" w:rsidR="00C20C82" w:rsidRPr="00C20C82" w:rsidRDefault="00000000" w:rsidP="00C20C82">
      <w:pPr>
        <w:pStyle w:val="TOC2"/>
        <w:spacing w:after="0" w:line="360" w:lineRule="auto"/>
        <w:rPr>
          <w:rFonts w:eastAsiaTheme="minorEastAsia"/>
          <w:b w:val="0"/>
          <w:bCs w:val="0"/>
          <w:sz w:val="24"/>
          <w:szCs w:val="24"/>
          <w:lang w:val="en-KE" w:eastAsia="en-KE"/>
        </w:rPr>
      </w:pPr>
      <w:hyperlink w:anchor="_Toc119941732" w:history="1">
        <w:r w:rsidR="00C20C82" w:rsidRPr="00C20C82">
          <w:rPr>
            <w:rStyle w:val="Hyperlink"/>
            <w:sz w:val="24"/>
            <w:szCs w:val="24"/>
          </w:rPr>
          <w:t>ACKNOWLEDGEMENT</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_Toc119941732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iii</w:t>
        </w:r>
        <w:r w:rsidR="00C20C82" w:rsidRPr="00C20C82">
          <w:rPr>
            <w:webHidden/>
            <w:sz w:val="24"/>
            <w:szCs w:val="24"/>
          </w:rPr>
          <w:fldChar w:fldCharType="end"/>
        </w:r>
      </w:hyperlink>
    </w:p>
    <w:p w14:paraId="3A2C8BA7" w14:textId="25BB0D94" w:rsidR="00C20C82" w:rsidRPr="00C20C82" w:rsidRDefault="00000000" w:rsidP="00C20C82">
      <w:pPr>
        <w:pStyle w:val="TOC2"/>
        <w:spacing w:line="360" w:lineRule="auto"/>
        <w:rPr>
          <w:rFonts w:eastAsiaTheme="minorEastAsia"/>
          <w:b w:val="0"/>
          <w:bCs w:val="0"/>
          <w:sz w:val="24"/>
          <w:szCs w:val="24"/>
          <w:lang w:val="en-KE" w:eastAsia="en-KE"/>
        </w:rPr>
      </w:pPr>
      <w:hyperlink w:anchor="_Toc119941733" w:history="1">
        <w:r w:rsidR="00C20C82" w:rsidRPr="00C20C82">
          <w:rPr>
            <w:rStyle w:val="Hyperlink"/>
            <w:sz w:val="24"/>
            <w:szCs w:val="24"/>
          </w:rPr>
          <w:t>DEDICATION</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_Toc119941733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iv</w:t>
        </w:r>
        <w:r w:rsidR="00C20C82" w:rsidRPr="00C20C82">
          <w:rPr>
            <w:webHidden/>
            <w:sz w:val="24"/>
            <w:szCs w:val="24"/>
          </w:rPr>
          <w:fldChar w:fldCharType="end"/>
        </w:r>
      </w:hyperlink>
    </w:p>
    <w:p w14:paraId="59F66400" w14:textId="569FDC6A" w:rsidR="00C20C82" w:rsidRPr="00C20C82" w:rsidRDefault="00000000" w:rsidP="00C20C82">
      <w:pPr>
        <w:pStyle w:val="TOC2"/>
        <w:spacing w:line="360" w:lineRule="auto"/>
        <w:rPr>
          <w:rFonts w:eastAsiaTheme="minorEastAsia"/>
          <w:b w:val="0"/>
          <w:bCs w:val="0"/>
          <w:sz w:val="24"/>
          <w:szCs w:val="24"/>
          <w:lang w:val="en-KE" w:eastAsia="en-KE"/>
        </w:rPr>
      </w:pPr>
      <w:hyperlink w:anchor="_Toc119941734" w:history="1">
        <w:r w:rsidR="00C20C82" w:rsidRPr="00C20C82">
          <w:rPr>
            <w:rStyle w:val="Hyperlink"/>
            <w:sz w:val="24"/>
            <w:szCs w:val="24"/>
          </w:rPr>
          <w:t>COPYRIGHT</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_Toc119941734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v</w:t>
        </w:r>
        <w:r w:rsidR="00C20C82" w:rsidRPr="00C20C82">
          <w:rPr>
            <w:webHidden/>
            <w:sz w:val="24"/>
            <w:szCs w:val="24"/>
          </w:rPr>
          <w:fldChar w:fldCharType="end"/>
        </w:r>
      </w:hyperlink>
    </w:p>
    <w:p w14:paraId="5C674823" w14:textId="7D23C96A" w:rsidR="00C20C82" w:rsidRPr="00C20C82" w:rsidRDefault="00000000" w:rsidP="00C20C82">
      <w:pPr>
        <w:pStyle w:val="TOC2"/>
        <w:spacing w:line="360" w:lineRule="auto"/>
        <w:rPr>
          <w:rFonts w:eastAsiaTheme="minorEastAsia"/>
          <w:b w:val="0"/>
          <w:bCs w:val="0"/>
          <w:sz w:val="24"/>
          <w:szCs w:val="24"/>
          <w:lang w:val="en-KE" w:eastAsia="en-KE"/>
        </w:rPr>
      </w:pPr>
      <w:hyperlink w:anchor="_Toc119941735" w:history="1">
        <w:r w:rsidR="00C20C82" w:rsidRPr="00C20C82">
          <w:rPr>
            <w:rStyle w:val="Hyperlink"/>
            <w:sz w:val="24"/>
            <w:szCs w:val="24"/>
          </w:rPr>
          <w:t>ABSTRACT</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_Toc119941735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vi</w:t>
        </w:r>
        <w:r w:rsidR="00C20C82" w:rsidRPr="00C20C82">
          <w:rPr>
            <w:webHidden/>
            <w:sz w:val="24"/>
            <w:szCs w:val="24"/>
          </w:rPr>
          <w:fldChar w:fldCharType="end"/>
        </w:r>
      </w:hyperlink>
    </w:p>
    <w:p w14:paraId="01475563" w14:textId="6A91F8FB" w:rsidR="00C20C82" w:rsidRPr="00C20C82" w:rsidRDefault="00000000" w:rsidP="00C20C82">
      <w:pPr>
        <w:pStyle w:val="TOC2"/>
        <w:spacing w:line="360" w:lineRule="auto"/>
        <w:rPr>
          <w:rFonts w:eastAsiaTheme="minorEastAsia"/>
          <w:b w:val="0"/>
          <w:bCs w:val="0"/>
          <w:sz w:val="24"/>
          <w:szCs w:val="24"/>
          <w:lang w:val="en-KE" w:eastAsia="en-KE"/>
        </w:rPr>
      </w:pPr>
      <w:hyperlink w:anchor="_Toc119941736" w:history="1">
        <w:r w:rsidR="00C20C82" w:rsidRPr="00C20C82">
          <w:rPr>
            <w:rStyle w:val="Hyperlink"/>
            <w:sz w:val="24"/>
            <w:szCs w:val="24"/>
          </w:rPr>
          <w:t>CONTENTS</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_Toc119941736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vii</w:t>
        </w:r>
        <w:r w:rsidR="00C20C82" w:rsidRPr="00C20C82">
          <w:rPr>
            <w:webHidden/>
            <w:sz w:val="24"/>
            <w:szCs w:val="24"/>
          </w:rPr>
          <w:fldChar w:fldCharType="end"/>
        </w:r>
      </w:hyperlink>
    </w:p>
    <w:p w14:paraId="28A3754F" w14:textId="7B89BF1D" w:rsidR="00C20C82" w:rsidRPr="00C20C82" w:rsidRDefault="00000000" w:rsidP="00C20C82">
      <w:pPr>
        <w:pStyle w:val="TOC2"/>
        <w:spacing w:line="360" w:lineRule="auto"/>
        <w:rPr>
          <w:rFonts w:eastAsiaTheme="minorEastAsia"/>
          <w:b w:val="0"/>
          <w:bCs w:val="0"/>
          <w:sz w:val="24"/>
          <w:szCs w:val="24"/>
          <w:lang w:val="en-KE" w:eastAsia="en-KE"/>
        </w:rPr>
      </w:pPr>
      <w:hyperlink w:anchor="_Toc119941737" w:history="1">
        <w:r w:rsidR="00C20C82" w:rsidRPr="00C20C82">
          <w:rPr>
            <w:rStyle w:val="Hyperlink"/>
            <w:sz w:val="24"/>
            <w:szCs w:val="24"/>
          </w:rPr>
          <w:t>ABBREVIATIONS AND ACRONYMS</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_Toc119941737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xi</w:t>
        </w:r>
        <w:r w:rsidR="00C20C82" w:rsidRPr="00C20C82">
          <w:rPr>
            <w:webHidden/>
            <w:sz w:val="24"/>
            <w:szCs w:val="24"/>
          </w:rPr>
          <w:fldChar w:fldCharType="end"/>
        </w:r>
      </w:hyperlink>
    </w:p>
    <w:p w14:paraId="21D80FF9" w14:textId="470351B5" w:rsidR="00C20C82" w:rsidRPr="00C20C82" w:rsidRDefault="00000000" w:rsidP="00C20C82">
      <w:pPr>
        <w:pStyle w:val="TOC2"/>
        <w:spacing w:line="360" w:lineRule="auto"/>
        <w:rPr>
          <w:rFonts w:eastAsiaTheme="minorEastAsia"/>
          <w:b w:val="0"/>
          <w:bCs w:val="0"/>
          <w:sz w:val="24"/>
          <w:szCs w:val="24"/>
          <w:lang w:val="en-KE" w:eastAsia="en-KE"/>
        </w:rPr>
      </w:pPr>
      <w:hyperlink w:anchor="_Toc119941738" w:history="1">
        <w:r w:rsidR="00C20C82" w:rsidRPr="00C20C82">
          <w:rPr>
            <w:rStyle w:val="Hyperlink"/>
            <w:sz w:val="24"/>
            <w:szCs w:val="24"/>
          </w:rPr>
          <w:t>CHAPTER ONE</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_Toc119941738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2</w:t>
        </w:r>
        <w:r w:rsidR="00C20C82" w:rsidRPr="00C20C82">
          <w:rPr>
            <w:webHidden/>
            <w:sz w:val="24"/>
            <w:szCs w:val="24"/>
          </w:rPr>
          <w:fldChar w:fldCharType="end"/>
        </w:r>
      </w:hyperlink>
    </w:p>
    <w:p w14:paraId="78E9923E" w14:textId="60963371" w:rsidR="00C20C82" w:rsidRPr="00C20C82" w:rsidRDefault="00000000" w:rsidP="00C20C82">
      <w:pPr>
        <w:pStyle w:val="TOC2"/>
        <w:spacing w:line="360" w:lineRule="auto"/>
        <w:rPr>
          <w:rFonts w:eastAsiaTheme="minorEastAsia"/>
          <w:b w:val="0"/>
          <w:bCs w:val="0"/>
          <w:sz w:val="24"/>
          <w:szCs w:val="24"/>
          <w:lang w:val="en-KE" w:eastAsia="en-KE"/>
        </w:rPr>
      </w:pPr>
      <w:hyperlink w:anchor="_Toc119941739" w:history="1">
        <w:r w:rsidR="00C20C82" w:rsidRPr="00C20C82">
          <w:rPr>
            <w:rStyle w:val="Hyperlink"/>
            <w:sz w:val="24"/>
            <w:szCs w:val="24"/>
          </w:rPr>
          <w:t>INTRODUCTION</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_Toc119941739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2</w:t>
        </w:r>
        <w:r w:rsidR="00C20C82" w:rsidRPr="00C20C82">
          <w:rPr>
            <w:webHidden/>
            <w:sz w:val="24"/>
            <w:szCs w:val="24"/>
          </w:rPr>
          <w:fldChar w:fldCharType="end"/>
        </w:r>
      </w:hyperlink>
    </w:p>
    <w:p w14:paraId="339C415C" w14:textId="75532BFC" w:rsidR="00C20C82" w:rsidRPr="00C20C82" w:rsidRDefault="00000000" w:rsidP="00C20C82">
      <w:pPr>
        <w:pStyle w:val="TOC2"/>
        <w:spacing w:line="360" w:lineRule="auto"/>
        <w:rPr>
          <w:rFonts w:eastAsiaTheme="minorEastAsia"/>
          <w:b w:val="0"/>
          <w:bCs w:val="0"/>
          <w:sz w:val="24"/>
          <w:szCs w:val="24"/>
          <w:lang w:val="en-KE" w:eastAsia="en-KE"/>
        </w:rPr>
      </w:pPr>
      <w:hyperlink w:anchor="_Toc119941740" w:history="1">
        <w:r w:rsidR="00C20C82" w:rsidRPr="00C20C82">
          <w:rPr>
            <w:rStyle w:val="Hyperlink"/>
            <w:b w:val="0"/>
            <w:bCs w:val="0"/>
            <w:sz w:val="24"/>
            <w:szCs w:val="24"/>
          </w:rPr>
          <w:t>1.1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Background to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_Toc119941740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2</w:t>
        </w:r>
        <w:r w:rsidR="00C20C82" w:rsidRPr="00C20C82">
          <w:rPr>
            <w:b w:val="0"/>
            <w:bCs w:val="0"/>
            <w:webHidden/>
            <w:sz w:val="24"/>
            <w:szCs w:val="24"/>
          </w:rPr>
          <w:fldChar w:fldCharType="end"/>
        </w:r>
      </w:hyperlink>
    </w:p>
    <w:p w14:paraId="0C8426CA" w14:textId="79E92B87" w:rsidR="00C20C82" w:rsidRPr="00C20C82" w:rsidRDefault="00000000" w:rsidP="00C20C82">
      <w:pPr>
        <w:pStyle w:val="TOC2"/>
        <w:spacing w:line="360" w:lineRule="auto"/>
        <w:rPr>
          <w:rFonts w:eastAsiaTheme="minorEastAsia"/>
          <w:b w:val="0"/>
          <w:bCs w:val="0"/>
          <w:sz w:val="24"/>
          <w:szCs w:val="24"/>
          <w:lang w:val="en-KE" w:eastAsia="en-KE"/>
        </w:rPr>
      </w:pPr>
      <w:hyperlink w:anchor="_Toc119941741" w:history="1">
        <w:r w:rsidR="00C20C82" w:rsidRPr="00C20C82">
          <w:rPr>
            <w:rStyle w:val="Hyperlink"/>
            <w:rFonts w:eastAsia="Times New Roman"/>
            <w:b w:val="0"/>
            <w:bCs w:val="0"/>
            <w:sz w:val="24"/>
            <w:szCs w:val="24"/>
          </w:rPr>
          <w:t>1.2</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Statement of the Problem</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44D0C7FC" w14:textId="0BA82D0B" w:rsidR="00C20C82" w:rsidRPr="00C20C82" w:rsidRDefault="00000000" w:rsidP="00C20C82">
      <w:pPr>
        <w:pStyle w:val="TOC2"/>
        <w:spacing w:line="360" w:lineRule="auto"/>
        <w:rPr>
          <w:rFonts w:eastAsiaTheme="minorEastAsia"/>
          <w:b w:val="0"/>
          <w:bCs w:val="0"/>
          <w:sz w:val="24"/>
          <w:szCs w:val="24"/>
          <w:lang w:val="en-KE" w:eastAsia="en-KE"/>
        </w:rPr>
      </w:pPr>
      <w:hyperlink w:anchor="_Toc119941742" w:history="1">
        <w:r w:rsidR="00C20C82" w:rsidRPr="00C20C82">
          <w:rPr>
            <w:rStyle w:val="Hyperlink"/>
            <w:rFonts w:eastAsia="Times New Roman"/>
            <w:b w:val="0"/>
            <w:bCs w:val="0"/>
            <w:sz w:val="24"/>
            <w:szCs w:val="24"/>
          </w:rPr>
          <w:t>1.3</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The Purpose of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1894D5A8" w14:textId="6CA8F857" w:rsidR="00C20C82" w:rsidRPr="00C20C82" w:rsidRDefault="00000000" w:rsidP="00C20C82">
      <w:pPr>
        <w:pStyle w:val="TOC2"/>
        <w:spacing w:line="360" w:lineRule="auto"/>
        <w:rPr>
          <w:rFonts w:eastAsiaTheme="minorEastAsia"/>
          <w:b w:val="0"/>
          <w:bCs w:val="0"/>
          <w:sz w:val="24"/>
          <w:szCs w:val="24"/>
          <w:lang w:val="en-KE" w:eastAsia="en-KE"/>
        </w:rPr>
      </w:pPr>
      <w:hyperlink w:anchor="_Toc119941743" w:history="1">
        <w:r w:rsidR="00C20C82" w:rsidRPr="00C20C82">
          <w:rPr>
            <w:rStyle w:val="Hyperlink"/>
            <w:rFonts w:eastAsia="Times New Roman"/>
            <w:b w:val="0"/>
            <w:bCs w:val="0"/>
            <w:sz w:val="24"/>
            <w:szCs w:val="24"/>
          </w:rPr>
          <w:t>1.4</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Objectives of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20D54FF8" w14:textId="5265F542" w:rsidR="00C20C82" w:rsidRPr="00C20C82" w:rsidRDefault="00000000" w:rsidP="00C20C82">
      <w:pPr>
        <w:pStyle w:val="TOC2"/>
        <w:spacing w:line="360" w:lineRule="auto"/>
        <w:rPr>
          <w:rFonts w:eastAsiaTheme="minorEastAsia"/>
          <w:b w:val="0"/>
          <w:bCs w:val="0"/>
          <w:sz w:val="24"/>
          <w:szCs w:val="24"/>
          <w:lang w:val="en-KE" w:eastAsia="en-KE"/>
        </w:rPr>
      </w:pPr>
      <w:hyperlink w:anchor="_Toc119941744" w:history="1">
        <w:r w:rsidR="00C20C82" w:rsidRPr="00C20C82">
          <w:rPr>
            <w:rStyle w:val="Hyperlink"/>
            <w:rFonts w:eastAsia="Times New Roman"/>
            <w:b w:val="0"/>
            <w:bCs w:val="0"/>
            <w:sz w:val="24"/>
            <w:szCs w:val="24"/>
          </w:rPr>
          <w:t>1.5</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Research Questions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3269B0F1" w14:textId="7899C0EF" w:rsidR="00C20C82" w:rsidRPr="00C20C82" w:rsidRDefault="00000000" w:rsidP="00C20C82">
      <w:pPr>
        <w:pStyle w:val="TOC2"/>
        <w:spacing w:line="360" w:lineRule="auto"/>
        <w:rPr>
          <w:rFonts w:eastAsiaTheme="minorEastAsia"/>
          <w:b w:val="0"/>
          <w:bCs w:val="0"/>
          <w:sz w:val="24"/>
          <w:szCs w:val="24"/>
          <w:lang w:val="en-KE" w:eastAsia="en-KE"/>
        </w:rPr>
      </w:pPr>
      <w:hyperlink w:anchor="_Toc119941745" w:history="1">
        <w:r w:rsidR="00C20C82" w:rsidRPr="00C20C82">
          <w:rPr>
            <w:rStyle w:val="Hyperlink"/>
            <w:b w:val="0"/>
            <w:bCs w:val="0"/>
            <w:sz w:val="24"/>
            <w:szCs w:val="24"/>
          </w:rPr>
          <w:t>1.6</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Assumptions of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1BB5CAD8" w14:textId="352669E8" w:rsidR="00C20C82" w:rsidRPr="00C20C82" w:rsidRDefault="00000000" w:rsidP="00C20C82">
      <w:pPr>
        <w:pStyle w:val="TOC2"/>
        <w:spacing w:line="360" w:lineRule="auto"/>
        <w:rPr>
          <w:rFonts w:eastAsiaTheme="minorEastAsia"/>
          <w:b w:val="0"/>
          <w:bCs w:val="0"/>
          <w:sz w:val="24"/>
          <w:szCs w:val="24"/>
          <w:lang w:val="en-KE" w:eastAsia="en-KE"/>
        </w:rPr>
      </w:pPr>
      <w:hyperlink w:anchor="_Toc119941746" w:history="1">
        <w:r w:rsidR="00C20C82" w:rsidRPr="00C20C82">
          <w:rPr>
            <w:rStyle w:val="Hyperlink"/>
            <w:b w:val="0"/>
            <w:bCs w:val="0"/>
            <w:sz w:val="24"/>
            <w:szCs w:val="24"/>
          </w:rPr>
          <w:t>1.7</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Significance of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_Toc119941746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8</w:t>
        </w:r>
        <w:r w:rsidR="00C20C82" w:rsidRPr="00C20C82">
          <w:rPr>
            <w:b w:val="0"/>
            <w:bCs w:val="0"/>
            <w:webHidden/>
            <w:sz w:val="24"/>
            <w:szCs w:val="24"/>
          </w:rPr>
          <w:fldChar w:fldCharType="end"/>
        </w:r>
      </w:hyperlink>
    </w:p>
    <w:p w14:paraId="28338A46" w14:textId="3FEA312F" w:rsidR="00C20C82" w:rsidRPr="00C20C82" w:rsidRDefault="00000000" w:rsidP="00C20C82">
      <w:pPr>
        <w:pStyle w:val="TOC2"/>
        <w:spacing w:line="360" w:lineRule="auto"/>
        <w:rPr>
          <w:rFonts w:eastAsiaTheme="minorEastAsia"/>
          <w:b w:val="0"/>
          <w:bCs w:val="0"/>
          <w:sz w:val="24"/>
          <w:szCs w:val="24"/>
          <w:lang w:val="en-KE" w:eastAsia="en-KE"/>
        </w:rPr>
      </w:pPr>
      <w:hyperlink w:anchor="_Toc119941747" w:history="1">
        <w:r w:rsidR="00C20C82" w:rsidRPr="00C20C82">
          <w:rPr>
            <w:rStyle w:val="Hyperlink"/>
            <w:rFonts w:eastAsia="Times New Roman"/>
            <w:b w:val="0"/>
            <w:bCs w:val="0"/>
            <w:sz w:val="24"/>
            <w:szCs w:val="24"/>
          </w:rPr>
          <w:t>1.8</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Scope of the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_Toc119941747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9</w:t>
        </w:r>
        <w:r w:rsidR="00C20C82" w:rsidRPr="00C20C82">
          <w:rPr>
            <w:b w:val="0"/>
            <w:bCs w:val="0"/>
            <w:webHidden/>
            <w:sz w:val="24"/>
            <w:szCs w:val="24"/>
          </w:rPr>
          <w:fldChar w:fldCharType="end"/>
        </w:r>
      </w:hyperlink>
    </w:p>
    <w:p w14:paraId="5C4C760C" w14:textId="22C81248" w:rsidR="00C20C82" w:rsidRPr="00C20C82" w:rsidRDefault="00000000" w:rsidP="00C20C82">
      <w:pPr>
        <w:pStyle w:val="TOC2"/>
        <w:spacing w:line="360" w:lineRule="auto"/>
        <w:rPr>
          <w:rFonts w:eastAsiaTheme="minorEastAsia"/>
          <w:b w:val="0"/>
          <w:bCs w:val="0"/>
          <w:sz w:val="24"/>
          <w:szCs w:val="24"/>
          <w:lang w:val="en-KE" w:eastAsia="en-KE"/>
        </w:rPr>
      </w:pPr>
      <w:hyperlink w:anchor="_Toc119941748" w:history="1">
        <w:r w:rsidR="00C20C82" w:rsidRPr="00C20C82">
          <w:rPr>
            <w:rStyle w:val="Hyperlink"/>
            <w:b w:val="0"/>
            <w:bCs w:val="0"/>
            <w:sz w:val="24"/>
            <w:szCs w:val="24"/>
          </w:rPr>
          <w:t>1.9</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Operational Definition of Terms.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_Toc119941748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10</w:t>
        </w:r>
        <w:r w:rsidR="00C20C82" w:rsidRPr="00C20C82">
          <w:rPr>
            <w:b w:val="0"/>
            <w:bCs w:val="0"/>
            <w:webHidden/>
            <w:sz w:val="24"/>
            <w:szCs w:val="24"/>
          </w:rPr>
          <w:fldChar w:fldCharType="end"/>
        </w:r>
      </w:hyperlink>
    </w:p>
    <w:p w14:paraId="7C59834C" w14:textId="3C39B336" w:rsidR="00C20C82" w:rsidRPr="00C20C82" w:rsidRDefault="00000000" w:rsidP="00C20C82">
      <w:pPr>
        <w:pStyle w:val="TOC2"/>
        <w:spacing w:line="360" w:lineRule="auto"/>
        <w:rPr>
          <w:rFonts w:eastAsiaTheme="minorEastAsia"/>
          <w:b w:val="0"/>
          <w:bCs w:val="0"/>
          <w:sz w:val="24"/>
          <w:szCs w:val="24"/>
          <w:lang w:val="en-KE" w:eastAsia="en-KE"/>
        </w:rPr>
      </w:pPr>
      <w:hyperlink w:anchor="_Toc119941749" w:history="1">
        <w:r w:rsidR="00C20C82" w:rsidRPr="00C20C82">
          <w:rPr>
            <w:rStyle w:val="Hyperlink"/>
            <w:sz w:val="24"/>
            <w:szCs w:val="24"/>
          </w:rPr>
          <w:t>CHAPTER TWO</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_Toc119941749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11</w:t>
        </w:r>
        <w:r w:rsidR="00C20C82" w:rsidRPr="00C20C82">
          <w:rPr>
            <w:webHidden/>
            <w:sz w:val="24"/>
            <w:szCs w:val="24"/>
          </w:rPr>
          <w:fldChar w:fldCharType="end"/>
        </w:r>
      </w:hyperlink>
    </w:p>
    <w:p w14:paraId="110EEBC1" w14:textId="12406220" w:rsidR="00C20C82" w:rsidRPr="00C20C82" w:rsidRDefault="00000000" w:rsidP="00C20C82">
      <w:pPr>
        <w:pStyle w:val="TOC2"/>
        <w:spacing w:line="360" w:lineRule="auto"/>
        <w:rPr>
          <w:rFonts w:eastAsiaTheme="minorEastAsia"/>
          <w:b w:val="0"/>
          <w:bCs w:val="0"/>
          <w:sz w:val="24"/>
          <w:szCs w:val="24"/>
          <w:lang w:val="en-KE" w:eastAsia="en-KE"/>
        </w:rPr>
      </w:pPr>
      <w:hyperlink w:anchor="_Toc119941750" w:history="1">
        <w:r w:rsidR="00C20C82" w:rsidRPr="00C20C82">
          <w:rPr>
            <w:rStyle w:val="Hyperlink"/>
            <w:sz w:val="24"/>
            <w:szCs w:val="24"/>
          </w:rPr>
          <w:t>LITERATURE REVIEW</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_Toc119941750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11</w:t>
        </w:r>
        <w:r w:rsidR="00C20C82" w:rsidRPr="00C20C82">
          <w:rPr>
            <w:webHidden/>
            <w:sz w:val="24"/>
            <w:szCs w:val="24"/>
          </w:rPr>
          <w:fldChar w:fldCharType="end"/>
        </w:r>
      </w:hyperlink>
    </w:p>
    <w:p w14:paraId="04770962" w14:textId="451051FB" w:rsidR="00C20C82" w:rsidRPr="00C20C82" w:rsidRDefault="00000000" w:rsidP="00C20C82">
      <w:pPr>
        <w:pStyle w:val="TOC2"/>
        <w:spacing w:line="360" w:lineRule="auto"/>
        <w:rPr>
          <w:rFonts w:eastAsiaTheme="minorEastAsia"/>
          <w:b w:val="0"/>
          <w:bCs w:val="0"/>
          <w:sz w:val="24"/>
          <w:szCs w:val="24"/>
          <w:lang w:val="en-KE" w:eastAsia="en-KE"/>
        </w:rPr>
      </w:pPr>
      <w:hyperlink w:anchor="_Toc119941751" w:history="1">
        <w:r w:rsidR="00C20C82" w:rsidRPr="00C20C82">
          <w:rPr>
            <w:rStyle w:val="Hyperlink"/>
            <w:b w:val="0"/>
            <w:bCs w:val="0"/>
            <w:sz w:val="24"/>
            <w:szCs w:val="24"/>
          </w:rPr>
          <w:t>2.0</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Introduction</w:t>
        </w:r>
        <w:r w:rsidR="00C20C82">
          <w:rPr>
            <w:b w:val="0"/>
            <w:bCs w:val="0"/>
            <w:webHidden/>
            <w:sz w:val="24"/>
            <w:szCs w:val="24"/>
          </w:rPr>
          <w:t>………………………………</w:t>
        </w:r>
        <w:r w:rsid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11</w:t>
        </w:r>
        <w:r w:rsidR="00C20C82" w:rsidRPr="00C20C82">
          <w:rPr>
            <w:b w:val="0"/>
            <w:bCs w:val="0"/>
            <w:webHidden/>
            <w:sz w:val="24"/>
            <w:szCs w:val="24"/>
          </w:rPr>
          <w:fldChar w:fldCharType="end"/>
        </w:r>
      </w:hyperlink>
    </w:p>
    <w:p w14:paraId="65AFA5E7" w14:textId="7BE50451" w:rsidR="00C20C82" w:rsidRPr="00C20C82" w:rsidRDefault="00000000" w:rsidP="00C20C82">
      <w:pPr>
        <w:pStyle w:val="TOC2"/>
        <w:spacing w:line="360" w:lineRule="auto"/>
        <w:rPr>
          <w:rFonts w:eastAsiaTheme="minorEastAsia"/>
          <w:b w:val="0"/>
          <w:bCs w:val="0"/>
          <w:sz w:val="24"/>
          <w:szCs w:val="24"/>
          <w:lang w:val="en-KE" w:eastAsia="en-KE"/>
        </w:rPr>
      </w:pPr>
      <w:hyperlink w:anchor="_Toc119941752" w:history="1">
        <w:r w:rsidR="00C20C82" w:rsidRPr="00C20C82">
          <w:rPr>
            <w:rStyle w:val="Hyperlink"/>
            <w:b w:val="0"/>
            <w:bCs w:val="0"/>
            <w:sz w:val="24"/>
            <w:szCs w:val="24"/>
          </w:rPr>
          <w:t>2.1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Taxonomy of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11</w:t>
        </w:r>
        <w:r w:rsidR="00C20C82" w:rsidRPr="00C20C82">
          <w:rPr>
            <w:b w:val="0"/>
            <w:bCs w:val="0"/>
            <w:webHidden/>
            <w:sz w:val="24"/>
            <w:szCs w:val="24"/>
          </w:rPr>
          <w:fldChar w:fldCharType="end"/>
        </w:r>
      </w:hyperlink>
    </w:p>
    <w:p w14:paraId="1E7C7CB1" w14:textId="1E40D280" w:rsidR="00C20C82" w:rsidRPr="00C20C82" w:rsidRDefault="00000000" w:rsidP="00C20C82">
      <w:pPr>
        <w:pStyle w:val="TOC2"/>
        <w:spacing w:line="360" w:lineRule="auto"/>
        <w:rPr>
          <w:rFonts w:eastAsiaTheme="minorEastAsia"/>
          <w:b w:val="0"/>
          <w:bCs w:val="0"/>
          <w:sz w:val="24"/>
          <w:szCs w:val="24"/>
          <w:lang w:val="en-KE" w:eastAsia="en-KE"/>
        </w:rPr>
      </w:pPr>
      <w:hyperlink w:anchor="_Toc119941753" w:history="1">
        <w:r w:rsidR="00C20C82" w:rsidRPr="00C20C82">
          <w:rPr>
            <w:rStyle w:val="Hyperlink"/>
            <w:b w:val="0"/>
            <w:bCs w:val="0"/>
            <w:sz w:val="24"/>
            <w:szCs w:val="24"/>
          </w:rPr>
          <w:t>2.1.1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Predicational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11</w:t>
        </w:r>
        <w:r w:rsidR="00C20C82" w:rsidRPr="00C20C82">
          <w:rPr>
            <w:b w:val="0"/>
            <w:bCs w:val="0"/>
            <w:webHidden/>
            <w:sz w:val="24"/>
            <w:szCs w:val="24"/>
          </w:rPr>
          <w:fldChar w:fldCharType="end"/>
        </w:r>
      </w:hyperlink>
    </w:p>
    <w:p w14:paraId="28C849C0" w14:textId="7BDDF9DC" w:rsidR="00C20C82" w:rsidRPr="00C20C82" w:rsidRDefault="00000000" w:rsidP="00C20C82">
      <w:pPr>
        <w:pStyle w:val="TOC2"/>
        <w:spacing w:line="360" w:lineRule="auto"/>
        <w:rPr>
          <w:rFonts w:eastAsiaTheme="minorEastAsia"/>
          <w:b w:val="0"/>
          <w:bCs w:val="0"/>
          <w:sz w:val="24"/>
          <w:szCs w:val="24"/>
          <w:lang w:val="en-KE" w:eastAsia="en-KE"/>
        </w:rPr>
      </w:pPr>
      <w:hyperlink w:anchor="_Toc119941754" w:history="1">
        <w:r w:rsidR="00C20C82" w:rsidRPr="00C20C82">
          <w:rPr>
            <w:rStyle w:val="Hyperlink"/>
            <w:b w:val="0"/>
            <w:bCs w:val="0"/>
            <w:sz w:val="24"/>
            <w:szCs w:val="24"/>
          </w:rPr>
          <w:t>2.1.2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Equative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13</w:t>
        </w:r>
        <w:r w:rsidR="00C20C82" w:rsidRPr="00C20C82">
          <w:rPr>
            <w:b w:val="0"/>
            <w:bCs w:val="0"/>
            <w:webHidden/>
            <w:sz w:val="24"/>
            <w:szCs w:val="24"/>
          </w:rPr>
          <w:fldChar w:fldCharType="end"/>
        </w:r>
      </w:hyperlink>
    </w:p>
    <w:p w14:paraId="26C20E1D" w14:textId="019C5227" w:rsidR="00C20C82" w:rsidRPr="00C20C82" w:rsidRDefault="00000000" w:rsidP="00C20C82">
      <w:pPr>
        <w:pStyle w:val="TOC2"/>
        <w:spacing w:line="360" w:lineRule="auto"/>
        <w:rPr>
          <w:rFonts w:eastAsiaTheme="minorEastAsia"/>
          <w:b w:val="0"/>
          <w:bCs w:val="0"/>
          <w:sz w:val="24"/>
          <w:szCs w:val="24"/>
          <w:lang w:val="en-KE" w:eastAsia="en-KE"/>
        </w:rPr>
      </w:pPr>
      <w:hyperlink w:anchor="_Toc119941755" w:history="1">
        <w:r w:rsidR="00C20C82" w:rsidRPr="00C20C82">
          <w:rPr>
            <w:rStyle w:val="Hyperlink"/>
            <w:b w:val="0"/>
            <w:bCs w:val="0"/>
            <w:sz w:val="24"/>
            <w:szCs w:val="24"/>
          </w:rPr>
          <w:t>2.1.3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Specificational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14</w:t>
        </w:r>
        <w:r w:rsidR="00C20C82" w:rsidRPr="00C20C82">
          <w:rPr>
            <w:b w:val="0"/>
            <w:bCs w:val="0"/>
            <w:webHidden/>
            <w:sz w:val="24"/>
            <w:szCs w:val="24"/>
          </w:rPr>
          <w:fldChar w:fldCharType="end"/>
        </w:r>
      </w:hyperlink>
    </w:p>
    <w:p w14:paraId="1E6BAB3C" w14:textId="15721390" w:rsidR="00C20C82" w:rsidRPr="00C20C82" w:rsidRDefault="00000000" w:rsidP="00C20C82">
      <w:pPr>
        <w:pStyle w:val="TOC2"/>
        <w:spacing w:line="360" w:lineRule="auto"/>
        <w:rPr>
          <w:rFonts w:eastAsiaTheme="minorEastAsia"/>
          <w:b w:val="0"/>
          <w:bCs w:val="0"/>
          <w:sz w:val="24"/>
          <w:szCs w:val="24"/>
          <w:lang w:val="en-KE" w:eastAsia="en-KE"/>
        </w:rPr>
      </w:pPr>
      <w:hyperlink w:anchor="_Toc119941757" w:history="1">
        <w:r w:rsidR="00C20C82" w:rsidRPr="00C20C82">
          <w:rPr>
            <w:rStyle w:val="Hyperlink"/>
            <w:sz w:val="24"/>
            <w:szCs w:val="24"/>
          </w:rPr>
          <w:t>2</w:t>
        </w:r>
        <w:r w:rsidR="00C20C82" w:rsidRPr="00C20C82">
          <w:rPr>
            <w:rStyle w:val="Hyperlink"/>
            <w:b w:val="0"/>
            <w:bCs w:val="0"/>
            <w:sz w:val="24"/>
            <w:szCs w:val="24"/>
          </w:rPr>
          <w:t>.1.4</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Identificational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_Toc119941757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15</w:t>
        </w:r>
        <w:r w:rsidR="00C20C82" w:rsidRPr="00C20C82">
          <w:rPr>
            <w:b w:val="0"/>
            <w:bCs w:val="0"/>
            <w:webHidden/>
            <w:sz w:val="24"/>
            <w:szCs w:val="24"/>
          </w:rPr>
          <w:fldChar w:fldCharType="end"/>
        </w:r>
      </w:hyperlink>
    </w:p>
    <w:p w14:paraId="2394EDCC" w14:textId="48782218" w:rsidR="00C20C82" w:rsidRPr="00C20C82" w:rsidRDefault="00000000" w:rsidP="00C20C82">
      <w:pPr>
        <w:pStyle w:val="TOC2"/>
        <w:spacing w:line="360" w:lineRule="auto"/>
        <w:rPr>
          <w:rFonts w:eastAsiaTheme="minorEastAsia"/>
          <w:b w:val="0"/>
          <w:bCs w:val="0"/>
          <w:sz w:val="24"/>
          <w:szCs w:val="24"/>
          <w:lang w:val="en-KE" w:eastAsia="en-KE"/>
        </w:rPr>
      </w:pPr>
      <w:hyperlink w:anchor="_Toc119941758" w:history="1">
        <w:r w:rsidR="00C20C82" w:rsidRPr="00C20C82">
          <w:rPr>
            <w:rStyle w:val="Hyperlink"/>
            <w:b w:val="0"/>
            <w:bCs w:val="0"/>
            <w:sz w:val="24"/>
            <w:szCs w:val="24"/>
          </w:rPr>
          <w:t>2.2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Tag Questions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15</w:t>
        </w:r>
        <w:r w:rsidR="00C20C82" w:rsidRPr="00C20C82">
          <w:rPr>
            <w:b w:val="0"/>
            <w:bCs w:val="0"/>
            <w:webHidden/>
            <w:sz w:val="24"/>
            <w:szCs w:val="24"/>
          </w:rPr>
          <w:fldChar w:fldCharType="end"/>
        </w:r>
      </w:hyperlink>
    </w:p>
    <w:p w14:paraId="23736C26" w14:textId="0F55A02A" w:rsidR="00C20C82" w:rsidRPr="00C20C82" w:rsidRDefault="00000000" w:rsidP="00C20C82">
      <w:pPr>
        <w:pStyle w:val="TOC2"/>
        <w:spacing w:line="360" w:lineRule="auto"/>
        <w:rPr>
          <w:rFonts w:eastAsiaTheme="minorEastAsia"/>
          <w:b w:val="0"/>
          <w:bCs w:val="0"/>
          <w:sz w:val="24"/>
          <w:szCs w:val="24"/>
          <w:lang w:val="en-KE" w:eastAsia="en-KE"/>
        </w:rPr>
      </w:pPr>
      <w:hyperlink w:anchor="_Toc119941759" w:history="1">
        <w:r w:rsidR="00C20C82" w:rsidRPr="00C20C82">
          <w:rPr>
            <w:rStyle w:val="Hyperlink"/>
            <w:b w:val="0"/>
            <w:bCs w:val="0"/>
            <w:sz w:val="24"/>
            <w:szCs w:val="24"/>
          </w:rPr>
          <w:t>2.3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Structural Properties of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_Toc119941759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16</w:t>
        </w:r>
        <w:r w:rsidR="00C20C82" w:rsidRPr="00C20C82">
          <w:rPr>
            <w:b w:val="0"/>
            <w:bCs w:val="0"/>
            <w:webHidden/>
            <w:sz w:val="24"/>
            <w:szCs w:val="24"/>
          </w:rPr>
          <w:fldChar w:fldCharType="end"/>
        </w:r>
      </w:hyperlink>
    </w:p>
    <w:p w14:paraId="1E08BAC2" w14:textId="6B874170" w:rsidR="00C20C82" w:rsidRPr="00C20C82" w:rsidRDefault="00000000" w:rsidP="00C20C82">
      <w:pPr>
        <w:pStyle w:val="TOC2"/>
        <w:spacing w:line="360" w:lineRule="auto"/>
        <w:rPr>
          <w:rFonts w:eastAsiaTheme="minorEastAsia"/>
          <w:b w:val="0"/>
          <w:bCs w:val="0"/>
          <w:sz w:val="24"/>
          <w:szCs w:val="24"/>
          <w:lang w:val="en-KE" w:eastAsia="en-KE"/>
        </w:rPr>
      </w:pPr>
      <w:hyperlink w:anchor="_Toc119941760" w:history="1">
        <w:r w:rsidR="00C20C82" w:rsidRPr="00C20C82">
          <w:rPr>
            <w:rStyle w:val="Hyperlink"/>
            <w:b w:val="0"/>
            <w:bCs w:val="0"/>
            <w:sz w:val="24"/>
            <w:szCs w:val="24"/>
          </w:rPr>
          <w:t>2.4</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Binding Connectivity in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_Toc119941760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24</w:t>
        </w:r>
        <w:r w:rsidR="00C20C82" w:rsidRPr="00C20C82">
          <w:rPr>
            <w:b w:val="0"/>
            <w:bCs w:val="0"/>
            <w:webHidden/>
            <w:sz w:val="24"/>
            <w:szCs w:val="24"/>
          </w:rPr>
          <w:fldChar w:fldCharType="end"/>
        </w:r>
      </w:hyperlink>
    </w:p>
    <w:p w14:paraId="4FF16CDB" w14:textId="0283BE7A" w:rsidR="00C20C82" w:rsidRPr="00C20C82" w:rsidRDefault="00000000" w:rsidP="00C20C82">
      <w:pPr>
        <w:pStyle w:val="TOC2"/>
        <w:spacing w:line="360" w:lineRule="auto"/>
        <w:rPr>
          <w:rFonts w:eastAsiaTheme="minorEastAsia"/>
          <w:b w:val="0"/>
          <w:bCs w:val="0"/>
          <w:sz w:val="24"/>
          <w:szCs w:val="24"/>
          <w:lang w:val="en-KE" w:eastAsia="en-KE"/>
        </w:rPr>
      </w:pPr>
      <w:hyperlink w:anchor="_Toc119941761" w:history="1">
        <w:r w:rsidR="00C20C82" w:rsidRPr="00C20C82">
          <w:rPr>
            <w:rStyle w:val="Hyperlink"/>
            <w:b w:val="0"/>
            <w:bCs w:val="0"/>
            <w:sz w:val="24"/>
            <w:szCs w:val="24"/>
          </w:rPr>
          <w:t>2.5</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Studies on Structure in Kalenjin Dialects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28</w:t>
        </w:r>
        <w:r w:rsidR="00C20C82" w:rsidRPr="00C20C82">
          <w:rPr>
            <w:b w:val="0"/>
            <w:bCs w:val="0"/>
            <w:webHidden/>
            <w:sz w:val="24"/>
            <w:szCs w:val="24"/>
          </w:rPr>
          <w:fldChar w:fldCharType="end"/>
        </w:r>
      </w:hyperlink>
    </w:p>
    <w:p w14:paraId="7BE9F93A" w14:textId="265E509D" w:rsidR="00C20C82" w:rsidRPr="00C20C82" w:rsidRDefault="00000000" w:rsidP="00C20C82">
      <w:pPr>
        <w:pStyle w:val="TOC2"/>
        <w:spacing w:line="360" w:lineRule="auto"/>
        <w:rPr>
          <w:rFonts w:eastAsiaTheme="minorEastAsia"/>
          <w:b w:val="0"/>
          <w:bCs w:val="0"/>
          <w:sz w:val="24"/>
          <w:szCs w:val="24"/>
          <w:lang w:val="en-KE" w:eastAsia="en-KE"/>
        </w:rPr>
      </w:pPr>
      <w:hyperlink w:anchor="_Toc119941762" w:history="1">
        <w:r w:rsidR="00C20C82" w:rsidRPr="00C20C82">
          <w:rPr>
            <w:rStyle w:val="Hyperlink"/>
            <w:b w:val="0"/>
            <w:bCs w:val="0"/>
            <w:sz w:val="24"/>
            <w:szCs w:val="24"/>
          </w:rPr>
          <w:t>2.6</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Theoretical Framework</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32</w:t>
        </w:r>
        <w:r w:rsidR="00C20C82" w:rsidRPr="00C20C82">
          <w:rPr>
            <w:b w:val="0"/>
            <w:bCs w:val="0"/>
            <w:webHidden/>
            <w:sz w:val="24"/>
            <w:szCs w:val="24"/>
          </w:rPr>
          <w:fldChar w:fldCharType="end"/>
        </w:r>
      </w:hyperlink>
    </w:p>
    <w:p w14:paraId="5A0B26F2" w14:textId="3FF7A8BD" w:rsidR="00C20C82" w:rsidRPr="00C20C82" w:rsidRDefault="00000000" w:rsidP="00C20C82">
      <w:pPr>
        <w:pStyle w:val="TOC2"/>
        <w:spacing w:line="360" w:lineRule="auto"/>
        <w:rPr>
          <w:rFonts w:eastAsiaTheme="minorEastAsia"/>
          <w:b w:val="0"/>
          <w:bCs w:val="0"/>
          <w:sz w:val="24"/>
          <w:szCs w:val="24"/>
          <w:lang w:val="en-KE" w:eastAsia="en-KE"/>
        </w:rPr>
      </w:pPr>
      <w:hyperlink w:anchor="_Toc119941763" w:history="1">
        <w:r w:rsidR="00C20C82" w:rsidRPr="00C20C82">
          <w:rPr>
            <w:rStyle w:val="Hyperlink"/>
            <w:b w:val="0"/>
            <w:bCs w:val="0"/>
            <w:sz w:val="24"/>
            <w:szCs w:val="24"/>
          </w:rPr>
          <w:t>2.6.1 Minimalist Program</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32</w:t>
        </w:r>
        <w:r w:rsidR="00C20C82" w:rsidRPr="00C20C82">
          <w:rPr>
            <w:b w:val="0"/>
            <w:bCs w:val="0"/>
            <w:webHidden/>
            <w:sz w:val="24"/>
            <w:szCs w:val="24"/>
          </w:rPr>
          <w:fldChar w:fldCharType="end"/>
        </w:r>
      </w:hyperlink>
    </w:p>
    <w:p w14:paraId="78E1FBEF" w14:textId="77610C54" w:rsidR="00C20C82" w:rsidRPr="00C20C82" w:rsidRDefault="00000000" w:rsidP="00C20C82">
      <w:pPr>
        <w:pStyle w:val="TOC2"/>
        <w:spacing w:line="360" w:lineRule="auto"/>
        <w:rPr>
          <w:rFonts w:eastAsiaTheme="minorEastAsia"/>
          <w:b w:val="0"/>
          <w:bCs w:val="0"/>
          <w:sz w:val="24"/>
          <w:szCs w:val="24"/>
          <w:lang w:val="en-KE" w:eastAsia="en-KE"/>
        </w:rPr>
      </w:pPr>
      <w:hyperlink w:anchor="_Toc119941764" w:history="1">
        <w:r w:rsidR="00C20C82" w:rsidRPr="00C20C82">
          <w:rPr>
            <w:rStyle w:val="Hyperlink"/>
            <w:b w:val="0"/>
            <w:bCs w:val="0"/>
            <w:sz w:val="24"/>
            <w:szCs w:val="24"/>
          </w:rPr>
          <w:t>2.6.1.1 Select, Numeration and Merge</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32</w:t>
        </w:r>
        <w:r w:rsidR="00C20C82" w:rsidRPr="00C20C82">
          <w:rPr>
            <w:b w:val="0"/>
            <w:bCs w:val="0"/>
            <w:webHidden/>
            <w:sz w:val="24"/>
            <w:szCs w:val="24"/>
          </w:rPr>
          <w:fldChar w:fldCharType="end"/>
        </w:r>
      </w:hyperlink>
    </w:p>
    <w:p w14:paraId="108B00DB" w14:textId="2ABFA8B5" w:rsidR="00C20C82" w:rsidRPr="00C20C82" w:rsidRDefault="00000000" w:rsidP="00C20C82">
      <w:pPr>
        <w:pStyle w:val="TOC2"/>
        <w:spacing w:line="360" w:lineRule="auto"/>
        <w:rPr>
          <w:rFonts w:eastAsiaTheme="minorEastAsia"/>
          <w:b w:val="0"/>
          <w:bCs w:val="0"/>
          <w:sz w:val="24"/>
          <w:szCs w:val="24"/>
          <w:lang w:val="en-KE" w:eastAsia="en-KE"/>
        </w:rPr>
      </w:pPr>
      <w:hyperlink w:anchor="_Toc119941765" w:history="1">
        <w:r w:rsidR="00C20C82" w:rsidRPr="00C20C82">
          <w:rPr>
            <w:rStyle w:val="Hyperlink"/>
            <w:rFonts w:eastAsia="Times New Roman"/>
            <w:b w:val="0"/>
            <w:bCs w:val="0"/>
            <w:sz w:val="24"/>
            <w:szCs w:val="24"/>
          </w:rPr>
          <w:t>2.6.1.2 Features and their Interpretability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34</w:t>
        </w:r>
        <w:r w:rsidR="00C20C82" w:rsidRPr="00C20C82">
          <w:rPr>
            <w:b w:val="0"/>
            <w:bCs w:val="0"/>
            <w:webHidden/>
            <w:sz w:val="24"/>
            <w:szCs w:val="24"/>
          </w:rPr>
          <w:fldChar w:fldCharType="end"/>
        </w:r>
      </w:hyperlink>
    </w:p>
    <w:p w14:paraId="3FAC7CF1" w14:textId="6CBCCFAF" w:rsidR="00C20C82" w:rsidRPr="00C20C82" w:rsidRDefault="00000000" w:rsidP="00C20C82">
      <w:pPr>
        <w:pStyle w:val="TOC2"/>
        <w:spacing w:line="360" w:lineRule="auto"/>
        <w:rPr>
          <w:rFonts w:eastAsiaTheme="minorEastAsia"/>
          <w:b w:val="0"/>
          <w:bCs w:val="0"/>
          <w:sz w:val="24"/>
          <w:szCs w:val="24"/>
          <w:lang w:val="en-KE" w:eastAsia="en-KE"/>
        </w:rPr>
      </w:pPr>
      <w:hyperlink w:anchor="_Toc119941766" w:history="1">
        <w:r w:rsidR="00C20C82" w:rsidRPr="00C20C82">
          <w:rPr>
            <w:rStyle w:val="Hyperlink"/>
            <w:rFonts w:eastAsia="Times New Roman"/>
            <w:b w:val="0"/>
            <w:bCs w:val="0"/>
            <w:sz w:val="24"/>
            <w:szCs w:val="24"/>
          </w:rPr>
          <w:t>2.6.1.3. vP Shell Analysis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_Toc119941766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34</w:t>
        </w:r>
        <w:r w:rsidR="00C20C82" w:rsidRPr="00C20C82">
          <w:rPr>
            <w:b w:val="0"/>
            <w:bCs w:val="0"/>
            <w:webHidden/>
            <w:sz w:val="24"/>
            <w:szCs w:val="24"/>
          </w:rPr>
          <w:fldChar w:fldCharType="end"/>
        </w:r>
      </w:hyperlink>
    </w:p>
    <w:p w14:paraId="574209E8" w14:textId="18331D2B" w:rsidR="00C20C82" w:rsidRPr="00C20C82" w:rsidRDefault="00000000" w:rsidP="00C20C82">
      <w:pPr>
        <w:pStyle w:val="TOC2"/>
        <w:spacing w:line="360" w:lineRule="auto"/>
        <w:rPr>
          <w:rFonts w:eastAsiaTheme="minorEastAsia"/>
          <w:b w:val="0"/>
          <w:bCs w:val="0"/>
          <w:sz w:val="24"/>
          <w:szCs w:val="24"/>
          <w:lang w:val="en-KE" w:eastAsia="en-KE"/>
        </w:rPr>
      </w:pPr>
      <w:hyperlink w:anchor="_Toc119941767" w:history="1">
        <w:r w:rsidR="00C20C82" w:rsidRPr="00C20C82">
          <w:rPr>
            <w:rStyle w:val="Hyperlink"/>
            <w:rFonts w:eastAsia="Times New Roman"/>
            <w:b w:val="0"/>
            <w:bCs w:val="0"/>
            <w:sz w:val="24"/>
            <w:szCs w:val="24"/>
          </w:rPr>
          <w:t>2.6.1.4 Agree</w:t>
        </w:r>
        <w:r w:rsidR="00C20C82" w:rsidRPr="00C20C82">
          <w:rPr>
            <w:b w:val="0"/>
            <w:bCs w:val="0"/>
            <w:webHidden/>
            <w:sz w:val="24"/>
            <w:szCs w:val="24"/>
          </w:rPr>
          <w:t>…………………………………….</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_Toc119941767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35</w:t>
        </w:r>
        <w:r w:rsidR="00C20C82" w:rsidRPr="00C20C82">
          <w:rPr>
            <w:b w:val="0"/>
            <w:bCs w:val="0"/>
            <w:webHidden/>
            <w:sz w:val="24"/>
            <w:szCs w:val="24"/>
          </w:rPr>
          <w:fldChar w:fldCharType="end"/>
        </w:r>
      </w:hyperlink>
    </w:p>
    <w:p w14:paraId="1B82F9C0" w14:textId="0CD718B6" w:rsidR="00C20C82" w:rsidRPr="00C20C82" w:rsidRDefault="00000000" w:rsidP="00C20C82">
      <w:pPr>
        <w:pStyle w:val="TOC2"/>
        <w:spacing w:line="360" w:lineRule="auto"/>
        <w:rPr>
          <w:rFonts w:eastAsiaTheme="minorEastAsia"/>
          <w:b w:val="0"/>
          <w:bCs w:val="0"/>
          <w:sz w:val="24"/>
          <w:szCs w:val="24"/>
          <w:lang w:val="en-KE" w:eastAsia="en-KE"/>
        </w:rPr>
      </w:pPr>
      <w:hyperlink w:anchor="_Toc119941768" w:history="1">
        <w:r w:rsidR="00C20C82" w:rsidRPr="00C20C82">
          <w:rPr>
            <w:rStyle w:val="Hyperlink"/>
            <w:rFonts w:eastAsia="Times New Roman"/>
            <w:b w:val="0"/>
            <w:bCs w:val="0"/>
            <w:sz w:val="24"/>
            <w:szCs w:val="24"/>
          </w:rPr>
          <w:t>2.6.2</w:t>
        </w:r>
        <w:r w:rsidR="00C20C82" w:rsidRPr="00C20C82">
          <w:rPr>
            <w:rFonts w:eastAsiaTheme="minorEastAsia"/>
            <w:b w:val="0"/>
            <w:bCs w:val="0"/>
            <w:sz w:val="24"/>
            <w:szCs w:val="24"/>
            <w:lang w:val="en-KE" w:eastAsia="en-KE"/>
          </w:rPr>
          <w:tab/>
        </w:r>
        <w:r w:rsidR="00C20C82" w:rsidRPr="00C20C82">
          <w:rPr>
            <w:rStyle w:val="Hyperlink"/>
            <w:rFonts w:eastAsia="Times New Roman"/>
            <w:b w:val="0"/>
            <w:bCs w:val="0"/>
            <w:sz w:val="24"/>
            <w:szCs w:val="24"/>
          </w:rPr>
          <w:t>Functional Category Hypothesis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_Toc119941768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35</w:t>
        </w:r>
        <w:r w:rsidR="00C20C82" w:rsidRPr="00C20C82">
          <w:rPr>
            <w:b w:val="0"/>
            <w:bCs w:val="0"/>
            <w:webHidden/>
            <w:sz w:val="24"/>
            <w:szCs w:val="24"/>
          </w:rPr>
          <w:fldChar w:fldCharType="end"/>
        </w:r>
      </w:hyperlink>
    </w:p>
    <w:p w14:paraId="0AB406E1" w14:textId="31D1A86C" w:rsidR="00C20C82" w:rsidRPr="00C20C82" w:rsidRDefault="00000000" w:rsidP="00C20C82">
      <w:pPr>
        <w:pStyle w:val="TOC2"/>
        <w:spacing w:line="360" w:lineRule="auto"/>
        <w:rPr>
          <w:rFonts w:eastAsiaTheme="minorEastAsia"/>
          <w:b w:val="0"/>
          <w:bCs w:val="0"/>
          <w:sz w:val="24"/>
          <w:szCs w:val="24"/>
          <w:lang w:val="en-KE" w:eastAsia="en-KE"/>
        </w:rPr>
      </w:pPr>
      <w:hyperlink w:anchor="_Toc119941769" w:history="1">
        <w:r w:rsidR="00C20C82" w:rsidRPr="00C20C82">
          <w:rPr>
            <w:rStyle w:val="Hyperlink"/>
            <w:sz w:val="24"/>
            <w:szCs w:val="24"/>
          </w:rPr>
          <w:t>CHAPTER THREE</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_Toc119941769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38</w:t>
        </w:r>
        <w:r w:rsidR="00C20C82" w:rsidRPr="00C20C82">
          <w:rPr>
            <w:webHidden/>
            <w:sz w:val="24"/>
            <w:szCs w:val="24"/>
          </w:rPr>
          <w:fldChar w:fldCharType="end"/>
        </w:r>
      </w:hyperlink>
    </w:p>
    <w:p w14:paraId="3778AE32" w14:textId="7A161EC0" w:rsidR="00C20C82" w:rsidRPr="00C20C82" w:rsidRDefault="00000000" w:rsidP="00C20C82">
      <w:pPr>
        <w:pStyle w:val="TOC2"/>
        <w:spacing w:line="360" w:lineRule="auto"/>
        <w:rPr>
          <w:rFonts w:eastAsiaTheme="minorEastAsia"/>
          <w:b w:val="0"/>
          <w:bCs w:val="0"/>
          <w:sz w:val="24"/>
          <w:szCs w:val="24"/>
          <w:lang w:val="en-KE" w:eastAsia="en-KE"/>
        </w:rPr>
      </w:pPr>
      <w:hyperlink w:anchor="_Toc119941770" w:history="1">
        <w:r w:rsidR="00C20C82" w:rsidRPr="00C20C82">
          <w:rPr>
            <w:rStyle w:val="Hyperlink"/>
            <w:sz w:val="24"/>
            <w:szCs w:val="24"/>
          </w:rPr>
          <w:t>RESEARCH METHODOLOGY</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_Toc119941770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38</w:t>
        </w:r>
        <w:r w:rsidR="00C20C82" w:rsidRPr="00C20C82">
          <w:rPr>
            <w:webHidden/>
            <w:sz w:val="24"/>
            <w:szCs w:val="24"/>
          </w:rPr>
          <w:fldChar w:fldCharType="end"/>
        </w:r>
      </w:hyperlink>
    </w:p>
    <w:p w14:paraId="2BBF8071" w14:textId="5B866435" w:rsidR="00C20C82" w:rsidRPr="00C20C82" w:rsidRDefault="00000000" w:rsidP="00C20C82">
      <w:pPr>
        <w:pStyle w:val="TOC2"/>
        <w:spacing w:line="360" w:lineRule="auto"/>
        <w:rPr>
          <w:rFonts w:eastAsiaTheme="minorEastAsia"/>
          <w:b w:val="0"/>
          <w:bCs w:val="0"/>
          <w:sz w:val="24"/>
          <w:szCs w:val="24"/>
          <w:lang w:val="en-KE" w:eastAsia="en-KE"/>
        </w:rPr>
      </w:pPr>
      <w:hyperlink w:anchor="_Toc119941771" w:history="1">
        <w:r w:rsidR="00C20C82" w:rsidRPr="00C20C82">
          <w:rPr>
            <w:rStyle w:val="Hyperlink"/>
            <w:b w:val="0"/>
            <w:bCs w:val="0"/>
            <w:sz w:val="24"/>
            <w:szCs w:val="24"/>
          </w:rPr>
          <w:t>3.1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Introduction</w:t>
        </w:r>
        <w:r w:rsidR="00C20C82">
          <w:rPr>
            <w:rStyle w:val="Hyperlink"/>
            <w:b w:val="0"/>
            <w:bCs w:val="0"/>
            <w:sz w:val="24"/>
            <w:szCs w:val="24"/>
          </w:rPr>
          <w:t>………………………..</w:t>
        </w:r>
        <w:r w:rsidR="00C20C82">
          <w:rPr>
            <w:rStyle w:val="Hyperlink"/>
            <w:b w:val="0"/>
            <w:bCs w:val="0"/>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38</w:t>
        </w:r>
        <w:r w:rsidR="00C20C82" w:rsidRPr="00C20C82">
          <w:rPr>
            <w:b w:val="0"/>
            <w:bCs w:val="0"/>
            <w:webHidden/>
            <w:sz w:val="24"/>
            <w:szCs w:val="24"/>
          </w:rPr>
          <w:fldChar w:fldCharType="end"/>
        </w:r>
      </w:hyperlink>
    </w:p>
    <w:p w14:paraId="6CAF4571" w14:textId="731C8EAD" w:rsidR="00C20C82" w:rsidRPr="00C20C82" w:rsidRDefault="00000000" w:rsidP="00C20C82">
      <w:pPr>
        <w:pStyle w:val="TOC2"/>
        <w:spacing w:line="360" w:lineRule="auto"/>
        <w:rPr>
          <w:rFonts w:eastAsiaTheme="minorEastAsia"/>
          <w:b w:val="0"/>
          <w:bCs w:val="0"/>
          <w:sz w:val="24"/>
          <w:szCs w:val="24"/>
          <w:lang w:val="en-KE" w:eastAsia="en-KE"/>
        </w:rPr>
      </w:pPr>
      <w:hyperlink w:anchor="_Toc119941772" w:history="1">
        <w:r w:rsidR="00C20C82" w:rsidRPr="00C20C82">
          <w:rPr>
            <w:rStyle w:val="Hyperlink"/>
            <w:b w:val="0"/>
            <w:bCs w:val="0"/>
            <w:sz w:val="24"/>
            <w:szCs w:val="24"/>
          </w:rPr>
          <w:t>3.2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Research Design</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38</w:t>
        </w:r>
        <w:r w:rsidR="00C20C82" w:rsidRPr="00C20C82">
          <w:rPr>
            <w:b w:val="0"/>
            <w:bCs w:val="0"/>
            <w:webHidden/>
            <w:sz w:val="24"/>
            <w:szCs w:val="24"/>
          </w:rPr>
          <w:fldChar w:fldCharType="end"/>
        </w:r>
      </w:hyperlink>
    </w:p>
    <w:p w14:paraId="1B07EA74" w14:textId="3ADA00B5" w:rsidR="00C20C82" w:rsidRPr="00C20C82" w:rsidRDefault="00000000" w:rsidP="00C20C82">
      <w:pPr>
        <w:pStyle w:val="TOC2"/>
        <w:spacing w:line="360" w:lineRule="auto"/>
        <w:rPr>
          <w:rFonts w:eastAsiaTheme="minorEastAsia"/>
          <w:b w:val="0"/>
          <w:bCs w:val="0"/>
          <w:sz w:val="24"/>
          <w:szCs w:val="24"/>
          <w:lang w:val="en-KE" w:eastAsia="en-KE"/>
        </w:rPr>
      </w:pPr>
      <w:hyperlink w:anchor="_Toc119941773" w:history="1">
        <w:r w:rsidR="00C20C82" w:rsidRPr="00C20C82">
          <w:rPr>
            <w:rStyle w:val="Hyperlink"/>
            <w:b w:val="0"/>
            <w:bCs w:val="0"/>
            <w:sz w:val="24"/>
            <w:szCs w:val="24"/>
          </w:rPr>
          <w:t>3.3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Population of Study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38</w:t>
        </w:r>
        <w:r w:rsidR="00C20C82" w:rsidRPr="00C20C82">
          <w:rPr>
            <w:b w:val="0"/>
            <w:bCs w:val="0"/>
            <w:webHidden/>
            <w:sz w:val="24"/>
            <w:szCs w:val="24"/>
          </w:rPr>
          <w:fldChar w:fldCharType="end"/>
        </w:r>
      </w:hyperlink>
    </w:p>
    <w:p w14:paraId="19BA14EC" w14:textId="62188C5E" w:rsidR="00C20C82" w:rsidRPr="00C20C82" w:rsidRDefault="00000000" w:rsidP="00C20C82">
      <w:pPr>
        <w:pStyle w:val="TOC2"/>
        <w:spacing w:line="360" w:lineRule="auto"/>
        <w:rPr>
          <w:rFonts w:eastAsiaTheme="minorEastAsia"/>
          <w:b w:val="0"/>
          <w:bCs w:val="0"/>
          <w:sz w:val="24"/>
          <w:szCs w:val="24"/>
          <w:lang w:val="en-KE" w:eastAsia="en-KE"/>
        </w:rPr>
      </w:pPr>
      <w:hyperlink w:anchor="_Toc119941774" w:history="1">
        <w:r w:rsidR="00C20C82" w:rsidRPr="00C20C82">
          <w:rPr>
            <w:rStyle w:val="Hyperlink"/>
            <w:b w:val="0"/>
            <w:bCs w:val="0"/>
            <w:sz w:val="24"/>
            <w:szCs w:val="24"/>
          </w:rPr>
          <w:t>3.4</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Sampling Procedure and Sample Size</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38</w:t>
        </w:r>
        <w:r w:rsidR="00C20C82" w:rsidRPr="00C20C82">
          <w:rPr>
            <w:b w:val="0"/>
            <w:bCs w:val="0"/>
            <w:webHidden/>
            <w:sz w:val="24"/>
            <w:szCs w:val="24"/>
          </w:rPr>
          <w:fldChar w:fldCharType="end"/>
        </w:r>
      </w:hyperlink>
    </w:p>
    <w:p w14:paraId="12C15EBB" w14:textId="2084FE45" w:rsidR="00C20C82" w:rsidRPr="00C20C82" w:rsidRDefault="00000000" w:rsidP="00C20C82">
      <w:pPr>
        <w:pStyle w:val="TOC2"/>
        <w:spacing w:line="360" w:lineRule="auto"/>
        <w:rPr>
          <w:rFonts w:eastAsiaTheme="minorEastAsia"/>
          <w:b w:val="0"/>
          <w:bCs w:val="0"/>
          <w:sz w:val="24"/>
          <w:szCs w:val="24"/>
          <w:lang w:val="en-KE" w:eastAsia="en-KE"/>
        </w:rPr>
      </w:pPr>
      <w:hyperlink w:anchor="_Toc119941775" w:history="1">
        <w:r w:rsidR="00C20C82" w:rsidRPr="00C20C82">
          <w:rPr>
            <w:rStyle w:val="Hyperlink"/>
            <w:b w:val="0"/>
            <w:bCs w:val="0"/>
            <w:sz w:val="24"/>
            <w:szCs w:val="24"/>
          </w:rPr>
          <w:t>3.5</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Research Instruments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39</w:t>
        </w:r>
        <w:r w:rsidR="00C20C82" w:rsidRPr="00C20C82">
          <w:rPr>
            <w:b w:val="0"/>
            <w:bCs w:val="0"/>
            <w:webHidden/>
            <w:sz w:val="24"/>
            <w:szCs w:val="24"/>
          </w:rPr>
          <w:fldChar w:fldCharType="end"/>
        </w:r>
      </w:hyperlink>
    </w:p>
    <w:p w14:paraId="1F5BD9DE" w14:textId="620D6DA3" w:rsidR="00C20C82" w:rsidRPr="00C20C82" w:rsidRDefault="00000000" w:rsidP="00C20C82">
      <w:pPr>
        <w:pStyle w:val="TOC2"/>
        <w:spacing w:line="360" w:lineRule="auto"/>
        <w:rPr>
          <w:rFonts w:eastAsiaTheme="minorEastAsia"/>
          <w:b w:val="0"/>
          <w:bCs w:val="0"/>
          <w:sz w:val="24"/>
          <w:szCs w:val="24"/>
          <w:lang w:val="en-KE" w:eastAsia="en-KE"/>
        </w:rPr>
      </w:pPr>
      <w:hyperlink w:anchor="_Toc119941776" w:history="1">
        <w:r w:rsidR="00C20C82" w:rsidRPr="00C20C82">
          <w:rPr>
            <w:rStyle w:val="Hyperlink"/>
            <w:b w:val="0"/>
            <w:bCs w:val="0"/>
            <w:sz w:val="24"/>
            <w:szCs w:val="24"/>
          </w:rPr>
          <w:t>3.6</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Data Collection Procedures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_Toc119941776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39</w:t>
        </w:r>
        <w:r w:rsidR="00C20C82" w:rsidRPr="00C20C82">
          <w:rPr>
            <w:b w:val="0"/>
            <w:bCs w:val="0"/>
            <w:webHidden/>
            <w:sz w:val="24"/>
            <w:szCs w:val="24"/>
          </w:rPr>
          <w:fldChar w:fldCharType="end"/>
        </w:r>
      </w:hyperlink>
    </w:p>
    <w:p w14:paraId="21C1DA63" w14:textId="6DD0C7F5" w:rsidR="00C20C82" w:rsidRPr="00C20C82" w:rsidRDefault="00000000" w:rsidP="00C20C82">
      <w:pPr>
        <w:pStyle w:val="TOC2"/>
        <w:spacing w:line="360" w:lineRule="auto"/>
        <w:rPr>
          <w:rFonts w:eastAsiaTheme="minorEastAsia"/>
          <w:b w:val="0"/>
          <w:bCs w:val="0"/>
          <w:sz w:val="24"/>
          <w:szCs w:val="24"/>
          <w:lang w:val="en-KE" w:eastAsia="en-KE"/>
        </w:rPr>
      </w:pPr>
      <w:hyperlink w:anchor="_Toc119941777" w:history="1">
        <w:r w:rsidR="00C20C82" w:rsidRPr="00C20C82">
          <w:rPr>
            <w:rStyle w:val="Hyperlink"/>
            <w:b w:val="0"/>
            <w:bCs w:val="0"/>
            <w:sz w:val="24"/>
            <w:szCs w:val="24"/>
          </w:rPr>
          <w:t>3.7</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Data Analysis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_Toc119941777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39</w:t>
        </w:r>
        <w:r w:rsidR="00C20C82" w:rsidRPr="00C20C82">
          <w:rPr>
            <w:b w:val="0"/>
            <w:bCs w:val="0"/>
            <w:webHidden/>
            <w:sz w:val="24"/>
            <w:szCs w:val="24"/>
          </w:rPr>
          <w:fldChar w:fldCharType="end"/>
        </w:r>
      </w:hyperlink>
    </w:p>
    <w:p w14:paraId="24E3DF68" w14:textId="0F40EEC4" w:rsidR="00C20C82" w:rsidRPr="00C20C82" w:rsidRDefault="00000000" w:rsidP="00C20C82">
      <w:pPr>
        <w:pStyle w:val="TOC2"/>
        <w:spacing w:line="360" w:lineRule="auto"/>
        <w:rPr>
          <w:rFonts w:eastAsiaTheme="minorEastAsia"/>
          <w:b w:val="0"/>
          <w:bCs w:val="0"/>
          <w:sz w:val="24"/>
          <w:szCs w:val="24"/>
          <w:lang w:val="en-KE" w:eastAsia="en-KE"/>
        </w:rPr>
      </w:pPr>
      <w:hyperlink w:anchor="_Toc119941778" w:history="1">
        <w:r w:rsidR="00C20C82" w:rsidRPr="00C20C82">
          <w:rPr>
            <w:rStyle w:val="Hyperlink"/>
            <w:b w:val="0"/>
            <w:bCs w:val="0"/>
            <w:sz w:val="24"/>
            <w:szCs w:val="24"/>
          </w:rPr>
          <w:t>3.8</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Ethical Considerations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_Toc119941778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39</w:t>
        </w:r>
        <w:r w:rsidR="00C20C82" w:rsidRPr="00C20C82">
          <w:rPr>
            <w:b w:val="0"/>
            <w:bCs w:val="0"/>
            <w:webHidden/>
            <w:sz w:val="24"/>
            <w:szCs w:val="24"/>
          </w:rPr>
          <w:fldChar w:fldCharType="end"/>
        </w:r>
      </w:hyperlink>
    </w:p>
    <w:p w14:paraId="54FE71A5" w14:textId="477D3B38" w:rsidR="00C20C82" w:rsidRPr="00C20C82" w:rsidRDefault="00000000" w:rsidP="00C20C82">
      <w:pPr>
        <w:pStyle w:val="TOC2"/>
        <w:spacing w:line="360" w:lineRule="auto"/>
        <w:rPr>
          <w:rFonts w:eastAsiaTheme="minorEastAsia"/>
          <w:b w:val="0"/>
          <w:bCs w:val="0"/>
          <w:sz w:val="24"/>
          <w:szCs w:val="24"/>
          <w:lang w:val="en-KE" w:eastAsia="en-KE"/>
        </w:rPr>
      </w:pPr>
      <w:hyperlink w:anchor="_Toc119941779" w:history="1">
        <w:r w:rsidR="00C20C82" w:rsidRPr="00C20C82">
          <w:rPr>
            <w:rStyle w:val="Hyperlink"/>
            <w:sz w:val="24"/>
            <w:szCs w:val="24"/>
          </w:rPr>
          <w:t>CHAPTER FOUR</w:t>
        </w:r>
        <w:r w:rsidR="00C20C82">
          <w:rPr>
            <w:rStyle w:val="Hyperlink"/>
            <w:sz w:val="24"/>
            <w:szCs w:val="24"/>
          </w:rPr>
          <w:t>………………...</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_Toc119941779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41</w:t>
        </w:r>
        <w:r w:rsidR="00C20C82" w:rsidRPr="00C20C82">
          <w:rPr>
            <w:webHidden/>
            <w:sz w:val="24"/>
            <w:szCs w:val="24"/>
          </w:rPr>
          <w:fldChar w:fldCharType="end"/>
        </w:r>
      </w:hyperlink>
    </w:p>
    <w:p w14:paraId="405AB11D" w14:textId="3E6356FC" w:rsidR="00C20C82" w:rsidRPr="00C20C82" w:rsidRDefault="00000000" w:rsidP="00C20C82">
      <w:pPr>
        <w:pStyle w:val="TOC2"/>
        <w:spacing w:line="360" w:lineRule="auto"/>
        <w:rPr>
          <w:rFonts w:eastAsiaTheme="minorEastAsia"/>
          <w:b w:val="0"/>
          <w:bCs w:val="0"/>
          <w:sz w:val="24"/>
          <w:szCs w:val="24"/>
          <w:lang w:val="en-KE" w:eastAsia="en-KE"/>
        </w:rPr>
      </w:pPr>
      <w:hyperlink w:anchor="_Toc119941780" w:history="1">
        <w:r w:rsidR="00C20C82" w:rsidRPr="00C20C82">
          <w:rPr>
            <w:rStyle w:val="Hyperlink"/>
            <w:sz w:val="24"/>
            <w:szCs w:val="24"/>
          </w:rPr>
          <w:t>KIPSIGIS</w:t>
        </w:r>
        <w:r w:rsidR="00C20C82">
          <w:rPr>
            <w:rFonts w:eastAsiaTheme="minorEastAsia"/>
            <w:b w:val="0"/>
            <w:bCs w:val="0"/>
            <w:sz w:val="24"/>
            <w:szCs w:val="24"/>
            <w:lang w:eastAsia="en-KE"/>
          </w:rPr>
          <w:t xml:space="preserve"> </w:t>
        </w:r>
        <w:r w:rsidR="00C20C82" w:rsidRPr="00C20C82">
          <w:rPr>
            <w:rStyle w:val="Hyperlink"/>
            <w:sz w:val="24"/>
            <w:szCs w:val="24"/>
          </w:rPr>
          <w:t>COPULA CLAUSES</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_Toc119941780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41</w:t>
        </w:r>
        <w:r w:rsidR="00C20C82" w:rsidRPr="00C20C82">
          <w:rPr>
            <w:webHidden/>
            <w:sz w:val="24"/>
            <w:szCs w:val="24"/>
          </w:rPr>
          <w:fldChar w:fldCharType="end"/>
        </w:r>
      </w:hyperlink>
    </w:p>
    <w:p w14:paraId="72498E22" w14:textId="727F0AD3" w:rsidR="00C20C82" w:rsidRPr="00C20C82" w:rsidRDefault="00000000" w:rsidP="00C20C82">
      <w:pPr>
        <w:pStyle w:val="TOC2"/>
        <w:spacing w:line="360" w:lineRule="auto"/>
        <w:rPr>
          <w:rFonts w:eastAsiaTheme="minorEastAsia"/>
          <w:b w:val="0"/>
          <w:bCs w:val="0"/>
          <w:sz w:val="24"/>
          <w:szCs w:val="24"/>
          <w:lang w:val="en-KE" w:eastAsia="en-KE"/>
        </w:rPr>
      </w:pPr>
      <w:hyperlink w:anchor="_Toc119941781" w:history="1">
        <w:r w:rsidR="00C20C82" w:rsidRPr="00C20C82">
          <w:rPr>
            <w:rStyle w:val="Hyperlink"/>
            <w:b w:val="0"/>
            <w:bCs w:val="0"/>
            <w:sz w:val="24"/>
            <w:szCs w:val="24"/>
          </w:rPr>
          <w:t>4.0</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Introduction</w:t>
        </w:r>
        <w:r w:rsidR="00C20C82">
          <w:rPr>
            <w:b w:val="0"/>
            <w:bCs w:val="0"/>
            <w:webHidden/>
            <w:sz w:val="24"/>
            <w:szCs w:val="24"/>
          </w:rPr>
          <w:t>………………………………..</w:t>
        </w:r>
        <w:r w:rsid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41</w:t>
        </w:r>
        <w:r w:rsidR="00C20C82" w:rsidRPr="00C20C82">
          <w:rPr>
            <w:b w:val="0"/>
            <w:bCs w:val="0"/>
            <w:webHidden/>
            <w:sz w:val="24"/>
            <w:szCs w:val="24"/>
          </w:rPr>
          <w:fldChar w:fldCharType="end"/>
        </w:r>
      </w:hyperlink>
    </w:p>
    <w:p w14:paraId="0ADE9E13" w14:textId="040CCCA1" w:rsidR="00C20C82" w:rsidRPr="00C20C82" w:rsidRDefault="00000000" w:rsidP="00C20C82">
      <w:pPr>
        <w:pStyle w:val="TOC2"/>
        <w:spacing w:line="360" w:lineRule="auto"/>
        <w:rPr>
          <w:rFonts w:eastAsiaTheme="minorEastAsia"/>
          <w:b w:val="0"/>
          <w:bCs w:val="0"/>
          <w:sz w:val="24"/>
          <w:szCs w:val="24"/>
          <w:lang w:val="en-KE" w:eastAsia="en-KE"/>
        </w:rPr>
      </w:pPr>
      <w:hyperlink w:anchor="_Toc119941782" w:history="1">
        <w:r w:rsidR="00C20C82" w:rsidRPr="00C20C82">
          <w:rPr>
            <w:rStyle w:val="Hyperlink"/>
            <w:b w:val="0"/>
            <w:bCs w:val="0"/>
            <w:sz w:val="24"/>
            <w:szCs w:val="24"/>
          </w:rPr>
          <w:t xml:space="preserve">4.1 </w:t>
        </w:r>
        <w:r w:rsidR="00C20C82" w:rsidRPr="00C20C82">
          <w:rPr>
            <w:rStyle w:val="Hyperlink"/>
            <w:b w:val="0"/>
            <w:bCs w:val="0"/>
            <w:sz w:val="24"/>
            <w:szCs w:val="24"/>
          </w:rPr>
          <w:tab/>
          <w:t>Kipsigis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42</w:t>
        </w:r>
        <w:r w:rsidR="00C20C82" w:rsidRPr="00C20C82">
          <w:rPr>
            <w:b w:val="0"/>
            <w:bCs w:val="0"/>
            <w:webHidden/>
            <w:sz w:val="24"/>
            <w:szCs w:val="24"/>
          </w:rPr>
          <w:fldChar w:fldCharType="end"/>
        </w:r>
      </w:hyperlink>
    </w:p>
    <w:p w14:paraId="1962EBC9" w14:textId="0EFD5494" w:rsidR="00C20C82" w:rsidRPr="00C20C82" w:rsidRDefault="00000000" w:rsidP="00C20C82">
      <w:pPr>
        <w:pStyle w:val="TOC2"/>
        <w:spacing w:line="360" w:lineRule="auto"/>
        <w:rPr>
          <w:rFonts w:eastAsiaTheme="minorEastAsia"/>
          <w:b w:val="0"/>
          <w:bCs w:val="0"/>
          <w:sz w:val="24"/>
          <w:szCs w:val="24"/>
          <w:lang w:val="en-KE" w:eastAsia="en-KE"/>
        </w:rPr>
      </w:pPr>
      <w:hyperlink w:anchor="_Toc119941783" w:history="1">
        <w:r w:rsidR="00C20C82" w:rsidRPr="00C20C82">
          <w:rPr>
            <w:rStyle w:val="Hyperlink"/>
            <w:b w:val="0"/>
            <w:bCs w:val="0"/>
            <w:sz w:val="24"/>
            <w:szCs w:val="24"/>
          </w:rPr>
          <w:t>4.2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Types of Kipsigis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44</w:t>
        </w:r>
        <w:r w:rsidR="00C20C82" w:rsidRPr="00C20C82">
          <w:rPr>
            <w:b w:val="0"/>
            <w:bCs w:val="0"/>
            <w:webHidden/>
            <w:sz w:val="24"/>
            <w:szCs w:val="24"/>
          </w:rPr>
          <w:fldChar w:fldCharType="end"/>
        </w:r>
      </w:hyperlink>
    </w:p>
    <w:p w14:paraId="02FC504B" w14:textId="705B2D90" w:rsidR="00C20C82" w:rsidRPr="00C20C82" w:rsidRDefault="00000000" w:rsidP="00C20C82">
      <w:pPr>
        <w:pStyle w:val="TOC2"/>
        <w:spacing w:line="360" w:lineRule="auto"/>
        <w:rPr>
          <w:rFonts w:eastAsiaTheme="minorEastAsia"/>
          <w:b w:val="0"/>
          <w:bCs w:val="0"/>
          <w:sz w:val="24"/>
          <w:szCs w:val="24"/>
          <w:lang w:val="en-KE" w:eastAsia="en-KE"/>
        </w:rPr>
      </w:pPr>
      <w:hyperlink w:anchor="_Toc119941784" w:history="1">
        <w:r w:rsidR="00C20C82" w:rsidRPr="00C20C82">
          <w:rPr>
            <w:rStyle w:val="Hyperlink"/>
            <w:b w:val="0"/>
            <w:bCs w:val="0"/>
            <w:sz w:val="24"/>
            <w:szCs w:val="24"/>
          </w:rPr>
          <w:t>4.2.1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Kipsigis Predicational  Clause</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45</w:t>
        </w:r>
        <w:r w:rsidR="00C20C82" w:rsidRPr="00C20C82">
          <w:rPr>
            <w:b w:val="0"/>
            <w:bCs w:val="0"/>
            <w:webHidden/>
            <w:sz w:val="24"/>
            <w:szCs w:val="24"/>
          </w:rPr>
          <w:fldChar w:fldCharType="end"/>
        </w:r>
      </w:hyperlink>
    </w:p>
    <w:p w14:paraId="24A111A8" w14:textId="5F04D98A" w:rsidR="00C20C82" w:rsidRPr="00C20C82" w:rsidRDefault="00000000" w:rsidP="00C20C82">
      <w:pPr>
        <w:pStyle w:val="TOC2"/>
        <w:spacing w:line="360" w:lineRule="auto"/>
        <w:rPr>
          <w:rFonts w:eastAsiaTheme="minorEastAsia"/>
          <w:b w:val="0"/>
          <w:bCs w:val="0"/>
          <w:sz w:val="24"/>
          <w:szCs w:val="24"/>
          <w:lang w:val="en-KE" w:eastAsia="en-KE"/>
        </w:rPr>
      </w:pPr>
      <w:hyperlink w:anchor="_Toc119941785" w:history="1">
        <w:r w:rsidR="00C20C82" w:rsidRPr="00C20C82">
          <w:rPr>
            <w:rStyle w:val="Hyperlink"/>
            <w:b w:val="0"/>
            <w:bCs w:val="0"/>
            <w:sz w:val="24"/>
            <w:szCs w:val="24"/>
          </w:rPr>
          <w:t>4.2.2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Kipsigis Specificational Clause</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49</w:t>
        </w:r>
        <w:r w:rsidR="00C20C82" w:rsidRPr="00C20C82">
          <w:rPr>
            <w:b w:val="0"/>
            <w:bCs w:val="0"/>
            <w:webHidden/>
            <w:sz w:val="24"/>
            <w:szCs w:val="24"/>
          </w:rPr>
          <w:fldChar w:fldCharType="end"/>
        </w:r>
      </w:hyperlink>
    </w:p>
    <w:p w14:paraId="522F2DA7" w14:textId="0C924FEE" w:rsidR="00C20C82" w:rsidRPr="00C20C82" w:rsidRDefault="00000000" w:rsidP="00C20C82">
      <w:pPr>
        <w:pStyle w:val="TOC2"/>
        <w:spacing w:line="360" w:lineRule="auto"/>
        <w:rPr>
          <w:rFonts w:eastAsiaTheme="minorEastAsia"/>
          <w:b w:val="0"/>
          <w:bCs w:val="0"/>
          <w:sz w:val="24"/>
          <w:szCs w:val="24"/>
          <w:lang w:val="en-KE" w:eastAsia="en-KE"/>
        </w:rPr>
      </w:pPr>
      <w:hyperlink w:anchor="_Toc119941786" w:history="1">
        <w:r w:rsidR="00C20C82" w:rsidRPr="00C20C82">
          <w:rPr>
            <w:rStyle w:val="Hyperlink"/>
            <w:b w:val="0"/>
            <w:bCs w:val="0"/>
            <w:sz w:val="24"/>
            <w:szCs w:val="24"/>
          </w:rPr>
          <w:t>4.2.3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Kipsigis Equative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_Toc119941786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53</w:t>
        </w:r>
        <w:r w:rsidR="00C20C82" w:rsidRPr="00C20C82">
          <w:rPr>
            <w:b w:val="0"/>
            <w:bCs w:val="0"/>
            <w:webHidden/>
            <w:sz w:val="24"/>
            <w:szCs w:val="24"/>
          </w:rPr>
          <w:fldChar w:fldCharType="end"/>
        </w:r>
      </w:hyperlink>
    </w:p>
    <w:p w14:paraId="76F7456B" w14:textId="4A4994FE" w:rsidR="00C20C82" w:rsidRPr="00C20C82" w:rsidRDefault="00000000" w:rsidP="00C20C82">
      <w:pPr>
        <w:pStyle w:val="TOC2"/>
        <w:spacing w:line="360" w:lineRule="auto"/>
        <w:rPr>
          <w:rFonts w:eastAsiaTheme="minorEastAsia"/>
          <w:b w:val="0"/>
          <w:bCs w:val="0"/>
          <w:sz w:val="24"/>
          <w:szCs w:val="24"/>
          <w:lang w:val="en-KE" w:eastAsia="en-KE"/>
        </w:rPr>
      </w:pPr>
      <w:hyperlink w:anchor="_Toc119941787" w:history="1">
        <w:r w:rsidR="00C20C82" w:rsidRPr="00C20C82">
          <w:rPr>
            <w:rStyle w:val="Hyperlink"/>
            <w:b w:val="0"/>
            <w:bCs w:val="0"/>
            <w:sz w:val="24"/>
            <w:szCs w:val="24"/>
          </w:rPr>
          <w:t>4.2.4</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Kipsigis Identificational Clause</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_Toc119941787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56</w:t>
        </w:r>
        <w:r w:rsidR="00C20C82" w:rsidRPr="00C20C82">
          <w:rPr>
            <w:b w:val="0"/>
            <w:bCs w:val="0"/>
            <w:webHidden/>
            <w:sz w:val="24"/>
            <w:szCs w:val="24"/>
          </w:rPr>
          <w:fldChar w:fldCharType="end"/>
        </w:r>
      </w:hyperlink>
    </w:p>
    <w:p w14:paraId="072F0D57" w14:textId="6EA634E6" w:rsidR="00C20C82" w:rsidRPr="00C20C82" w:rsidRDefault="00000000" w:rsidP="00C20C82">
      <w:pPr>
        <w:pStyle w:val="TOC2"/>
        <w:spacing w:line="360" w:lineRule="auto"/>
        <w:rPr>
          <w:rFonts w:eastAsiaTheme="minorEastAsia"/>
          <w:b w:val="0"/>
          <w:bCs w:val="0"/>
          <w:sz w:val="24"/>
          <w:szCs w:val="24"/>
          <w:lang w:val="en-KE" w:eastAsia="en-KE"/>
        </w:rPr>
      </w:pPr>
      <w:hyperlink w:anchor="_Toc119941788" w:history="1">
        <w:r w:rsidR="00C20C82" w:rsidRPr="00C20C82">
          <w:rPr>
            <w:rStyle w:val="Hyperlink"/>
            <w:b w:val="0"/>
            <w:bCs w:val="0"/>
            <w:sz w:val="24"/>
            <w:szCs w:val="24"/>
          </w:rPr>
          <w:t>4.3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Negation</w:t>
        </w:r>
        <w:r w:rsidR="00C20C82" w:rsidRPr="00C20C82">
          <w:rPr>
            <w:b w:val="0"/>
            <w:bCs w:val="0"/>
            <w:webHidden/>
            <w:sz w:val="24"/>
            <w:szCs w:val="24"/>
          </w:rPr>
          <w:t>………………………………………..</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_Toc119941788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58</w:t>
        </w:r>
        <w:r w:rsidR="00C20C82" w:rsidRPr="00C20C82">
          <w:rPr>
            <w:b w:val="0"/>
            <w:bCs w:val="0"/>
            <w:webHidden/>
            <w:sz w:val="24"/>
            <w:szCs w:val="24"/>
          </w:rPr>
          <w:fldChar w:fldCharType="end"/>
        </w:r>
      </w:hyperlink>
    </w:p>
    <w:p w14:paraId="331F72A3" w14:textId="48F03B30" w:rsidR="00C20C82" w:rsidRPr="00C20C82" w:rsidRDefault="00000000" w:rsidP="00C20C82">
      <w:pPr>
        <w:pStyle w:val="TOC2"/>
        <w:spacing w:line="360" w:lineRule="auto"/>
        <w:rPr>
          <w:rFonts w:eastAsiaTheme="minorEastAsia"/>
          <w:b w:val="0"/>
          <w:bCs w:val="0"/>
          <w:sz w:val="24"/>
          <w:szCs w:val="24"/>
          <w:lang w:val="en-KE" w:eastAsia="en-KE"/>
        </w:rPr>
      </w:pPr>
      <w:hyperlink w:anchor="_Toc119941789" w:history="1">
        <w:r w:rsidR="00C20C82" w:rsidRPr="00C20C82">
          <w:rPr>
            <w:rStyle w:val="Hyperlink"/>
            <w:sz w:val="24"/>
            <w:szCs w:val="24"/>
          </w:rPr>
          <w:t>CHAPTER FIVE</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_Toc119941789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60</w:t>
        </w:r>
        <w:r w:rsidR="00C20C82" w:rsidRPr="00C20C82">
          <w:rPr>
            <w:webHidden/>
            <w:sz w:val="24"/>
            <w:szCs w:val="24"/>
          </w:rPr>
          <w:fldChar w:fldCharType="end"/>
        </w:r>
      </w:hyperlink>
    </w:p>
    <w:p w14:paraId="587D9B40" w14:textId="3F6266DE" w:rsidR="00C20C82" w:rsidRPr="00C20C82" w:rsidRDefault="00000000" w:rsidP="00C20C82">
      <w:pPr>
        <w:pStyle w:val="TOC2"/>
        <w:spacing w:line="360" w:lineRule="auto"/>
        <w:rPr>
          <w:rFonts w:eastAsiaTheme="minorEastAsia"/>
          <w:b w:val="0"/>
          <w:bCs w:val="0"/>
          <w:sz w:val="24"/>
          <w:szCs w:val="24"/>
          <w:lang w:val="en-KE" w:eastAsia="en-KE"/>
        </w:rPr>
      </w:pPr>
      <w:hyperlink w:anchor="_Toc119941790" w:history="1">
        <w:r w:rsidR="00C20C82" w:rsidRPr="00C20C82">
          <w:rPr>
            <w:rStyle w:val="Hyperlink"/>
            <w:sz w:val="24"/>
            <w:szCs w:val="24"/>
          </w:rPr>
          <w:t>BINDING CONNECTIVITY IN KIPSIGIS COPULA CLAUSES</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_Toc119941790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60</w:t>
        </w:r>
        <w:r w:rsidR="00C20C82" w:rsidRPr="00C20C82">
          <w:rPr>
            <w:webHidden/>
            <w:sz w:val="24"/>
            <w:szCs w:val="24"/>
          </w:rPr>
          <w:fldChar w:fldCharType="end"/>
        </w:r>
      </w:hyperlink>
    </w:p>
    <w:p w14:paraId="65B9BD64" w14:textId="51A4B9B5" w:rsidR="00C20C82" w:rsidRPr="00C20C82" w:rsidRDefault="00000000" w:rsidP="00C20C82">
      <w:pPr>
        <w:pStyle w:val="TOC2"/>
        <w:spacing w:line="360" w:lineRule="auto"/>
        <w:rPr>
          <w:rFonts w:eastAsiaTheme="minorEastAsia"/>
          <w:b w:val="0"/>
          <w:bCs w:val="0"/>
          <w:sz w:val="24"/>
          <w:szCs w:val="24"/>
          <w:lang w:val="en-KE" w:eastAsia="en-KE"/>
        </w:rPr>
      </w:pPr>
      <w:hyperlink w:anchor="_Toc119941791" w:history="1">
        <w:r w:rsidR="00C20C82" w:rsidRPr="00C20C82">
          <w:rPr>
            <w:rStyle w:val="Hyperlink"/>
            <w:b w:val="0"/>
            <w:bCs w:val="0"/>
            <w:sz w:val="24"/>
            <w:szCs w:val="24"/>
          </w:rPr>
          <w:t>5.1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Introduction</w:t>
        </w:r>
        <w:r w:rsidR="00C20C82">
          <w:rPr>
            <w:rStyle w:val="Hyperlink"/>
            <w:b w:val="0"/>
            <w:bCs w:val="0"/>
            <w:sz w:val="24"/>
            <w:szCs w:val="24"/>
          </w:rPr>
          <w:t>……………………………………</w:t>
        </w:r>
        <w:r w:rsidR="00C20C82">
          <w:rPr>
            <w:rStyle w:val="Hyperlink"/>
            <w:b w:val="0"/>
            <w:bCs w:val="0"/>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_Toc119941791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60</w:t>
        </w:r>
        <w:r w:rsidR="00C20C82" w:rsidRPr="00C20C82">
          <w:rPr>
            <w:b w:val="0"/>
            <w:bCs w:val="0"/>
            <w:webHidden/>
            <w:sz w:val="24"/>
            <w:szCs w:val="24"/>
          </w:rPr>
          <w:fldChar w:fldCharType="end"/>
        </w:r>
      </w:hyperlink>
    </w:p>
    <w:p w14:paraId="21A388AF" w14:textId="3D41E205" w:rsidR="00C20C82" w:rsidRPr="00C20C82" w:rsidRDefault="00000000" w:rsidP="00C20C82">
      <w:pPr>
        <w:pStyle w:val="TOC2"/>
        <w:spacing w:line="360" w:lineRule="auto"/>
        <w:rPr>
          <w:rFonts w:eastAsiaTheme="minorEastAsia"/>
          <w:b w:val="0"/>
          <w:bCs w:val="0"/>
          <w:sz w:val="24"/>
          <w:szCs w:val="24"/>
          <w:lang w:val="en-KE" w:eastAsia="en-KE"/>
        </w:rPr>
      </w:pPr>
      <w:hyperlink w:anchor="_Toc119941792" w:history="1">
        <w:r w:rsidR="00C20C82" w:rsidRPr="00C20C82">
          <w:rPr>
            <w:rStyle w:val="Hyperlink"/>
            <w:b w:val="0"/>
            <w:bCs w:val="0"/>
            <w:sz w:val="24"/>
            <w:szCs w:val="24"/>
          </w:rPr>
          <w:t>5.2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Principle A of Binding Theory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_Toc119941792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60</w:t>
        </w:r>
        <w:r w:rsidR="00C20C82" w:rsidRPr="00C20C82">
          <w:rPr>
            <w:b w:val="0"/>
            <w:bCs w:val="0"/>
            <w:webHidden/>
            <w:sz w:val="24"/>
            <w:szCs w:val="24"/>
          </w:rPr>
          <w:fldChar w:fldCharType="end"/>
        </w:r>
      </w:hyperlink>
    </w:p>
    <w:p w14:paraId="19BF75DF" w14:textId="2A3F6299" w:rsidR="00C20C82" w:rsidRPr="00C20C82" w:rsidRDefault="00000000" w:rsidP="00C20C82">
      <w:pPr>
        <w:pStyle w:val="TOC2"/>
        <w:spacing w:line="360" w:lineRule="auto"/>
        <w:rPr>
          <w:rFonts w:eastAsiaTheme="minorEastAsia"/>
          <w:b w:val="0"/>
          <w:bCs w:val="0"/>
          <w:sz w:val="24"/>
          <w:szCs w:val="24"/>
          <w:lang w:val="en-KE" w:eastAsia="en-KE"/>
        </w:rPr>
      </w:pPr>
      <w:hyperlink w:anchor="_Toc119941793" w:history="1">
        <w:r w:rsidR="00C20C82" w:rsidRPr="00C20C82">
          <w:rPr>
            <w:rStyle w:val="Hyperlink"/>
            <w:b w:val="0"/>
            <w:bCs w:val="0"/>
            <w:sz w:val="24"/>
            <w:szCs w:val="24"/>
          </w:rPr>
          <w:t>5.3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Principle B of Binding Theory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_Toc119941793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61</w:t>
        </w:r>
        <w:r w:rsidR="00C20C82" w:rsidRPr="00C20C82">
          <w:rPr>
            <w:b w:val="0"/>
            <w:bCs w:val="0"/>
            <w:webHidden/>
            <w:sz w:val="24"/>
            <w:szCs w:val="24"/>
          </w:rPr>
          <w:fldChar w:fldCharType="end"/>
        </w:r>
      </w:hyperlink>
    </w:p>
    <w:p w14:paraId="6119ACC0" w14:textId="2C979BAE" w:rsidR="00C20C82" w:rsidRPr="00C20C82" w:rsidRDefault="00000000" w:rsidP="00C20C82">
      <w:pPr>
        <w:pStyle w:val="TOC2"/>
        <w:spacing w:line="360" w:lineRule="auto"/>
        <w:rPr>
          <w:rFonts w:eastAsiaTheme="minorEastAsia"/>
          <w:b w:val="0"/>
          <w:bCs w:val="0"/>
          <w:sz w:val="24"/>
          <w:szCs w:val="24"/>
          <w:lang w:val="en-KE" w:eastAsia="en-KE"/>
        </w:rPr>
      </w:pPr>
      <w:hyperlink w:anchor="_Toc119941794" w:history="1">
        <w:r w:rsidR="00C20C82" w:rsidRPr="00C20C82">
          <w:rPr>
            <w:rStyle w:val="Hyperlink"/>
            <w:b w:val="0"/>
            <w:bCs w:val="0"/>
            <w:sz w:val="24"/>
            <w:szCs w:val="24"/>
          </w:rPr>
          <w:t>5.4</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Principle C of Binding Theory</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_Toc119941794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61</w:t>
        </w:r>
        <w:r w:rsidR="00C20C82" w:rsidRPr="00C20C82">
          <w:rPr>
            <w:b w:val="0"/>
            <w:bCs w:val="0"/>
            <w:webHidden/>
            <w:sz w:val="24"/>
            <w:szCs w:val="24"/>
          </w:rPr>
          <w:fldChar w:fldCharType="end"/>
        </w:r>
      </w:hyperlink>
    </w:p>
    <w:p w14:paraId="31051931" w14:textId="6A7CE819" w:rsidR="00C20C82" w:rsidRPr="00C20C82" w:rsidRDefault="00000000" w:rsidP="00C20C82">
      <w:pPr>
        <w:pStyle w:val="TOC2"/>
        <w:spacing w:line="360" w:lineRule="auto"/>
        <w:rPr>
          <w:rFonts w:eastAsiaTheme="minorEastAsia"/>
          <w:b w:val="0"/>
          <w:bCs w:val="0"/>
          <w:sz w:val="24"/>
          <w:szCs w:val="24"/>
          <w:lang w:val="en-KE" w:eastAsia="en-KE"/>
        </w:rPr>
      </w:pPr>
      <w:hyperlink w:anchor="_Toc119941795" w:history="1">
        <w:r w:rsidR="00C20C82" w:rsidRPr="00C20C82">
          <w:rPr>
            <w:rStyle w:val="Hyperlink"/>
            <w:b w:val="0"/>
            <w:bCs w:val="0"/>
            <w:sz w:val="24"/>
            <w:szCs w:val="24"/>
          </w:rPr>
          <w:t>5.5</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Binding Connectivity in Kipsigis Copula Clauses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_Toc119941795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62</w:t>
        </w:r>
        <w:r w:rsidR="00C20C82" w:rsidRPr="00C20C82">
          <w:rPr>
            <w:b w:val="0"/>
            <w:bCs w:val="0"/>
            <w:webHidden/>
            <w:sz w:val="24"/>
            <w:szCs w:val="24"/>
          </w:rPr>
          <w:fldChar w:fldCharType="end"/>
        </w:r>
      </w:hyperlink>
    </w:p>
    <w:p w14:paraId="2BA445AB" w14:textId="0F923FAA" w:rsidR="00C20C82" w:rsidRPr="00C20C82" w:rsidRDefault="00000000" w:rsidP="00C20C82">
      <w:pPr>
        <w:pStyle w:val="TOC2"/>
        <w:spacing w:line="360" w:lineRule="auto"/>
        <w:rPr>
          <w:rFonts w:eastAsiaTheme="minorEastAsia"/>
          <w:b w:val="0"/>
          <w:bCs w:val="0"/>
          <w:sz w:val="24"/>
          <w:szCs w:val="24"/>
          <w:lang w:val="en-KE" w:eastAsia="en-KE"/>
        </w:rPr>
      </w:pPr>
      <w:hyperlink w:anchor="_Toc119941796" w:history="1">
        <w:r w:rsidR="00C20C82" w:rsidRPr="00C20C82">
          <w:rPr>
            <w:rStyle w:val="Hyperlink"/>
            <w:sz w:val="24"/>
            <w:szCs w:val="24"/>
          </w:rPr>
          <w:t>CHAPTER SIX</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_Toc119941796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65</w:t>
        </w:r>
        <w:r w:rsidR="00C20C82" w:rsidRPr="00C20C82">
          <w:rPr>
            <w:webHidden/>
            <w:sz w:val="24"/>
            <w:szCs w:val="24"/>
          </w:rPr>
          <w:fldChar w:fldCharType="end"/>
        </w:r>
      </w:hyperlink>
    </w:p>
    <w:p w14:paraId="581174EE" w14:textId="689DD2F5" w:rsidR="00C20C82" w:rsidRPr="00C20C82" w:rsidRDefault="00000000" w:rsidP="00C20C82">
      <w:pPr>
        <w:pStyle w:val="TOC2"/>
        <w:spacing w:line="360" w:lineRule="auto"/>
        <w:rPr>
          <w:rFonts w:eastAsiaTheme="minorEastAsia"/>
          <w:b w:val="0"/>
          <w:bCs w:val="0"/>
          <w:sz w:val="24"/>
          <w:szCs w:val="24"/>
          <w:lang w:val="en-KE" w:eastAsia="en-KE"/>
        </w:rPr>
      </w:pPr>
      <w:hyperlink w:anchor="_Toc119941797" w:history="1">
        <w:r w:rsidR="00C20C82" w:rsidRPr="00C20C82">
          <w:rPr>
            <w:rStyle w:val="Hyperlink"/>
            <w:sz w:val="24"/>
            <w:szCs w:val="24"/>
          </w:rPr>
          <w:t>SUMMARY, CONCLUSION AND SUGGESTIONS FOR FURTHER RESEARCH</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_Toc119941797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65</w:t>
        </w:r>
        <w:r w:rsidR="00C20C82" w:rsidRPr="00C20C82">
          <w:rPr>
            <w:webHidden/>
            <w:sz w:val="24"/>
            <w:szCs w:val="24"/>
          </w:rPr>
          <w:fldChar w:fldCharType="end"/>
        </w:r>
      </w:hyperlink>
    </w:p>
    <w:p w14:paraId="30BFB710" w14:textId="58C08684" w:rsidR="00C20C82" w:rsidRPr="00C20C82" w:rsidRDefault="00000000" w:rsidP="00C20C82">
      <w:pPr>
        <w:pStyle w:val="TOC2"/>
        <w:spacing w:line="360" w:lineRule="auto"/>
        <w:rPr>
          <w:rFonts w:eastAsiaTheme="minorEastAsia"/>
          <w:b w:val="0"/>
          <w:bCs w:val="0"/>
          <w:sz w:val="24"/>
          <w:szCs w:val="24"/>
          <w:lang w:val="en-KE" w:eastAsia="en-KE"/>
        </w:rPr>
      </w:pPr>
      <w:hyperlink w:anchor="_Toc119941798" w:history="1">
        <w:r w:rsidR="00C20C82" w:rsidRPr="00C20C82">
          <w:rPr>
            <w:rStyle w:val="Hyperlink"/>
            <w:b w:val="0"/>
            <w:bCs w:val="0"/>
            <w:sz w:val="24"/>
            <w:szCs w:val="24"/>
          </w:rPr>
          <w:t>6.1</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Summary of Research Findings</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_Toc119941798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65</w:t>
        </w:r>
        <w:r w:rsidR="00C20C82" w:rsidRPr="00C20C82">
          <w:rPr>
            <w:b w:val="0"/>
            <w:bCs w:val="0"/>
            <w:webHidden/>
            <w:sz w:val="24"/>
            <w:szCs w:val="24"/>
          </w:rPr>
          <w:fldChar w:fldCharType="end"/>
        </w:r>
      </w:hyperlink>
    </w:p>
    <w:p w14:paraId="45DEAA2B" w14:textId="014C1061" w:rsidR="00C20C82" w:rsidRPr="00C20C82" w:rsidRDefault="00000000" w:rsidP="00C20C82">
      <w:pPr>
        <w:pStyle w:val="TOC2"/>
        <w:spacing w:line="360" w:lineRule="auto"/>
        <w:rPr>
          <w:rFonts w:eastAsiaTheme="minorEastAsia"/>
          <w:b w:val="0"/>
          <w:bCs w:val="0"/>
          <w:sz w:val="24"/>
          <w:szCs w:val="24"/>
          <w:lang w:val="en-KE" w:eastAsia="en-KE"/>
        </w:rPr>
      </w:pPr>
      <w:hyperlink w:anchor="_Toc119941799" w:history="1">
        <w:r w:rsidR="00C20C82" w:rsidRPr="00C20C82">
          <w:rPr>
            <w:rStyle w:val="Hyperlink"/>
            <w:b w:val="0"/>
            <w:bCs w:val="0"/>
            <w:sz w:val="24"/>
            <w:szCs w:val="24"/>
          </w:rPr>
          <w:t>6.2</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Conclusion</w:t>
        </w:r>
        <w:r w:rsidR="00C20C82" w:rsidRPr="00C20C82">
          <w:rPr>
            <w:b w:val="0"/>
            <w:bCs w:val="0"/>
            <w:webHidden/>
            <w:sz w:val="24"/>
            <w:szCs w:val="24"/>
          </w:rPr>
          <w:t>…………………………</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_Toc119941799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66</w:t>
        </w:r>
        <w:r w:rsidR="00C20C82" w:rsidRPr="00C20C82">
          <w:rPr>
            <w:b w:val="0"/>
            <w:bCs w:val="0"/>
            <w:webHidden/>
            <w:sz w:val="24"/>
            <w:szCs w:val="24"/>
          </w:rPr>
          <w:fldChar w:fldCharType="end"/>
        </w:r>
      </w:hyperlink>
    </w:p>
    <w:p w14:paraId="0A3306CC" w14:textId="0A497154" w:rsidR="00C20C82" w:rsidRPr="00C20C82" w:rsidRDefault="00000000" w:rsidP="00C20C82">
      <w:pPr>
        <w:pStyle w:val="TOC2"/>
        <w:spacing w:line="360" w:lineRule="auto"/>
        <w:rPr>
          <w:rFonts w:eastAsiaTheme="minorEastAsia"/>
          <w:b w:val="0"/>
          <w:bCs w:val="0"/>
          <w:sz w:val="24"/>
          <w:szCs w:val="24"/>
          <w:lang w:val="en-KE" w:eastAsia="en-KE"/>
        </w:rPr>
      </w:pPr>
      <w:hyperlink w:anchor="_Toc119941800" w:history="1">
        <w:r w:rsidR="00C20C82" w:rsidRPr="00C20C82">
          <w:rPr>
            <w:rStyle w:val="Hyperlink"/>
            <w:b w:val="0"/>
            <w:bCs w:val="0"/>
            <w:sz w:val="24"/>
            <w:szCs w:val="24"/>
          </w:rPr>
          <w:t>6.3</w:t>
        </w:r>
        <w:r w:rsidR="00C20C82" w:rsidRPr="00C20C82">
          <w:rPr>
            <w:rFonts w:eastAsiaTheme="minorEastAsia"/>
            <w:b w:val="0"/>
            <w:bCs w:val="0"/>
            <w:sz w:val="24"/>
            <w:szCs w:val="24"/>
            <w:lang w:val="en-KE" w:eastAsia="en-KE"/>
          </w:rPr>
          <w:tab/>
        </w:r>
        <w:r w:rsidR="00C20C82" w:rsidRPr="00C20C82">
          <w:rPr>
            <w:rStyle w:val="Hyperlink"/>
            <w:b w:val="0"/>
            <w:bCs w:val="0"/>
            <w:sz w:val="24"/>
            <w:szCs w:val="24"/>
          </w:rPr>
          <w:t>Suggestions for further Research</w:t>
        </w:r>
        <w:r w:rsidR="00C20C82" w:rsidRPr="00C20C82">
          <w:rPr>
            <w:b w:val="0"/>
            <w:bCs w:val="0"/>
            <w:webHidden/>
            <w:sz w:val="24"/>
            <w:szCs w:val="24"/>
          </w:rPr>
          <w:tab/>
        </w:r>
        <w:r w:rsidR="00C20C82" w:rsidRPr="00C20C82">
          <w:rPr>
            <w:b w:val="0"/>
            <w:bCs w:val="0"/>
            <w:webHidden/>
            <w:sz w:val="24"/>
            <w:szCs w:val="24"/>
          </w:rPr>
          <w:fldChar w:fldCharType="begin"/>
        </w:r>
        <w:r w:rsidR="00C20C82" w:rsidRPr="00C20C82">
          <w:rPr>
            <w:b w:val="0"/>
            <w:bCs w:val="0"/>
            <w:webHidden/>
            <w:sz w:val="24"/>
            <w:szCs w:val="24"/>
          </w:rPr>
          <w:instrText xml:space="preserve"> PAGEREF _Toc119941800 \h </w:instrText>
        </w:r>
        <w:r w:rsidR="00C20C82" w:rsidRPr="00C20C82">
          <w:rPr>
            <w:b w:val="0"/>
            <w:bCs w:val="0"/>
            <w:webHidden/>
            <w:sz w:val="24"/>
            <w:szCs w:val="24"/>
          </w:rPr>
        </w:r>
        <w:r w:rsidR="00C20C82" w:rsidRPr="00C20C82">
          <w:rPr>
            <w:b w:val="0"/>
            <w:bCs w:val="0"/>
            <w:webHidden/>
            <w:sz w:val="24"/>
            <w:szCs w:val="24"/>
          </w:rPr>
          <w:fldChar w:fldCharType="separate"/>
        </w:r>
        <w:r w:rsidR="00C20C82" w:rsidRPr="00C20C82">
          <w:rPr>
            <w:b w:val="0"/>
            <w:bCs w:val="0"/>
            <w:webHidden/>
            <w:sz w:val="24"/>
            <w:szCs w:val="24"/>
          </w:rPr>
          <w:t>66</w:t>
        </w:r>
        <w:r w:rsidR="00C20C82" w:rsidRPr="00C20C82">
          <w:rPr>
            <w:b w:val="0"/>
            <w:bCs w:val="0"/>
            <w:webHidden/>
            <w:sz w:val="24"/>
            <w:szCs w:val="24"/>
          </w:rPr>
          <w:fldChar w:fldCharType="end"/>
        </w:r>
      </w:hyperlink>
    </w:p>
    <w:p w14:paraId="6298650C" w14:textId="3EC5742A" w:rsidR="00C20C82" w:rsidRPr="00C20C82" w:rsidRDefault="00000000" w:rsidP="00C20C82">
      <w:pPr>
        <w:pStyle w:val="TOC2"/>
        <w:spacing w:line="360" w:lineRule="auto"/>
        <w:rPr>
          <w:rFonts w:eastAsiaTheme="minorEastAsia"/>
          <w:b w:val="0"/>
          <w:bCs w:val="0"/>
          <w:sz w:val="24"/>
          <w:szCs w:val="24"/>
          <w:lang w:val="en-KE" w:eastAsia="en-KE"/>
        </w:rPr>
      </w:pPr>
      <w:hyperlink w:anchor="_Toc119941801" w:history="1">
        <w:r w:rsidR="00C20C82" w:rsidRPr="00C20C82">
          <w:rPr>
            <w:rStyle w:val="Hyperlink"/>
            <w:sz w:val="24"/>
            <w:szCs w:val="24"/>
          </w:rPr>
          <w:t>REFERENCES</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_Toc119941801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67</w:t>
        </w:r>
        <w:r w:rsidR="00C20C82" w:rsidRPr="00C20C82">
          <w:rPr>
            <w:webHidden/>
            <w:sz w:val="24"/>
            <w:szCs w:val="24"/>
          </w:rPr>
          <w:fldChar w:fldCharType="end"/>
        </w:r>
      </w:hyperlink>
    </w:p>
    <w:p w14:paraId="0B696C42" w14:textId="70A5D72E" w:rsidR="00C20C82" w:rsidRPr="00C20C82" w:rsidRDefault="00000000" w:rsidP="00C20C82">
      <w:pPr>
        <w:pStyle w:val="TOC2"/>
        <w:spacing w:line="360" w:lineRule="auto"/>
        <w:rPr>
          <w:rFonts w:eastAsiaTheme="minorEastAsia"/>
          <w:b w:val="0"/>
          <w:bCs w:val="0"/>
          <w:sz w:val="24"/>
          <w:szCs w:val="24"/>
          <w:lang w:val="en-KE" w:eastAsia="en-KE"/>
        </w:rPr>
      </w:pPr>
      <w:hyperlink w:anchor="_Toc119941802" w:history="1">
        <w:r w:rsidR="00C20C82" w:rsidRPr="00C20C82">
          <w:rPr>
            <w:rStyle w:val="Hyperlink"/>
            <w:sz w:val="24"/>
            <w:szCs w:val="24"/>
          </w:rPr>
          <w:t>APPENDIX I: STRUCTURE GENERATION EXERCISE</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_Toc119941802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71</w:t>
        </w:r>
        <w:r w:rsidR="00C20C82" w:rsidRPr="00C20C82">
          <w:rPr>
            <w:webHidden/>
            <w:sz w:val="24"/>
            <w:szCs w:val="24"/>
          </w:rPr>
          <w:fldChar w:fldCharType="end"/>
        </w:r>
      </w:hyperlink>
    </w:p>
    <w:p w14:paraId="666ACCDB" w14:textId="37753C3B" w:rsidR="00C20C82" w:rsidRPr="00C20C82" w:rsidRDefault="00000000" w:rsidP="00C20C82">
      <w:pPr>
        <w:pStyle w:val="TOC2"/>
        <w:spacing w:line="360" w:lineRule="auto"/>
        <w:rPr>
          <w:rFonts w:eastAsiaTheme="minorEastAsia"/>
          <w:b w:val="0"/>
          <w:bCs w:val="0"/>
          <w:sz w:val="24"/>
          <w:szCs w:val="24"/>
          <w:lang w:val="en-KE" w:eastAsia="en-KE"/>
        </w:rPr>
      </w:pPr>
      <w:hyperlink w:anchor="_Toc119941803" w:history="1">
        <w:r w:rsidR="00C20C82" w:rsidRPr="00C20C82">
          <w:rPr>
            <w:rStyle w:val="Hyperlink"/>
            <w:sz w:val="24"/>
            <w:szCs w:val="24"/>
          </w:rPr>
          <w:t>APPENDIX II:RESEARCH PERMIT FROM NACOSTI</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_Toc119941803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72</w:t>
        </w:r>
        <w:r w:rsidR="00C20C82" w:rsidRPr="00C20C82">
          <w:rPr>
            <w:webHidden/>
            <w:sz w:val="24"/>
            <w:szCs w:val="24"/>
          </w:rPr>
          <w:fldChar w:fldCharType="end"/>
        </w:r>
      </w:hyperlink>
    </w:p>
    <w:p w14:paraId="2A41E632" w14:textId="2794775B" w:rsidR="00C20C82" w:rsidRPr="00C20C82" w:rsidRDefault="00000000" w:rsidP="00C20C82">
      <w:pPr>
        <w:pStyle w:val="TOC2"/>
        <w:spacing w:line="360" w:lineRule="auto"/>
        <w:rPr>
          <w:rFonts w:eastAsiaTheme="minorEastAsia"/>
          <w:b w:val="0"/>
          <w:bCs w:val="0"/>
          <w:sz w:val="24"/>
          <w:szCs w:val="24"/>
          <w:lang w:val="en-KE" w:eastAsia="en-KE"/>
        </w:rPr>
      </w:pPr>
      <w:hyperlink w:anchor="_Toc119941804" w:history="1">
        <w:r w:rsidR="00C20C82" w:rsidRPr="00C20C82">
          <w:rPr>
            <w:rStyle w:val="Hyperlink"/>
            <w:sz w:val="24"/>
            <w:szCs w:val="24"/>
          </w:rPr>
          <w:t>APPENDIX III:APPROVAL LETTER FROM RESEARCH ETHICS COMMITTEE</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_Toc119941804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73</w:t>
        </w:r>
        <w:r w:rsidR="00C20C82" w:rsidRPr="00C20C82">
          <w:rPr>
            <w:webHidden/>
            <w:sz w:val="24"/>
            <w:szCs w:val="24"/>
          </w:rPr>
          <w:fldChar w:fldCharType="end"/>
        </w:r>
      </w:hyperlink>
    </w:p>
    <w:p w14:paraId="3D28D093" w14:textId="05B3A252" w:rsidR="00C20C82" w:rsidRPr="00C20C82" w:rsidRDefault="00000000" w:rsidP="00C20C82">
      <w:pPr>
        <w:pStyle w:val="TOC2"/>
        <w:spacing w:line="360" w:lineRule="auto"/>
        <w:rPr>
          <w:rFonts w:eastAsiaTheme="minorEastAsia"/>
          <w:b w:val="0"/>
          <w:bCs w:val="0"/>
          <w:sz w:val="24"/>
          <w:szCs w:val="24"/>
          <w:lang w:val="en-KE" w:eastAsia="en-KE"/>
        </w:rPr>
      </w:pPr>
      <w:hyperlink w:anchor="_Toc119941805" w:history="1">
        <w:r w:rsidR="00C20C82" w:rsidRPr="00C20C82">
          <w:rPr>
            <w:rStyle w:val="Hyperlink"/>
            <w:sz w:val="24"/>
            <w:szCs w:val="24"/>
          </w:rPr>
          <w:t>APPENDIX IV:INTRODUCTION LETTER FROM THE INSTITUTION</w:t>
        </w:r>
        <w:r w:rsidR="00C20C82">
          <w:rPr>
            <w:webHidden/>
            <w:sz w:val="24"/>
            <w:szCs w:val="24"/>
          </w:rPr>
          <w:t>…………………………</w:t>
        </w:r>
        <w:r w:rsid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_Toc119941805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74</w:t>
        </w:r>
        <w:r w:rsidR="00C20C82" w:rsidRPr="00C20C82">
          <w:rPr>
            <w:webHidden/>
            <w:sz w:val="24"/>
            <w:szCs w:val="24"/>
          </w:rPr>
          <w:fldChar w:fldCharType="end"/>
        </w:r>
      </w:hyperlink>
    </w:p>
    <w:p w14:paraId="61D66B05" w14:textId="3277C48B" w:rsidR="00C20C82" w:rsidRDefault="00000000" w:rsidP="00C20C82">
      <w:pPr>
        <w:pStyle w:val="TOC2"/>
        <w:spacing w:line="360" w:lineRule="auto"/>
        <w:rPr>
          <w:rFonts w:asciiTheme="minorHAnsi" w:eastAsiaTheme="minorEastAsia" w:hAnsiTheme="minorHAnsi" w:cstheme="minorBidi"/>
          <w:b w:val="0"/>
          <w:bCs w:val="0"/>
          <w:lang w:val="en-KE" w:eastAsia="en-KE"/>
        </w:rPr>
      </w:pPr>
      <w:hyperlink w:anchor="_Toc119941806" w:history="1">
        <w:r w:rsidR="00C20C82" w:rsidRPr="00C20C82">
          <w:rPr>
            <w:rStyle w:val="Hyperlink"/>
            <w:sz w:val="24"/>
            <w:szCs w:val="24"/>
          </w:rPr>
          <w:t>APPENDIX IV: LETTER OF INTRODUCTION TO RESPONDENTS</w:t>
        </w:r>
        <w:r w:rsidR="00C20C82" w:rsidRPr="00C20C82">
          <w:rPr>
            <w:webHidden/>
            <w:sz w:val="24"/>
            <w:szCs w:val="24"/>
          </w:rPr>
          <w:tab/>
        </w:r>
        <w:r w:rsidR="00C20C82" w:rsidRPr="00C20C82">
          <w:rPr>
            <w:webHidden/>
            <w:sz w:val="24"/>
            <w:szCs w:val="24"/>
          </w:rPr>
          <w:fldChar w:fldCharType="begin"/>
        </w:r>
        <w:r w:rsidR="00C20C82" w:rsidRPr="00C20C82">
          <w:rPr>
            <w:webHidden/>
            <w:sz w:val="24"/>
            <w:szCs w:val="24"/>
          </w:rPr>
          <w:instrText xml:space="preserve"> PAGEREF _Toc119941806 \h </w:instrText>
        </w:r>
        <w:r w:rsidR="00C20C82" w:rsidRPr="00C20C82">
          <w:rPr>
            <w:webHidden/>
            <w:sz w:val="24"/>
            <w:szCs w:val="24"/>
          </w:rPr>
        </w:r>
        <w:r w:rsidR="00C20C82" w:rsidRPr="00C20C82">
          <w:rPr>
            <w:webHidden/>
            <w:sz w:val="24"/>
            <w:szCs w:val="24"/>
          </w:rPr>
          <w:fldChar w:fldCharType="separate"/>
        </w:r>
        <w:r w:rsidR="00C20C82" w:rsidRPr="00C20C82">
          <w:rPr>
            <w:webHidden/>
            <w:sz w:val="24"/>
            <w:szCs w:val="24"/>
          </w:rPr>
          <w:t>75</w:t>
        </w:r>
        <w:r w:rsidR="00C20C82" w:rsidRPr="00C20C82">
          <w:rPr>
            <w:webHidden/>
            <w:sz w:val="24"/>
            <w:szCs w:val="24"/>
          </w:rPr>
          <w:fldChar w:fldCharType="end"/>
        </w:r>
      </w:hyperlink>
    </w:p>
    <w:p w14:paraId="62084C0A" w14:textId="79D493ED" w:rsidR="0046097E" w:rsidRPr="002A6F3A" w:rsidRDefault="00C20C82" w:rsidP="006F0DF6">
      <w:pPr>
        <w:pStyle w:val="TOC1"/>
        <w:rPr>
          <w:rFonts w:ascii="Times New Roman" w:hAnsi="Times New Roman" w:cs="Times New Roman"/>
          <w:sz w:val="24"/>
          <w:szCs w:val="24"/>
        </w:rPr>
      </w:pPr>
      <w:r>
        <w:rPr>
          <w:rFonts w:ascii="Times New Roman" w:hAnsi="Times New Roman" w:cs="Times New Roman"/>
          <w:sz w:val="24"/>
          <w:szCs w:val="24"/>
        </w:rPr>
        <w:fldChar w:fldCharType="end"/>
      </w:r>
    </w:p>
    <w:p w14:paraId="6BE6F39D" w14:textId="2B5093C4" w:rsidR="0092143F" w:rsidRPr="002A6F3A" w:rsidRDefault="0046097E" w:rsidP="00A170BE">
      <w:pPr>
        <w:rPr>
          <w:rFonts w:ascii="Times New Roman" w:hAnsi="Times New Roman" w:cs="Times New Roman"/>
          <w:b/>
          <w:bCs/>
          <w:noProof/>
          <w:sz w:val="24"/>
          <w:szCs w:val="24"/>
        </w:rPr>
      </w:pPr>
      <w:r w:rsidRPr="002A6F3A">
        <w:rPr>
          <w:rFonts w:ascii="Times New Roman" w:hAnsi="Times New Roman" w:cs="Times New Roman"/>
          <w:sz w:val="24"/>
          <w:szCs w:val="24"/>
        </w:rPr>
        <w:br w:type="page"/>
      </w:r>
      <w:r w:rsidR="0092143F" w:rsidRPr="002A6F3A">
        <w:rPr>
          <w:rFonts w:ascii="Times New Roman" w:hAnsi="Times New Roman" w:cs="Times New Roman"/>
          <w:b/>
          <w:bCs/>
          <w:noProof/>
          <w:sz w:val="24"/>
          <w:szCs w:val="24"/>
        </w:rPr>
        <w:lastRenderedPageBreak/>
        <w:t>LIST OF TABLES</w:t>
      </w:r>
    </w:p>
    <w:p w14:paraId="39087BE1" w14:textId="5DE3E7A6" w:rsidR="00A170BE" w:rsidRPr="002A6F3A" w:rsidRDefault="00A24DF2">
      <w:pPr>
        <w:pStyle w:val="TableofFigures"/>
        <w:tabs>
          <w:tab w:val="right" w:leader="dot" w:pos="8296"/>
        </w:tabs>
        <w:rPr>
          <w:rFonts w:ascii="Times New Roman" w:eastAsiaTheme="minorEastAsia" w:hAnsi="Times New Roman" w:cs="Times New Roman"/>
          <w:noProof/>
          <w:sz w:val="24"/>
          <w:szCs w:val="24"/>
          <w:lang w:val="en-KE" w:eastAsia="en-KE"/>
        </w:rPr>
      </w:pPr>
      <w:r w:rsidRPr="002A6F3A">
        <w:rPr>
          <w:rFonts w:ascii="Times New Roman" w:hAnsi="Times New Roman" w:cs="Times New Roman"/>
          <w:b/>
          <w:bCs/>
          <w:noProof/>
          <w:sz w:val="24"/>
          <w:szCs w:val="24"/>
        </w:rPr>
        <w:fldChar w:fldCharType="begin"/>
      </w:r>
      <w:r w:rsidRPr="002A6F3A">
        <w:rPr>
          <w:rFonts w:ascii="Times New Roman" w:hAnsi="Times New Roman" w:cs="Times New Roman"/>
          <w:b/>
          <w:bCs/>
          <w:noProof/>
          <w:sz w:val="24"/>
          <w:szCs w:val="24"/>
        </w:rPr>
        <w:instrText xml:space="preserve"> TOC \h \z \c "Table" </w:instrText>
      </w:r>
      <w:r w:rsidRPr="002A6F3A">
        <w:rPr>
          <w:rFonts w:ascii="Times New Roman" w:hAnsi="Times New Roman" w:cs="Times New Roman"/>
          <w:b/>
          <w:bCs/>
          <w:noProof/>
          <w:sz w:val="24"/>
          <w:szCs w:val="24"/>
        </w:rPr>
        <w:fldChar w:fldCharType="separate"/>
      </w:r>
      <w:hyperlink w:anchor="_Toc119055373" w:history="1">
        <w:r w:rsidR="00A170BE" w:rsidRPr="002A6F3A">
          <w:rPr>
            <w:rStyle w:val="Hyperlink"/>
            <w:rFonts w:ascii="Times New Roman" w:hAnsi="Times New Roman" w:cs="Times New Roman"/>
            <w:noProof/>
            <w:sz w:val="24"/>
            <w:szCs w:val="24"/>
          </w:rPr>
          <w:t>Table 1:       Profile of English Copula Clauses</w:t>
        </w:r>
        <w:r w:rsidR="00A170BE" w:rsidRPr="002A6F3A">
          <w:rPr>
            <w:rFonts w:ascii="Times New Roman" w:hAnsi="Times New Roman" w:cs="Times New Roman"/>
            <w:noProof/>
            <w:webHidden/>
            <w:sz w:val="24"/>
            <w:szCs w:val="24"/>
          </w:rPr>
          <w:tab/>
        </w:r>
        <w:r w:rsidR="00A170BE" w:rsidRPr="002A6F3A">
          <w:rPr>
            <w:rFonts w:ascii="Times New Roman" w:hAnsi="Times New Roman" w:cs="Times New Roman"/>
            <w:noProof/>
            <w:webHidden/>
            <w:sz w:val="24"/>
            <w:szCs w:val="24"/>
          </w:rPr>
          <w:fldChar w:fldCharType="begin"/>
        </w:r>
        <w:r w:rsidR="00A170BE" w:rsidRPr="002A6F3A">
          <w:rPr>
            <w:rFonts w:ascii="Times New Roman" w:hAnsi="Times New Roman" w:cs="Times New Roman"/>
            <w:noProof/>
            <w:webHidden/>
            <w:sz w:val="24"/>
            <w:szCs w:val="24"/>
          </w:rPr>
          <w:instrText xml:space="preserve"> PAGEREF _Toc119055373 \h </w:instrText>
        </w:r>
        <w:r w:rsidR="00A170BE" w:rsidRPr="002A6F3A">
          <w:rPr>
            <w:rFonts w:ascii="Times New Roman" w:hAnsi="Times New Roman" w:cs="Times New Roman"/>
            <w:noProof/>
            <w:webHidden/>
            <w:sz w:val="24"/>
            <w:szCs w:val="24"/>
          </w:rPr>
        </w:r>
        <w:r w:rsidR="00A170BE" w:rsidRPr="002A6F3A">
          <w:rPr>
            <w:rFonts w:ascii="Times New Roman" w:hAnsi="Times New Roman" w:cs="Times New Roman"/>
            <w:noProof/>
            <w:webHidden/>
            <w:sz w:val="24"/>
            <w:szCs w:val="24"/>
          </w:rPr>
          <w:fldChar w:fldCharType="separate"/>
        </w:r>
        <w:r w:rsidR="00AD2992">
          <w:rPr>
            <w:rFonts w:ascii="Times New Roman" w:hAnsi="Times New Roman" w:cs="Times New Roman"/>
            <w:noProof/>
            <w:webHidden/>
            <w:sz w:val="24"/>
            <w:szCs w:val="24"/>
          </w:rPr>
          <w:t>14</w:t>
        </w:r>
        <w:r w:rsidR="00A170BE" w:rsidRPr="002A6F3A">
          <w:rPr>
            <w:rFonts w:ascii="Times New Roman" w:hAnsi="Times New Roman" w:cs="Times New Roman"/>
            <w:noProof/>
            <w:webHidden/>
            <w:sz w:val="24"/>
            <w:szCs w:val="24"/>
          </w:rPr>
          <w:fldChar w:fldCharType="end"/>
        </w:r>
      </w:hyperlink>
    </w:p>
    <w:p w14:paraId="158532F1" w14:textId="683F5BAD" w:rsidR="00A170BE" w:rsidRPr="002A6F3A" w:rsidRDefault="00000000">
      <w:pPr>
        <w:pStyle w:val="TableofFigures"/>
        <w:tabs>
          <w:tab w:val="left" w:pos="1136"/>
          <w:tab w:val="right" w:leader="dot" w:pos="8296"/>
        </w:tabs>
        <w:rPr>
          <w:rFonts w:ascii="Times New Roman" w:eastAsiaTheme="minorEastAsia" w:hAnsi="Times New Roman" w:cs="Times New Roman"/>
          <w:noProof/>
          <w:sz w:val="24"/>
          <w:szCs w:val="24"/>
          <w:lang w:val="en-KE" w:eastAsia="en-KE"/>
        </w:rPr>
      </w:pPr>
      <w:hyperlink w:anchor="_Toc119055374" w:history="1">
        <w:r w:rsidR="00A170BE" w:rsidRPr="002A6F3A">
          <w:rPr>
            <w:rStyle w:val="Hyperlink"/>
            <w:rFonts w:ascii="Times New Roman" w:hAnsi="Times New Roman" w:cs="Times New Roman"/>
            <w:noProof/>
            <w:sz w:val="24"/>
            <w:szCs w:val="24"/>
          </w:rPr>
          <w:t>Table 2:</w:t>
        </w:r>
        <w:r w:rsidR="00A170BE" w:rsidRPr="002A6F3A">
          <w:rPr>
            <w:rFonts w:ascii="Times New Roman" w:eastAsiaTheme="minorEastAsia" w:hAnsi="Times New Roman" w:cs="Times New Roman"/>
            <w:noProof/>
            <w:sz w:val="24"/>
            <w:szCs w:val="24"/>
            <w:lang w:val="en-KE" w:eastAsia="en-KE"/>
          </w:rPr>
          <w:tab/>
        </w:r>
        <w:r w:rsidR="00A170BE" w:rsidRPr="002A6F3A">
          <w:rPr>
            <w:rStyle w:val="Hyperlink"/>
            <w:rFonts w:ascii="Times New Roman" w:hAnsi="Times New Roman" w:cs="Times New Roman"/>
            <w:noProof/>
            <w:sz w:val="24"/>
            <w:szCs w:val="24"/>
          </w:rPr>
          <w:t>Types of Kipsigis Copula Clauses</w:t>
        </w:r>
        <w:r w:rsidR="00A170BE" w:rsidRPr="002A6F3A">
          <w:rPr>
            <w:rFonts w:ascii="Times New Roman" w:hAnsi="Times New Roman" w:cs="Times New Roman"/>
            <w:noProof/>
            <w:webHidden/>
            <w:sz w:val="24"/>
            <w:szCs w:val="24"/>
          </w:rPr>
          <w:tab/>
        </w:r>
        <w:r w:rsidR="00A170BE" w:rsidRPr="002A6F3A">
          <w:rPr>
            <w:rFonts w:ascii="Times New Roman" w:hAnsi="Times New Roman" w:cs="Times New Roman"/>
            <w:noProof/>
            <w:webHidden/>
            <w:sz w:val="24"/>
            <w:szCs w:val="24"/>
          </w:rPr>
          <w:fldChar w:fldCharType="begin"/>
        </w:r>
        <w:r w:rsidR="00A170BE" w:rsidRPr="002A6F3A">
          <w:rPr>
            <w:rFonts w:ascii="Times New Roman" w:hAnsi="Times New Roman" w:cs="Times New Roman"/>
            <w:noProof/>
            <w:webHidden/>
            <w:sz w:val="24"/>
            <w:szCs w:val="24"/>
          </w:rPr>
          <w:instrText xml:space="preserve"> PAGEREF _Toc119055374 \h </w:instrText>
        </w:r>
        <w:r w:rsidR="00A170BE" w:rsidRPr="002A6F3A">
          <w:rPr>
            <w:rFonts w:ascii="Times New Roman" w:hAnsi="Times New Roman" w:cs="Times New Roman"/>
            <w:noProof/>
            <w:webHidden/>
            <w:sz w:val="24"/>
            <w:szCs w:val="24"/>
          </w:rPr>
        </w:r>
        <w:r w:rsidR="00A170BE" w:rsidRPr="002A6F3A">
          <w:rPr>
            <w:rFonts w:ascii="Times New Roman" w:hAnsi="Times New Roman" w:cs="Times New Roman"/>
            <w:noProof/>
            <w:webHidden/>
            <w:sz w:val="24"/>
            <w:szCs w:val="24"/>
          </w:rPr>
          <w:fldChar w:fldCharType="separate"/>
        </w:r>
        <w:r w:rsidR="00AD2992">
          <w:rPr>
            <w:rFonts w:ascii="Times New Roman" w:hAnsi="Times New Roman" w:cs="Times New Roman"/>
            <w:noProof/>
            <w:webHidden/>
            <w:sz w:val="24"/>
            <w:szCs w:val="24"/>
          </w:rPr>
          <w:t>44</w:t>
        </w:r>
        <w:r w:rsidR="00A170BE" w:rsidRPr="002A6F3A">
          <w:rPr>
            <w:rFonts w:ascii="Times New Roman" w:hAnsi="Times New Roman" w:cs="Times New Roman"/>
            <w:noProof/>
            <w:webHidden/>
            <w:sz w:val="24"/>
            <w:szCs w:val="24"/>
          </w:rPr>
          <w:fldChar w:fldCharType="end"/>
        </w:r>
      </w:hyperlink>
    </w:p>
    <w:p w14:paraId="320016FA" w14:textId="3F188C67" w:rsidR="00A170BE" w:rsidRPr="002A6F3A" w:rsidRDefault="00000000">
      <w:pPr>
        <w:pStyle w:val="TableofFigures"/>
        <w:tabs>
          <w:tab w:val="left" w:pos="1136"/>
          <w:tab w:val="right" w:leader="dot" w:pos="8296"/>
        </w:tabs>
        <w:rPr>
          <w:rFonts w:ascii="Times New Roman" w:eastAsiaTheme="minorEastAsia" w:hAnsi="Times New Roman" w:cs="Times New Roman"/>
          <w:noProof/>
          <w:sz w:val="24"/>
          <w:szCs w:val="24"/>
          <w:lang w:val="en-KE" w:eastAsia="en-KE"/>
        </w:rPr>
      </w:pPr>
      <w:hyperlink w:anchor="_Toc119055375" w:history="1">
        <w:r w:rsidR="00A170BE" w:rsidRPr="002A6F3A">
          <w:rPr>
            <w:rStyle w:val="Hyperlink"/>
            <w:rFonts w:ascii="Times New Roman" w:hAnsi="Times New Roman" w:cs="Times New Roman"/>
            <w:noProof/>
            <w:sz w:val="24"/>
            <w:szCs w:val="24"/>
          </w:rPr>
          <w:t>Table 3:</w:t>
        </w:r>
        <w:r w:rsidR="00A170BE" w:rsidRPr="002A6F3A">
          <w:rPr>
            <w:rFonts w:ascii="Times New Roman" w:eastAsiaTheme="minorEastAsia" w:hAnsi="Times New Roman" w:cs="Times New Roman"/>
            <w:noProof/>
            <w:sz w:val="24"/>
            <w:szCs w:val="24"/>
            <w:lang w:val="en-KE" w:eastAsia="en-KE"/>
          </w:rPr>
          <w:tab/>
        </w:r>
        <w:r w:rsidR="00A170BE" w:rsidRPr="002A6F3A">
          <w:rPr>
            <w:rStyle w:val="Hyperlink"/>
            <w:rFonts w:ascii="Times New Roman" w:hAnsi="Times New Roman" w:cs="Times New Roman"/>
            <w:noProof/>
            <w:sz w:val="24"/>
            <w:szCs w:val="24"/>
          </w:rPr>
          <w:t>Syntactic features of Kipsigis copula sentences</w:t>
        </w:r>
        <w:r w:rsidR="00A170BE" w:rsidRPr="002A6F3A">
          <w:rPr>
            <w:rFonts w:ascii="Times New Roman" w:hAnsi="Times New Roman" w:cs="Times New Roman"/>
            <w:noProof/>
            <w:webHidden/>
            <w:sz w:val="24"/>
            <w:szCs w:val="24"/>
          </w:rPr>
          <w:tab/>
        </w:r>
        <w:r w:rsidR="00A170BE" w:rsidRPr="002A6F3A">
          <w:rPr>
            <w:rFonts w:ascii="Times New Roman" w:hAnsi="Times New Roman" w:cs="Times New Roman"/>
            <w:noProof/>
            <w:webHidden/>
            <w:sz w:val="24"/>
            <w:szCs w:val="24"/>
          </w:rPr>
          <w:fldChar w:fldCharType="begin"/>
        </w:r>
        <w:r w:rsidR="00A170BE" w:rsidRPr="002A6F3A">
          <w:rPr>
            <w:rFonts w:ascii="Times New Roman" w:hAnsi="Times New Roman" w:cs="Times New Roman"/>
            <w:noProof/>
            <w:webHidden/>
            <w:sz w:val="24"/>
            <w:szCs w:val="24"/>
          </w:rPr>
          <w:instrText xml:space="preserve"> PAGEREF _Toc119055375 \h </w:instrText>
        </w:r>
        <w:r w:rsidR="00A170BE" w:rsidRPr="002A6F3A">
          <w:rPr>
            <w:rFonts w:ascii="Times New Roman" w:hAnsi="Times New Roman" w:cs="Times New Roman"/>
            <w:noProof/>
            <w:webHidden/>
            <w:sz w:val="24"/>
            <w:szCs w:val="24"/>
          </w:rPr>
        </w:r>
        <w:r w:rsidR="00A170BE" w:rsidRPr="002A6F3A">
          <w:rPr>
            <w:rFonts w:ascii="Times New Roman" w:hAnsi="Times New Roman" w:cs="Times New Roman"/>
            <w:noProof/>
            <w:webHidden/>
            <w:sz w:val="24"/>
            <w:szCs w:val="24"/>
          </w:rPr>
          <w:fldChar w:fldCharType="separate"/>
        </w:r>
        <w:r w:rsidR="00AD2992">
          <w:rPr>
            <w:rFonts w:ascii="Times New Roman" w:hAnsi="Times New Roman" w:cs="Times New Roman"/>
            <w:noProof/>
            <w:webHidden/>
            <w:sz w:val="24"/>
            <w:szCs w:val="24"/>
          </w:rPr>
          <w:t>65</w:t>
        </w:r>
        <w:r w:rsidR="00A170BE" w:rsidRPr="002A6F3A">
          <w:rPr>
            <w:rFonts w:ascii="Times New Roman" w:hAnsi="Times New Roman" w:cs="Times New Roman"/>
            <w:noProof/>
            <w:webHidden/>
            <w:sz w:val="24"/>
            <w:szCs w:val="24"/>
          </w:rPr>
          <w:fldChar w:fldCharType="end"/>
        </w:r>
      </w:hyperlink>
    </w:p>
    <w:p w14:paraId="0118C4A5" w14:textId="487E3CFA" w:rsidR="00CE19C3" w:rsidRPr="002A6F3A" w:rsidRDefault="00A24DF2" w:rsidP="00CE19C3">
      <w:pPr>
        <w:spacing w:after="0" w:line="360" w:lineRule="auto"/>
        <w:jc w:val="both"/>
        <w:rPr>
          <w:rFonts w:ascii="Times New Roman" w:hAnsi="Times New Roman" w:cs="Times New Roman"/>
          <w:b/>
          <w:bCs/>
          <w:noProof/>
          <w:sz w:val="24"/>
          <w:szCs w:val="24"/>
        </w:rPr>
      </w:pPr>
      <w:r w:rsidRPr="002A6F3A">
        <w:rPr>
          <w:rFonts w:ascii="Times New Roman" w:hAnsi="Times New Roman" w:cs="Times New Roman"/>
          <w:b/>
          <w:bCs/>
          <w:noProof/>
          <w:sz w:val="24"/>
          <w:szCs w:val="24"/>
        </w:rPr>
        <w:fldChar w:fldCharType="end"/>
      </w:r>
      <w:r w:rsidR="00CE19C3" w:rsidRPr="002A6F3A">
        <w:rPr>
          <w:rFonts w:ascii="Times New Roman" w:hAnsi="Times New Roman" w:cs="Times New Roman"/>
          <w:b/>
          <w:bCs/>
          <w:noProof/>
          <w:sz w:val="24"/>
          <w:szCs w:val="24"/>
        </w:rPr>
        <w:br w:type="page"/>
      </w:r>
    </w:p>
    <w:p w14:paraId="2D720857" w14:textId="77777777" w:rsidR="0092143F" w:rsidRPr="002A6F3A" w:rsidRDefault="0092143F" w:rsidP="0024235F">
      <w:pPr>
        <w:pStyle w:val="Heading2"/>
        <w:spacing w:before="0" w:line="360" w:lineRule="auto"/>
        <w:rPr>
          <w:rFonts w:ascii="Times New Roman" w:hAnsi="Times New Roman" w:cs="Times New Roman"/>
          <w:sz w:val="24"/>
          <w:szCs w:val="24"/>
        </w:rPr>
      </w:pPr>
      <w:bookmarkStart w:id="9" w:name="_Toc119941737"/>
      <w:r w:rsidRPr="002A6F3A">
        <w:rPr>
          <w:rFonts w:ascii="Times New Roman" w:hAnsi="Times New Roman" w:cs="Times New Roman"/>
          <w:b/>
          <w:bCs/>
          <w:color w:val="auto"/>
          <w:sz w:val="24"/>
          <w:szCs w:val="24"/>
        </w:rPr>
        <w:lastRenderedPageBreak/>
        <w:t>ABBREVIATIONS AND ACRONYMS</w:t>
      </w:r>
      <w:bookmarkEnd w:id="9"/>
    </w:p>
    <w:p w14:paraId="3949FFC8" w14:textId="0AF33A8D" w:rsidR="005D1759" w:rsidRPr="002A6F3A" w:rsidRDefault="005D1759" w:rsidP="00817ECC">
      <w:pPr>
        <w:spacing w:after="0" w:line="360" w:lineRule="auto"/>
        <w:jc w:val="both"/>
        <w:rPr>
          <w:rFonts w:ascii="Times New Roman" w:eastAsia="Times New Roman" w:hAnsi="Times New Roman" w:cs="Times New Roman"/>
          <w:b/>
          <w:bCs/>
          <w:sz w:val="24"/>
          <w:szCs w:val="24"/>
        </w:rPr>
      </w:pPr>
      <w:r w:rsidRPr="002A6F3A">
        <w:rPr>
          <w:rFonts w:ascii="Times New Roman" w:eastAsia="Times New Roman" w:hAnsi="Times New Roman" w:cs="Times New Roman"/>
          <w:b/>
          <w:bCs/>
          <w:sz w:val="24"/>
          <w:szCs w:val="24"/>
        </w:rPr>
        <w:t xml:space="preserve">ACC: </w:t>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 xml:space="preserve">Accusative </w:t>
      </w:r>
    </w:p>
    <w:p w14:paraId="0AB6C993" w14:textId="22758599" w:rsidR="0092143F" w:rsidRPr="002A6F3A" w:rsidRDefault="0092143F" w:rsidP="00817ECC">
      <w:pPr>
        <w:spacing w:after="0" w:line="360" w:lineRule="auto"/>
        <w:jc w:val="both"/>
        <w:rPr>
          <w:rFonts w:ascii="Times New Roman" w:eastAsia="Times New Roman" w:hAnsi="Times New Roman" w:cs="Times New Roman"/>
          <w:b/>
          <w:bCs/>
          <w:sz w:val="24"/>
          <w:szCs w:val="24"/>
        </w:rPr>
      </w:pPr>
      <w:r w:rsidRPr="002A6F3A">
        <w:rPr>
          <w:rFonts w:ascii="Times New Roman" w:eastAsia="Times New Roman" w:hAnsi="Times New Roman" w:cs="Times New Roman"/>
          <w:b/>
          <w:bCs/>
          <w:sz w:val="24"/>
          <w:szCs w:val="24"/>
        </w:rPr>
        <w:t>AP</w:t>
      </w:r>
      <w:r w:rsidR="006B3941" w:rsidRPr="002A6F3A">
        <w:rPr>
          <w:rFonts w:ascii="Times New Roman" w:eastAsia="Times New Roman" w:hAnsi="Times New Roman" w:cs="Times New Roman"/>
          <w:b/>
          <w:bCs/>
          <w:sz w:val="24"/>
          <w:szCs w:val="24"/>
        </w:rPr>
        <w:t>:</w:t>
      </w:r>
      <w:r w:rsidR="006B3941"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Adjectival Phrase</w:t>
      </w:r>
      <w:r w:rsidRPr="002A6F3A">
        <w:rPr>
          <w:rFonts w:ascii="Times New Roman" w:eastAsia="Times New Roman" w:hAnsi="Times New Roman" w:cs="Times New Roman"/>
          <w:b/>
          <w:bCs/>
          <w:sz w:val="24"/>
          <w:szCs w:val="24"/>
        </w:rPr>
        <w:t xml:space="preserve"> </w:t>
      </w:r>
    </w:p>
    <w:p w14:paraId="10663CCE" w14:textId="7693E1FF" w:rsidR="00BC6BEA" w:rsidRPr="002A6F3A" w:rsidRDefault="00BC6BEA" w:rsidP="00817ECC">
      <w:pPr>
        <w:spacing w:after="0" w:line="360" w:lineRule="auto"/>
        <w:jc w:val="both"/>
        <w:rPr>
          <w:rFonts w:ascii="Times New Roman" w:eastAsia="Times New Roman" w:hAnsi="Times New Roman" w:cs="Times New Roman"/>
          <w:b/>
          <w:bCs/>
          <w:sz w:val="24"/>
          <w:szCs w:val="24"/>
        </w:rPr>
      </w:pPr>
      <w:r w:rsidRPr="002A6F3A">
        <w:rPr>
          <w:rFonts w:ascii="Times New Roman" w:eastAsia="Times New Roman" w:hAnsi="Times New Roman" w:cs="Times New Roman"/>
          <w:b/>
          <w:bCs/>
          <w:sz w:val="24"/>
          <w:szCs w:val="24"/>
        </w:rPr>
        <w:t xml:space="preserve">AUX: </w:t>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 xml:space="preserve">Auxiliary </w:t>
      </w:r>
    </w:p>
    <w:p w14:paraId="78529680" w14:textId="4ABB8992" w:rsidR="00B6536C" w:rsidRPr="002A6F3A" w:rsidRDefault="0092143F" w:rsidP="00817ECC">
      <w:pPr>
        <w:spacing w:after="0" w:line="360" w:lineRule="auto"/>
        <w:jc w:val="both"/>
        <w:rPr>
          <w:rFonts w:ascii="Times New Roman" w:eastAsia="Times New Roman" w:hAnsi="Times New Roman" w:cs="Times New Roman"/>
          <w:bCs/>
          <w:sz w:val="24"/>
          <w:szCs w:val="24"/>
        </w:rPr>
      </w:pPr>
      <w:r w:rsidRPr="002A6F3A">
        <w:rPr>
          <w:rFonts w:ascii="Times New Roman" w:eastAsia="Times New Roman" w:hAnsi="Times New Roman" w:cs="Times New Roman"/>
          <w:b/>
          <w:bCs/>
          <w:sz w:val="24"/>
          <w:szCs w:val="24"/>
        </w:rPr>
        <w:t>CP</w:t>
      </w:r>
      <w:r w:rsidR="006B3941" w:rsidRPr="002A6F3A">
        <w:rPr>
          <w:rFonts w:ascii="Times New Roman" w:eastAsia="Times New Roman" w:hAnsi="Times New Roman" w:cs="Times New Roman"/>
          <w:b/>
          <w:bCs/>
          <w:sz w:val="24"/>
          <w:szCs w:val="24"/>
        </w:rPr>
        <w:t>:</w:t>
      </w:r>
      <w:r w:rsidR="006B3941"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Complement Phrase</w:t>
      </w:r>
    </w:p>
    <w:p w14:paraId="215FC952" w14:textId="621411B2" w:rsidR="0092143F" w:rsidRPr="002A6F3A" w:rsidRDefault="00B6536C" w:rsidP="00817ECC">
      <w:pPr>
        <w:spacing w:after="0" w:line="360" w:lineRule="auto"/>
        <w:jc w:val="both"/>
        <w:rPr>
          <w:rFonts w:ascii="Times New Roman" w:eastAsia="Times New Roman" w:hAnsi="Times New Roman" w:cs="Times New Roman"/>
          <w:bCs/>
          <w:sz w:val="24"/>
          <w:szCs w:val="24"/>
        </w:rPr>
      </w:pPr>
      <w:r w:rsidRPr="002A6F3A">
        <w:rPr>
          <w:rFonts w:ascii="Times New Roman" w:eastAsia="Times New Roman" w:hAnsi="Times New Roman" w:cs="Times New Roman"/>
          <w:b/>
          <w:bCs/>
          <w:sz w:val="24"/>
          <w:szCs w:val="24"/>
        </w:rPr>
        <w:t>COP</w:t>
      </w:r>
      <w:r w:rsidRPr="002A6F3A">
        <w:rPr>
          <w:rFonts w:ascii="Times New Roman" w:eastAsia="Times New Roman" w:hAnsi="Times New Roman" w:cs="Times New Roman"/>
          <w:bCs/>
          <w:sz w:val="24"/>
          <w:szCs w:val="24"/>
        </w:rPr>
        <w:t xml:space="preserve">: </w:t>
      </w:r>
      <w:r w:rsidR="0080798C" w:rsidRPr="002A6F3A">
        <w:rPr>
          <w:rFonts w:ascii="Times New Roman" w:eastAsia="Times New Roman" w:hAnsi="Times New Roman" w:cs="Times New Roman"/>
          <w:bCs/>
          <w:sz w:val="24"/>
          <w:szCs w:val="24"/>
        </w:rPr>
        <w:tab/>
      </w:r>
      <w:r w:rsidR="0080798C" w:rsidRPr="002A6F3A">
        <w:rPr>
          <w:rFonts w:ascii="Times New Roman" w:eastAsia="Times New Roman" w:hAnsi="Times New Roman" w:cs="Times New Roman"/>
          <w:bCs/>
          <w:sz w:val="24"/>
          <w:szCs w:val="24"/>
        </w:rPr>
        <w:tab/>
      </w:r>
      <w:r w:rsidR="0080798C" w:rsidRPr="002A6F3A">
        <w:rPr>
          <w:rFonts w:ascii="Times New Roman" w:eastAsia="Times New Roman" w:hAnsi="Times New Roman" w:cs="Times New Roman"/>
          <w:bCs/>
          <w:sz w:val="24"/>
          <w:szCs w:val="24"/>
        </w:rPr>
        <w:tab/>
      </w:r>
      <w:r w:rsidRPr="002A6F3A">
        <w:rPr>
          <w:rFonts w:ascii="Times New Roman" w:eastAsia="Times New Roman" w:hAnsi="Times New Roman" w:cs="Times New Roman"/>
          <w:bCs/>
          <w:sz w:val="24"/>
          <w:szCs w:val="24"/>
        </w:rPr>
        <w:t>Copula</w:t>
      </w:r>
      <w:r w:rsidR="0092143F" w:rsidRPr="002A6F3A">
        <w:rPr>
          <w:rFonts w:ascii="Times New Roman" w:eastAsia="Times New Roman" w:hAnsi="Times New Roman" w:cs="Times New Roman"/>
          <w:b/>
          <w:bCs/>
          <w:sz w:val="24"/>
          <w:szCs w:val="24"/>
        </w:rPr>
        <w:t xml:space="preserve">  </w:t>
      </w:r>
    </w:p>
    <w:p w14:paraId="72BB1C1D" w14:textId="30B4FE50" w:rsidR="0092143F" w:rsidRPr="002A6F3A" w:rsidRDefault="0092143F" w:rsidP="00817ECC">
      <w:pPr>
        <w:spacing w:after="0" w:line="360" w:lineRule="auto"/>
        <w:jc w:val="both"/>
        <w:rPr>
          <w:rFonts w:ascii="Times New Roman" w:eastAsia="Times New Roman" w:hAnsi="Times New Roman" w:cs="Times New Roman"/>
          <w:bCs/>
          <w:sz w:val="24"/>
          <w:szCs w:val="24"/>
        </w:rPr>
      </w:pPr>
      <w:r w:rsidRPr="002A6F3A">
        <w:rPr>
          <w:rFonts w:ascii="Times New Roman" w:eastAsia="Times New Roman" w:hAnsi="Times New Roman" w:cs="Times New Roman"/>
          <w:b/>
          <w:bCs/>
          <w:sz w:val="24"/>
          <w:szCs w:val="24"/>
        </w:rPr>
        <w:t>D-Structure</w:t>
      </w:r>
      <w:r w:rsidR="006B3941" w:rsidRPr="002A6F3A">
        <w:rPr>
          <w:rFonts w:ascii="Times New Roman" w:eastAsia="Times New Roman" w:hAnsi="Times New Roman" w:cs="Times New Roman"/>
          <w:b/>
          <w:bCs/>
          <w:sz w:val="24"/>
          <w:szCs w:val="24"/>
        </w:rPr>
        <w:t>:</w:t>
      </w:r>
      <w:r w:rsidR="006B3941"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Deep Structure</w:t>
      </w:r>
    </w:p>
    <w:p w14:paraId="0F326FC3" w14:textId="6E7B5DA1"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EPP</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 xml:space="preserve">Extended Projection Principle </w:t>
      </w:r>
    </w:p>
    <w:p w14:paraId="0DC3D490" w14:textId="1BAD0CC2" w:rsidR="0080798C" w:rsidRPr="002A6F3A" w:rsidRDefault="0080798C"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EF:</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 xml:space="preserve">Edge Feature </w:t>
      </w:r>
    </w:p>
    <w:p w14:paraId="58CF2267" w14:textId="01C87FD3" w:rsidR="00D41299" w:rsidRPr="002A6F3A" w:rsidRDefault="00D4129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FOC</w:t>
      </w:r>
      <w:r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Focus</w:t>
      </w:r>
    </w:p>
    <w:p w14:paraId="2DF4363D" w14:textId="0FFCDD4E"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FUT:</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Future</w:t>
      </w:r>
    </w:p>
    <w:p w14:paraId="1CF63C9F" w14:textId="384B5D6A"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GB</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Government and Binding</w:t>
      </w:r>
    </w:p>
    <w:p w14:paraId="2D805CC1" w14:textId="6125AA7F" w:rsidR="0092143F" w:rsidRPr="002A6F3A" w:rsidRDefault="0092143F" w:rsidP="00817ECC">
      <w:pPr>
        <w:spacing w:after="0" w:line="360" w:lineRule="auto"/>
        <w:jc w:val="both"/>
        <w:rPr>
          <w:rFonts w:ascii="Times New Roman" w:hAnsi="Times New Roman" w:cs="Times New Roman"/>
          <w:color w:val="111111"/>
          <w:sz w:val="24"/>
          <w:szCs w:val="24"/>
          <w:shd w:val="clear" w:color="auto" w:fill="FFFFFF"/>
        </w:rPr>
      </w:pPr>
      <w:r w:rsidRPr="002A6F3A">
        <w:rPr>
          <w:rFonts w:ascii="Times New Roman" w:eastAsia="Times New Roman" w:hAnsi="Times New Roman" w:cs="Times New Roman"/>
          <w:b/>
          <w:sz w:val="24"/>
          <w:szCs w:val="24"/>
        </w:rPr>
        <w:t>IP</w:t>
      </w:r>
      <w:r w:rsidR="006B3941" w:rsidRPr="002A6F3A">
        <w:rPr>
          <w:rFonts w:ascii="Times New Roman" w:eastAsia="Times New Roman" w:hAnsi="Times New Roman" w:cs="Times New Roman"/>
          <w:b/>
          <w:sz w:val="24"/>
          <w:szCs w:val="24"/>
        </w:rPr>
        <w:t>:</w:t>
      </w:r>
      <w:r w:rsidR="006B3941" w:rsidRPr="002A6F3A">
        <w:rPr>
          <w:rFonts w:ascii="Times New Roman" w:eastAsia="Times New Roman" w:hAnsi="Times New Roman" w:cs="Times New Roman"/>
          <w:b/>
          <w:sz w:val="24"/>
          <w:szCs w:val="24"/>
        </w:rPr>
        <w:tab/>
      </w:r>
      <w:r w:rsidR="0080798C" w:rsidRPr="002A6F3A">
        <w:rPr>
          <w:rFonts w:ascii="Times New Roman" w:eastAsia="Times New Roman" w:hAnsi="Times New Roman" w:cs="Times New Roman"/>
          <w:b/>
          <w:sz w:val="24"/>
          <w:szCs w:val="24"/>
        </w:rPr>
        <w:tab/>
      </w:r>
      <w:r w:rsidR="0080798C" w:rsidRPr="002A6F3A">
        <w:rPr>
          <w:rFonts w:ascii="Times New Roman" w:eastAsia="Times New Roman" w:hAnsi="Times New Roman" w:cs="Times New Roman"/>
          <w:b/>
          <w:sz w:val="24"/>
          <w:szCs w:val="24"/>
        </w:rPr>
        <w:tab/>
      </w:r>
      <w:r w:rsidR="0080798C" w:rsidRPr="002A6F3A">
        <w:rPr>
          <w:rFonts w:ascii="Times New Roman" w:eastAsia="Times New Roman" w:hAnsi="Times New Roman" w:cs="Times New Roman"/>
          <w:b/>
          <w:sz w:val="24"/>
          <w:szCs w:val="24"/>
        </w:rPr>
        <w:tab/>
      </w:r>
      <w:r w:rsidRPr="002A6F3A">
        <w:rPr>
          <w:rFonts w:ascii="Times New Roman" w:hAnsi="Times New Roman" w:cs="Times New Roman"/>
          <w:color w:val="111111"/>
          <w:sz w:val="24"/>
          <w:szCs w:val="24"/>
          <w:shd w:val="clear" w:color="auto" w:fill="FFFFFF"/>
        </w:rPr>
        <w:t>Inflection Phrase</w:t>
      </w:r>
    </w:p>
    <w:p w14:paraId="30732C69" w14:textId="6BB9B61A"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INFL</w:t>
      </w:r>
      <w:r w:rsidR="0080798C" w:rsidRPr="002A6F3A">
        <w:rPr>
          <w:rFonts w:ascii="Times New Roman" w:eastAsia="Times New Roman" w:hAnsi="Times New Roman" w:cs="Times New Roman"/>
          <w:sz w:val="24"/>
          <w:szCs w:val="24"/>
        </w:rPr>
        <w:t>:</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hAnsi="Times New Roman" w:cs="Times New Roman"/>
          <w:color w:val="111111"/>
          <w:sz w:val="24"/>
          <w:szCs w:val="24"/>
          <w:shd w:val="clear" w:color="auto" w:fill="FFFFFF"/>
        </w:rPr>
        <w:t>Inflection</w:t>
      </w:r>
    </w:p>
    <w:p w14:paraId="4D7B78E2" w14:textId="799F27F8"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MP</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Minimalist Program</w:t>
      </w:r>
    </w:p>
    <w:p w14:paraId="14D94D8C" w14:textId="65646DB5"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NOM</w:t>
      </w:r>
      <w:r w:rsidR="0080798C" w:rsidRPr="002A6F3A">
        <w:rPr>
          <w:rFonts w:ascii="Times New Roman" w:eastAsia="Times New Roman" w:hAnsi="Times New Roman" w:cs="Times New Roman"/>
          <w:b/>
          <w:bCs/>
          <w:sz w:val="24"/>
          <w:szCs w:val="24"/>
        </w:rPr>
        <w:t>:</w:t>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0080798C"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sz w:val="24"/>
          <w:szCs w:val="24"/>
        </w:rPr>
        <w:t xml:space="preserve">Nominative </w:t>
      </w:r>
    </w:p>
    <w:p w14:paraId="6F80A65C" w14:textId="376B4D1B"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NP</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Noun Phrase</w:t>
      </w:r>
    </w:p>
    <w:p w14:paraId="456E0D83" w14:textId="552C645A" w:rsidR="00BC6BEA" w:rsidRPr="002A6F3A" w:rsidRDefault="00BC6BEA" w:rsidP="00817ECC">
      <w:pPr>
        <w:spacing w:after="0" w:line="360" w:lineRule="auto"/>
        <w:jc w:val="both"/>
        <w:rPr>
          <w:rFonts w:ascii="Times New Roman" w:hAnsi="Times New Roman" w:cs="Times New Roman"/>
          <w:b/>
          <w:bCs/>
          <w:sz w:val="24"/>
          <w:szCs w:val="24"/>
        </w:rPr>
      </w:pPr>
      <w:r w:rsidRPr="002A6F3A">
        <w:rPr>
          <w:rFonts w:ascii="Times New Roman" w:eastAsia="Times New Roman" w:hAnsi="Times New Roman" w:cs="Times New Roman"/>
          <w:b/>
          <w:sz w:val="24"/>
          <w:szCs w:val="24"/>
        </w:rPr>
        <w:t>Mas:</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 xml:space="preserve">Masculine </w:t>
      </w:r>
    </w:p>
    <w:p w14:paraId="357B0199" w14:textId="079F7F70"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P</w:t>
      </w:r>
      <w:r w:rsidR="00D41299" w:rsidRPr="002A6F3A">
        <w:rPr>
          <w:rFonts w:ascii="Times New Roman" w:eastAsia="Times New Roman" w:hAnsi="Times New Roman" w:cs="Times New Roman"/>
          <w:b/>
          <w:bCs/>
          <w:sz w:val="24"/>
          <w:szCs w:val="24"/>
        </w:rPr>
        <w:t>&amp;</w:t>
      </w:r>
      <w:r w:rsidRPr="002A6F3A">
        <w:rPr>
          <w:rFonts w:ascii="Times New Roman" w:eastAsia="Times New Roman" w:hAnsi="Times New Roman" w:cs="Times New Roman"/>
          <w:b/>
          <w:bCs/>
          <w:sz w:val="24"/>
          <w:szCs w:val="24"/>
        </w:rPr>
        <w:t>P</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Principles and Parameters</w:t>
      </w:r>
    </w:p>
    <w:p w14:paraId="65B478C6" w14:textId="7B7122CA"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P</w:t>
      </w:r>
      <w:r w:rsidR="006F3065" w:rsidRPr="002A6F3A">
        <w:rPr>
          <w:rFonts w:ascii="Times New Roman" w:eastAsia="Times New Roman" w:hAnsi="Times New Roman" w:cs="Times New Roman"/>
          <w:b/>
          <w:sz w:val="24"/>
          <w:szCs w:val="24"/>
        </w:rPr>
        <w:t>res</w:t>
      </w:r>
      <w:r w:rsidRPr="002A6F3A">
        <w:rPr>
          <w:rFonts w:ascii="Times New Roman" w:eastAsia="Times New Roman" w:hAnsi="Times New Roman" w:cs="Times New Roman"/>
          <w:b/>
          <w:sz w:val="24"/>
          <w:szCs w:val="24"/>
        </w:rPr>
        <w:t>:</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Present</w:t>
      </w:r>
    </w:p>
    <w:p w14:paraId="37225F67" w14:textId="134EFBC8" w:rsidR="00591AFD" w:rsidRPr="002A6F3A" w:rsidRDefault="00591AFD"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P</w:t>
      </w:r>
      <w:r w:rsidR="006F3065" w:rsidRPr="002A6F3A">
        <w:rPr>
          <w:rFonts w:ascii="Times New Roman" w:eastAsia="Times New Roman" w:hAnsi="Times New Roman" w:cs="Times New Roman"/>
          <w:b/>
          <w:sz w:val="24"/>
          <w:szCs w:val="24"/>
        </w:rPr>
        <w:t>l</w:t>
      </w:r>
      <w:r w:rsidRPr="002A6F3A">
        <w:rPr>
          <w:rFonts w:ascii="Times New Roman" w:eastAsia="Times New Roman" w:hAnsi="Times New Roman" w:cs="Times New Roman"/>
          <w:b/>
          <w:sz w:val="24"/>
          <w:szCs w:val="24"/>
        </w:rPr>
        <w:t>:</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5D1759" w:rsidRPr="002A6F3A">
        <w:rPr>
          <w:rFonts w:ascii="Times New Roman" w:eastAsia="Times New Roman" w:hAnsi="Times New Roman" w:cs="Times New Roman"/>
          <w:sz w:val="24"/>
          <w:szCs w:val="24"/>
        </w:rPr>
        <w:t>Plural</w:t>
      </w:r>
    </w:p>
    <w:p w14:paraId="4AF90CE5" w14:textId="6265ACB7"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PRON</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5D1759" w:rsidRPr="002A6F3A">
        <w:rPr>
          <w:rFonts w:ascii="Times New Roman" w:eastAsia="Times New Roman" w:hAnsi="Times New Roman" w:cs="Times New Roman"/>
          <w:sz w:val="24"/>
          <w:szCs w:val="24"/>
        </w:rPr>
        <w:t>Pronoun</w:t>
      </w:r>
    </w:p>
    <w:p w14:paraId="6FF3FB04" w14:textId="4C80E48F" w:rsidR="0080798C" w:rsidRPr="002A6F3A" w:rsidRDefault="0080798C" w:rsidP="00817ECC">
      <w:pPr>
        <w:spacing w:after="0" w:line="360" w:lineRule="auto"/>
        <w:jc w:val="both"/>
        <w:rPr>
          <w:rFonts w:ascii="Times New Roman" w:eastAsia="Times New Roman" w:hAnsi="Times New Roman" w:cs="Times New Roman"/>
          <w:sz w:val="24"/>
          <w:szCs w:val="24"/>
        </w:rPr>
      </w:pPr>
      <w:proofErr w:type="spellStart"/>
      <w:r w:rsidRPr="002A6F3A">
        <w:rPr>
          <w:rFonts w:ascii="Times New Roman" w:eastAsia="Times New Roman" w:hAnsi="Times New Roman" w:cs="Times New Roman"/>
          <w:b/>
          <w:sz w:val="24"/>
          <w:szCs w:val="24"/>
        </w:rPr>
        <w:t>PrP</w:t>
      </w:r>
      <w:proofErr w:type="spellEnd"/>
      <w:r w:rsidRPr="002A6F3A">
        <w:rPr>
          <w:rFonts w:ascii="Times New Roman" w:eastAsia="Times New Roman" w:hAnsi="Times New Roman" w:cs="Times New Roman"/>
          <w:b/>
          <w:sz w:val="24"/>
          <w:szCs w:val="24"/>
        </w:rPr>
        <w:t>:</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Predication Projection</w:t>
      </w:r>
    </w:p>
    <w:p w14:paraId="1E48CEF2" w14:textId="41BBA2E0" w:rsidR="000D36FE" w:rsidRPr="002A6F3A" w:rsidRDefault="0080798C" w:rsidP="00817ECC">
      <w:pPr>
        <w:spacing w:after="0" w:line="360" w:lineRule="auto"/>
        <w:jc w:val="both"/>
        <w:rPr>
          <w:rFonts w:ascii="Times New Roman" w:eastAsia="Times New Roman" w:hAnsi="Times New Roman" w:cs="Times New Roman"/>
          <w:sz w:val="24"/>
          <w:szCs w:val="24"/>
        </w:rPr>
      </w:pPr>
      <w:proofErr w:type="spellStart"/>
      <w:r w:rsidRPr="002A6F3A">
        <w:rPr>
          <w:rFonts w:ascii="Times New Roman" w:eastAsia="Times New Roman" w:hAnsi="Times New Roman" w:cs="Times New Roman"/>
          <w:b/>
          <w:sz w:val="24"/>
          <w:szCs w:val="24"/>
        </w:rPr>
        <w:t>P</w:t>
      </w:r>
      <w:r w:rsidR="006F3065" w:rsidRPr="002A6F3A">
        <w:rPr>
          <w:rFonts w:ascii="Times New Roman" w:eastAsia="Times New Roman" w:hAnsi="Times New Roman" w:cs="Times New Roman"/>
          <w:b/>
          <w:sz w:val="24"/>
          <w:szCs w:val="24"/>
        </w:rPr>
        <w:t>st</w:t>
      </w:r>
      <w:proofErr w:type="spellEnd"/>
      <w:r w:rsidRPr="002A6F3A">
        <w:rPr>
          <w:rFonts w:ascii="Times New Roman" w:eastAsia="Times New Roman" w:hAnsi="Times New Roman" w:cs="Times New Roman"/>
          <w:b/>
          <w:sz w:val="24"/>
          <w:szCs w:val="24"/>
        </w:rPr>
        <w:t>:</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006F3065" w:rsidRPr="002A6F3A">
        <w:rPr>
          <w:rFonts w:ascii="Times New Roman" w:eastAsia="Times New Roman" w:hAnsi="Times New Roman" w:cs="Times New Roman"/>
          <w:sz w:val="24"/>
          <w:szCs w:val="24"/>
        </w:rPr>
        <w:tab/>
      </w:r>
      <w:r w:rsidR="000D36FE" w:rsidRPr="002A6F3A">
        <w:rPr>
          <w:rFonts w:ascii="Times New Roman" w:eastAsia="Times New Roman" w:hAnsi="Times New Roman" w:cs="Times New Roman"/>
          <w:sz w:val="24"/>
          <w:szCs w:val="24"/>
        </w:rPr>
        <w:t>Past</w:t>
      </w:r>
    </w:p>
    <w:p w14:paraId="566434F4" w14:textId="19070312" w:rsidR="00D72D48" w:rsidRPr="002A6F3A" w:rsidRDefault="00D72D48"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Rel:</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 xml:space="preserve">Relative </w:t>
      </w:r>
    </w:p>
    <w:p w14:paraId="4F707D84" w14:textId="31074D9B" w:rsidR="0092143F" w:rsidRPr="002A6F3A" w:rsidRDefault="0092143F" w:rsidP="00817ECC">
      <w:pPr>
        <w:spacing w:after="0" w:line="360" w:lineRule="auto"/>
        <w:jc w:val="both"/>
        <w:rPr>
          <w:rFonts w:ascii="Times New Roman" w:eastAsia="Times New Roman" w:hAnsi="Times New Roman" w:cs="Times New Roman"/>
          <w:bCs/>
          <w:sz w:val="24"/>
          <w:szCs w:val="24"/>
        </w:rPr>
      </w:pPr>
      <w:r w:rsidRPr="002A6F3A">
        <w:rPr>
          <w:rFonts w:ascii="Times New Roman" w:eastAsia="Times New Roman" w:hAnsi="Times New Roman" w:cs="Times New Roman"/>
          <w:b/>
          <w:sz w:val="24"/>
          <w:szCs w:val="24"/>
        </w:rPr>
        <w:t>S-</w:t>
      </w:r>
      <w:r w:rsidRPr="002A6F3A">
        <w:rPr>
          <w:rFonts w:ascii="Times New Roman" w:eastAsia="Times New Roman" w:hAnsi="Times New Roman" w:cs="Times New Roman"/>
          <w:b/>
          <w:bCs/>
          <w:sz w:val="24"/>
          <w:szCs w:val="24"/>
        </w:rPr>
        <w:t xml:space="preserve"> Structure</w:t>
      </w:r>
      <w:r w:rsidR="006B3941" w:rsidRPr="002A6F3A">
        <w:rPr>
          <w:rFonts w:ascii="Times New Roman" w:eastAsia="Times New Roman" w:hAnsi="Times New Roman" w:cs="Times New Roman"/>
          <w:b/>
          <w:bCs/>
          <w:sz w:val="24"/>
          <w:szCs w:val="24"/>
        </w:rPr>
        <w:t>:</w:t>
      </w:r>
      <w:r w:rsidR="006B3941"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bCs/>
          <w:sz w:val="24"/>
          <w:szCs w:val="24"/>
        </w:rPr>
        <w:t>Surface Structure</w:t>
      </w:r>
    </w:p>
    <w:p w14:paraId="0038F134" w14:textId="529E3CD6" w:rsidR="0080798C" w:rsidRPr="002A6F3A" w:rsidRDefault="0080798C" w:rsidP="00817ECC">
      <w:pPr>
        <w:spacing w:after="0" w:line="360" w:lineRule="auto"/>
        <w:jc w:val="both"/>
        <w:rPr>
          <w:rFonts w:ascii="Times New Roman" w:eastAsia="Times New Roman" w:hAnsi="Times New Roman" w:cs="Times New Roman"/>
          <w:bCs/>
          <w:sz w:val="24"/>
          <w:szCs w:val="24"/>
        </w:rPr>
      </w:pPr>
      <w:r w:rsidRPr="002A6F3A">
        <w:rPr>
          <w:rFonts w:ascii="Times New Roman" w:eastAsia="Times New Roman" w:hAnsi="Times New Roman" w:cs="Times New Roman"/>
          <w:b/>
          <w:bCs/>
          <w:sz w:val="24"/>
          <w:szCs w:val="24"/>
        </w:rPr>
        <w:t>SA:</w:t>
      </w:r>
      <w:r w:rsidRPr="002A6F3A">
        <w:rPr>
          <w:rFonts w:ascii="Times New Roman" w:eastAsia="Times New Roman" w:hAnsi="Times New Roman" w:cs="Times New Roman"/>
          <w:bCs/>
          <w:sz w:val="24"/>
          <w:szCs w:val="24"/>
        </w:rPr>
        <w:t xml:space="preserve"> </w:t>
      </w:r>
      <w:r w:rsidRPr="002A6F3A">
        <w:rPr>
          <w:rFonts w:ascii="Times New Roman" w:eastAsia="Times New Roman" w:hAnsi="Times New Roman" w:cs="Times New Roman"/>
          <w:bCs/>
          <w:sz w:val="24"/>
          <w:szCs w:val="24"/>
        </w:rPr>
        <w:tab/>
      </w:r>
      <w:r w:rsidRPr="002A6F3A">
        <w:rPr>
          <w:rFonts w:ascii="Times New Roman" w:eastAsia="Times New Roman" w:hAnsi="Times New Roman" w:cs="Times New Roman"/>
          <w:bCs/>
          <w:sz w:val="24"/>
          <w:szCs w:val="24"/>
        </w:rPr>
        <w:tab/>
      </w:r>
      <w:r w:rsidRPr="002A6F3A">
        <w:rPr>
          <w:rFonts w:ascii="Times New Roman" w:eastAsia="Times New Roman" w:hAnsi="Times New Roman" w:cs="Times New Roman"/>
          <w:bCs/>
          <w:sz w:val="24"/>
          <w:szCs w:val="24"/>
        </w:rPr>
        <w:tab/>
      </w:r>
      <w:r w:rsidRPr="002A6F3A">
        <w:rPr>
          <w:rFonts w:ascii="Times New Roman" w:eastAsia="Times New Roman" w:hAnsi="Times New Roman" w:cs="Times New Roman"/>
          <w:bCs/>
          <w:sz w:val="24"/>
          <w:szCs w:val="24"/>
        </w:rPr>
        <w:tab/>
        <w:t>S</w:t>
      </w:r>
      <w:r w:rsidR="00357B15" w:rsidRPr="002A6F3A">
        <w:rPr>
          <w:rFonts w:ascii="Times New Roman" w:eastAsia="Times New Roman" w:hAnsi="Times New Roman" w:cs="Times New Roman"/>
          <w:bCs/>
          <w:sz w:val="24"/>
          <w:szCs w:val="24"/>
        </w:rPr>
        <w:t>tandard</w:t>
      </w:r>
      <w:r w:rsidRPr="002A6F3A">
        <w:rPr>
          <w:rFonts w:ascii="Times New Roman" w:eastAsia="Times New Roman" w:hAnsi="Times New Roman" w:cs="Times New Roman"/>
          <w:bCs/>
          <w:sz w:val="24"/>
          <w:szCs w:val="24"/>
        </w:rPr>
        <w:t xml:space="preserve"> Arabic </w:t>
      </w:r>
    </w:p>
    <w:p w14:paraId="10C3C215" w14:textId="4D1FFF88"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Sg:</w:t>
      </w:r>
      <w:r w:rsidRPr="002A6F3A">
        <w:rPr>
          <w:rFonts w:ascii="Times New Roman" w:eastAsia="Times New Roman" w:hAnsi="Times New Roman" w:cs="Times New Roman"/>
          <w:bCs/>
          <w:sz w:val="24"/>
          <w:szCs w:val="24"/>
        </w:rPr>
        <w:t xml:space="preserve"> </w:t>
      </w:r>
      <w:r w:rsidR="0080798C" w:rsidRPr="002A6F3A">
        <w:rPr>
          <w:rFonts w:ascii="Times New Roman" w:eastAsia="Times New Roman" w:hAnsi="Times New Roman" w:cs="Times New Roman"/>
          <w:bCs/>
          <w:sz w:val="24"/>
          <w:szCs w:val="24"/>
        </w:rPr>
        <w:tab/>
      </w:r>
      <w:r w:rsidR="0080798C" w:rsidRPr="002A6F3A">
        <w:rPr>
          <w:rFonts w:ascii="Times New Roman" w:eastAsia="Times New Roman" w:hAnsi="Times New Roman" w:cs="Times New Roman"/>
          <w:bCs/>
          <w:sz w:val="24"/>
          <w:szCs w:val="24"/>
        </w:rPr>
        <w:tab/>
      </w:r>
      <w:r w:rsidR="0080798C" w:rsidRPr="002A6F3A">
        <w:rPr>
          <w:rFonts w:ascii="Times New Roman" w:eastAsia="Times New Roman" w:hAnsi="Times New Roman" w:cs="Times New Roman"/>
          <w:bCs/>
          <w:sz w:val="24"/>
          <w:szCs w:val="24"/>
        </w:rPr>
        <w:tab/>
      </w:r>
      <w:r w:rsidR="0080798C" w:rsidRPr="002A6F3A">
        <w:rPr>
          <w:rFonts w:ascii="Times New Roman" w:eastAsia="Times New Roman" w:hAnsi="Times New Roman" w:cs="Times New Roman"/>
          <w:bCs/>
          <w:sz w:val="24"/>
          <w:szCs w:val="24"/>
        </w:rPr>
        <w:tab/>
      </w:r>
      <w:r w:rsidRPr="002A6F3A">
        <w:rPr>
          <w:rFonts w:ascii="Times New Roman" w:eastAsia="Times New Roman" w:hAnsi="Times New Roman" w:cs="Times New Roman"/>
          <w:bCs/>
          <w:sz w:val="24"/>
          <w:szCs w:val="24"/>
        </w:rPr>
        <w:t>Singular</w:t>
      </w:r>
    </w:p>
    <w:p w14:paraId="298C0001" w14:textId="647B040A"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b/>
          <w:bCs/>
          <w:sz w:val="24"/>
          <w:szCs w:val="24"/>
        </w:rPr>
        <w:t>SC</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Small Clause</w:t>
      </w:r>
    </w:p>
    <w:p w14:paraId="7825B7FA" w14:textId="1B90ADFE" w:rsidR="005D1759"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SPEC</w:t>
      </w:r>
      <w:r w:rsidR="006B3941" w:rsidRPr="002A6F3A">
        <w:rPr>
          <w:rFonts w:ascii="Times New Roman" w:eastAsia="Times New Roman" w:hAnsi="Times New Roman" w:cs="Times New Roman"/>
          <w:b/>
          <w:sz w:val="24"/>
          <w:szCs w:val="24"/>
        </w:rPr>
        <w:t>:</w:t>
      </w:r>
      <w:r w:rsidR="006B3941" w:rsidRPr="002A6F3A">
        <w:rPr>
          <w:rFonts w:ascii="Times New Roman" w:eastAsia="Times New Roman" w:hAnsi="Times New Roman" w:cs="Times New Roman"/>
          <w:b/>
          <w:sz w:val="24"/>
          <w:szCs w:val="24"/>
        </w:rPr>
        <w:tab/>
      </w:r>
      <w:r w:rsidR="0080798C" w:rsidRPr="002A6F3A">
        <w:rPr>
          <w:rFonts w:ascii="Times New Roman" w:eastAsia="Times New Roman" w:hAnsi="Times New Roman" w:cs="Times New Roman"/>
          <w:b/>
          <w:sz w:val="24"/>
          <w:szCs w:val="24"/>
        </w:rPr>
        <w:tab/>
      </w:r>
      <w:r w:rsidR="0080798C" w:rsidRPr="002A6F3A">
        <w:rPr>
          <w:rFonts w:ascii="Times New Roman" w:eastAsia="Times New Roman" w:hAnsi="Times New Roman" w:cs="Times New Roman"/>
          <w:b/>
          <w:sz w:val="24"/>
          <w:szCs w:val="24"/>
        </w:rPr>
        <w:tab/>
      </w:r>
      <w:r w:rsidRPr="002A6F3A">
        <w:rPr>
          <w:rFonts w:ascii="Times New Roman" w:eastAsia="Times New Roman" w:hAnsi="Times New Roman" w:cs="Times New Roman"/>
          <w:sz w:val="24"/>
          <w:szCs w:val="24"/>
        </w:rPr>
        <w:t>Specifier</w:t>
      </w:r>
    </w:p>
    <w:p w14:paraId="186FB15B" w14:textId="7A848976" w:rsidR="00357B15" w:rsidRPr="002A6F3A" w:rsidRDefault="00357B15"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Subj:</w:t>
      </w:r>
      <w:r w:rsidRPr="002A6F3A">
        <w:rPr>
          <w:rFonts w:ascii="Times New Roman" w:eastAsia="Times New Roman" w:hAnsi="Times New Roman" w:cs="Times New Roman"/>
          <w:b/>
          <w:bCs/>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Subject</w:t>
      </w:r>
    </w:p>
    <w:p w14:paraId="559A5501" w14:textId="20ABD1AE" w:rsidR="0092143F"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SV/ SVO</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Subject Verb Object</w:t>
      </w:r>
    </w:p>
    <w:p w14:paraId="4014E3A8" w14:textId="0903B0C1"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Spec CP</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Specifier in the CP</w:t>
      </w:r>
    </w:p>
    <w:p w14:paraId="4375C939" w14:textId="1372C9CE"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Spec XP:</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Specifier in the XP</w:t>
      </w:r>
    </w:p>
    <w:p w14:paraId="4D5D0074" w14:textId="7EE5565B"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lastRenderedPageBreak/>
        <w:t>T:</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Tense</w:t>
      </w:r>
    </w:p>
    <w:p w14:paraId="3F2EEA67" w14:textId="1A6CA704" w:rsidR="00FD3C6A" w:rsidRPr="002A6F3A" w:rsidRDefault="00FD3C6A"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TOP:</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001A049E" w:rsidRPr="002A6F3A">
        <w:rPr>
          <w:rFonts w:ascii="Times New Roman" w:eastAsia="Times New Roman" w:hAnsi="Times New Roman" w:cs="Times New Roman"/>
          <w:sz w:val="24"/>
          <w:szCs w:val="24"/>
        </w:rPr>
        <w:t>Topic</w:t>
      </w:r>
    </w:p>
    <w:p w14:paraId="08B18C27" w14:textId="1B3F1881" w:rsidR="005D1759" w:rsidRPr="002A6F3A" w:rsidRDefault="0080798C"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XP:</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A</w:t>
      </w:r>
      <w:r w:rsidR="005D1759" w:rsidRPr="002A6F3A">
        <w:rPr>
          <w:rFonts w:ascii="Times New Roman" w:eastAsia="Times New Roman" w:hAnsi="Times New Roman" w:cs="Times New Roman"/>
          <w:sz w:val="24"/>
          <w:szCs w:val="24"/>
        </w:rPr>
        <w:t xml:space="preserve">ny Phrase </w:t>
      </w:r>
    </w:p>
    <w:p w14:paraId="5EDEADE9" w14:textId="3C572AFD" w:rsidR="005D1759" w:rsidRPr="002A6F3A" w:rsidRDefault="0092143F"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UG</w:t>
      </w:r>
      <w:r w:rsidR="006B3941" w:rsidRPr="002A6F3A">
        <w:rPr>
          <w:rFonts w:ascii="Times New Roman" w:eastAsia="Times New Roman" w:hAnsi="Times New Roman" w:cs="Times New Roman"/>
          <w:sz w:val="24"/>
          <w:szCs w:val="24"/>
        </w:rPr>
        <w:t>:</w:t>
      </w:r>
      <w:r w:rsidR="006B3941"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Universal Grammar</w:t>
      </w:r>
    </w:p>
    <w:p w14:paraId="24E959FB" w14:textId="0F0280AF" w:rsidR="005D1759"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V:</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Verb</w:t>
      </w:r>
    </w:p>
    <w:p w14:paraId="6E0F8134" w14:textId="78A23979" w:rsidR="00D72D48" w:rsidRPr="002A6F3A" w:rsidRDefault="00D72D48"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V1</w:t>
      </w:r>
      <w:r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Verb</w:t>
      </w:r>
      <w:r w:rsidR="00BE7234" w:rsidRPr="002A6F3A">
        <w:rPr>
          <w:rFonts w:ascii="Times New Roman" w:eastAsia="Times New Roman" w:hAnsi="Times New Roman" w:cs="Times New Roman"/>
          <w:sz w:val="24"/>
          <w:szCs w:val="24"/>
        </w:rPr>
        <w:t>- First O</w:t>
      </w:r>
      <w:r w:rsidRPr="002A6F3A">
        <w:rPr>
          <w:rFonts w:ascii="Times New Roman" w:eastAsia="Times New Roman" w:hAnsi="Times New Roman" w:cs="Times New Roman"/>
          <w:sz w:val="24"/>
          <w:szCs w:val="24"/>
        </w:rPr>
        <w:t>rder</w:t>
      </w:r>
    </w:p>
    <w:p w14:paraId="2E783DC2" w14:textId="13419B57" w:rsidR="00D72D48" w:rsidRPr="002A6F3A" w:rsidRDefault="00D72D48"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bCs/>
          <w:sz w:val="24"/>
          <w:szCs w:val="24"/>
        </w:rPr>
        <w:t>V2</w:t>
      </w:r>
      <w:r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Verb</w:t>
      </w:r>
      <w:r w:rsidR="00BE7234" w:rsidRPr="002A6F3A">
        <w:rPr>
          <w:rFonts w:ascii="Times New Roman" w:eastAsia="Times New Roman" w:hAnsi="Times New Roman" w:cs="Times New Roman"/>
          <w:sz w:val="24"/>
          <w:szCs w:val="24"/>
        </w:rPr>
        <w:t>- Second</w:t>
      </w:r>
      <w:r w:rsidRPr="002A6F3A">
        <w:rPr>
          <w:rFonts w:ascii="Times New Roman" w:eastAsia="Times New Roman" w:hAnsi="Times New Roman" w:cs="Times New Roman"/>
          <w:sz w:val="24"/>
          <w:szCs w:val="24"/>
        </w:rPr>
        <w:t xml:space="preserve"> </w:t>
      </w:r>
      <w:r w:rsidR="00BE7234" w:rsidRPr="002A6F3A">
        <w:rPr>
          <w:rFonts w:ascii="Times New Roman" w:eastAsia="Times New Roman" w:hAnsi="Times New Roman" w:cs="Times New Roman"/>
          <w:sz w:val="24"/>
          <w:szCs w:val="24"/>
        </w:rPr>
        <w:t>O</w:t>
      </w:r>
      <w:r w:rsidRPr="002A6F3A">
        <w:rPr>
          <w:rFonts w:ascii="Times New Roman" w:eastAsia="Times New Roman" w:hAnsi="Times New Roman" w:cs="Times New Roman"/>
          <w:sz w:val="24"/>
          <w:szCs w:val="24"/>
        </w:rPr>
        <w:t xml:space="preserve">rder </w:t>
      </w:r>
    </w:p>
    <w:p w14:paraId="17A70DA9" w14:textId="1D40A44D" w:rsidR="0080798C" w:rsidRPr="002A6F3A" w:rsidRDefault="005D1759"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VP:</w:t>
      </w:r>
      <w:r w:rsidRPr="002A6F3A">
        <w:rPr>
          <w:rFonts w:ascii="Times New Roman" w:eastAsia="Times New Roman" w:hAnsi="Times New Roman" w:cs="Times New Roman"/>
          <w:sz w:val="24"/>
          <w:szCs w:val="24"/>
        </w:rPr>
        <w:t xml:space="preserve">    </w:t>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0080798C"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Verb Phrase</w:t>
      </w:r>
    </w:p>
    <w:p w14:paraId="229EE547" w14:textId="7A108440" w:rsidR="0080798C" w:rsidRPr="002A6F3A" w:rsidRDefault="0080798C" w:rsidP="00817E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b/>
          <w:sz w:val="24"/>
          <w:szCs w:val="24"/>
        </w:rPr>
        <w:t>VSO:</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t>Verb</w:t>
      </w:r>
      <w:r w:rsidR="006A2173"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Subject</w:t>
      </w:r>
      <w:r w:rsidR="006A2173"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Object</w:t>
      </w:r>
    </w:p>
    <w:p w14:paraId="62EF6FBA" w14:textId="77777777" w:rsidR="006A2173" w:rsidRPr="002A6F3A" w:rsidRDefault="006A2173" w:rsidP="00817ECC">
      <w:pPr>
        <w:spacing w:after="0" w:line="360" w:lineRule="auto"/>
        <w:jc w:val="both"/>
        <w:rPr>
          <w:rFonts w:ascii="Times New Roman" w:eastAsia="Times New Roman" w:hAnsi="Times New Roman" w:cs="Times New Roman"/>
          <w:sz w:val="24"/>
          <w:szCs w:val="24"/>
        </w:rPr>
      </w:pPr>
    </w:p>
    <w:p w14:paraId="52C9A106" w14:textId="6117A3B0" w:rsidR="006A2173" w:rsidRPr="002A6F3A" w:rsidRDefault="006A2173" w:rsidP="00817ECC">
      <w:pPr>
        <w:spacing w:after="0" w:line="360" w:lineRule="auto"/>
        <w:jc w:val="both"/>
        <w:rPr>
          <w:rFonts w:ascii="Times New Roman" w:eastAsia="Times New Roman" w:hAnsi="Times New Roman" w:cs="Times New Roman"/>
          <w:sz w:val="24"/>
          <w:szCs w:val="24"/>
        </w:rPr>
        <w:sectPr w:rsidR="006A2173" w:rsidRPr="002A6F3A" w:rsidSect="00940895">
          <w:footerReference w:type="default" r:id="rId9"/>
          <w:pgSz w:w="11906" w:h="16838"/>
          <w:pgMar w:top="1440" w:right="1440" w:bottom="1440" w:left="2160" w:header="709" w:footer="709" w:gutter="0"/>
          <w:pgNumType w:fmt="lowerRoman" w:start="1"/>
          <w:cols w:space="708"/>
          <w:titlePg/>
          <w:docGrid w:linePitch="360"/>
        </w:sectPr>
      </w:pPr>
    </w:p>
    <w:p w14:paraId="5359FDFD" w14:textId="5B8D28A1" w:rsidR="00D41299" w:rsidRPr="002A6F3A" w:rsidRDefault="0092143F" w:rsidP="00D41299">
      <w:pPr>
        <w:pStyle w:val="Heading2"/>
        <w:spacing w:before="0" w:line="360" w:lineRule="auto"/>
        <w:jc w:val="center"/>
        <w:rPr>
          <w:rFonts w:ascii="Times New Roman" w:hAnsi="Times New Roman" w:cs="Times New Roman"/>
          <w:b/>
          <w:bCs/>
          <w:color w:val="000000" w:themeColor="text1"/>
          <w:sz w:val="24"/>
          <w:szCs w:val="24"/>
        </w:rPr>
      </w:pPr>
      <w:bookmarkStart w:id="10" w:name="_Toc119941738"/>
      <w:r w:rsidRPr="002A6F3A">
        <w:rPr>
          <w:rFonts w:ascii="Times New Roman" w:hAnsi="Times New Roman" w:cs="Times New Roman"/>
          <w:b/>
          <w:bCs/>
          <w:color w:val="000000" w:themeColor="text1"/>
          <w:sz w:val="24"/>
          <w:szCs w:val="24"/>
        </w:rPr>
        <w:lastRenderedPageBreak/>
        <w:t>CHAPTER ONE</w:t>
      </w:r>
      <w:bookmarkEnd w:id="10"/>
    </w:p>
    <w:p w14:paraId="0F48A317" w14:textId="0CE8A04A" w:rsidR="00746E3C" w:rsidRPr="00C20C82" w:rsidRDefault="0092143F" w:rsidP="00C20C82">
      <w:pPr>
        <w:pStyle w:val="Heading2"/>
        <w:jc w:val="center"/>
        <w:rPr>
          <w:rFonts w:ascii="Times New Roman" w:hAnsi="Times New Roman" w:cs="Times New Roman"/>
          <w:b/>
          <w:bCs/>
          <w:color w:val="auto"/>
          <w:sz w:val="24"/>
          <w:szCs w:val="24"/>
        </w:rPr>
      </w:pPr>
      <w:bookmarkStart w:id="11" w:name="_Toc119941739"/>
      <w:r w:rsidRPr="00C20C82">
        <w:rPr>
          <w:rFonts w:ascii="Times New Roman" w:hAnsi="Times New Roman" w:cs="Times New Roman"/>
          <w:b/>
          <w:bCs/>
          <w:color w:val="auto"/>
          <w:sz w:val="24"/>
          <w:szCs w:val="24"/>
        </w:rPr>
        <w:t>INTRODUCTION</w:t>
      </w:r>
      <w:bookmarkEnd w:id="11"/>
    </w:p>
    <w:p w14:paraId="2A5C401B" w14:textId="77777777" w:rsidR="0092143F" w:rsidRPr="002A6F3A" w:rsidRDefault="0092143F">
      <w:pPr>
        <w:pStyle w:val="Heading2"/>
        <w:numPr>
          <w:ilvl w:val="1"/>
          <w:numId w:val="5"/>
        </w:numPr>
        <w:spacing w:before="100" w:beforeAutospacing="1" w:after="100" w:afterAutospacing="1" w:line="360" w:lineRule="auto"/>
        <w:ind w:left="91" w:firstLine="0"/>
        <w:jc w:val="both"/>
        <w:rPr>
          <w:rFonts w:ascii="Times New Roman" w:hAnsi="Times New Roman" w:cs="Times New Roman"/>
          <w:b/>
          <w:bCs/>
          <w:color w:val="auto"/>
          <w:sz w:val="24"/>
          <w:szCs w:val="24"/>
        </w:rPr>
      </w:pPr>
      <w:bookmarkStart w:id="12" w:name="_Toc64438103"/>
      <w:bookmarkStart w:id="13" w:name="_Toc119941740"/>
      <w:r w:rsidRPr="002A6F3A">
        <w:rPr>
          <w:rFonts w:ascii="Times New Roman" w:hAnsi="Times New Roman" w:cs="Times New Roman"/>
          <w:b/>
          <w:bCs/>
          <w:color w:val="auto"/>
          <w:sz w:val="24"/>
          <w:szCs w:val="24"/>
        </w:rPr>
        <w:t>B</w:t>
      </w:r>
      <w:bookmarkEnd w:id="12"/>
      <w:r w:rsidRPr="002A6F3A">
        <w:rPr>
          <w:rFonts w:ascii="Times New Roman" w:hAnsi="Times New Roman" w:cs="Times New Roman"/>
          <w:b/>
          <w:bCs/>
          <w:color w:val="auto"/>
          <w:sz w:val="24"/>
          <w:szCs w:val="24"/>
        </w:rPr>
        <w:t>ackground to the Study</w:t>
      </w:r>
      <w:bookmarkEnd w:id="13"/>
      <w:r w:rsidRPr="002A6F3A">
        <w:rPr>
          <w:rFonts w:ascii="Times New Roman" w:hAnsi="Times New Roman" w:cs="Times New Roman"/>
          <w:b/>
          <w:bCs/>
          <w:color w:val="auto"/>
          <w:sz w:val="24"/>
          <w:szCs w:val="24"/>
        </w:rPr>
        <w:t xml:space="preserve"> </w:t>
      </w:r>
    </w:p>
    <w:p w14:paraId="249CA35A" w14:textId="01D5F715" w:rsidR="002A3F3F" w:rsidRPr="002A6F3A" w:rsidRDefault="004B7FD5" w:rsidP="002A3F3F">
      <w:pPr>
        <w:pStyle w:val="NormalWeb"/>
        <w:shd w:val="clear" w:color="auto" w:fill="FFFFFF"/>
        <w:spacing w:before="120" w:beforeAutospacing="0" w:after="120" w:afterAutospacing="0" w:line="360" w:lineRule="auto"/>
        <w:jc w:val="both"/>
      </w:pPr>
      <w:bookmarkStart w:id="14" w:name="_Hlk114393776"/>
      <w:r w:rsidRPr="002A6F3A">
        <w:t>Research in language typology is geared towards explaining as well as describing the facts of natural language structure. Several</w:t>
      </w:r>
      <w:r w:rsidR="0092143F" w:rsidRPr="002A6F3A">
        <w:t xml:space="preserve"> linguists have developed interest in the study of </w:t>
      </w:r>
      <w:r w:rsidR="00E97683" w:rsidRPr="002A6F3A">
        <w:t>copula</w:t>
      </w:r>
      <w:r w:rsidR="0092143F" w:rsidRPr="002A6F3A">
        <w:t xml:space="preserve"> clauses in various languages. </w:t>
      </w:r>
      <w:r w:rsidR="002A3F3F" w:rsidRPr="002A6F3A">
        <w:rPr>
          <w:shd w:val="clear" w:color="auto" w:fill="FFFFFF"/>
        </w:rPr>
        <w:t>In</w:t>
      </w:r>
      <w:r w:rsidR="00C52CFD" w:rsidRPr="002A6F3A">
        <w:rPr>
          <w:shd w:val="clear" w:color="auto" w:fill="FFFFFF"/>
        </w:rPr>
        <w:t xml:space="preserve"> </w:t>
      </w:r>
      <w:hyperlink r:id="rId10" w:tooltip="Linguistics" w:history="1">
        <w:r w:rsidR="002A3F3F" w:rsidRPr="002A6F3A">
          <w:rPr>
            <w:rStyle w:val="Hyperlink"/>
            <w:color w:val="auto"/>
            <w:u w:val="none"/>
            <w:shd w:val="clear" w:color="auto" w:fill="FFFFFF"/>
          </w:rPr>
          <w:t>linguistics</w:t>
        </w:r>
      </w:hyperlink>
      <w:r w:rsidR="002A3F3F" w:rsidRPr="002A6F3A">
        <w:rPr>
          <w:shd w:val="clear" w:color="auto" w:fill="FFFFFF"/>
        </w:rPr>
        <w:t>, a</w:t>
      </w:r>
      <w:r w:rsidR="00C52CFD" w:rsidRPr="002A6F3A">
        <w:rPr>
          <w:shd w:val="clear" w:color="auto" w:fill="FFFFFF"/>
        </w:rPr>
        <w:t xml:space="preserve"> </w:t>
      </w:r>
      <w:r w:rsidR="002A3F3F" w:rsidRPr="002A6F3A">
        <w:rPr>
          <w:b/>
          <w:bCs/>
          <w:shd w:val="clear" w:color="auto" w:fill="FFFFFF"/>
        </w:rPr>
        <w:t>copula</w:t>
      </w:r>
      <w:r w:rsidR="00C52CFD" w:rsidRPr="002A6F3A">
        <w:rPr>
          <w:b/>
          <w:bCs/>
          <w:shd w:val="clear" w:color="auto" w:fill="FFFFFF"/>
        </w:rPr>
        <w:t xml:space="preserve"> </w:t>
      </w:r>
      <w:r w:rsidR="002A3F3F" w:rsidRPr="002A6F3A">
        <w:rPr>
          <w:shd w:val="clear" w:color="auto" w:fill="FFFFFF"/>
        </w:rPr>
        <w:t>(plural</w:t>
      </w:r>
      <w:r w:rsidR="00C52CFD" w:rsidRPr="002A6F3A">
        <w:rPr>
          <w:shd w:val="clear" w:color="auto" w:fill="FFFFFF"/>
        </w:rPr>
        <w:t xml:space="preserve"> </w:t>
      </w:r>
      <w:r w:rsidR="002A3F3F" w:rsidRPr="002A6F3A">
        <w:rPr>
          <w:b/>
          <w:bCs/>
          <w:shd w:val="clear" w:color="auto" w:fill="FFFFFF"/>
        </w:rPr>
        <w:t>copulas</w:t>
      </w:r>
      <w:r w:rsidR="00C52CFD" w:rsidRPr="002A6F3A">
        <w:rPr>
          <w:b/>
          <w:bCs/>
          <w:shd w:val="clear" w:color="auto" w:fill="FFFFFF"/>
        </w:rPr>
        <w:t xml:space="preserve"> </w:t>
      </w:r>
      <w:r w:rsidR="002A3F3F" w:rsidRPr="002A6F3A">
        <w:rPr>
          <w:shd w:val="clear" w:color="auto" w:fill="FFFFFF"/>
        </w:rPr>
        <w:t>or</w:t>
      </w:r>
      <w:r w:rsidR="00C52CFD" w:rsidRPr="002A6F3A">
        <w:rPr>
          <w:shd w:val="clear" w:color="auto" w:fill="FFFFFF"/>
        </w:rPr>
        <w:t xml:space="preserve"> </w:t>
      </w:r>
      <w:proofErr w:type="spellStart"/>
      <w:r w:rsidR="002A3F3F" w:rsidRPr="002A6F3A">
        <w:rPr>
          <w:b/>
          <w:bCs/>
          <w:shd w:val="clear" w:color="auto" w:fill="FFFFFF"/>
        </w:rPr>
        <w:t>copulae</w:t>
      </w:r>
      <w:proofErr w:type="spellEnd"/>
      <w:r w:rsidR="002A3F3F" w:rsidRPr="002A6F3A">
        <w:rPr>
          <w:shd w:val="clear" w:color="auto" w:fill="FFFFFF"/>
        </w:rPr>
        <w:t>;</w:t>
      </w:r>
      <w:r w:rsidR="00C52CFD" w:rsidRPr="002A6F3A">
        <w:rPr>
          <w:shd w:val="clear" w:color="auto" w:fill="FFFFFF"/>
        </w:rPr>
        <w:t xml:space="preserve"> </w:t>
      </w:r>
      <w:hyperlink r:id="rId11" w:tooltip="List of glossing abbreviations" w:history="1">
        <w:r w:rsidR="002A3F3F" w:rsidRPr="002A6F3A">
          <w:rPr>
            <w:rStyle w:val="Hyperlink"/>
            <w:color w:val="auto"/>
            <w:u w:val="none"/>
            <w:shd w:val="clear" w:color="auto" w:fill="FFFFFF"/>
          </w:rPr>
          <w:t>abbreviated</w:t>
        </w:r>
      </w:hyperlink>
      <w:r w:rsidR="00C52CFD" w:rsidRPr="002A6F3A">
        <w:rPr>
          <w:shd w:val="clear" w:color="auto" w:fill="FFFFFF"/>
        </w:rPr>
        <w:t xml:space="preserve"> </w:t>
      </w:r>
      <w:r w:rsidR="002A3F3F" w:rsidRPr="002A6F3A">
        <w:rPr>
          <w:rStyle w:val="smallcaps"/>
          <w:b/>
          <w:bCs/>
          <w:smallCaps/>
          <w:shd w:val="clear" w:color="auto" w:fill="FFFFFF"/>
        </w:rPr>
        <w:t>cop</w:t>
      </w:r>
      <w:r w:rsidR="002A3F3F" w:rsidRPr="002A6F3A">
        <w:rPr>
          <w:shd w:val="clear" w:color="auto" w:fill="FFFFFF"/>
        </w:rPr>
        <w:t>) is a word or phrase that links the</w:t>
      </w:r>
      <w:r w:rsidR="00C52CFD" w:rsidRPr="002A6F3A">
        <w:rPr>
          <w:shd w:val="clear" w:color="auto" w:fill="FFFFFF"/>
        </w:rPr>
        <w:t xml:space="preserve"> </w:t>
      </w:r>
      <w:hyperlink r:id="rId12" w:tooltip="Subject (grammar)" w:history="1">
        <w:r w:rsidR="002A3F3F" w:rsidRPr="002A6F3A">
          <w:rPr>
            <w:rStyle w:val="Hyperlink"/>
            <w:color w:val="auto"/>
            <w:u w:val="none"/>
            <w:shd w:val="clear" w:color="auto" w:fill="FFFFFF"/>
          </w:rPr>
          <w:t>subject</w:t>
        </w:r>
      </w:hyperlink>
      <w:r w:rsidR="00C52CFD" w:rsidRPr="002A6F3A">
        <w:rPr>
          <w:shd w:val="clear" w:color="auto" w:fill="FFFFFF"/>
        </w:rPr>
        <w:t xml:space="preserve"> </w:t>
      </w:r>
      <w:r w:rsidR="002A3F3F" w:rsidRPr="002A6F3A">
        <w:rPr>
          <w:shd w:val="clear" w:color="auto" w:fill="FFFFFF"/>
        </w:rPr>
        <w:t>of a</w:t>
      </w:r>
      <w:r w:rsidR="005A0674" w:rsidRPr="002A6F3A">
        <w:rPr>
          <w:shd w:val="clear" w:color="auto" w:fill="FFFFFF"/>
        </w:rPr>
        <w:t xml:space="preserve"> </w:t>
      </w:r>
      <w:hyperlink r:id="rId13" w:tooltip="Sentence (linguistics)" w:history="1">
        <w:r w:rsidR="002A3F3F" w:rsidRPr="002A6F3A">
          <w:rPr>
            <w:rStyle w:val="Hyperlink"/>
            <w:color w:val="auto"/>
            <w:u w:val="none"/>
            <w:shd w:val="clear" w:color="auto" w:fill="FFFFFF"/>
          </w:rPr>
          <w:t>sentence</w:t>
        </w:r>
      </w:hyperlink>
      <w:r w:rsidR="005A0674" w:rsidRPr="002A6F3A">
        <w:rPr>
          <w:shd w:val="clear" w:color="auto" w:fill="FFFFFF"/>
        </w:rPr>
        <w:t xml:space="preserve"> </w:t>
      </w:r>
      <w:r w:rsidR="002A3F3F" w:rsidRPr="002A6F3A">
        <w:rPr>
          <w:shd w:val="clear" w:color="auto" w:fill="FFFFFF"/>
        </w:rPr>
        <w:t>to a</w:t>
      </w:r>
      <w:r w:rsidR="005A0674" w:rsidRPr="002A6F3A">
        <w:rPr>
          <w:shd w:val="clear" w:color="auto" w:fill="FFFFFF"/>
        </w:rPr>
        <w:t xml:space="preserve"> </w:t>
      </w:r>
      <w:hyperlink r:id="rId14" w:tooltip="Subject complement" w:history="1">
        <w:r w:rsidR="002A3F3F" w:rsidRPr="002A6F3A">
          <w:rPr>
            <w:rStyle w:val="Hyperlink"/>
            <w:color w:val="auto"/>
            <w:u w:val="none"/>
            <w:shd w:val="clear" w:color="auto" w:fill="FFFFFF"/>
          </w:rPr>
          <w:t>subject complement</w:t>
        </w:r>
      </w:hyperlink>
      <w:r w:rsidR="002A3F3F" w:rsidRPr="002A6F3A">
        <w:rPr>
          <w:shd w:val="clear" w:color="auto" w:fill="FFFFFF"/>
        </w:rPr>
        <w:t>, such as the word</w:t>
      </w:r>
      <w:r w:rsidR="005A0674" w:rsidRPr="002A6F3A">
        <w:rPr>
          <w:shd w:val="clear" w:color="auto" w:fill="FFFFFF"/>
        </w:rPr>
        <w:t xml:space="preserve"> ‘</w:t>
      </w:r>
      <w:r w:rsidR="002A3F3F" w:rsidRPr="002A6F3A">
        <w:rPr>
          <w:i/>
          <w:iCs/>
          <w:shd w:val="clear" w:color="auto" w:fill="FFFFFF"/>
        </w:rPr>
        <w:t>is</w:t>
      </w:r>
      <w:r w:rsidR="005A0674" w:rsidRPr="002A6F3A">
        <w:rPr>
          <w:shd w:val="clear" w:color="auto" w:fill="FFFFFF"/>
        </w:rPr>
        <w:t xml:space="preserve">’ </w:t>
      </w:r>
      <w:r w:rsidR="002A3F3F" w:rsidRPr="002A6F3A">
        <w:rPr>
          <w:shd w:val="clear" w:color="auto" w:fill="FFFFFF"/>
        </w:rPr>
        <w:t>in the sentence "The sky</w:t>
      </w:r>
      <w:r w:rsidR="00F6245E" w:rsidRPr="002A6F3A">
        <w:rPr>
          <w:shd w:val="clear" w:color="auto" w:fill="FFFFFF"/>
        </w:rPr>
        <w:t xml:space="preserve"> </w:t>
      </w:r>
      <w:r w:rsidR="002A3F3F" w:rsidRPr="002A6F3A">
        <w:rPr>
          <w:b/>
          <w:bCs/>
          <w:shd w:val="clear" w:color="auto" w:fill="FFFFFF"/>
        </w:rPr>
        <w:t>is</w:t>
      </w:r>
      <w:r w:rsidR="00F6245E" w:rsidRPr="002A6F3A">
        <w:rPr>
          <w:shd w:val="clear" w:color="auto" w:fill="FFFFFF"/>
        </w:rPr>
        <w:t xml:space="preserve"> </w:t>
      </w:r>
      <w:r w:rsidR="002A3F3F" w:rsidRPr="002A6F3A">
        <w:rPr>
          <w:shd w:val="clear" w:color="auto" w:fill="FFFFFF"/>
        </w:rPr>
        <w:t>blue" or the phrase</w:t>
      </w:r>
      <w:r w:rsidR="005A0674" w:rsidRPr="002A6F3A">
        <w:rPr>
          <w:shd w:val="clear" w:color="auto" w:fill="FFFFFF"/>
        </w:rPr>
        <w:t xml:space="preserve"> ‘</w:t>
      </w:r>
      <w:r w:rsidR="002A3F3F" w:rsidRPr="002A6F3A">
        <w:rPr>
          <w:i/>
          <w:iCs/>
          <w:shd w:val="clear" w:color="auto" w:fill="FFFFFF"/>
        </w:rPr>
        <w:t>was not being</w:t>
      </w:r>
      <w:r w:rsidR="005A0674" w:rsidRPr="002A6F3A">
        <w:rPr>
          <w:shd w:val="clear" w:color="auto" w:fill="FFFFFF"/>
        </w:rPr>
        <w:t xml:space="preserve">’ </w:t>
      </w:r>
      <w:r w:rsidR="002A3F3F" w:rsidRPr="002A6F3A">
        <w:rPr>
          <w:shd w:val="clear" w:color="auto" w:fill="FFFFFF"/>
        </w:rPr>
        <w:t>in the sentence "It</w:t>
      </w:r>
      <w:r w:rsidR="00C52CFD" w:rsidRPr="002A6F3A">
        <w:rPr>
          <w:shd w:val="clear" w:color="auto" w:fill="FFFFFF"/>
        </w:rPr>
        <w:t xml:space="preserve"> </w:t>
      </w:r>
      <w:r w:rsidR="002A3F3F" w:rsidRPr="002A6F3A">
        <w:rPr>
          <w:b/>
          <w:bCs/>
          <w:shd w:val="clear" w:color="auto" w:fill="FFFFFF"/>
        </w:rPr>
        <w:t>was not being</w:t>
      </w:r>
      <w:r w:rsidR="00F6245E" w:rsidRPr="002A6F3A">
        <w:rPr>
          <w:shd w:val="clear" w:color="auto" w:fill="FFFFFF"/>
        </w:rPr>
        <w:t xml:space="preserve"> </w:t>
      </w:r>
      <w:r w:rsidR="002A3F3F" w:rsidRPr="002A6F3A">
        <w:rPr>
          <w:shd w:val="clear" w:color="auto" w:fill="FFFFFF"/>
        </w:rPr>
        <w:t>co-operative." The word</w:t>
      </w:r>
      <w:r w:rsidR="00F6245E" w:rsidRPr="002A6F3A">
        <w:rPr>
          <w:shd w:val="clear" w:color="auto" w:fill="FFFFFF"/>
        </w:rPr>
        <w:t xml:space="preserve"> ‘</w:t>
      </w:r>
      <w:r w:rsidR="002A3F3F" w:rsidRPr="002A6F3A">
        <w:rPr>
          <w:i/>
          <w:iCs/>
          <w:shd w:val="clear" w:color="auto" w:fill="FFFFFF"/>
        </w:rPr>
        <w:t>copula</w:t>
      </w:r>
      <w:r w:rsidR="00130B90" w:rsidRPr="002A6F3A">
        <w:rPr>
          <w:shd w:val="clear" w:color="auto" w:fill="FFFFFF"/>
        </w:rPr>
        <w:t>’</w:t>
      </w:r>
      <w:r w:rsidR="002A1C63" w:rsidRPr="002A6F3A">
        <w:rPr>
          <w:shd w:val="clear" w:color="auto" w:fill="FFFFFF"/>
        </w:rPr>
        <w:t xml:space="preserve"> </w:t>
      </w:r>
      <w:r w:rsidR="002A3F3F" w:rsidRPr="002A6F3A">
        <w:rPr>
          <w:shd w:val="clear" w:color="auto" w:fill="FFFFFF"/>
        </w:rPr>
        <w:t>derives from the</w:t>
      </w:r>
      <w:r w:rsidR="005A0674" w:rsidRPr="002A6F3A">
        <w:rPr>
          <w:shd w:val="clear" w:color="auto" w:fill="FFFFFF"/>
        </w:rPr>
        <w:t xml:space="preserve"> </w:t>
      </w:r>
      <w:hyperlink r:id="rId15" w:tooltip="Latin" w:history="1">
        <w:r w:rsidR="002A3F3F" w:rsidRPr="002A6F3A">
          <w:rPr>
            <w:rStyle w:val="Hyperlink"/>
            <w:color w:val="auto"/>
            <w:u w:val="none"/>
            <w:shd w:val="clear" w:color="auto" w:fill="FFFFFF"/>
          </w:rPr>
          <w:t>Latin</w:t>
        </w:r>
      </w:hyperlink>
      <w:r w:rsidR="005A0674" w:rsidRPr="002A6F3A">
        <w:rPr>
          <w:shd w:val="clear" w:color="auto" w:fill="FFFFFF"/>
        </w:rPr>
        <w:t xml:space="preserve"> </w:t>
      </w:r>
      <w:r w:rsidR="002A3F3F" w:rsidRPr="002A6F3A">
        <w:rPr>
          <w:shd w:val="clear" w:color="auto" w:fill="FFFFFF"/>
        </w:rPr>
        <w:t>noun a "link" or "tie" that connects two different things.</w:t>
      </w:r>
      <w:r w:rsidR="00C328EE" w:rsidRPr="002A6F3A">
        <w:rPr>
          <w:shd w:val="clear" w:color="auto" w:fill="FFFFFF"/>
        </w:rPr>
        <w:t xml:space="preserve"> A</w:t>
      </w:r>
      <w:r w:rsidR="002A3F3F" w:rsidRPr="002A6F3A">
        <w:rPr>
          <w:shd w:val="clear" w:color="auto" w:fill="FFFFFF"/>
        </w:rPr>
        <w:t xml:space="preserve"> </w:t>
      </w:r>
      <w:r w:rsidR="00C328EE" w:rsidRPr="002A6F3A">
        <w:t>c</w:t>
      </w:r>
      <w:r w:rsidR="002A3F3F" w:rsidRPr="002A6F3A">
        <w:t>opula is often a</w:t>
      </w:r>
      <w:r w:rsidR="00130B90" w:rsidRPr="002A6F3A">
        <w:t xml:space="preserve"> </w:t>
      </w:r>
      <w:hyperlink r:id="rId16" w:tooltip="Verb" w:history="1">
        <w:r w:rsidR="002A3F3F" w:rsidRPr="002A6F3A">
          <w:rPr>
            <w:rStyle w:val="Hyperlink"/>
            <w:color w:val="auto"/>
            <w:u w:val="none"/>
          </w:rPr>
          <w:t>verb</w:t>
        </w:r>
      </w:hyperlink>
      <w:r w:rsidR="00130B90" w:rsidRPr="002A6F3A">
        <w:t xml:space="preserve"> </w:t>
      </w:r>
      <w:r w:rsidR="002A3F3F" w:rsidRPr="002A6F3A">
        <w:t>or a verb-like word, though this is not universally the case.</w:t>
      </w:r>
      <w:r w:rsidR="00130B90" w:rsidRPr="002A6F3A">
        <w:t xml:space="preserve"> </w:t>
      </w:r>
      <w:r w:rsidR="002A3F3F" w:rsidRPr="002A6F3A">
        <w:t>A verb that is a copula is sometimes called a</w:t>
      </w:r>
      <w:r w:rsidR="00F6245E" w:rsidRPr="002A6F3A">
        <w:t xml:space="preserve"> ‘</w:t>
      </w:r>
      <w:r w:rsidR="002A3F3F" w:rsidRPr="002A6F3A">
        <w:rPr>
          <w:b/>
          <w:bCs/>
        </w:rPr>
        <w:t>copulative</w:t>
      </w:r>
      <w:r w:rsidR="00130B90" w:rsidRPr="002A6F3A">
        <w:t xml:space="preserve">’ </w:t>
      </w:r>
      <w:r w:rsidR="002A3F3F" w:rsidRPr="002A6F3A">
        <w:t>or</w:t>
      </w:r>
      <w:r w:rsidR="00F6245E" w:rsidRPr="002A6F3A">
        <w:t xml:space="preserve"> ‘</w:t>
      </w:r>
      <w:r w:rsidR="00E97683" w:rsidRPr="002A6F3A">
        <w:rPr>
          <w:b/>
          <w:bCs/>
        </w:rPr>
        <w:t>copula</w:t>
      </w:r>
      <w:r w:rsidR="002A3F3F" w:rsidRPr="002A6F3A">
        <w:rPr>
          <w:b/>
          <w:bCs/>
        </w:rPr>
        <w:t xml:space="preserve"> verb</w:t>
      </w:r>
      <w:r w:rsidR="00130B90" w:rsidRPr="002A6F3A">
        <w:rPr>
          <w:b/>
          <w:bCs/>
        </w:rPr>
        <w:t>’</w:t>
      </w:r>
      <w:r w:rsidR="002A3F3F" w:rsidRPr="002A6F3A">
        <w:t>.</w:t>
      </w:r>
      <w:r w:rsidR="00903880" w:rsidRPr="002A6F3A">
        <w:t xml:space="preserve"> </w:t>
      </w:r>
      <w:r w:rsidR="002A3F3F" w:rsidRPr="002A6F3A">
        <w:t>In other languages, copulas show more resemblances to</w:t>
      </w:r>
      <w:r w:rsidR="00130B90" w:rsidRPr="002A6F3A">
        <w:t xml:space="preserve"> </w:t>
      </w:r>
      <w:hyperlink r:id="rId17" w:tooltip="Pronoun" w:history="1">
        <w:r w:rsidR="002A3F3F" w:rsidRPr="002A6F3A">
          <w:rPr>
            <w:rStyle w:val="Hyperlink"/>
            <w:color w:val="auto"/>
            <w:u w:val="none"/>
          </w:rPr>
          <w:t>pronouns</w:t>
        </w:r>
      </w:hyperlink>
      <w:r w:rsidR="002A3F3F" w:rsidRPr="002A6F3A">
        <w:t>, as in</w:t>
      </w:r>
      <w:r w:rsidR="00130B90" w:rsidRPr="002A6F3A">
        <w:t xml:space="preserve"> </w:t>
      </w:r>
      <w:hyperlink r:id="rId18" w:tooltip="Classical Chinese" w:history="1">
        <w:r w:rsidR="002A3F3F" w:rsidRPr="002A6F3A">
          <w:rPr>
            <w:rStyle w:val="Hyperlink"/>
            <w:color w:val="auto"/>
            <w:u w:val="none"/>
          </w:rPr>
          <w:t>Classical Chinese</w:t>
        </w:r>
      </w:hyperlink>
      <w:r w:rsidR="00130B90" w:rsidRPr="002A6F3A">
        <w:t xml:space="preserve"> </w:t>
      </w:r>
      <w:r w:rsidR="002A3F3F" w:rsidRPr="002A6F3A">
        <w:t>and</w:t>
      </w:r>
      <w:r w:rsidR="00130B90" w:rsidRPr="002A6F3A">
        <w:t xml:space="preserve"> </w:t>
      </w:r>
      <w:hyperlink r:id="rId19" w:tooltip="Guarani language" w:history="1">
        <w:r w:rsidR="002A3F3F" w:rsidRPr="002A6F3A">
          <w:rPr>
            <w:rStyle w:val="Hyperlink"/>
            <w:color w:val="auto"/>
            <w:u w:val="none"/>
          </w:rPr>
          <w:t>Guarani</w:t>
        </w:r>
      </w:hyperlink>
      <w:r w:rsidR="002A3F3F" w:rsidRPr="002A6F3A">
        <w:t>, or may take the form of</w:t>
      </w:r>
      <w:r w:rsidR="00130B90" w:rsidRPr="002A6F3A">
        <w:t xml:space="preserve"> </w:t>
      </w:r>
      <w:hyperlink r:id="rId20" w:tooltip="Suffix" w:history="1">
        <w:r w:rsidR="002A3F3F" w:rsidRPr="002A6F3A">
          <w:rPr>
            <w:rStyle w:val="Hyperlink"/>
            <w:color w:val="auto"/>
            <w:u w:val="none"/>
          </w:rPr>
          <w:t>suffixes</w:t>
        </w:r>
      </w:hyperlink>
      <w:r w:rsidR="00130B90" w:rsidRPr="002A6F3A">
        <w:t xml:space="preserve"> </w:t>
      </w:r>
      <w:r w:rsidR="002A3F3F" w:rsidRPr="002A6F3A">
        <w:t>attached to a noun, as in</w:t>
      </w:r>
      <w:r w:rsidR="00130B90" w:rsidRPr="002A6F3A">
        <w:t xml:space="preserve"> </w:t>
      </w:r>
      <w:hyperlink r:id="rId21" w:tooltip="Korean language" w:history="1">
        <w:r w:rsidR="002A3F3F" w:rsidRPr="002A6F3A">
          <w:rPr>
            <w:rStyle w:val="Hyperlink"/>
            <w:color w:val="auto"/>
            <w:u w:val="none"/>
          </w:rPr>
          <w:t>Korean</w:t>
        </w:r>
      </w:hyperlink>
      <w:r w:rsidR="002A3F3F" w:rsidRPr="002A6F3A">
        <w:t>,</w:t>
      </w:r>
      <w:r w:rsidR="00130B90" w:rsidRPr="002A6F3A">
        <w:t xml:space="preserve"> </w:t>
      </w:r>
      <w:hyperlink r:id="rId22" w:tooltip="Beja language" w:history="1">
        <w:r w:rsidR="002A3F3F" w:rsidRPr="002A6F3A">
          <w:rPr>
            <w:rStyle w:val="Hyperlink"/>
            <w:color w:val="auto"/>
            <w:u w:val="none"/>
          </w:rPr>
          <w:t>Beja</w:t>
        </w:r>
      </w:hyperlink>
      <w:r w:rsidR="002A3F3F" w:rsidRPr="002A6F3A">
        <w:t>, and</w:t>
      </w:r>
      <w:r w:rsidR="00130B90" w:rsidRPr="002A6F3A">
        <w:t xml:space="preserve"> </w:t>
      </w:r>
      <w:hyperlink r:id="rId23" w:tooltip="Inuit languages" w:history="1">
        <w:r w:rsidR="002A3F3F" w:rsidRPr="002A6F3A">
          <w:rPr>
            <w:rStyle w:val="Hyperlink"/>
            <w:color w:val="auto"/>
            <w:u w:val="none"/>
          </w:rPr>
          <w:t>Inuit languages</w:t>
        </w:r>
      </w:hyperlink>
      <w:r w:rsidR="002A3F3F" w:rsidRPr="002A6F3A">
        <w:t>.</w:t>
      </w:r>
    </w:p>
    <w:p w14:paraId="2833825F" w14:textId="43E46DDD" w:rsidR="002A3F3F" w:rsidRPr="002A6F3A" w:rsidRDefault="00D60DCC" w:rsidP="002A3F3F">
      <w:pPr>
        <w:pStyle w:val="NormalWeb"/>
        <w:shd w:val="clear" w:color="auto" w:fill="FFFFFF"/>
        <w:spacing w:before="120" w:beforeAutospacing="0" w:after="120" w:afterAutospacing="0" w:line="360" w:lineRule="auto"/>
        <w:jc w:val="both"/>
        <w:rPr>
          <w:color w:val="202122"/>
        </w:rPr>
      </w:pPr>
      <w:r w:rsidRPr="002A6F3A">
        <w:t>L</w:t>
      </w:r>
      <w:r w:rsidR="002A3F3F" w:rsidRPr="002A6F3A">
        <w:t xml:space="preserve">anguages </w:t>
      </w:r>
      <w:r w:rsidR="0076560F" w:rsidRPr="002A6F3A">
        <w:t xml:space="preserve">like </w:t>
      </w:r>
      <w:hyperlink r:id="rId24" w:tooltip="Spanish language" w:history="1">
        <w:r w:rsidR="002A3F3F" w:rsidRPr="002A6F3A">
          <w:rPr>
            <w:rStyle w:val="Hyperlink"/>
            <w:color w:val="auto"/>
            <w:u w:val="none"/>
          </w:rPr>
          <w:t>Spanish</w:t>
        </w:r>
      </w:hyperlink>
      <w:r w:rsidR="002A3F3F" w:rsidRPr="002A6F3A">
        <w:t>,</w:t>
      </w:r>
      <w:r w:rsidR="00130B90" w:rsidRPr="002A6F3A">
        <w:t xml:space="preserve"> </w:t>
      </w:r>
      <w:hyperlink r:id="rId25" w:tooltip="Portuguese language" w:history="1">
        <w:r w:rsidR="002A3F3F" w:rsidRPr="002A6F3A">
          <w:rPr>
            <w:rStyle w:val="Hyperlink"/>
            <w:color w:val="auto"/>
            <w:u w:val="none"/>
          </w:rPr>
          <w:t>Portuguese</w:t>
        </w:r>
      </w:hyperlink>
      <w:r w:rsidR="00130B90" w:rsidRPr="002A6F3A">
        <w:t xml:space="preserve"> </w:t>
      </w:r>
      <w:r w:rsidR="002A3F3F" w:rsidRPr="002A6F3A">
        <w:t>and</w:t>
      </w:r>
      <w:r w:rsidR="00130B90" w:rsidRPr="002A6F3A">
        <w:t xml:space="preserve"> </w:t>
      </w:r>
      <w:hyperlink r:id="rId26" w:tooltip="Thai language" w:history="1">
        <w:r w:rsidR="002A3F3F" w:rsidRPr="002A6F3A">
          <w:rPr>
            <w:rStyle w:val="Hyperlink"/>
            <w:color w:val="auto"/>
            <w:u w:val="none"/>
          </w:rPr>
          <w:t>Thai</w:t>
        </w:r>
      </w:hyperlink>
      <w:r w:rsidR="002A3F3F" w:rsidRPr="002A6F3A">
        <w:t xml:space="preserve"> </w:t>
      </w:r>
      <w:r w:rsidR="002A3F3F" w:rsidRPr="002A6F3A">
        <w:rPr>
          <w:color w:val="202122"/>
        </w:rPr>
        <w:t>have more than one, while others have</w:t>
      </w:r>
      <w:r w:rsidR="00F6245E" w:rsidRPr="002A6F3A">
        <w:t xml:space="preserve"> </w:t>
      </w:r>
      <w:hyperlink r:id="rId27" w:anchor="Zero_copula" w:history="1">
        <w:r w:rsidR="002A3F3F" w:rsidRPr="002A6F3A">
          <w:rPr>
            <w:rStyle w:val="Hyperlink"/>
            <w:color w:val="auto"/>
            <w:u w:val="none"/>
          </w:rPr>
          <w:t>none</w:t>
        </w:r>
      </w:hyperlink>
      <w:r w:rsidR="002A3F3F" w:rsidRPr="002A6F3A">
        <w:rPr>
          <w:color w:val="202122"/>
        </w:rPr>
        <w:t>. In the case of English, this is the verb</w:t>
      </w:r>
      <w:r w:rsidR="0076560F" w:rsidRPr="002A6F3A">
        <w:rPr>
          <w:color w:val="202122"/>
        </w:rPr>
        <w:t xml:space="preserve"> ‘</w:t>
      </w:r>
      <w:r w:rsidR="002A3F3F" w:rsidRPr="002A6F3A">
        <w:rPr>
          <w:i/>
          <w:iCs/>
          <w:color w:val="202122"/>
        </w:rPr>
        <w:t>be</w:t>
      </w:r>
      <w:r w:rsidR="0076560F" w:rsidRPr="002A6F3A">
        <w:rPr>
          <w:i/>
          <w:iCs/>
          <w:color w:val="202122"/>
        </w:rPr>
        <w:t xml:space="preserve">’ </w:t>
      </w:r>
      <w:r w:rsidR="0076560F" w:rsidRPr="002A6F3A">
        <w:rPr>
          <w:color w:val="202122"/>
        </w:rPr>
        <w:t>and forms of this verb</w:t>
      </w:r>
      <w:r w:rsidR="002A3F3F" w:rsidRPr="002A6F3A">
        <w:rPr>
          <w:color w:val="202122"/>
        </w:rPr>
        <w:t>. While the term</w:t>
      </w:r>
      <w:r w:rsidR="00130B90" w:rsidRPr="002A6F3A">
        <w:rPr>
          <w:color w:val="202122"/>
        </w:rPr>
        <w:t xml:space="preserve"> </w:t>
      </w:r>
      <w:r w:rsidR="00F6245E" w:rsidRPr="002A6F3A">
        <w:rPr>
          <w:color w:val="202122"/>
        </w:rPr>
        <w:t>‘</w:t>
      </w:r>
      <w:r w:rsidR="002A3F3F" w:rsidRPr="002A6F3A">
        <w:rPr>
          <w:i/>
          <w:iCs/>
          <w:color w:val="202122"/>
        </w:rPr>
        <w:t>copula</w:t>
      </w:r>
      <w:r w:rsidR="00130B90" w:rsidRPr="002A6F3A">
        <w:rPr>
          <w:color w:val="202122"/>
        </w:rPr>
        <w:t xml:space="preserve">’ </w:t>
      </w:r>
      <w:r w:rsidR="002A3F3F" w:rsidRPr="002A6F3A">
        <w:rPr>
          <w:color w:val="202122"/>
        </w:rPr>
        <w:t xml:space="preserve">is generally used to refer to such </w:t>
      </w:r>
      <w:r w:rsidR="0045637A" w:rsidRPr="002A6F3A">
        <w:rPr>
          <w:color w:val="202122"/>
        </w:rPr>
        <w:t>princip</w:t>
      </w:r>
      <w:r w:rsidR="00864DED" w:rsidRPr="002A6F3A">
        <w:rPr>
          <w:color w:val="202122"/>
        </w:rPr>
        <w:t>al</w:t>
      </w:r>
      <w:r w:rsidR="002A3F3F" w:rsidRPr="002A6F3A">
        <w:rPr>
          <w:color w:val="202122"/>
        </w:rPr>
        <w:t xml:space="preserve"> verbs, it may also be used for a wider group of verbs with similar potential functions (like</w:t>
      </w:r>
      <w:r w:rsidR="00864DED" w:rsidRPr="002A6F3A">
        <w:rPr>
          <w:color w:val="202122"/>
        </w:rPr>
        <w:t xml:space="preserve"> ‘</w:t>
      </w:r>
      <w:r w:rsidR="002A3F3F" w:rsidRPr="002A6F3A">
        <w:rPr>
          <w:i/>
          <w:iCs/>
          <w:color w:val="202122"/>
        </w:rPr>
        <w:t>become</w:t>
      </w:r>
      <w:r w:rsidR="00864DED" w:rsidRPr="002A6F3A">
        <w:rPr>
          <w:i/>
          <w:iCs/>
          <w:color w:val="202122"/>
        </w:rPr>
        <w:t>’</w:t>
      </w:r>
      <w:r w:rsidR="00864DED" w:rsidRPr="002A6F3A">
        <w:rPr>
          <w:color w:val="202122"/>
        </w:rPr>
        <w:t>, ‘</w:t>
      </w:r>
      <w:r w:rsidR="002A3F3F" w:rsidRPr="002A6F3A">
        <w:rPr>
          <w:i/>
          <w:iCs/>
          <w:color w:val="202122"/>
        </w:rPr>
        <w:t>get</w:t>
      </w:r>
      <w:r w:rsidR="00864DED" w:rsidRPr="002A6F3A">
        <w:rPr>
          <w:i/>
          <w:iCs/>
          <w:color w:val="202122"/>
        </w:rPr>
        <w:t>’</w:t>
      </w:r>
      <w:r w:rsidR="002A3F3F" w:rsidRPr="002A6F3A">
        <w:rPr>
          <w:color w:val="202122"/>
        </w:rPr>
        <w:t>,</w:t>
      </w:r>
      <w:r w:rsidR="00864DED" w:rsidRPr="002A6F3A">
        <w:rPr>
          <w:color w:val="202122"/>
        </w:rPr>
        <w:t xml:space="preserve"> ‘</w:t>
      </w:r>
      <w:r w:rsidR="002A3F3F" w:rsidRPr="002A6F3A">
        <w:rPr>
          <w:i/>
          <w:iCs/>
          <w:color w:val="202122"/>
        </w:rPr>
        <w:t>feel</w:t>
      </w:r>
      <w:r w:rsidR="00130B90" w:rsidRPr="002A6F3A">
        <w:rPr>
          <w:color w:val="202122"/>
        </w:rPr>
        <w:t>’</w:t>
      </w:r>
      <w:r w:rsidRPr="002A6F3A">
        <w:rPr>
          <w:color w:val="202122"/>
        </w:rPr>
        <w:t xml:space="preserve"> </w:t>
      </w:r>
      <w:r w:rsidR="002A3F3F" w:rsidRPr="002A6F3A">
        <w:rPr>
          <w:color w:val="202122"/>
        </w:rPr>
        <w:t>and</w:t>
      </w:r>
      <w:r w:rsidR="00864DED" w:rsidRPr="002A6F3A">
        <w:rPr>
          <w:color w:val="202122"/>
        </w:rPr>
        <w:t xml:space="preserve"> ‘</w:t>
      </w:r>
      <w:r w:rsidR="002A3F3F" w:rsidRPr="002A6F3A">
        <w:rPr>
          <w:i/>
          <w:iCs/>
          <w:color w:val="202122"/>
        </w:rPr>
        <w:t>seem</w:t>
      </w:r>
      <w:r w:rsidR="00130B90" w:rsidRPr="002A6F3A">
        <w:rPr>
          <w:color w:val="202122"/>
        </w:rPr>
        <w:t>’</w:t>
      </w:r>
      <w:r w:rsidR="009066B3" w:rsidRPr="002A6F3A">
        <w:rPr>
          <w:color w:val="202122"/>
        </w:rPr>
        <w:t>)</w:t>
      </w:r>
      <w:r w:rsidR="0045637A" w:rsidRPr="002A6F3A">
        <w:rPr>
          <w:color w:val="202122"/>
        </w:rPr>
        <w:t xml:space="preserve"> </w:t>
      </w:r>
      <w:r w:rsidR="002A3F3F" w:rsidRPr="002A6F3A">
        <w:rPr>
          <w:color w:val="202122"/>
        </w:rPr>
        <w:t>in English</w:t>
      </w:r>
      <w:r w:rsidR="0045637A" w:rsidRPr="002A6F3A">
        <w:rPr>
          <w:color w:val="202122"/>
        </w:rPr>
        <w:t xml:space="preserve">. </w:t>
      </w:r>
      <w:r w:rsidR="009066B3" w:rsidRPr="002A6F3A">
        <w:rPr>
          <w:color w:val="202122"/>
        </w:rPr>
        <w:t>A</w:t>
      </w:r>
      <w:r w:rsidR="0045637A" w:rsidRPr="002A6F3A">
        <w:rPr>
          <w:color w:val="202122"/>
        </w:rPr>
        <w:t>lternatively</w:t>
      </w:r>
      <w:r w:rsidR="002A3F3F" w:rsidRPr="002A6F3A">
        <w:rPr>
          <w:color w:val="202122"/>
        </w:rPr>
        <w:t>, these might be distinguished as "semi-copulas" or "pseudo-copulas"</w:t>
      </w:r>
    </w:p>
    <w:p w14:paraId="3014275F" w14:textId="1C8D6260" w:rsidR="0092143F" w:rsidRPr="002A6F3A" w:rsidRDefault="0092143F" w:rsidP="00DC2AD6">
      <w:p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2A6F3A">
        <w:rPr>
          <w:rFonts w:ascii="Times New Roman" w:hAnsi="Times New Roman" w:cs="Times New Roman"/>
          <w:sz w:val="24"/>
          <w:szCs w:val="24"/>
        </w:rPr>
        <w:t>Pustet</w:t>
      </w:r>
      <w:proofErr w:type="spellEnd"/>
      <w:r w:rsidRPr="002A6F3A">
        <w:rPr>
          <w:rFonts w:ascii="Times New Roman" w:hAnsi="Times New Roman" w:cs="Times New Roman"/>
          <w:sz w:val="24"/>
          <w:szCs w:val="24"/>
        </w:rPr>
        <w:t xml:space="preserve"> (2003) states that a copula is a linguistic element which co-occurs with certain lexemes in certain</w:t>
      </w:r>
      <w:r w:rsidR="004B7FD5" w:rsidRPr="002A6F3A">
        <w:rPr>
          <w:rFonts w:ascii="Times New Roman" w:hAnsi="Times New Roman" w:cs="Times New Roman"/>
          <w:sz w:val="24"/>
          <w:szCs w:val="24"/>
        </w:rPr>
        <w:t xml:space="preserve"> </w:t>
      </w:r>
      <w:r w:rsidRPr="002A6F3A">
        <w:rPr>
          <w:rFonts w:ascii="Times New Roman" w:hAnsi="Times New Roman" w:cs="Times New Roman"/>
          <w:sz w:val="24"/>
          <w:szCs w:val="24"/>
        </w:rPr>
        <w:t>languages when they function as predicate nucleus</w:t>
      </w:r>
      <w:r w:rsidR="001F2579" w:rsidRPr="002A6F3A">
        <w:rPr>
          <w:rFonts w:ascii="Times New Roman" w:hAnsi="Times New Roman" w:cs="Times New Roman"/>
          <w:sz w:val="24"/>
          <w:szCs w:val="24"/>
        </w:rPr>
        <w:t xml:space="preserve"> and it </w:t>
      </w:r>
      <w:r w:rsidRPr="002A6F3A">
        <w:rPr>
          <w:rFonts w:ascii="Times New Roman" w:hAnsi="Times New Roman" w:cs="Times New Roman"/>
          <w:sz w:val="24"/>
          <w:szCs w:val="24"/>
        </w:rPr>
        <w:t xml:space="preserve">does not add any semantic content to the predicate phrase it is contained in. The copula verb </w:t>
      </w:r>
      <w:r w:rsidRPr="002A6F3A">
        <w:rPr>
          <w:rFonts w:ascii="Times New Roman" w:hAnsi="Times New Roman" w:cs="Times New Roman"/>
          <w:b/>
          <w:bCs/>
          <w:i/>
          <w:iCs/>
          <w:sz w:val="24"/>
          <w:szCs w:val="24"/>
        </w:rPr>
        <w:t>be</w:t>
      </w:r>
      <w:r w:rsidRPr="002A6F3A">
        <w:rPr>
          <w:rFonts w:ascii="Times New Roman" w:hAnsi="Times New Roman" w:cs="Times New Roman"/>
          <w:i/>
          <w:iCs/>
          <w:sz w:val="24"/>
          <w:szCs w:val="24"/>
        </w:rPr>
        <w:t xml:space="preserve"> </w:t>
      </w:r>
      <w:r w:rsidRPr="002A6F3A">
        <w:rPr>
          <w:rFonts w:ascii="Times New Roman" w:hAnsi="Times New Roman" w:cs="Times New Roman"/>
          <w:sz w:val="24"/>
          <w:szCs w:val="24"/>
        </w:rPr>
        <w:t xml:space="preserve">stands out from other verbs in that it just has the role of a linker, an element joining two items surrounding it, without imposing any easily noticeable syntactic or semantic restrictions on these items. </w:t>
      </w:r>
    </w:p>
    <w:p w14:paraId="67EEC929" w14:textId="096AD959" w:rsidR="00502905" w:rsidRPr="002A6F3A" w:rsidRDefault="0092143F" w:rsidP="00C11C4D">
      <w:pPr>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hAnsi="Times New Roman" w:cs="Times New Roman"/>
          <w:sz w:val="24"/>
          <w:szCs w:val="24"/>
        </w:rPr>
        <w:t xml:space="preserve">This esoteric nature of the verb </w:t>
      </w:r>
      <w:r w:rsidR="00D60DCC" w:rsidRPr="002A6F3A">
        <w:rPr>
          <w:rFonts w:ascii="Times New Roman" w:hAnsi="Times New Roman" w:cs="Times New Roman"/>
          <w:b/>
          <w:bCs/>
          <w:sz w:val="24"/>
          <w:szCs w:val="24"/>
        </w:rPr>
        <w:t>‘</w:t>
      </w:r>
      <w:r w:rsidRPr="002A6F3A">
        <w:rPr>
          <w:rFonts w:ascii="Times New Roman" w:hAnsi="Times New Roman" w:cs="Times New Roman"/>
          <w:b/>
          <w:bCs/>
          <w:i/>
          <w:iCs/>
          <w:sz w:val="24"/>
          <w:szCs w:val="24"/>
        </w:rPr>
        <w:t>b</w:t>
      </w:r>
      <w:r w:rsidR="00D60DCC" w:rsidRPr="002A6F3A">
        <w:rPr>
          <w:rFonts w:ascii="Times New Roman" w:hAnsi="Times New Roman" w:cs="Times New Roman"/>
          <w:b/>
          <w:bCs/>
          <w:i/>
          <w:iCs/>
          <w:sz w:val="24"/>
          <w:szCs w:val="24"/>
        </w:rPr>
        <w:t>e’</w:t>
      </w:r>
      <w:r w:rsidRPr="002A6F3A">
        <w:rPr>
          <w:rFonts w:ascii="Times New Roman" w:hAnsi="Times New Roman" w:cs="Times New Roman"/>
          <w:i/>
          <w:iCs/>
          <w:sz w:val="24"/>
          <w:szCs w:val="24"/>
        </w:rPr>
        <w:t xml:space="preserve"> </w:t>
      </w:r>
      <w:r w:rsidRPr="002A6F3A">
        <w:rPr>
          <w:rFonts w:ascii="Times New Roman" w:hAnsi="Times New Roman" w:cs="Times New Roman"/>
          <w:sz w:val="24"/>
          <w:szCs w:val="24"/>
        </w:rPr>
        <w:t xml:space="preserve">has attracted much attention of many linguists who have been trying to determine its structural position as well as possible semantic import. A study of a large number of distinct languages has revealed that there are languages which, besides the verbal copula, make use of pronouns in the role of linker. In some </w:t>
      </w:r>
      <w:r w:rsidRPr="002A6F3A">
        <w:rPr>
          <w:rFonts w:ascii="Times New Roman" w:hAnsi="Times New Roman" w:cs="Times New Roman"/>
          <w:sz w:val="24"/>
          <w:szCs w:val="24"/>
        </w:rPr>
        <w:lastRenderedPageBreak/>
        <w:t>languages there is no verbal element at all in these clauses; in other languages there is a verbal copula joining the subject and the non-verbal element</w:t>
      </w:r>
      <w:r w:rsidR="001F2579" w:rsidRPr="002A6F3A">
        <w:rPr>
          <w:rFonts w:ascii="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In languages, such as Arabic, Russian, and Polish, a clause may lack a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element but still be considered a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w:t>
      </w:r>
    </w:p>
    <w:p w14:paraId="2C202EB6" w14:textId="643998D3" w:rsidR="0092143F" w:rsidRPr="002A6F3A" w:rsidRDefault="0092143F" w:rsidP="00C11C4D">
      <w:pPr>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hAnsi="Times New Roman" w:cs="Times New Roman"/>
          <w:sz w:val="24"/>
          <w:szCs w:val="24"/>
        </w:rPr>
        <w:t xml:space="preserve">Higgins (1979) distinguished between four types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sentences, all of which may be realized by the surface string </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DP1 be DP2</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w:t>
      </w:r>
    </w:p>
    <w:p w14:paraId="4D71CABE" w14:textId="279DD7CD" w:rsidR="00C11C4D" w:rsidRPr="002A6F3A" w:rsidRDefault="0092143F" w:rsidP="00141EBC">
      <w:pPr>
        <w:pStyle w:val="ListParagraph"/>
        <w:numPr>
          <w:ilvl w:val="0"/>
          <w:numId w:val="40"/>
        </w:numPr>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Predicational</w:t>
      </w:r>
    </w:p>
    <w:p w14:paraId="61CCB3F8" w14:textId="01915428" w:rsidR="00C11C4D" w:rsidRPr="002A6F3A" w:rsidRDefault="001D6229" w:rsidP="0096731D">
      <w:pPr>
        <w:pStyle w:val="ListParagraph"/>
        <w:numPr>
          <w:ilvl w:val="0"/>
          <w:numId w:val="6"/>
        </w:numPr>
        <w:spacing w:after="0" w:line="360" w:lineRule="auto"/>
        <w:ind w:hanging="229"/>
        <w:jc w:val="both"/>
        <w:rPr>
          <w:rFonts w:ascii="Times New Roman" w:hAnsi="Times New Roman" w:cs="Times New Roman"/>
          <w:sz w:val="24"/>
          <w:szCs w:val="24"/>
        </w:rPr>
      </w:pPr>
      <w:r w:rsidRPr="002A6F3A">
        <w:rPr>
          <w:rFonts w:ascii="Times New Roman" w:hAnsi="Times New Roman" w:cs="Times New Roman"/>
          <w:sz w:val="24"/>
          <w:szCs w:val="24"/>
        </w:rPr>
        <w:t>‘</w:t>
      </w:r>
      <w:r w:rsidR="0092143F" w:rsidRPr="002A6F3A">
        <w:rPr>
          <w:rFonts w:ascii="Times New Roman" w:hAnsi="Times New Roman" w:cs="Times New Roman"/>
          <w:sz w:val="24"/>
          <w:szCs w:val="24"/>
        </w:rPr>
        <w:t xml:space="preserve">John is </w:t>
      </w:r>
      <w:r w:rsidRPr="002A6F3A">
        <w:rPr>
          <w:rFonts w:ascii="Times New Roman" w:hAnsi="Times New Roman" w:cs="Times New Roman"/>
          <w:sz w:val="24"/>
          <w:szCs w:val="24"/>
        </w:rPr>
        <w:t>tall.’</w:t>
      </w:r>
      <w:r w:rsidR="0092143F"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t xml:space="preserve">John is the tallest man </w:t>
      </w:r>
      <w:r w:rsidRPr="002A6F3A">
        <w:rPr>
          <w:rFonts w:ascii="Times New Roman" w:hAnsi="Times New Roman" w:cs="Times New Roman"/>
          <w:sz w:val="24"/>
          <w:szCs w:val="24"/>
        </w:rPr>
        <w:t>here.’</w:t>
      </w:r>
    </w:p>
    <w:p w14:paraId="3F5629DE" w14:textId="4727424A" w:rsidR="00C11C4D" w:rsidRPr="002A6F3A" w:rsidRDefault="001E28C2" w:rsidP="0096731D">
      <w:pPr>
        <w:pStyle w:val="ListParagraph"/>
        <w:numPr>
          <w:ilvl w:val="0"/>
          <w:numId w:val="6"/>
        </w:numPr>
        <w:spacing w:after="0" w:line="360" w:lineRule="auto"/>
        <w:ind w:hanging="229"/>
        <w:jc w:val="both"/>
        <w:rPr>
          <w:rFonts w:ascii="Times New Roman" w:hAnsi="Times New Roman" w:cs="Times New Roman"/>
          <w:sz w:val="24"/>
          <w:szCs w:val="24"/>
        </w:rPr>
      </w:pPr>
      <w:r w:rsidRPr="002A6F3A">
        <w:rPr>
          <w:rFonts w:ascii="Times New Roman" w:hAnsi="Times New Roman" w:cs="Times New Roman"/>
          <w:sz w:val="24"/>
          <w:szCs w:val="24"/>
        </w:rPr>
        <w:t xml:space="preserve">‘Kiprop was the winner.’ ‘Kiprop was the best amongst the others.’ </w:t>
      </w:r>
      <w:r w:rsidR="0065256D" w:rsidRPr="002A6F3A">
        <w:rPr>
          <w:rFonts w:ascii="Times New Roman" w:hAnsi="Times New Roman" w:cs="Times New Roman"/>
          <w:sz w:val="24"/>
          <w:szCs w:val="24"/>
        </w:rPr>
        <w:t>(</w:t>
      </w:r>
    </w:p>
    <w:p w14:paraId="0E547C4F" w14:textId="7703B5AB" w:rsidR="0095294B" w:rsidRPr="002A6F3A" w:rsidRDefault="0095294B" w:rsidP="00903880">
      <w:pPr>
        <w:pStyle w:val="ListParagraph"/>
        <w:spacing w:after="0" w:line="360" w:lineRule="auto"/>
        <w:jc w:val="both"/>
        <w:rPr>
          <w:rFonts w:ascii="Times New Roman" w:hAnsi="Times New Roman" w:cs="Times New Roman"/>
          <w:sz w:val="24"/>
          <w:szCs w:val="24"/>
        </w:rPr>
      </w:pPr>
    </w:p>
    <w:p w14:paraId="3B0137FA" w14:textId="36402D26" w:rsidR="00C11C4D" w:rsidRPr="002A6F3A" w:rsidRDefault="0092143F" w:rsidP="00141EBC">
      <w:pPr>
        <w:pStyle w:val="ListParagraph"/>
        <w:numPr>
          <w:ilvl w:val="0"/>
          <w:numId w:val="40"/>
        </w:numPr>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Equative</w:t>
      </w:r>
    </w:p>
    <w:p w14:paraId="786DA671" w14:textId="0BEF6911" w:rsidR="000305A9" w:rsidRPr="002A6F3A" w:rsidRDefault="0092143F" w:rsidP="0096731D">
      <w:pPr>
        <w:pStyle w:val="ListParagraph"/>
        <w:numPr>
          <w:ilvl w:val="0"/>
          <w:numId w:val="11"/>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 xml:space="preserve">The morning star is the evening </w:t>
      </w:r>
      <w:r w:rsidR="001D6229" w:rsidRPr="002A6F3A">
        <w:rPr>
          <w:rFonts w:ascii="Times New Roman" w:hAnsi="Times New Roman" w:cs="Times New Roman"/>
          <w:sz w:val="24"/>
          <w:szCs w:val="24"/>
        </w:rPr>
        <w:t>star</w:t>
      </w:r>
      <w:r w:rsidR="000305A9" w:rsidRPr="002A6F3A">
        <w:rPr>
          <w:rFonts w:ascii="Times New Roman" w:hAnsi="Times New Roman" w:cs="Times New Roman"/>
          <w:sz w:val="24"/>
          <w:szCs w:val="24"/>
        </w:rPr>
        <w:t>.</w:t>
      </w:r>
    </w:p>
    <w:p w14:paraId="22A27BF5" w14:textId="3AF963B9" w:rsidR="00995C70" w:rsidRPr="002A6F3A" w:rsidRDefault="001D6229" w:rsidP="0096731D">
      <w:pPr>
        <w:pStyle w:val="ListParagraph"/>
        <w:numPr>
          <w:ilvl w:val="0"/>
          <w:numId w:val="11"/>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 xml:space="preserve"> You</w:t>
      </w:r>
      <w:r w:rsidR="0092143F" w:rsidRPr="002A6F3A">
        <w:rPr>
          <w:rFonts w:ascii="Times New Roman" w:hAnsi="Times New Roman" w:cs="Times New Roman"/>
          <w:sz w:val="24"/>
          <w:szCs w:val="24"/>
        </w:rPr>
        <w:t xml:space="preserve"> are you</w:t>
      </w:r>
      <w:r w:rsidR="000305A9" w:rsidRPr="002A6F3A">
        <w:rPr>
          <w:rFonts w:ascii="Times New Roman" w:hAnsi="Times New Roman" w:cs="Times New Roman"/>
          <w:sz w:val="24"/>
          <w:szCs w:val="24"/>
        </w:rPr>
        <w:t>.</w:t>
      </w:r>
    </w:p>
    <w:p w14:paraId="3F6F56E2" w14:textId="50E35997" w:rsidR="000305A9" w:rsidRPr="002A6F3A" w:rsidRDefault="00883271" w:rsidP="0096731D">
      <w:pPr>
        <w:pStyle w:val="ListParagraph"/>
        <w:numPr>
          <w:ilvl w:val="0"/>
          <w:numId w:val="11"/>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Cecilia is her</w:t>
      </w:r>
      <w:r w:rsidR="000305A9" w:rsidRPr="002A6F3A">
        <w:rPr>
          <w:rFonts w:ascii="Times New Roman" w:hAnsi="Times New Roman" w:cs="Times New Roman"/>
          <w:sz w:val="24"/>
          <w:szCs w:val="24"/>
        </w:rPr>
        <w:t>.</w:t>
      </w:r>
    </w:p>
    <w:p w14:paraId="1D36DE08" w14:textId="07541668" w:rsidR="00C11C4D" w:rsidRPr="002A6F3A" w:rsidRDefault="00883271" w:rsidP="0096731D">
      <w:pPr>
        <w:pStyle w:val="ListParagraph"/>
        <w:numPr>
          <w:ilvl w:val="0"/>
          <w:numId w:val="11"/>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0305A9" w:rsidRPr="002A6F3A">
        <w:rPr>
          <w:rFonts w:ascii="Times New Roman" w:hAnsi="Times New Roman" w:cs="Times New Roman"/>
          <w:sz w:val="24"/>
          <w:szCs w:val="24"/>
        </w:rPr>
        <w:t>W</w:t>
      </w:r>
      <w:r w:rsidRPr="002A6F3A">
        <w:rPr>
          <w:rFonts w:ascii="Times New Roman" w:hAnsi="Times New Roman" w:cs="Times New Roman"/>
          <w:sz w:val="24"/>
          <w:szCs w:val="24"/>
        </w:rPr>
        <w:t xml:space="preserve">ho is </w:t>
      </w:r>
      <w:r w:rsidR="000305A9" w:rsidRPr="002A6F3A">
        <w:rPr>
          <w:rFonts w:ascii="Times New Roman" w:hAnsi="Times New Roman" w:cs="Times New Roman"/>
          <w:sz w:val="24"/>
          <w:szCs w:val="24"/>
        </w:rPr>
        <w:t>who?</w:t>
      </w:r>
    </w:p>
    <w:p w14:paraId="620462DB" w14:textId="77777777" w:rsidR="00883271" w:rsidRPr="002A6F3A" w:rsidRDefault="00883271" w:rsidP="00883271">
      <w:pPr>
        <w:spacing w:after="0" w:line="360" w:lineRule="auto"/>
        <w:jc w:val="both"/>
        <w:rPr>
          <w:rFonts w:ascii="Times New Roman" w:hAnsi="Times New Roman" w:cs="Times New Roman"/>
          <w:sz w:val="24"/>
          <w:szCs w:val="24"/>
        </w:rPr>
      </w:pPr>
    </w:p>
    <w:p w14:paraId="57E91EBD" w14:textId="33423875" w:rsidR="00C11C4D" w:rsidRPr="002A6F3A" w:rsidRDefault="0092143F" w:rsidP="00141EBC">
      <w:pPr>
        <w:pStyle w:val="ListParagraph"/>
        <w:numPr>
          <w:ilvl w:val="0"/>
          <w:numId w:val="40"/>
        </w:numPr>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Specificational </w:t>
      </w:r>
    </w:p>
    <w:p w14:paraId="72E48FA0" w14:textId="02FFF519" w:rsidR="000305A9" w:rsidRPr="002A6F3A" w:rsidRDefault="0092143F" w:rsidP="0096731D">
      <w:pPr>
        <w:pStyle w:val="ListParagraph"/>
        <w:numPr>
          <w:ilvl w:val="0"/>
          <w:numId w:val="12"/>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The winner is Sue.</w:t>
      </w:r>
    </w:p>
    <w:p w14:paraId="2A9E0742" w14:textId="2B4044FE" w:rsidR="0092143F" w:rsidRPr="002A6F3A" w:rsidRDefault="0092143F" w:rsidP="0096731D">
      <w:pPr>
        <w:pStyle w:val="ListParagraph"/>
        <w:numPr>
          <w:ilvl w:val="0"/>
          <w:numId w:val="12"/>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The tallest man here is John.</w:t>
      </w:r>
    </w:p>
    <w:p w14:paraId="5765AF91" w14:textId="3573819D" w:rsidR="00FD541B" w:rsidRPr="002A6F3A" w:rsidRDefault="000305A9" w:rsidP="0096731D">
      <w:pPr>
        <w:pStyle w:val="ListParagraph"/>
        <w:numPr>
          <w:ilvl w:val="0"/>
          <w:numId w:val="12"/>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The best teacher was James.</w:t>
      </w:r>
    </w:p>
    <w:p w14:paraId="62532D88" w14:textId="77777777" w:rsidR="00C11C4D" w:rsidRPr="002A6F3A" w:rsidRDefault="00C11C4D" w:rsidP="00FD541B">
      <w:pPr>
        <w:spacing w:after="0" w:line="360" w:lineRule="auto"/>
        <w:jc w:val="both"/>
        <w:rPr>
          <w:rFonts w:ascii="Times New Roman" w:hAnsi="Times New Roman" w:cs="Times New Roman"/>
          <w:sz w:val="24"/>
          <w:szCs w:val="24"/>
        </w:rPr>
      </w:pPr>
    </w:p>
    <w:p w14:paraId="4B1EE85A" w14:textId="32E26B7C" w:rsidR="00C11C4D" w:rsidRPr="002A6F3A" w:rsidRDefault="0092143F" w:rsidP="00141EBC">
      <w:pPr>
        <w:pStyle w:val="ListParagraph"/>
        <w:numPr>
          <w:ilvl w:val="0"/>
          <w:numId w:val="40"/>
        </w:numPr>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Identificational </w:t>
      </w:r>
    </w:p>
    <w:p w14:paraId="1015A14D" w14:textId="77777777" w:rsidR="000305A9" w:rsidRPr="002A6F3A" w:rsidRDefault="0092143F" w:rsidP="0096731D">
      <w:pPr>
        <w:pStyle w:val="ListParagraph"/>
        <w:numPr>
          <w:ilvl w:val="0"/>
          <w:numId w:val="13"/>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This is John</w:t>
      </w:r>
      <w:r w:rsidR="000305A9" w:rsidRPr="002A6F3A">
        <w:rPr>
          <w:rFonts w:ascii="Times New Roman" w:hAnsi="Times New Roman" w:cs="Times New Roman"/>
          <w:sz w:val="24"/>
          <w:szCs w:val="24"/>
        </w:rPr>
        <w:t>.</w:t>
      </w:r>
    </w:p>
    <w:p w14:paraId="5D0A8998" w14:textId="12D07A93" w:rsidR="00FD541B" w:rsidRPr="002A6F3A" w:rsidRDefault="0092143F" w:rsidP="0096731D">
      <w:pPr>
        <w:pStyle w:val="ListParagraph"/>
        <w:numPr>
          <w:ilvl w:val="0"/>
          <w:numId w:val="13"/>
        </w:numPr>
        <w:spacing w:after="0" w:line="360" w:lineRule="auto"/>
        <w:ind w:hanging="371"/>
        <w:jc w:val="both"/>
        <w:rPr>
          <w:rFonts w:ascii="Times New Roman" w:hAnsi="Times New Roman" w:cs="Times New Roman"/>
          <w:sz w:val="24"/>
          <w:szCs w:val="24"/>
        </w:rPr>
      </w:pPr>
      <w:r w:rsidRPr="002A6F3A">
        <w:rPr>
          <w:rFonts w:ascii="Times New Roman" w:hAnsi="Times New Roman" w:cs="Times New Roman"/>
          <w:sz w:val="24"/>
          <w:szCs w:val="24"/>
        </w:rPr>
        <w:t>That is a lovely garden</w:t>
      </w:r>
      <w:r w:rsidR="000305A9" w:rsidRPr="002A6F3A">
        <w:rPr>
          <w:rFonts w:ascii="Times New Roman" w:hAnsi="Times New Roman" w:cs="Times New Roman"/>
          <w:sz w:val="24"/>
          <w:szCs w:val="24"/>
        </w:rPr>
        <w:t>.</w:t>
      </w:r>
    </w:p>
    <w:p w14:paraId="61F1164E" w14:textId="77777777" w:rsidR="0072284C" w:rsidRPr="002A6F3A" w:rsidRDefault="0072284C" w:rsidP="009F0D74">
      <w:pPr>
        <w:autoSpaceDE w:val="0"/>
        <w:autoSpaceDN w:val="0"/>
        <w:adjustRightInd w:val="0"/>
        <w:spacing w:after="0" w:line="360" w:lineRule="auto"/>
        <w:jc w:val="both"/>
        <w:rPr>
          <w:rFonts w:ascii="Times New Roman" w:hAnsi="Times New Roman" w:cs="Times New Roman"/>
          <w:sz w:val="24"/>
          <w:szCs w:val="24"/>
        </w:rPr>
      </w:pPr>
    </w:p>
    <w:p w14:paraId="60C2AC1A" w14:textId="146E2E40" w:rsidR="006B3941" w:rsidRPr="002A6F3A" w:rsidRDefault="0092143F" w:rsidP="009F0D74">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Further, Higgins (1979) observes that predicational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ascribe some property to the subject, specificational</w:t>
      </w:r>
      <w:r w:rsidR="0033026A" w:rsidRPr="002A6F3A">
        <w:rPr>
          <w:rFonts w:ascii="Times New Roman" w:hAnsi="Times New Roman" w:cs="Times New Roman"/>
          <w:sz w:val="24"/>
          <w:szCs w:val="24"/>
        </w:rPr>
        <w:t xml:space="preserve"> </w:t>
      </w:r>
      <w:r w:rsidRPr="002A6F3A">
        <w:rPr>
          <w:rFonts w:ascii="Times New Roman" w:hAnsi="Times New Roman" w:cs="Times New Roman"/>
          <w:sz w:val="24"/>
          <w:szCs w:val="24"/>
        </w:rPr>
        <w:t>specify who a particular individual is, or what a given object is,</w:t>
      </w:r>
      <w:r w:rsidR="0033026A"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equatives signal </w:t>
      </w:r>
      <w:r w:rsidR="0046760B" w:rsidRPr="002A6F3A">
        <w:rPr>
          <w:rFonts w:ascii="Times New Roman" w:hAnsi="Times New Roman" w:cs="Times New Roman"/>
          <w:sz w:val="24"/>
          <w:szCs w:val="24"/>
        </w:rPr>
        <w:t>equality</w:t>
      </w:r>
      <w:r w:rsidR="00317959"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between the two items flanking the </w:t>
      </w:r>
      <w:r w:rsidR="00E97683" w:rsidRPr="002A6F3A">
        <w:rPr>
          <w:rFonts w:ascii="Times New Roman" w:hAnsi="Times New Roman" w:cs="Times New Roman"/>
          <w:sz w:val="24"/>
          <w:szCs w:val="24"/>
        </w:rPr>
        <w:t>copula</w:t>
      </w:r>
      <w:r w:rsidR="0033026A" w:rsidRPr="002A6F3A">
        <w:rPr>
          <w:rFonts w:ascii="Times New Roman" w:hAnsi="Times New Roman" w:cs="Times New Roman"/>
          <w:sz w:val="24"/>
          <w:szCs w:val="24"/>
        </w:rPr>
        <w:t xml:space="preserve"> and </w:t>
      </w:r>
      <w:proofErr w:type="spellStart"/>
      <w:r w:rsidR="0076560F" w:rsidRPr="002A6F3A">
        <w:rPr>
          <w:rFonts w:ascii="Times New Roman" w:hAnsi="Times New Roman" w:cs="Times New Roman"/>
          <w:sz w:val="24"/>
          <w:szCs w:val="24"/>
        </w:rPr>
        <w:t>i</w:t>
      </w:r>
      <w:r w:rsidR="0033026A" w:rsidRPr="002A6F3A">
        <w:rPr>
          <w:rFonts w:ascii="Times New Roman" w:hAnsi="Times New Roman" w:cs="Times New Roman"/>
          <w:sz w:val="24"/>
          <w:szCs w:val="24"/>
        </w:rPr>
        <w:t>dentificational</w:t>
      </w:r>
      <w:proofErr w:type="spellEnd"/>
      <w:r w:rsidR="00B6264B" w:rsidRPr="002A6F3A">
        <w:rPr>
          <w:rFonts w:ascii="Times New Roman" w:hAnsi="Times New Roman" w:cs="Times New Roman"/>
          <w:sz w:val="24"/>
          <w:szCs w:val="24"/>
        </w:rPr>
        <w:t xml:space="preserve"> </w:t>
      </w:r>
      <w:r w:rsidR="0033026A" w:rsidRPr="002A6F3A">
        <w:rPr>
          <w:rFonts w:ascii="Times New Roman" w:hAnsi="Times New Roman" w:cs="Times New Roman"/>
          <w:sz w:val="24"/>
          <w:szCs w:val="24"/>
        </w:rPr>
        <w:t>clauses</w:t>
      </w:r>
      <w:r w:rsidR="0076560F" w:rsidRPr="002A6F3A">
        <w:rPr>
          <w:rFonts w:ascii="Times New Roman" w:hAnsi="Times New Roman" w:cs="Times New Roman"/>
          <w:sz w:val="24"/>
          <w:szCs w:val="24"/>
        </w:rPr>
        <w:t xml:space="preserve"> </w:t>
      </w:r>
      <w:r w:rsidR="0033026A" w:rsidRPr="002A6F3A">
        <w:rPr>
          <w:rFonts w:ascii="Times New Roman" w:hAnsi="Times New Roman" w:cs="Times New Roman"/>
          <w:sz w:val="24"/>
          <w:szCs w:val="24"/>
        </w:rPr>
        <w:t>typically involve a demonstrative subject and</w:t>
      </w:r>
      <w:r w:rsidR="00B6264B" w:rsidRPr="002A6F3A">
        <w:rPr>
          <w:rFonts w:ascii="Times New Roman" w:hAnsi="Times New Roman" w:cs="Times New Roman"/>
          <w:sz w:val="24"/>
          <w:szCs w:val="24"/>
        </w:rPr>
        <w:t xml:space="preserve"> </w:t>
      </w:r>
      <w:r w:rsidR="0033026A" w:rsidRPr="002A6F3A">
        <w:rPr>
          <w:rFonts w:ascii="Times New Roman" w:hAnsi="Times New Roman" w:cs="Times New Roman"/>
          <w:sz w:val="24"/>
          <w:szCs w:val="24"/>
        </w:rPr>
        <w:t>according to Higgins</w:t>
      </w:r>
      <w:r w:rsidR="0046760B" w:rsidRPr="002A6F3A">
        <w:rPr>
          <w:rFonts w:ascii="Times New Roman" w:hAnsi="Times New Roman" w:cs="Times New Roman"/>
          <w:sz w:val="24"/>
          <w:szCs w:val="24"/>
        </w:rPr>
        <w:t xml:space="preserve"> </w:t>
      </w:r>
      <w:r w:rsidR="0033026A" w:rsidRPr="002A6F3A">
        <w:rPr>
          <w:rFonts w:ascii="Times New Roman" w:hAnsi="Times New Roman" w:cs="Times New Roman"/>
          <w:sz w:val="24"/>
          <w:szCs w:val="24"/>
        </w:rPr>
        <w:t>are typically used for teaching the names of people or of things</w:t>
      </w:r>
      <w:r w:rsidR="0046760B" w:rsidRPr="002A6F3A">
        <w:rPr>
          <w:rFonts w:ascii="Times New Roman" w:hAnsi="Times New Roman" w:cs="Times New Roman"/>
          <w:sz w:val="24"/>
          <w:szCs w:val="24"/>
        </w:rPr>
        <w:t>.</w:t>
      </w:r>
      <w:r w:rsidR="0033026A"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These four classes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constitute the main area of inquiry carried out in this study.</w:t>
      </w:r>
    </w:p>
    <w:p w14:paraId="2BAE34B2" w14:textId="77777777" w:rsidR="001E4F1D" w:rsidRPr="002A6F3A" w:rsidRDefault="001E4F1D" w:rsidP="006B3941">
      <w:pPr>
        <w:spacing w:after="0" w:line="360" w:lineRule="auto"/>
        <w:jc w:val="both"/>
        <w:rPr>
          <w:rFonts w:ascii="Times New Roman" w:hAnsi="Times New Roman" w:cs="Times New Roman"/>
          <w:sz w:val="24"/>
          <w:szCs w:val="24"/>
        </w:rPr>
      </w:pPr>
    </w:p>
    <w:p w14:paraId="582944A4" w14:textId="693BF9C9" w:rsidR="0092143F" w:rsidRPr="002A6F3A" w:rsidRDefault="0092143F" w:rsidP="006B3941">
      <w:pPr>
        <w:spacing w:after="0" w:line="360" w:lineRule="auto"/>
        <w:jc w:val="both"/>
        <w:rPr>
          <w:rFonts w:ascii="Times New Roman" w:eastAsia="Times New Roman" w:hAnsi="Times New Roman" w:cs="Times New Roman"/>
          <w:sz w:val="24"/>
          <w:szCs w:val="24"/>
        </w:rPr>
      </w:pPr>
      <w:proofErr w:type="spellStart"/>
      <w:r w:rsidRPr="002A6F3A">
        <w:rPr>
          <w:rFonts w:ascii="Times New Roman" w:hAnsi="Times New Roman" w:cs="Times New Roman"/>
          <w:sz w:val="24"/>
          <w:szCs w:val="24"/>
        </w:rPr>
        <w:lastRenderedPageBreak/>
        <w:t>Pus</w:t>
      </w:r>
      <w:r w:rsidR="0046760B" w:rsidRPr="002A6F3A">
        <w:rPr>
          <w:rFonts w:ascii="Times New Roman" w:hAnsi="Times New Roman" w:cs="Times New Roman"/>
          <w:sz w:val="24"/>
          <w:szCs w:val="24"/>
        </w:rPr>
        <w:t>t</w:t>
      </w:r>
      <w:r w:rsidRPr="002A6F3A">
        <w:rPr>
          <w:rFonts w:ascii="Times New Roman" w:hAnsi="Times New Roman" w:cs="Times New Roman"/>
          <w:sz w:val="24"/>
          <w:szCs w:val="24"/>
        </w:rPr>
        <w:t>et</w:t>
      </w:r>
      <w:proofErr w:type="spellEnd"/>
      <w:r w:rsidRPr="002A6F3A">
        <w:rPr>
          <w:rFonts w:ascii="Times New Roman" w:hAnsi="Times New Roman" w:cs="Times New Roman"/>
          <w:sz w:val="24"/>
          <w:szCs w:val="24"/>
        </w:rPr>
        <w:t xml:space="preserve"> (2003) presents an extensive cross linguistic study of copula usage based on a sample of 154 languages drawn from various parts of the world. The aim was uncovering universal principles that govern the distribution of copulas in nominal, adjectival and verbal predication. </w:t>
      </w:r>
      <w:r w:rsidRPr="002A6F3A">
        <w:rPr>
          <w:rFonts w:ascii="Times New Roman" w:eastAsia="Times New Roman" w:hAnsi="Times New Roman" w:cs="Times New Roman"/>
          <w:sz w:val="24"/>
          <w:szCs w:val="24"/>
        </w:rPr>
        <w:t xml:space="preserve">She divided languages into groups according </w:t>
      </w:r>
      <w:r w:rsidR="004A3962" w:rsidRPr="002A6F3A">
        <w:rPr>
          <w:rFonts w:ascii="Times New Roman" w:eastAsia="Times New Roman" w:hAnsi="Times New Roman" w:cs="Times New Roman"/>
          <w:sz w:val="24"/>
          <w:szCs w:val="24"/>
        </w:rPr>
        <w:t xml:space="preserve">to </w:t>
      </w:r>
      <w:r w:rsidRPr="002A6F3A">
        <w:rPr>
          <w:rFonts w:ascii="Times New Roman" w:eastAsia="Times New Roman" w:hAnsi="Times New Roman" w:cs="Times New Roman"/>
          <w:sz w:val="24"/>
          <w:szCs w:val="24"/>
        </w:rPr>
        <w:t>types of property phrases (AP, NP or VP</w:t>
      </w:r>
      <w:r w:rsidR="004A3962" w:rsidRPr="002A6F3A">
        <w:rPr>
          <w:rFonts w:ascii="Times New Roman" w:eastAsia="Times New Roman" w:hAnsi="Times New Roman" w:cs="Times New Roman"/>
          <w:sz w:val="24"/>
          <w:szCs w:val="24"/>
        </w:rPr>
        <w:t>)</w:t>
      </w:r>
      <w:r w:rsidR="00591E8A" w:rsidRPr="002A6F3A">
        <w:rPr>
          <w:rFonts w:ascii="Times New Roman" w:eastAsia="Times New Roman" w:hAnsi="Times New Roman" w:cs="Times New Roman"/>
          <w:sz w:val="24"/>
          <w:szCs w:val="24"/>
        </w:rPr>
        <w:t>. She</w:t>
      </w:r>
      <w:r w:rsidRPr="002A6F3A">
        <w:rPr>
          <w:rFonts w:ascii="Times New Roman" w:eastAsia="Times New Roman" w:hAnsi="Times New Roman" w:cs="Times New Roman"/>
          <w:sz w:val="24"/>
          <w:szCs w:val="24"/>
        </w:rPr>
        <w:t xml:space="preserve"> observes that Tagalog does not have copulas at all, </w:t>
      </w:r>
      <w:r w:rsidR="001756C2" w:rsidRPr="002A6F3A">
        <w:rPr>
          <w:rFonts w:ascii="Times New Roman" w:eastAsia="Times New Roman" w:hAnsi="Times New Roman" w:cs="Times New Roman"/>
          <w:sz w:val="24"/>
          <w:szCs w:val="24"/>
        </w:rPr>
        <w:t>i.e.,</w:t>
      </w:r>
      <w:r w:rsidRPr="002A6F3A">
        <w:rPr>
          <w:rFonts w:ascii="Times New Roman" w:eastAsia="Times New Roman" w:hAnsi="Times New Roman" w:cs="Times New Roman"/>
          <w:sz w:val="24"/>
          <w:szCs w:val="24"/>
        </w:rPr>
        <w:t xml:space="preserve"> not with AP, NP, or with VP, Burmese uses copulas only with NPs, but not with APs or VPs, German (</w:t>
      </w:r>
      <w:r w:rsidR="001D6229" w:rsidRPr="002A6F3A">
        <w:rPr>
          <w:rFonts w:ascii="Times New Roman" w:eastAsia="Times New Roman" w:hAnsi="Times New Roman" w:cs="Times New Roman"/>
          <w:sz w:val="24"/>
          <w:szCs w:val="24"/>
        </w:rPr>
        <w:t>like English</w:t>
      </w:r>
      <w:r w:rsidRPr="002A6F3A">
        <w:rPr>
          <w:rFonts w:ascii="Times New Roman" w:eastAsia="Times New Roman" w:hAnsi="Times New Roman" w:cs="Times New Roman"/>
          <w:sz w:val="24"/>
          <w:szCs w:val="24"/>
        </w:rPr>
        <w:t xml:space="preserve"> and Norwegian) uses copulas with both AP and NP, but not with VP and lastly, Bambara uses copulas with all three: AP, NP, and VP. The German type (copula only with AP and NP) is the most common type worldwide, but the Tagalog and Burmese types (non-</w:t>
      </w:r>
      <w:proofErr w:type="spellStart"/>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izing</w:t>
      </w:r>
      <w:proofErr w:type="spellEnd"/>
      <w:r w:rsidRPr="002A6F3A">
        <w:rPr>
          <w:rFonts w:ascii="Times New Roman" w:eastAsia="Times New Roman" w:hAnsi="Times New Roman" w:cs="Times New Roman"/>
          <w:sz w:val="24"/>
          <w:szCs w:val="24"/>
        </w:rPr>
        <w:t xml:space="preserve"> and NP-</w:t>
      </w:r>
      <w:proofErr w:type="spellStart"/>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izing</w:t>
      </w:r>
      <w:proofErr w:type="spellEnd"/>
      <w:r w:rsidRPr="002A6F3A">
        <w:rPr>
          <w:rFonts w:ascii="Times New Roman" w:eastAsia="Times New Roman" w:hAnsi="Times New Roman" w:cs="Times New Roman"/>
          <w:sz w:val="24"/>
          <w:szCs w:val="24"/>
        </w:rPr>
        <w:t xml:space="preserve"> types, respectively) are also very common. The Bambara type (fully </w:t>
      </w:r>
      <w:proofErr w:type="spellStart"/>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izing</w:t>
      </w:r>
      <w:proofErr w:type="spellEnd"/>
      <w:r w:rsidRPr="002A6F3A">
        <w:rPr>
          <w:rFonts w:ascii="Times New Roman" w:eastAsia="Times New Roman" w:hAnsi="Times New Roman" w:cs="Times New Roman"/>
          <w:sz w:val="24"/>
          <w:szCs w:val="24"/>
        </w:rPr>
        <w:t>) is, however, quite rare (</w:t>
      </w:r>
      <w:proofErr w:type="spellStart"/>
      <w:r w:rsidRPr="002A6F3A">
        <w:rPr>
          <w:rFonts w:ascii="Times New Roman" w:eastAsia="Times New Roman" w:hAnsi="Times New Roman" w:cs="Times New Roman"/>
          <w:sz w:val="24"/>
          <w:szCs w:val="24"/>
        </w:rPr>
        <w:t>Pustet</w:t>
      </w:r>
      <w:proofErr w:type="spellEnd"/>
      <w:r w:rsidRPr="002A6F3A">
        <w:rPr>
          <w:rFonts w:ascii="Times New Roman" w:eastAsia="Times New Roman" w:hAnsi="Times New Roman" w:cs="Times New Roman"/>
          <w:sz w:val="24"/>
          <w:szCs w:val="24"/>
        </w:rPr>
        <w:t xml:space="preserve"> 2003). </w:t>
      </w:r>
      <w:r w:rsidR="00C51408" w:rsidRPr="002A6F3A">
        <w:rPr>
          <w:rFonts w:ascii="Times New Roman" w:eastAsia="Times New Roman" w:hAnsi="Times New Roman" w:cs="Times New Roman"/>
          <w:sz w:val="24"/>
          <w:szCs w:val="24"/>
        </w:rPr>
        <w:t xml:space="preserve">Her </w:t>
      </w:r>
      <w:r w:rsidRPr="002A6F3A">
        <w:rPr>
          <w:rFonts w:ascii="Times New Roman" w:eastAsia="Times New Roman" w:hAnsi="Times New Roman" w:cs="Times New Roman"/>
          <w:sz w:val="24"/>
          <w:szCs w:val="24"/>
        </w:rPr>
        <w:t>observations trigge</w:t>
      </w:r>
      <w:r w:rsidR="001756C2" w:rsidRPr="002A6F3A">
        <w:rPr>
          <w:rFonts w:ascii="Times New Roman" w:eastAsia="Times New Roman" w:hAnsi="Times New Roman" w:cs="Times New Roman"/>
          <w:sz w:val="24"/>
          <w:szCs w:val="24"/>
        </w:rPr>
        <w:t>red</w:t>
      </w:r>
      <w:r w:rsidRPr="002A6F3A">
        <w:rPr>
          <w:rFonts w:ascii="Times New Roman" w:eastAsia="Times New Roman" w:hAnsi="Times New Roman" w:cs="Times New Roman"/>
          <w:sz w:val="24"/>
          <w:szCs w:val="24"/>
        </w:rPr>
        <w:t xml:space="preserve"> the researcher to carry out this study to check whether Kipsigis dialect has copulas or not.</w:t>
      </w:r>
    </w:p>
    <w:p w14:paraId="6C2F2E51" w14:textId="77777777" w:rsidR="00884115" w:rsidRPr="002A6F3A" w:rsidRDefault="00A9475D" w:rsidP="00884115">
      <w:pPr>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Mous</w:t>
      </w:r>
      <w:proofErr w:type="spellEnd"/>
      <w:r w:rsidRPr="002A6F3A">
        <w:rPr>
          <w:rFonts w:ascii="Times New Roman" w:hAnsi="Times New Roman" w:cs="Times New Roman"/>
          <w:sz w:val="24"/>
          <w:szCs w:val="24"/>
        </w:rPr>
        <w:t xml:space="preserve"> (2020) studied copulas in </w:t>
      </w:r>
      <w:proofErr w:type="spellStart"/>
      <w:r w:rsidRPr="002A6F3A">
        <w:rPr>
          <w:rFonts w:ascii="Times New Roman" w:hAnsi="Times New Roman" w:cs="Times New Roman"/>
          <w:sz w:val="24"/>
          <w:szCs w:val="24"/>
        </w:rPr>
        <w:t>Iraqw</w:t>
      </w:r>
      <w:proofErr w:type="spellEnd"/>
      <w:r w:rsidRPr="002A6F3A">
        <w:rPr>
          <w:rFonts w:ascii="Times New Roman" w:hAnsi="Times New Roman" w:cs="Times New Roman"/>
          <w:sz w:val="24"/>
          <w:szCs w:val="24"/>
        </w:rPr>
        <w:t xml:space="preserve">, a </w:t>
      </w:r>
      <w:proofErr w:type="spellStart"/>
      <w:r w:rsidRPr="002A6F3A">
        <w:rPr>
          <w:rFonts w:ascii="Times New Roman" w:hAnsi="Times New Roman" w:cs="Times New Roman"/>
          <w:sz w:val="24"/>
          <w:szCs w:val="24"/>
        </w:rPr>
        <w:t>cushitic</w:t>
      </w:r>
      <w:proofErr w:type="spellEnd"/>
      <w:r w:rsidRPr="002A6F3A">
        <w:rPr>
          <w:rFonts w:ascii="Times New Roman" w:hAnsi="Times New Roman" w:cs="Times New Roman"/>
          <w:sz w:val="24"/>
          <w:szCs w:val="24"/>
        </w:rPr>
        <w:t xml:space="preserve"> language from Tanzania. </w:t>
      </w:r>
      <w:proofErr w:type="spellStart"/>
      <w:r w:rsidRPr="002A6F3A">
        <w:rPr>
          <w:rFonts w:ascii="Times New Roman" w:hAnsi="Times New Roman" w:cs="Times New Roman"/>
          <w:sz w:val="24"/>
          <w:szCs w:val="24"/>
        </w:rPr>
        <w:t>Mous</w:t>
      </w:r>
      <w:proofErr w:type="spellEnd"/>
      <w:r w:rsidRPr="002A6F3A">
        <w:rPr>
          <w:rFonts w:ascii="Times New Roman" w:hAnsi="Times New Roman" w:cs="Times New Roman"/>
          <w:sz w:val="24"/>
          <w:szCs w:val="24"/>
        </w:rPr>
        <w:t xml:space="preserve"> states that </w:t>
      </w:r>
      <w:proofErr w:type="spellStart"/>
      <w:r w:rsidRPr="002A6F3A">
        <w:rPr>
          <w:rFonts w:ascii="Times New Roman" w:hAnsi="Times New Roman" w:cs="Times New Roman"/>
          <w:sz w:val="24"/>
          <w:szCs w:val="24"/>
        </w:rPr>
        <w:t>Iraqw</w:t>
      </w:r>
      <w:proofErr w:type="spellEnd"/>
      <w:r w:rsidRPr="002A6F3A">
        <w:rPr>
          <w:rFonts w:ascii="Times New Roman" w:hAnsi="Times New Roman" w:cs="Times New Roman"/>
          <w:sz w:val="24"/>
          <w:szCs w:val="24"/>
        </w:rPr>
        <w:t xml:space="preserve"> copulas are used for specificational, predicational and equative clauses. Every </w:t>
      </w:r>
      <w:proofErr w:type="spellStart"/>
      <w:r w:rsidRPr="002A6F3A">
        <w:rPr>
          <w:rFonts w:ascii="Times New Roman" w:hAnsi="Times New Roman" w:cs="Times New Roman"/>
          <w:sz w:val="24"/>
          <w:szCs w:val="24"/>
        </w:rPr>
        <w:t>Iraqw</w:t>
      </w:r>
      <w:proofErr w:type="spellEnd"/>
      <w:r w:rsidRPr="002A6F3A">
        <w:rPr>
          <w:rFonts w:ascii="Times New Roman" w:hAnsi="Times New Roman" w:cs="Times New Roman"/>
          <w:sz w:val="24"/>
          <w:szCs w:val="24"/>
        </w:rPr>
        <w:t xml:space="preserve"> sentences needs a copula because in </w:t>
      </w:r>
      <w:r w:rsidR="0079702F" w:rsidRPr="002A6F3A">
        <w:rPr>
          <w:rFonts w:ascii="Times New Roman" w:hAnsi="Times New Roman" w:cs="Times New Roman"/>
          <w:sz w:val="24"/>
          <w:szCs w:val="24"/>
        </w:rPr>
        <w:t>verbal</w:t>
      </w:r>
      <w:r w:rsidRPr="002A6F3A">
        <w:rPr>
          <w:rFonts w:ascii="Times New Roman" w:hAnsi="Times New Roman" w:cs="Times New Roman"/>
          <w:sz w:val="24"/>
          <w:szCs w:val="24"/>
        </w:rPr>
        <w:t xml:space="preserve"> clauses these are replaced by objects pronouns under certain circumstances even though the presences or absence of copula with these object pronouns relies on morphological analysis. For </w:t>
      </w:r>
      <w:proofErr w:type="spellStart"/>
      <w:r w:rsidRPr="002A6F3A">
        <w:rPr>
          <w:rFonts w:ascii="Times New Roman" w:hAnsi="Times New Roman" w:cs="Times New Roman"/>
          <w:sz w:val="24"/>
          <w:szCs w:val="24"/>
        </w:rPr>
        <w:t>Iraqw</w:t>
      </w:r>
      <w:proofErr w:type="spellEnd"/>
      <w:r w:rsidRPr="002A6F3A">
        <w:rPr>
          <w:rFonts w:ascii="Times New Roman" w:hAnsi="Times New Roman" w:cs="Times New Roman"/>
          <w:sz w:val="24"/>
          <w:szCs w:val="24"/>
        </w:rPr>
        <w:t xml:space="preserve">, a copula can </w:t>
      </w:r>
      <w:r w:rsidR="0079702F" w:rsidRPr="002A6F3A">
        <w:rPr>
          <w:rFonts w:ascii="Times New Roman" w:hAnsi="Times New Roman" w:cs="Times New Roman"/>
          <w:sz w:val="24"/>
          <w:szCs w:val="24"/>
        </w:rPr>
        <w:t xml:space="preserve">be </w:t>
      </w:r>
      <w:r w:rsidRPr="002A6F3A">
        <w:rPr>
          <w:rFonts w:ascii="Times New Roman" w:hAnsi="Times New Roman" w:cs="Times New Roman"/>
          <w:sz w:val="24"/>
          <w:szCs w:val="24"/>
        </w:rPr>
        <w:t>defined as a word required to make a nominal clause well-formed. Clauses with</w:t>
      </w:r>
      <w:r w:rsidR="0079702F" w:rsidRPr="002A6F3A">
        <w:rPr>
          <w:rFonts w:ascii="Times New Roman" w:hAnsi="Times New Roman" w:cs="Times New Roman"/>
          <w:sz w:val="24"/>
          <w:szCs w:val="24"/>
        </w:rPr>
        <w:t xml:space="preserve"> nominal predicate do not contain a verb and require a copula. </w:t>
      </w:r>
      <w:r w:rsidRPr="002A6F3A">
        <w:rPr>
          <w:rFonts w:ascii="Times New Roman" w:hAnsi="Times New Roman" w:cs="Times New Roman"/>
          <w:sz w:val="24"/>
          <w:szCs w:val="24"/>
        </w:rPr>
        <w:t xml:space="preserve"> </w:t>
      </w:r>
    </w:p>
    <w:p w14:paraId="5BCFA861" w14:textId="1F1F68BB" w:rsidR="00141EBC" w:rsidRPr="002A6F3A" w:rsidRDefault="00141EBC" w:rsidP="00141EBC">
      <w:pPr>
        <w:autoSpaceDE w:val="0"/>
        <w:autoSpaceDN w:val="0"/>
        <w:adjustRightInd w:val="0"/>
        <w:spacing w:after="0" w:line="360" w:lineRule="auto"/>
        <w:jc w:val="both"/>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For </w:t>
      </w:r>
      <w:proofErr w:type="spellStart"/>
      <w:r w:rsidRPr="002A6F3A">
        <w:rPr>
          <w:rFonts w:ascii="Times New Roman" w:eastAsia="TimesNewRomanPSMT-Identity-H" w:hAnsi="Times New Roman" w:cs="Times New Roman"/>
          <w:sz w:val="24"/>
          <w:szCs w:val="24"/>
          <w:lang w:val="en-KE"/>
        </w:rPr>
        <w:t>Iraqw</w:t>
      </w:r>
      <w:proofErr w:type="spellEnd"/>
      <w:r w:rsidRPr="002A6F3A">
        <w:rPr>
          <w:rFonts w:ascii="Times New Roman" w:eastAsia="TimesNewRomanPSMT-Identity-H" w:hAnsi="Times New Roman" w:cs="Times New Roman"/>
          <w:sz w:val="24"/>
          <w:szCs w:val="24"/>
          <w:lang w:val="en-KE"/>
        </w:rPr>
        <w:t>, a copula can be de</w:t>
      </w:r>
      <w:r w:rsidRPr="002A6F3A">
        <w:rPr>
          <w:rFonts w:ascii="Times New Roman" w:eastAsia="TimesNewRomanPSMT-Identity-H" w:hAnsi="Times New Roman" w:cs="Times New Roman"/>
          <w:sz w:val="24"/>
          <w:szCs w:val="24"/>
        </w:rPr>
        <w:t>f</w:t>
      </w:r>
      <w:proofErr w:type="spellStart"/>
      <w:r w:rsidRPr="002A6F3A">
        <w:rPr>
          <w:rFonts w:ascii="Times New Roman" w:eastAsia="TimesNewRomanPSMT-Identity-H" w:hAnsi="Times New Roman" w:cs="Times New Roman"/>
          <w:sz w:val="24"/>
          <w:szCs w:val="24"/>
          <w:lang w:val="en-KE"/>
        </w:rPr>
        <w:t>ined</w:t>
      </w:r>
      <w:proofErr w:type="spellEnd"/>
      <w:r w:rsidRPr="002A6F3A">
        <w:rPr>
          <w:rFonts w:ascii="Times New Roman" w:eastAsia="TimesNewRomanPSMT-Identity-H" w:hAnsi="Times New Roman" w:cs="Times New Roman"/>
          <w:sz w:val="24"/>
          <w:szCs w:val="24"/>
          <w:lang w:val="en-KE"/>
        </w:rPr>
        <w:t xml:space="preserve"> as a</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word required to make a nominal clause well-formed. Clauses with a nominal</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predicate do not contain a verb and require a copula.</w:t>
      </w:r>
      <w:r w:rsidRPr="002A6F3A">
        <w:rPr>
          <w:rFonts w:ascii="Times New Roman" w:eastAsia="TimesNewRomanPSMT-Identity-H" w:hAnsi="Times New Roman" w:cs="Times New Roman"/>
          <w:sz w:val="24"/>
          <w:szCs w:val="24"/>
        </w:rPr>
        <w:t xml:space="preserve"> </w:t>
      </w:r>
      <w:proofErr w:type="spellStart"/>
      <w:r w:rsidRPr="002A6F3A">
        <w:rPr>
          <w:rFonts w:ascii="Times New Roman" w:eastAsia="TimesNewRomanPSMT-Identity-H" w:hAnsi="Times New Roman" w:cs="Times New Roman"/>
          <w:sz w:val="24"/>
          <w:szCs w:val="24"/>
        </w:rPr>
        <w:t>Mous</w:t>
      </w:r>
      <w:proofErr w:type="spellEnd"/>
      <w:r w:rsidRPr="002A6F3A">
        <w:rPr>
          <w:rFonts w:ascii="Times New Roman" w:eastAsia="TimesNewRomanPSMT-Identity-H" w:hAnsi="Times New Roman" w:cs="Times New Roman"/>
          <w:sz w:val="24"/>
          <w:szCs w:val="24"/>
        </w:rPr>
        <w:t xml:space="preserve"> (2020) termed t</w:t>
      </w:r>
      <w:r w:rsidRPr="002A6F3A">
        <w:rPr>
          <w:rFonts w:ascii="Times New Roman" w:eastAsia="TimesNewRomanPSMT-Identity-H" w:hAnsi="Times New Roman" w:cs="Times New Roman"/>
          <w:sz w:val="24"/>
          <w:szCs w:val="24"/>
          <w:lang w:val="en-KE"/>
        </w:rPr>
        <w:t>he default copula</w:t>
      </w:r>
      <w:r w:rsidRPr="002A6F3A">
        <w:rPr>
          <w:rFonts w:ascii="Times New Roman" w:eastAsia="TimesNewRomanPSMT-Identity-H" w:hAnsi="Times New Roman" w:cs="Times New Roman"/>
          <w:sz w:val="24"/>
          <w:szCs w:val="24"/>
        </w:rPr>
        <w:t xml:space="preserve"> as</w:t>
      </w:r>
      <w:r w:rsidRPr="002A6F3A">
        <w:rPr>
          <w:rFonts w:ascii="Times New Roman" w:eastAsia="TimesNewRomanPSMT-Identity-H" w:hAnsi="Times New Roman" w:cs="Times New Roman"/>
          <w:sz w:val="24"/>
          <w:szCs w:val="24"/>
          <w:lang w:val="en-KE"/>
        </w:rPr>
        <w:t xml:space="preserve"> “general copula”, is </w:t>
      </w:r>
      <w:r w:rsidRPr="002A6F3A">
        <w:rPr>
          <w:rFonts w:ascii="Times New Roman" w:eastAsia="TimesNewRomanPSMT-Identity-H" w:hAnsi="Times New Roman" w:cs="Times New Roman"/>
          <w:i/>
          <w:iCs/>
          <w:sz w:val="24"/>
          <w:szCs w:val="24"/>
          <w:lang w:val="en-KE"/>
        </w:rPr>
        <w:t xml:space="preserve">a </w:t>
      </w:r>
      <w:r w:rsidRPr="002A6F3A">
        <w:rPr>
          <w:rFonts w:ascii="Times New Roman" w:eastAsia="TimesNewRomanPSMT-Identity-H" w:hAnsi="Times New Roman" w:cs="Times New Roman"/>
          <w:sz w:val="24"/>
          <w:szCs w:val="24"/>
          <w:lang w:val="en-KE"/>
        </w:rPr>
        <w:t>as in example (</w:t>
      </w:r>
      <w:r w:rsidRPr="002A6F3A">
        <w:rPr>
          <w:rFonts w:ascii="Times New Roman" w:eastAsia="TimesNewRomanPSMT-Identity-H" w:hAnsi="Times New Roman" w:cs="Times New Roman"/>
          <w:sz w:val="24"/>
          <w:szCs w:val="24"/>
        </w:rPr>
        <w:t>5</w:t>
      </w:r>
      <w:r w:rsidRPr="002A6F3A">
        <w:rPr>
          <w:rFonts w:ascii="Times New Roman" w:eastAsia="TimesNewRomanPSMT-Identity-H" w:hAnsi="Times New Roman" w:cs="Times New Roman"/>
          <w:sz w:val="24"/>
          <w:szCs w:val="24"/>
          <w:lang w:val="en-KE"/>
        </w:rPr>
        <w:t>). Instead, locative</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nominal predicates require a slightly different copula that shows agreement</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 xml:space="preserve">in person, but not number, with the subject. It is </w:t>
      </w:r>
      <w:proofErr w:type="spellStart"/>
      <w:r w:rsidRPr="002A6F3A">
        <w:rPr>
          <w:rFonts w:ascii="Times New Roman" w:eastAsia="TimesNewRomanPSMT-Identity-H" w:hAnsi="Times New Roman" w:cs="Times New Roman"/>
          <w:i/>
          <w:iCs/>
          <w:sz w:val="24"/>
          <w:szCs w:val="24"/>
          <w:lang w:val="en-KE"/>
        </w:rPr>
        <w:t>i</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sz w:val="24"/>
          <w:szCs w:val="24"/>
          <w:lang w:val="en-KE"/>
        </w:rPr>
        <w:t>if the subject is a third person</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 xml:space="preserve">and </w:t>
      </w:r>
      <w:proofErr w:type="gramStart"/>
      <w:r w:rsidRPr="002A6F3A">
        <w:rPr>
          <w:rFonts w:ascii="Times New Roman" w:eastAsia="TimesNewRomanPSMT-Identity-H" w:hAnsi="Times New Roman" w:cs="Times New Roman"/>
          <w:i/>
          <w:iCs/>
          <w:sz w:val="24"/>
          <w:szCs w:val="24"/>
          <w:lang w:val="en-KE"/>
        </w:rPr>
        <w:t>a</w:t>
      </w:r>
      <w:proofErr w:type="gram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sz w:val="24"/>
          <w:szCs w:val="24"/>
          <w:lang w:val="en-KE"/>
        </w:rPr>
        <w:t>otherwise, as in example (</w:t>
      </w:r>
      <w:r w:rsidRPr="002A6F3A">
        <w:rPr>
          <w:rFonts w:ascii="Times New Roman" w:eastAsia="TimesNewRomanPSMT-Identity-H" w:hAnsi="Times New Roman" w:cs="Times New Roman"/>
          <w:sz w:val="24"/>
          <w:szCs w:val="24"/>
        </w:rPr>
        <w:t>6</w:t>
      </w:r>
      <w:r w:rsidRPr="002A6F3A">
        <w:rPr>
          <w:rFonts w:ascii="Times New Roman" w:eastAsia="TimesNewRomanPSMT-Identity-H" w:hAnsi="Times New Roman" w:cs="Times New Roman"/>
          <w:sz w:val="24"/>
          <w:szCs w:val="24"/>
          <w:lang w:val="en-KE"/>
        </w:rPr>
        <w:t>). Finally, if the nominal clause has a</w:t>
      </w:r>
      <w:r w:rsidRPr="002A6F3A">
        <w:rPr>
          <w:rFonts w:ascii="Times New Roman" w:eastAsia="TimesNewRomanPSMT-Identity-H" w:hAnsi="Times New Roman" w:cs="Times New Roman"/>
          <w:sz w:val="24"/>
          <w:szCs w:val="24"/>
        </w:rPr>
        <w:t xml:space="preserve"> </w:t>
      </w:r>
      <w:r w:rsidRPr="002A6F3A">
        <w:rPr>
          <w:rFonts w:ascii="Times New Roman" w:hAnsi="Times New Roman" w:cs="Times New Roman"/>
          <w:sz w:val="24"/>
          <w:szCs w:val="24"/>
          <w:lang w:val="en-KE"/>
        </w:rPr>
        <w:t xml:space="preserve">temporal reading, the copula is </w:t>
      </w:r>
      <w:r w:rsidRPr="002A6F3A">
        <w:rPr>
          <w:rFonts w:ascii="Times New Roman" w:hAnsi="Times New Roman" w:cs="Times New Roman"/>
          <w:i/>
          <w:iCs/>
          <w:sz w:val="24"/>
          <w:szCs w:val="24"/>
          <w:lang w:val="en-KE"/>
        </w:rPr>
        <w:t xml:space="preserve">ta </w:t>
      </w:r>
      <w:r w:rsidRPr="002A6F3A">
        <w:rPr>
          <w:rFonts w:ascii="Times New Roman" w:hAnsi="Times New Roman" w:cs="Times New Roman"/>
          <w:sz w:val="24"/>
          <w:szCs w:val="24"/>
          <w:lang w:val="en-KE"/>
        </w:rPr>
        <w:t>for all persons, as in example (</w:t>
      </w:r>
      <w:r w:rsidRPr="002A6F3A">
        <w:rPr>
          <w:rFonts w:ascii="Times New Roman" w:hAnsi="Times New Roman" w:cs="Times New Roman"/>
          <w:sz w:val="24"/>
          <w:szCs w:val="24"/>
        </w:rPr>
        <w:t>7</w:t>
      </w:r>
      <w:r w:rsidRPr="002A6F3A">
        <w:rPr>
          <w:rFonts w:ascii="Times New Roman" w:hAnsi="Times New Roman" w:cs="Times New Roman"/>
          <w:sz w:val="24"/>
          <w:szCs w:val="24"/>
          <w:lang w:val="en-KE"/>
        </w:rPr>
        <w:t>).</w:t>
      </w:r>
    </w:p>
    <w:p w14:paraId="71137BFB" w14:textId="5FBA683B" w:rsidR="00141EBC" w:rsidRPr="002A6F3A" w:rsidRDefault="00141EBC" w:rsidP="00141EBC">
      <w:pPr>
        <w:autoSpaceDE w:val="0"/>
        <w:autoSpaceDN w:val="0"/>
        <w:adjustRightInd w:val="0"/>
        <w:spacing w:after="0" w:line="240" w:lineRule="auto"/>
        <w:rPr>
          <w:rFonts w:ascii="Times New Roman" w:hAnsi="Times New Roman" w:cs="Times New Roman"/>
          <w:i/>
          <w:iCs/>
          <w:sz w:val="24"/>
          <w:szCs w:val="24"/>
          <w:lang w:val="en-KE"/>
        </w:rPr>
      </w:pPr>
      <w:r w:rsidRPr="002A6F3A">
        <w:rPr>
          <w:rFonts w:ascii="Times New Roman" w:hAnsi="Times New Roman" w:cs="Times New Roman"/>
          <w:sz w:val="24"/>
          <w:szCs w:val="24"/>
          <w:lang w:val="en-KE"/>
        </w:rPr>
        <w:t>(</w:t>
      </w:r>
      <w:r w:rsidRPr="002A6F3A">
        <w:rPr>
          <w:rFonts w:ascii="Times New Roman" w:hAnsi="Times New Roman" w:cs="Times New Roman"/>
          <w:sz w:val="24"/>
          <w:szCs w:val="24"/>
        </w:rPr>
        <w:t>5</w:t>
      </w:r>
      <w:r w:rsidRPr="002A6F3A">
        <w:rPr>
          <w:rFonts w:ascii="Times New Roman" w:hAnsi="Times New Roman" w:cs="Times New Roman"/>
          <w:sz w:val="24"/>
          <w:szCs w:val="24"/>
          <w:lang w:val="en-KE"/>
        </w:rPr>
        <w:t>)</w:t>
      </w:r>
      <w:r w:rsidRPr="002A6F3A">
        <w:rPr>
          <w:rFonts w:ascii="Times New Roman" w:hAnsi="Times New Roman" w:cs="Times New Roman"/>
          <w:sz w:val="24"/>
          <w:szCs w:val="24"/>
          <w:lang w:val="en-KE"/>
        </w:rPr>
        <w:tab/>
        <w:t xml:space="preserve"> </w:t>
      </w:r>
      <w:proofErr w:type="spellStart"/>
      <w:r w:rsidRPr="002A6F3A">
        <w:rPr>
          <w:rFonts w:ascii="Times New Roman" w:hAnsi="Times New Roman" w:cs="Times New Roman"/>
          <w:i/>
          <w:iCs/>
          <w:sz w:val="24"/>
          <w:szCs w:val="24"/>
          <w:lang w:val="en-KE"/>
        </w:rPr>
        <w:t>iraqw</w:t>
      </w:r>
      <w:proofErr w:type="spellEnd"/>
      <w:r w:rsidRPr="002A6F3A">
        <w:rPr>
          <w:rFonts w:ascii="Times New Roman" w:hAnsi="Times New Roman" w:cs="Times New Roman"/>
          <w:i/>
          <w:iCs/>
          <w:sz w:val="24"/>
          <w:szCs w:val="24"/>
          <w:lang w:val="en-KE"/>
        </w:rPr>
        <w:t xml:space="preserve"> </w:t>
      </w:r>
      <w:r w:rsidRPr="002A6F3A">
        <w:rPr>
          <w:rFonts w:ascii="Times New Roman" w:hAnsi="Times New Roman" w:cs="Times New Roman"/>
          <w:i/>
          <w:iCs/>
          <w:sz w:val="24"/>
          <w:szCs w:val="24"/>
          <w:lang w:val="en-KE"/>
        </w:rPr>
        <w:tab/>
        <w:t xml:space="preserve">a </w:t>
      </w:r>
      <w:r w:rsidRPr="002A6F3A">
        <w:rPr>
          <w:rFonts w:ascii="Times New Roman" w:hAnsi="Times New Roman" w:cs="Times New Roman"/>
          <w:i/>
          <w:iCs/>
          <w:sz w:val="24"/>
          <w:szCs w:val="24"/>
          <w:lang w:val="en-KE"/>
        </w:rPr>
        <w:tab/>
      </w:r>
      <w:r w:rsidRPr="002A6F3A">
        <w:rPr>
          <w:rFonts w:ascii="Times New Roman" w:hAnsi="Times New Roman" w:cs="Times New Roman"/>
          <w:i/>
          <w:iCs/>
          <w:sz w:val="24"/>
          <w:szCs w:val="24"/>
          <w:lang w:val="en-KE"/>
        </w:rPr>
        <w:tab/>
      </w:r>
      <w:proofErr w:type="spellStart"/>
      <w:r w:rsidRPr="002A6F3A">
        <w:rPr>
          <w:rFonts w:ascii="Times New Roman" w:hAnsi="Times New Roman" w:cs="Times New Roman"/>
          <w:i/>
          <w:iCs/>
          <w:sz w:val="24"/>
          <w:szCs w:val="24"/>
          <w:lang w:val="en-KE"/>
        </w:rPr>
        <w:t>doohlitee</w:t>
      </w:r>
      <w:proofErr w:type="spellEnd"/>
    </w:p>
    <w:p w14:paraId="13884412" w14:textId="0D3D9334" w:rsidR="00141EBC" w:rsidRPr="002A6F3A" w:rsidRDefault="00141EBC" w:rsidP="00141EBC">
      <w:pPr>
        <w:autoSpaceDE w:val="0"/>
        <w:autoSpaceDN w:val="0"/>
        <w:adjustRightInd w:val="0"/>
        <w:spacing w:after="0" w:line="240" w:lineRule="auto"/>
        <w:ind w:firstLine="284"/>
        <w:rPr>
          <w:rFonts w:ascii="Times New Roman" w:hAnsi="Times New Roman" w:cs="Times New Roman"/>
          <w:sz w:val="24"/>
          <w:szCs w:val="24"/>
          <w:lang w:val="en-KE"/>
        </w:rPr>
      </w:pPr>
      <w:proofErr w:type="spellStart"/>
      <w:r w:rsidRPr="002A6F3A">
        <w:rPr>
          <w:rFonts w:ascii="Times New Roman" w:hAnsi="Times New Roman" w:cs="Times New Roman"/>
          <w:sz w:val="24"/>
          <w:szCs w:val="24"/>
          <w:lang w:val="en-KE"/>
        </w:rPr>
        <w:t>Iraqw</w:t>
      </w:r>
      <w:proofErr w:type="spellEnd"/>
      <w:r w:rsidRPr="002A6F3A">
        <w:rPr>
          <w:rFonts w:ascii="Times New Roman" w:hAnsi="Times New Roman" w:cs="Times New Roman"/>
          <w:sz w:val="24"/>
          <w:szCs w:val="24"/>
          <w:lang w:val="en-KE"/>
        </w:rPr>
        <w:t xml:space="preserve"> </w:t>
      </w:r>
      <w:r w:rsidRPr="002A6F3A">
        <w:rPr>
          <w:rFonts w:ascii="Times New Roman" w:hAnsi="Times New Roman" w:cs="Times New Roman"/>
          <w:sz w:val="24"/>
          <w:szCs w:val="24"/>
          <w:lang w:val="en-KE"/>
        </w:rPr>
        <w:tab/>
        <w:t xml:space="preserve">cop </w:t>
      </w:r>
      <w:r w:rsidRPr="002A6F3A">
        <w:rPr>
          <w:rFonts w:ascii="Times New Roman" w:hAnsi="Times New Roman" w:cs="Times New Roman"/>
          <w:sz w:val="24"/>
          <w:szCs w:val="24"/>
          <w:lang w:val="en-KE"/>
        </w:rPr>
        <w:tab/>
        <w:t>farmers</w:t>
      </w:r>
    </w:p>
    <w:p w14:paraId="6DA831FD" w14:textId="54978143" w:rsidR="00141EBC" w:rsidRPr="002A6F3A" w:rsidRDefault="00141EBC" w:rsidP="00141EBC">
      <w:pPr>
        <w:autoSpaceDE w:val="0"/>
        <w:autoSpaceDN w:val="0"/>
        <w:adjustRightInd w:val="0"/>
        <w:spacing w:after="0" w:line="240" w:lineRule="auto"/>
        <w:ind w:firstLine="284"/>
        <w:rPr>
          <w:rFonts w:ascii="Times New Roman" w:hAnsi="Times New Roman" w:cs="Times New Roman"/>
          <w:sz w:val="24"/>
          <w:szCs w:val="24"/>
          <w:lang w:val="en-KE"/>
        </w:rPr>
      </w:pPr>
      <w:r w:rsidRPr="002A6F3A">
        <w:rPr>
          <w:rFonts w:ascii="Times New Roman" w:hAnsi="Times New Roman" w:cs="Times New Roman"/>
          <w:sz w:val="24"/>
          <w:szCs w:val="24"/>
          <w:lang w:val="en-KE"/>
        </w:rPr>
        <w:t>‘</w:t>
      </w:r>
      <w:proofErr w:type="spellStart"/>
      <w:r w:rsidRPr="002A6F3A">
        <w:rPr>
          <w:rFonts w:ascii="Times New Roman" w:hAnsi="Times New Roman" w:cs="Times New Roman"/>
          <w:sz w:val="24"/>
          <w:szCs w:val="24"/>
          <w:lang w:val="en-KE"/>
        </w:rPr>
        <w:t>Iraqw</w:t>
      </w:r>
      <w:proofErr w:type="spellEnd"/>
      <w:r w:rsidRPr="002A6F3A">
        <w:rPr>
          <w:rFonts w:ascii="Times New Roman" w:hAnsi="Times New Roman" w:cs="Times New Roman"/>
          <w:sz w:val="24"/>
          <w:szCs w:val="24"/>
          <w:lang w:val="en-KE"/>
        </w:rPr>
        <w:t xml:space="preserve"> are farmers.’</w:t>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ab/>
      </w:r>
      <w:r w:rsidR="00875980">
        <w:rPr>
          <w:rFonts w:ascii="Times New Roman" w:hAnsi="Times New Roman" w:cs="Times New Roman"/>
          <w:sz w:val="24"/>
          <w:szCs w:val="24"/>
          <w:lang w:val="en-KE"/>
        </w:rPr>
        <w:tab/>
      </w:r>
      <w:r w:rsidR="00050116" w:rsidRPr="002A6F3A">
        <w:rPr>
          <w:rFonts w:ascii="Times New Roman" w:hAnsi="Times New Roman" w:cs="Times New Roman"/>
          <w:sz w:val="24"/>
          <w:szCs w:val="24"/>
        </w:rPr>
        <w:t>(</w:t>
      </w:r>
      <w:proofErr w:type="spellStart"/>
      <w:r w:rsidR="00050116" w:rsidRPr="002A6F3A">
        <w:rPr>
          <w:rFonts w:ascii="Times New Roman" w:hAnsi="Times New Roman" w:cs="Times New Roman"/>
          <w:sz w:val="24"/>
          <w:szCs w:val="24"/>
        </w:rPr>
        <w:t>Mous</w:t>
      </w:r>
      <w:proofErr w:type="spellEnd"/>
      <w:r w:rsidR="00050116" w:rsidRPr="002A6F3A">
        <w:rPr>
          <w:rFonts w:ascii="Times New Roman" w:hAnsi="Times New Roman" w:cs="Times New Roman"/>
          <w:sz w:val="24"/>
          <w:szCs w:val="24"/>
        </w:rPr>
        <w:t xml:space="preserve"> 2020,180)</w:t>
      </w:r>
    </w:p>
    <w:p w14:paraId="02069102" w14:textId="77777777" w:rsidR="00141EBC" w:rsidRPr="002A6F3A" w:rsidRDefault="00141EBC" w:rsidP="00141EBC">
      <w:pPr>
        <w:autoSpaceDE w:val="0"/>
        <w:autoSpaceDN w:val="0"/>
        <w:adjustRightInd w:val="0"/>
        <w:spacing w:after="0" w:line="240" w:lineRule="auto"/>
        <w:ind w:firstLine="284"/>
        <w:rPr>
          <w:rFonts w:ascii="Times New Roman" w:hAnsi="Times New Roman" w:cs="Times New Roman"/>
          <w:sz w:val="24"/>
          <w:szCs w:val="24"/>
          <w:lang w:val="en-KE"/>
        </w:rPr>
      </w:pPr>
    </w:p>
    <w:p w14:paraId="6892B3BD" w14:textId="0717E1EB" w:rsidR="00141EBC" w:rsidRPr="002A6F3A" w:rsidRDefault="00141EBC" w:rsidP="00141EBC">
      <w:pPr>
        <w:autoSpaceDE w:val="0"/>
        <w:autoSpaceDN w:val="0"/>
        <w:adjustRightInd w:val="0"/>
        <w:spacing w:after="0" w:line="240" w:lineRule="auto"/>
        <w:rPr>
          <w:rFonts w:ascii="Times New Roman" w:hAnsi="Times New Roman" w:cs="Times New Roman"/>
          <w:i/>
          <w:iCs/>
          <w:sz w:val="24"/>
          <w:szCs w:val="24"/>
          <w:lang w:val="en-KE"/>
        </w:rPr>
      </w:pPr>
      <w:r w:rsidRPr="002A6F3A">
        <w:rPr>
          <w:rFonts w:ascii="Times New Roman" w:hAnsi="Times New Roman" w:cs="Times New Roman"/>
          <w:sz w:val="24"/>
          <w:szCs w:val="24"/>
          <w:lang w:val="en-KE"/>
        </w:rPr>
        <w:t>(</w:t>
      </w:r>
      <w:r w:rsidRPr="002A6F3A">
        <w:rPr>
          <w:rFonts w:ascii="Times New Roman" w:hAnsi="Times New Roman" w:cs="Times New Roman"/>
          <w:sz w:val="24"/>
          <w:szCs w:val="24"/>
        </w:rPr>
        <w:t>6</w:t>
      </w:r>
      <w:r w:rsidRPr="002A6F3A">
        <w:rPr>
          <w:rFonts w:ascii="Times New Roman" w:hAnsi="Times New Roman" w:cs="Times New Roman"/>
          <w:sz w:val="24"/>
          <w:szCs w:val="24"/>
          <w:lang w:val="en-KE"/>
        </w:rPr>
        <w:t xml:space="preserve">) </w:t>
      </w:r>
      <w:proofErr w:type="spellStart"/>
      <w:r w:rsidRPr="002A6F3A">
        <w:rPr>
          <w:rFonts w:ascii="Times New Roman" w:hAnsi="Times New Roman" w:cs="Times New Roman"/>
          <w:i/>
          <w:iCs/>
          <w:sz w:val="24"/>
          <w:szCs w:val="24"/>
          <w:lang w:val="en-KE"/>
        </w:rPr>
        <w:t>inós</w:t>
      </w:r>
      <w:proofErr w:type="spellEnd"/>
      <w:r w:rsidRPr="002A6F3A">
        <w:rPr>
          <w:rFonts w:ascii="Times New Roman" w:hAnsi="Times New Roman" w:cs="Times New Roman"/>
          <w:i/>
          <w:iCs/>
          <w:sz w:val="24"/>
          <w:szCs w:val="24"/>
          <w:lang w:val="en-KE"/>
        </w:rPr>
        <w:t xml:space="preserve"> </w:t>
      </w:r>
      <w:r w:rsidRPr="002A6F3A">
        <w:rPr>
          <w:rFonts w:ascii="Times New Roman" w:hAnsi="Times New Roman" w:cs="Times New Roman"/>
          <w:i/>
          <w:iCs/>
          <w:sz w:val="24"/>
          <w:szCs w:val="24"/>
          <w:lang w:val="en-KE"/>
        </w:rPr>
        <w:tab/>
      </w:r>
      <w:r w:rsidRPr="002A6F3A">
        <w:rPr>
          <w:rFonts w:ascii="Times New Roman" w:hAnsi="Times New Roman" w:cs="Times New Roman"/>
          <w:i/>
          <w:iCs/>
          <w:sz w:val="24"/>
          <w:szCs w:val="24"/>
          <w:lang w:val="en-KE"/>
        </w:rPr>
        <w:tab/>
        <w:t>i</w:t>
      </w:r>
      <w:r w:rsidRPr="002A6F3A">
        <w:rPr>
          <w:rFonts w:ascii="Times New Roman" w:hAnsi="Times New Roman" w:cs="Times New Roman"/>
          <w:i/>
          <w:iCs/>
          <w:sz w:val="24"/>
          <w:szCs w:val="24"/>
          <w:lang w:val="en-KE"/>
        </w:rPr>
        <w:tab/>
        <w:t xml:space="preserve"> </w:t>
      </w:r>
      <w:r w:rsidRPr="002A6F3A">
        <w:rPr>
          <w:rFonts w:ascii="Times New Roman" w:hAnsi="Times New Roman" w:cs="Times New Roman"/>
          <w:i/>
          <w:iCs/>
          <w:sz w:val="24"/>
          <w:szCs w:val="24"/>
          <w:lang w:val="en-KE"/>
        </w:rPr>
        <w:tab/>
      </w:r>
      <w:r w:rsidRPr="002A6F3A">
        <w:rPr>
          <w:rFonts w:ascii="Times New Roman" w:hAnsi="Times New Roman" w:cs="Times New Roman"/>
          <w:i/>
          <w:iCs/>
          <w:sz w:val="24"/>
          <w:szCs w:val="24"/>
          <w:lang w:val="en-KE"/>
        </w:rPr>
        <w:tab/>
      </w:r>
      <w:proofErr w:type="spellStart"/>
      <w:r w:rsidRPr="002A6F3A">
        <w:rPr>
          <w:rFonts w:ascii="Times New Roman" w:hAnsi="Times New Roman" w:cs="Times New Roman"/>
          <w:i/>
          <w:iCs/>
          <w:sz w:val="24"/>
          <w:szCs w:val="24"/>
          <w:lang w:val="en-KE"/>
        </w:rPr>
        <w:t>bará</w:t>
      </w:r>
      <w:proofErr w:type="spellEnd"/>
      <w:r w:rsidRPr="002A6F3A">
        <w:rPr>
          <w:rFonts w:ascii="Times New Roman" w:hAnsi="Times New Roman" w:cs="Times New Roman"/>
          <w:i/>
          <w:iCs/>
          <w:sz w:val="24"/>
          <w:szCs w:val="24"/>
          <w:lang w:val="en-KE"/>
        </w:rPr>
        <w:tab/>
        <w:t xml:space="preserve"> </w:t>
      </w:r>
      <w:proofErr w:type="spellStart"/>
      <w:r w:rsidRPr="002A6F3A">
        <w:rPr>
          <w:rFonts w:ascii="Times New Roman" w:hAnsi="Times New Roman" w:cs="Times New Roman"/>
          <w:i/>
          <w:iCs/>
          <w:sz w:val="24"/>
          <w:szCs w:val="24"/>
          <w:lang w:val="en-KE"/>
        </w:rPr>
        <w:t>qaymo</w:t>
      </w:r>
      <w:proofErr w:type="spellEnd"/>
    </w:p>
    <w:p w14:paraId="5F064B2D" w14:textId="03A3599C" w:rsidR="00141EBC" w:rsidRPr="002A6F3A" w:rsidRDefault="00141EBC" w:rsidP="00141EBC">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hAnsi="Times New Roman" w:cs="Times New Roman"/>
          <w:sz w:val="24"/>
          <w:szCs w:val="24"/>
          <w:lang w:val="en-KE"/>
        </w:rPr>
        <w:t xml:space="preserve">s/he </w:t>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00050116" w:rsidRPr="002A6F3A">
        <w:rPr>
          <w:rFonts w:ascii="Times New Roman" w:hAnsi="Times New Roman" w:cs="Times New Roman"/>
          <w:sz w:val="24"/>
          <w:szCs w:val="24"/>
          <w:lang w:val="en-KE"/>
        </w:rPr>
        <w:t>loc. cop</w:t>
      </w:r>
      <w:r w:rsidRPr="002A6F3A">
        <w:rPr>
          <w:rFonts w:ascii="Times New Roman" w:hAnsi="Times New Roman" w:cs="Times New Roman"/>
          <w:sz w:val="24"/>
          <w:szCs w:val="24"/>
          <w:lang w:val="en-KE"/>
        </w:rPr>
        <w:t xml:space="preserve">3 </w:t>
      </w:r>
      <w:r w:rsidRPr="002A6F3A">
        <w:rPr>
          <w:rFonts w:ascii="Times New Roman" w:hAnsi="Times New Roman" w:cs="Times New Roman"/>
          <w:sz w:val="24"/>
          <w:szCs w:val="24"/>
          <w:lang w:val="en-KE"/>
        </w:rPr>
        <w:tab/>
      </w:r>
      <w:r w:rsidRPr="002A6F3A">
        <w:rPr>
          <w:rFonts w:ascii="Times New Roman" w:eastAsia="TimesNewRomanPSMT-Identity-H" w:hAnsi="Times New Roman" w:cs="Times New Roman"/>
          <w:sz w:val="24"/>
          <w:szCs w:val="24"/>
          <w:lang w:val="en-KE"/>
        </w:rPr>
        <w:t xml:space="preserve">in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rPr>
        <w:t>f</w:t>
      </w:r>
      <w:proofErr w:type="spellStart"/>
      <w:r w:rsidRPr="002A6F3A">
        <w:rPr>
          <w:rFonts w:ascii="Times New Roman" w:eastAsia="TimesNewRomanPSMT-Identity-H" w:hAnsi="Times New Roman" w:cs="Times New Roman"/>
          <w:sz w:val="24"/>
          <w:szCs w:val="24"/>
          <w:lang w:val="en-KE"/>
        </w:rPr>
        <w:t>ield</w:t>
      </w:r>
      <w:proofErr w:type="spellEnd"/>
    </w:p>
    <w:p w14:paraId="0F7EDE4F" w14:textId="41D57D49" w:rsidR="00141EBC" w:rsidRPr="002A6F3A" w:rsidRDefault="00141EBC" w:rsidP="00875980">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‘S/he is in the </w:t>
      </w:r>
      <w:r w:rsidRPr="002A6F3A">
        <w:rPr>
          <w:rFonts w:ascii="Times New Roman" w:eastAsia="TimesNewRomanPSMT-Identity-H" w:hAnsi="Times New Roman" w:cs="Times New Roman"/>
          <w:sz w:val="24"/>
          <w:szCs w:val="24"/>
        </w:rPr>
        <w:t>f</w:t>
      </w:r>
      <w:proofErr w:type="spellStart"/>
      <w:r w:rsidRPr="002A6F3A">
        <w:rPr>
          <w:rFonts w:ascii="Times New Roman" w:eastAsia="TimesNewRomanPSMT-Identity-H" w:hAnsi="Times New Roman" w:cs="Times New Roman"/>
          <w:sz w:val="24"/>
          <w:szCs w:val="24"/>
          <w:lang w:val="en-KE"/>
        </w:rPr>
        <w:t>ield</w:t>
      </w:r>
      <w:proofErr w:type="spellEnd"/>
      <w:r w:rsidRPr="002A6F3A">
        <w:rPr>
          <w:rFonts w:ascii="Times New Roman" w:eastAsia="TimesNewRomanPSMT-Identity-H" w:hAnsi="Times New Roman" w:cs="Times New Roman"/>
          <w:sz w:val="24"/>
          <w:szCs w:val="24"/>
          <w:lang w:val="en-KE"/>
        </w:rPr>
        <w:t>.’</w:t>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eastAsia="TimesNewRomanPSMT-Identity-H" w:hAnsi="Times New Roman" w:cs="Times New Roman"/>
          <w:sz w:val="24"/>
          <w:szCs w:val="24"/>
          <w:lang w:val="en-KE"/>
        </w:rPr>
        <w:tab/>
      </w:r>
      <w:r w:rsidR="00050116" w:rsidRPr="002A6F3A">
        <w:rPr>
          <w:rFonts w:ascii="Times New Roman" w:hAnsi="Times New Roman" w:cs="Times New Roman"/>
          <w:sz w:val="24"/>
          <w:szCs w:val="24"/>
        </w:rPr>
        <w:t>(</w:t>
      </w:r>
      <w:proofErr w:type="spellStart"/>
      <w:r w:rsidR="00050116" w:rsidRPr="002A6F3A">
        <w:rPr>
          <w:rFonts w:ascii="Times New Roman" w:hAnsi="Times New Roman" w:cs="Times New Roman"/>
          <w:sz w:val="24"/>
          <w:szCs w:val="24"/>
        </w:rPr>
        <w:t>Mous</w:t>
      </w:r>
      <w:proofErr w:type="spellEnd"/>
      <w:r w:rsidR="00050116" w:rsidRPr="002A6F3A">
        <w:rPr>
          <w:rFonts w:ascii="Times New Roman" w:hAnsi="Times New Roman" w:cs="Times New Roman"/>
          <w:sz w:val="24"/>
          <w:szCs w:val="24"/>
        </w:rPr>
        <w:t xml:space="preserve"> 2020,180)</w:t>
      </w:r>
    </w:p>
    <w:p w14:paraId="5AF084FF" w14:textId="77777777" w:rsidR="00141EBC" w:rsidRPr="002A6F3A" w:rsidRDefault="00141EBC" w:rsidP="00141EBC">
      <w:pPr>
        <w:autoSpaceDE w:val="0"/>
        <w:autoSpaceDN w:val="0"/>
        <w:adjustRightInd w:val="0"/>
        <w:spacing w:after="0" w:line="240" w:lineRule="auto"/>
        <w:rPr>
          <w:rFonts w:ascii="Times New Roman" w:hAnsi="Times New Roman" w:cs="Times New Roman"/>
          <w:sz w:val="24"/>
          <w:szCs w:val="24"/>
          <w:lang w:val="en-KE"/>
        </w:rPr>
      </w:pPr>
    </w:p>
    <w:p w14:paraId="112331D4" w14:textId="78579AA1" w:rsidR="00141EBC" w:rsidRPr="002A6F3A" w:rsidRDefault="00141EBC" w:rsidP="00141EBC">
      <w:pPr>
        <w:autoSpaceDE w:val="0"/>
        <w:autoSpaceDN w:val="0"/>
        <w:adjustRightInd w:val="0"/>
        <w:spacing w:after="0" w:line="240" w:lineRule="auto"/>
        <w:rPr>
          <w:rFonts w:ascii="Times New Roman" w:hAnsi="Times New Roman" w:cs="Times New Roman"/>
          <w:i/>
          <w:iCs/>
          <w:sz w:val="24"/>
          <w:szCs w:val="24"/>
          <w:lang w:val="en-KE"/>
        </w:rPr>
      </w:pPr>
      <w:r w:rsidRPr="002A6F3A">
        <w:rPr>
          <w:rFonts w:ascii="Times New Roman" w:hAnsi="Times New Roman" w:cs="Times New Roman"/>
          <w:sz w:val="24"/>
          <w:szCs w:val="24"/>
          <w:lang w:val="en-KE"/>
        </w:rPr>
        <w:lastRenderedPageBreak/>
        <w:t>(</w:t>
      </w:r>
      <w:r w:rsidRPr="002A6F3A">
        <w:rPr>
          <w:rFonts w:ascii="Times New Roman" w:hAnsi="Times New Roman" w:cs="Times New Roman"/>
          <w:sz w:val="24"/>
          <w:szCs w:val="24"/>
        </w:rPr>
        <w:t>7</w:t>
      </w:r>
      <w:r w:rsidRPr="002A6F3A">
        <w:rPr>
          <w:rFonts w:ascii="Times New Roman" w:hAnsi="Times New Roman" w:cs="Times New Roman"/>
          <w:sz w:val="24"/>
          <w:szCs w:val="24"/>
          <w:lang w:val="en-KE"/>
        </w:rPr>
        <w:t xml:space="preserve">) </w:t>
      </w:r>
      <w:proofErr w:type="spellStart"/>
      <w:r w:rsidRPr="002A6F3A">
        <w:rPr>
          <w:rFonts w:ascii="Times New Roman" w:hAnsi="Times New Roman" w:cs="Times New Roman"/>
          <w:sz w:val="24"/>
          <w:szCs w:val="24"/>
          <w:lang w:val="en-KE"/>
        </w:rPr>
        <w:t>án</w:t>
      </w:r>
      <w:proofErr w:type="spellEnd"/>
      <w:r w:rsidRPr="002A6F3A">
        <w:rPr>
          <w:rFonts w:ascii="Times New Roman" w:hAnsi="Times New Roman" w:cs="Times New Roman"/>
          <w:sz w:val="24"/>
          <w:szCs w:val="24"/>
          <w:lang w:val="en-KE"/>
        </w:rPr>
        <w:t xml:space="preserve"> </w:t>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i/>
          <w:iCs/>
          <w:sz w:val="24"/>
          <w:szCs w:val="24"/>
          <w:lang w:val="en-KE"/>
        </w:rPr>
        <w:t>ta-</w:t>
      </w:r>
      <w:proofErr w:type="spellStart"/>
      <w:r w:rsidRPr="002A6F3A">
        <w:rPr>
          <w:rFonts w:ascii="Times New Roman" w:hAnsi="Times New Roman" w:cs="Times New Roman"/>
          <w:i/>
          <w:iCs/>
          <w:sz w:val="24"/>
          <w:szCs w:val="24"/>
          <w:lang w:val="en-KE"/>
        </w:rPr>
        <w:t>wa</w:t>
      </w:r>
      <w:proofErr w:type="spellEnd"/>
      <w:r w:rsidRPr="002A6F3A">
        <w:rPr>
          <w:rFonts w:ascii="Times New Roman" w:hAnsi="Times New Roman" w:cs="Times New Roman"/>
          <w:i/>
          <w:iCs/>
          <w:sz w:val="24"/>
          <w:szCs w:val="24"/>
          <w:lang w:val="en-KE"/>
        </w:rPr>
        <w:t xml:space="preserve"> </w:t>
      </w:r>
      <w:r w:rsidRPr="002A6F3A">
        <w:rPr>
          <w:rFonts w:ascii="Times New Roman" w:hAnsi="Times New Roman" w:cs="Times New Roman"/>
          <w:i/>
          <w:iCs/>
          <w:sz w:val="24"/>
          <w:szCs w:val="24"/>
          <w:lang w:val="en-KE"/>
        </w:rPr>
        <w:tab/>
      </w:r>
      <w:r w:rsidRPr="002A6F3A">
        <w:rPr>
          <w:rFonts w:ascii="Times New Roman" w:hAnsi="Times New Roman" w:cs="Times New Roman"/>
          <w:i/>
          <w:iCs/>
          <w:sz w:val="24"/>
          <w:szCs w:val="24"/>
          <w:lang w:val="en-KE"/>
        </w:rPr>
        <w:tab/>
      </w:r>
      <w:proofErr w:type="spellStart"/>
      <w:r w:rsidRPr="002A6F3A">
        <w:rPr>
          <w:rFonts w:ascii="Times New Roman" w:hAnsi="Times New Roman" w:cs="Times New Roman"/>
          <w:i/>
          <w:iCs/>
          <w:sz w:val="24"/>
          <w:szCs w:val="24"/>
          <w:lang w:val="en-KE"/>
        </w:rPr>
        <w:t>na</w:t>
      </w:r>
      <w:proofErr w:type="spellEnd"/>
      <w:r w:rsidRPr="002A6F3A">
        <w:rPr>
          <w:rFonts w:ascii="Times New Roman" w:hAnsi="Times New Roman" w:cs="Times New Roman"/>
          <w:i/>
          <w:iCs/>
          <w:sz w:val="24"/>
          <w:szCs w:val="24"/>
          <w:lang w:val="en-KE"/>
        </w:rPr>
        <w:t>/ay</w:t>
      </w:r>
    </w:p>
    <w:p w14:paraId="1F7F00C6" w14:textId="77777777" w:rsidR="00050116" w:rsidRPr="002A6F3A" w:rsidRDefault="00141EBC" w:rsidP="00050116">
      <w:pPr>
        <w:autoSpaceDE w:val="0"/>
        <w:autoSpaceDN w:val="0"/>
        <w:adjustRightInd w:val="0"/>
        <w:spacing w:after="0" w:line="240" w:lineRule="auto"/>
        <w:ind w:firstLine="284"/>
        <w:rPr>
          <w:rFonts w:ascii="Times New Roman" w:hAnsi="Times New Roman" w:cs="Times New Roman"/>
          <w:sz w:val="24"/>
          <w:szCs w:val="24"/>
          <w:lang w:val="en-KE"/>
        </w:rPr>
      </w:pPr>
      <w:r w:rsidRPr="002A6F3A">
        <w:rPr>
          <w:rFonts w:ascii="Times New Roman" w:hAnsi="Times New Roman" w:cs="Times New Roman"/>
          <w:sz w:val="24"/>
          <w:szCs w:val="24"/>
          <w:lang w:val="en-KE"/>
        </w:rPr>
        <w:t xml:space="preserve">I </w:t>
      </w:r>
      <w:proofErr w:type="spellStart"/>
      <w:r w:rsidRPr="002A6F3A">
        <w:rPr>
          <w:rFonts w:ascii="Times New Roman" w:hAnsi="Times New Roman" w:cs="Times New Roman"/>
          <w:sz w:val="24"/>
          <w:szCs w:val="24"/>
          <w:lang w:val="en-KE"/>
        </w:rPr>
        <w:t>teMp.</w:t>
      </w:r>
      <w:proofErr w:type="spellEnd"/>
      <w:r w:rsidRPr="002A6F3A">
        <w:rPr>
          <w:rFonts w:ascii="Times New Roman" w:hAnsi="Times New Roman" w:cs="Times New Roman"/>
          <w:sz w:val="24"/>
          <w:szCs w:val="24"/>
          <w:lang w:val="en-KE"/>
        </w:rPr>
        <w:tab/>
        <w:t>cop-</w:t>
      </w:r>
      <w:proofErr w:type="spellStart"/>
      <w:r w:rsidRPr="002A6F3A">
        <w:rPr>
          <w:rFonts w:ascii="Times New Roman" w:hAnsi="Times New Roman" w:cs="Times New Roman"/>
          <w:sz w:val="24"/>
          <w:szCs w:val="24"/>
          <w:lang w:val="en-KE"/>
        </w:rPr>
        <w:t>bgnd</w:t>
      </w:r>
      <w:proofErr w:type="spellEnd"/>
      <w:r w:rsidRPr="002A6F3A">
        <w:rPr>
          <w:rFonts w:ascii="Times New Roman" w:hAnsi="Times New Roman" w:cs="Times New Roman"/>
          <w:sz w:val="24"/>
          <w:szCs w:val="24"/>
          <w:lang w:val="en-KE"/>
        </w:rPr>
        <w:t xml:space="preserve"> </w:t>
      </w:r>
      <w:r w:rsidR="00050116"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child</w:t>
      </w:r>
    </w:p>
    <w:p w14:paraId="638C614E" w14:textId="54E1E766" w:rsidR="00050116" w:rsidRPr="002A6F3A" w:rsidRDefault="00141EBC" w:rsidP="00050116">
      <w:pPr>
        <w:autoSpaceDE w:val="0"/>
        <w:autoSpaceDN w:val="0"/>
        <w:adjustRightInd w:val="0"/>
        <w:spacing w:after="0" w:line="240" w:lineRule="auto"/>
        <w:ind w:firstLine="284"/>
        <w:rPr>
          <w:rFonts w:ascii="Times New Roman" w:hAnsi="Times New Roman" w:cs="Times New Roman"/>
          <w:sz w:val="24"/>
          <w:szCs w:val="24"/>
          <w:lang w:val="en-KE"/>
        </w:rPr>
      </w:pPr>
      <w:r w:rsidRPr="002A6F3A">
        <w:rPr>
          <w:rFonts w:ascii="Times New Roman" w:hAnsi="Times New Roman" w:cs="Times New Roman"/>
          <w:sz w:val="24"/>
          <w:szCs w:val="24"/>
          <w:lang w:val="en-KE"/>
        </w:rPr>
        <w:t>‘When I was a child</w:t>
      </w:r>
      <w:r w:rsidR="00050116" w:rsidRPr="002A6F3A">
        <w:rPr>
          <w:rFonts w:ascii="Times New Roman" w:hAnsi="Times New Roman" w:cs="Times New Roman"/>
          <w:sz w:val="24"/>
          <w:szCs w:val="24"/>
        </w:rPr>
        <w:t>.’</w:t>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r>
      <w:r w:rsidR="00050116" w:rsidRPr="002A6F3A">
        <w:rPr>
          <w:rFonts w:ascii="Times New Roman" w:hAnsi="Times New Roman" w:cs="Times New Roman"/>
          <w:sz w:val="24"/>
          <w:szCs w:val="24"/>
        </w:rPr>
        <w:tab/>
        <w:t>(</w:t>
      </w:r>
      <w:proofErr w:type="spellStart"/>
      <w:r w:rsidR="00050116" w:rsidRPr="002A6F3A">
        <w:rPr>
          <w:rFonts w:ascii="Times New Roman" w:hAnsi="Times New Roman" w:cs="Times New Roman"/>
          <w:sz w:val="24"/>
          <w:szCs w:val="24"/>
        </w:rPr>
        <w:t>Mous</w:t>
      </w:r>
      <w:proofErr w:type="spellEnd"/>
      <w:r w:rsidR="00050116" w:rsidRPr="002A6F3A">
        <w:rPr>
          <w:rFonts w:ascii="Times New Roman" w:hAnsi="Times New Roman" w:cs="Times New Roman"/>
          <w:sz w:val="24"/>
          <w:szCs w:val="24"/>
        </w:rPr>
        <w:t xml:space="preserve"> 2020,180)</w:t>
      </w:r>
    </w:p>
    <w:p w14:paraId="0C30113C" w14:textId="77777777" w:rsidR="00050116" w:rsidRPr="002A6F3A" w:rsidRDefault="00050116" w:rsidP="00050116">
      <w:pPr>
        <w:autoSpaceDE w:val="0"/>
        <w:autoSpaceDN w:val="0"/>
        <w:adjustRightInd w:val="0"/>
        <w:spacing w:after="0" w:line="240" w:lineRule="auto"/>
        <w:rPr>
          <w:rFonts w:ascii="Times New Roman" w:hAnsi="Times New Roman" w:cs="Times New Roman"/>
          <w:sz w:val="24"/>
          <w:szCs w:val="24"/>
          <w:lang w:val="en-KE"/>
        </w:rPr>
      </w:pPr>
    </w:p>
    <w:p w14:paraId="61405EDC" w14:textId="507CF4BA" w:rsidR="00884115" w:rsidRPr="002A6F3A" w:rsidRDefault="00884115" w:rsidP="00050116">
      <w:pPr>
        <w:autoSpaceDE w:val="0"/>
        <w:autoSpaceDN w:val="0"/>
        <w:adjustRightInd w:val="0"/>
        <w:spacing w:after="0" w:line="360" w:lineRule="auto"/>
        <w:jc w:val="both"/>
        <w:rPr>
          <w:rFonts w:ascii="Times New Roman" w:hAnsi="Times New Roman" w:cs="Times New Roman"/>
          <w:sz w:val="24"/>
          <w:szCs w:val="24"/>
          <w:lang w:val="en-KE"/>
        </w:rPr>
      </w:pPr>
      <w:r w:rsidRPr="002A6F3A">
        <w:rPr>
          <w:rFonts w:ascii="Times New Roman" w:hAnsi="Times New Roman" w:cs="Times New Roman"/>
          <w:sz w:val="24"/>
          <w:szCs w:val="24"/>
          <w:lang w:val="en-KE"/>
        </w:rPr>
        <w:t xml:space="preserve">An interesting feature of </w:t>
      </w:r>
      <w:proofErr w:type="spellStart"/>
      <w:r w:rsidRPr="002A6F3A">
        <w:rPr>
          <w:rFonts w:ascii="Times New Roman" w:hAnsi="Times New Roman" w:cs="Times New Roman"/>
          <w:sz w:val="24"/>
          <w:szCs w:val="24"/>
          <w:lang w:val="en-KE"/>
        </w:rPr>
        <w:t>Iraqw</w:t>
      </w:r>
      <w:proofErr w:type="spellEnd"/>
      <w:r w:rsidRPr="002A6F3A">
        <w:rPr>
          <w:rFonts w:ascii="Times New Roman" w:hAnsi="Times New Roman" w:cs="Times New Roman"/>
          <w:sz w:val="24"/>
          <w:szCs w:val="24"/>
          <w:lang w:val="en-KE"/>
        </w:rPr>
        <w:t xml:space="preserve"> is that verbal clauses, like nominal</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clauses, require an</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 xml:space="preserve">additional separate word (named “selector” in </w:t>
      </w:r>
      <w:proofErr w:type="spellStart"/>
      <w:r w:rsidRPr="002A6F3A">
        <w:rPr>
          <w:rFonts w:ascii="Times New Roman" w:hAnsi="Times New Roman" w:cs="Times New Roman"/>
          <w:sz w:val="24"/>
          <w:szCs w:val="24"/>
          <w:lang w:val="en-KE"/>
        </w:rPr>
        <w:t>Iraqw</w:t>
      </w:r>
      <w:proofErr w:type="spellEnd"/>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studies</w:t>
      </w:r>
      <w:r w:rsidR="00050116"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These selectors show some resemblance in form to the</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copulas. The temporal copula of nominal clauses is identical to the root of</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the selector in dependent verbal clause</w:t>
      </w:r>
      <w:r w:rsidR="00050116" w:rsidRPr="002A6F3A">
        <w:rPr>
          <w:rFonts w:ascii="Times New Roman" w:hAnsi="Times New Roman" w:cs="Times New Roman"/>
          <w:sz w:val="24"/>
          <w:szCs w:val="24"/>
        </w:rPr>
        <w:t>s (7)</w:t>
      </w:r>
      <w:r w:rsidRPr="002A6F3A">
        <w:rPr>
          <w:rFonts w:ascii="Times New Roman" w:hAnsi="Times New Roman" w:cs="Times New Roman"/>
          <w:sz w:val="24"/>
          <w:szCs w:val="24"/>
          <w:lang w:val="en-KE"/>
        </w:rPr>
        <w:t>. The locative copula of</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nominal clauses is used as root for selectors with certain tense/aspect markers</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in independent verbal clauses (</w:t>
      </w:r>
      <w:r w:rsidR="00050116" w:rsidRPr="002A6F3A">
        <w:rPr>
          <w:rFonts w:ascii="Times New Roman" w:hAnsi="Times New Roman" w:cs="Times New Roman"/>
          <w:sz w:val="24"/>
          <w:szCs w:val="24"/>
        </w:rPr>
        <w:t>6</w:t>
      </w:r>
      <w:r w:rsidRPr="002A6F3A">
        <w:rPr>
          <w:rFonts w:ascii="Times New Roman" w:hAnsi="Times New Roman" w:cs="Times New Roman"/>
          <w:sz w:val="24"/>
          <w:szCs w:val="24"/>
          <w:lang w:val="en-KE"/>
        </w:rPr>
        <w:t>). The general copula is used with</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other</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tense/aspect markers and specifically with perfectives (</w:t>
      </w:r>
      <w:r w:rsidR="00050116" w:rsidRPr="002A6F3A">
        <w:rPr>
          <w:rFonts w:ascii="Times New Roman" w:eastAsia="TimesNewRomanPSMT-Identity-H" w:hAnsi="Times New Roman" w:cs="Times New Roman"/>
          <w:sz w:val="24"/>
          <w:szCs w:val="24"/>
        </w:rPr>
        <w:t>5</w:t>
      </w:r>
      <w:r w:rsidRPr="002A6F3A">
        <w:rPr>
          <w:rFonts w:ascii="Times New Roman" w:eastAsia="TimesNewRomanPSMT-Identity-H" w:hAnsi="Times New Roman" w:cs="Times New Roman"/>
          <w:sz w:val="24"/>
          <w:szCs w:val="24"/>
          <w:lang w:val="en-KE"/>
        </w:rPr>
        <w:t>).</w:t>
      </w:r>
    </w:p>
    <w:p w14:paraId="08DB75AD" w14:textId="3F387A8A" w:rsidR="00130B90" w:rsidRPr="002A6F3A" w:rsidRDefault="0092143F" w:rsidP="0046097E">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Heggie (1988) proposes a unified analysis of all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including predicational clauses, specificational clauses and equative clauses. Heggie claims that these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all derive from a single deep structure (D-Structure). The difference among them is a result of movements at surface structure (S-S</w:t>
      </w:r>
      <w:r w:rsidR="00995C70" w:rsidRPr="002A6F3A">
        <w:rPr>
          <w:rFonts w:ascii="Times New Roman" w:hAnsi="Times New Roman" w:cs="Times New Roman"/>
          <w:sz w:val="24"/>
          <w:szCs w:val="24"/>
        </w:rPr>
        <w:t xml:space="preserve">tructure). </w:t>
      </w:r>
      <w:bookmarkEnd w:id="14"/>
    </w:p>
    <w:p w14:paraId="5894EF4E" w14:textId="06E2D9B6" w:rsidR="0092143F" w:rsidRPr="002A6F3A" w:rsidRDefault="00D07654"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This s</w:t>
      </w:r>
      <w:r w:rsidR="00FA6CE5" w:rsidRPr="002A6F3A">
        <w:rPr>
          <w:rFonts w:ascii="Times New Roman" w:hAnsi="Times New Roman" w:cs="Times New Roman"/>
          <w:sz w:val="24"/>
          <w:szCs w:val="24"/>
        </w:rPr>
        <w:t>tructure shows an u</w:t>
      </w:r>
      <w:r w:rsidR="0092143F" w:rsidRPr="002A6F3A">
        <w:rPr>
          <w:rFonts w:ascii="Times New Roman" w:hAnsi="Times New Roman" w:cs="Times New Roman"/>
          <w:sz w:val="24"/>
          <w:szCs w:val="24"/>
        </w:rPr>
        <w:t xml:space="preserve">nderlying structure of all </w:t>
      </w:r>
      <w:r w:rsidR="00E97683" w:rsidRPr="002A6F3A">
        <w:rPr>
          <w:rFonts w:ascii="Times New Roman" w:hAnsi="Times New Roman" w:cs="Times New Roman"/>
          <w:sz w:val="24"/>
          <w:szCs w:val="24"/>
        </w:rPr>
        <w:t>copula</w:t>
      </w:r>
      <w:r w:rsidR="0092143F" w:rsidRPr="002A6F3A">
        <w:rPr>
          <w:rFonts w:ascii="Times New Roman" w:hAnsi="Times New Roman" w:cs="Times New Roman"/>
          <w:sz w:val="24"/>
          <w:szCs w:val="24"/>
        </w:rPr>
        <w:t xml:space="preserve"> clauses </w:t>
      </w:r>
    </w:p>
    <w:p w14:paraId="7676A04B" w14:textId="70100161" w:rsidR="00DC27BA" w:rsidRPr="002A6F3A" w:rsidRDefault="00DC27BA"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(1)</w:t>
      </w:r>
    </w:p>
    <w:p w14:paraId="64AD5B13" w14:textId="29C61138" w:rsidR="0092143F" w:rsidRPr="002A6F3A" w:rsidRDefault="00317959" w:rsidP="00FF09E9">
      <w:pPr>
        <w:spacing w:after="0" w:line="360" w:lineRule="auto"/>
        <w:ind w:left="198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498496" behindDoc="0" locked="0" layoutInCell="1" allowOverlap="1" wp14:anchorId="2E8F6617" wp14:editId="20629C5A">
                <wp:simplePos x="0" y="0"/>
                <wp:positionH relativeFrom="column">
                  <wp:posOffset>1143000</wp:posOffset>
                </wp:positionH>
                <wp:positionV relativeFrom="paragraph">
                  <wp:posOffset>144145</wp:posOffset>
                </wp:positionV>
                <wp:extent cx="695325" cy="314325"/>
                <wp:effectExtent l="0" t="0" r="28575" b="28575"/>
                <wp:wrapNone/>
                <wp:docPr id="2" name="Group 2"/>
                <wp:cNvGraphicFramePr/>
                <a:graphic xmlns:a="http://schemas.openxmlformats.org/drawingml/2006/main">
                  <a:graphicData uri="http://schemas.microsoft.com/office/word/2010/wordprocessingGroup">
                    <wpg:wgp>
                      <wpg:cNvGrpSpPr/>
                      <wpg:grpSpPr>
                        <a:xfrm>
                          <a:off x="0" y="0"/>
                          <a:ext cx="695325" cy="314325"/>
                          <a:chOff x="0" y="0"/>
                          <a:chExt cx="742950" cy="752475"/>
                        </a:xfrm>
                      </wpg:grpSpPr>
                      <wps:wsp>
                        <wps:cNvPr id="50" name="Straight Connector 50"/>
                        <wps:cNvCnPr>
                          <a:cxnSpLocks/>
                        </wps:cNvCnPr>
                        <wps:spPr>
                          <a:xfrm flipH="1">
                            <a:off x="0" y="0"/>
                            <a:ext cx="171450"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51" name="Straight Connector 51"/>
                        <wps:cNvCnPr>
                          <a:cxnSpLocks/>
                        </wps:cNvCnPr>
                        <wps:spPr>
                          <a:xfrm>
                            <a:off x="180975" y="19050"/>
                            <a:ext cx="561975" cy="6858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9E3DCE8" id="Group 2" o:spid="_x0000_s1026" style="position:absolute;margin-left:90pt;margin-top:11.35pt;width:54.75pt;height:24.75pt;z-index:251498496;mso-width-relative:margin;mso-height-relative:margin" coordsize="7429,7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W1+ZAIAAD8HAAAOAAAAZHJzL2Uyb0RvYy54bWzsVctu2zAQvBfoPxC6N5Icyw8hcg5Jmx6C&#10;1ojbD2AoUiIikQTJWPbfd7mS5TRpjcIFeuqFErXc5cxwVry63rUN2XLrpFZFlF4kEeGK6VKqqoi+&#10;f/v0YRER56kqaaMVL6I9d9H16v27q87kfKJr3ZTcEiiiXN6ZIqq9N3kcO1bzlroLbbiCoNC2pR6m&#10;topLSzuo3jbxJElmcadtaaxm3Dn4etsHoxXWF4Iz/1UIxz1pigiweRwtjo9hjFdXNK8sNbVkAwx6&#10;BoqWSgWbjqVuqafk2co3pVrJrHZa+Aum21gLIRlHDsAmTV6xubP62SCXKu8qM8oE0r7S6eyy7Mv2&#10;zpqNWVtQojMVaIGzwGUnbBuegJLsULL9KBnfecLg42yZXU6yiDAIXabT8I6Sshp0f5PF6o9D3nw6&#10;WWZwICFvnk2mc8yLD5vGP0HpDJjDHfm7v+O/qanhKKvLgf/aElkWUUCjaAse3XhLZVV7cqOVAgdp&#10;SyCI+mDCjVrboAvbqY251+zJQQwQvwiGiQNRDzIS0UjzGRoEtj0taDpPpyeEobmxzt9x3ZLwUkSN&#10;VIELzen23vkA5LhkQNUDQUh+3/CwuFEPXABtOMEeEjYcv2ks2VJolfIpDYShFq4MKUI2zZiU4Ja/&#10;TRrWhjSOTfinieNq3FErPya2Umn7q1397gBV9OsPrHuugfajLvdocDwkcFKw+r+wVHrKUgg74AAP&#10;nmGpoNDQmekiWUIDEeildJn0XgXlh1bLZilGQ6vNFtkiQS+PrXa0y39H9eY/z1H4y4K/NHbNcKOE&#10;a+DlHK15vPdWPwAAAP//AwBQSwMEFAAGAAgAAAAhAAEhyiLgAAAACQEAAA8AAABkcnMvZG93bnJl&#10;di54bWxMj0FLw0AUhO+C/2F5gje7yUptmmZTSlFPRbAVxNs2eU1Cs29Ddpuk/97nyR6HGWa+ydaT&#10;bcWAvW8caYhnEQikwpUNVRq+Dm9PCQgfDJWmdYQaruhhnd/fZSYt3UifOOxDJbiEfGo01CF0qZS+&#10;qNEaP3MdEnsn11sTWPaVLHszcrltpYqiF2lNQ7xQmw63NRbn/cVqeB/NuHmOX4fd+bS9/hzmH9+7&#10;GLV+fJg2KxABp/Afhj98RoecmY7uQqUXLesk4i9Bg1ILEBxQyXIO4qhhoRTIPJO3D/JfAAAA//8D&#10;AFBLAQItABQABgAIAAAAIQC2gziS/gAAAOEBAAATAAAAAAAAAAAAAAAAAAAAAABbQ29udGVudF9U&#10;eXBlc10ueG1sUEsBAi0AFAAGAAgAAAAhADj9If/WAAAAlAEAAAsAAAAAAAAAAAAAAAAALwEAAF9y&#10;ZWxzLy5yZWxzUEsBAi0AFAAGAAgAAAAhAEHJbX5kAgAAPwcAAA4AAAAAAAAAAAAAAAAALgIAAGRy&#10;cy9lMm9Eb2MueG1sUEsBAi0AFAAGAAgAAAAhAAEhyiLgAAAACQEAAA8AAAAAAAAAAAAAAAAAvgQA&#10;AGRycy9kb3ducmV2LnhtbFBLBQYAAAAABAAEAPMAAADLBQAAAAA=&#10;">
                <v:line id="Straight Connector 50" o:spid="_x0000_s1027" style="position:absolute;flip:x;visibility:visible;mso-wrap-style:square" from="0,0" to="1714,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sjMugAAANsAAAAPAAAAZHJzL2Rvd25yZXYueG1sRE9LCsIw&#10;EN0L3iGM4E5TBUWqsRRBcaX4OcDQjGmxmZQm1np7sxBcPt5/k/W2Fh21vnKsYDZNQBAXTldsFNxv&#10;+8kKhA/IGmvHpOBDHrLtcLDBVLs3X6i7BiNiCPsUFZQhNKmUvijJop+6hjhyD9daDBG2RuoW3zHc&#10;1nKeJEtpseLYUGJDu5KK5/VlFWhzIpk70y1mZnnfF+aMp0On1HjU52sQgfrwF//cR61gEdfHL/EH&#10;yO0XAAD//wMAUEsBAi0AFAAGAAgAAAAhANvh9svuAAAAhQEAABMAAAAAAAAAAAAAAAAAAAAAAFtD&#10;b250ZW50X1R5cGVzXS54bWxQSwECLQAUAAYACAAAACEAWvQsW78AAAAVAQAACwAAAAAAAAAAAAAA&#10;AAAfAQAAX3JlbHMvLnJlbHNQSwECLQAUAAYACAAAACEAh3bIzLoAAADbAAAADwAAAAAAAAAAAAAA&#10;AAAHAgAAZHJzL2Rvd25yZXYueG1sUEsFBgAAAAADAAMAtwAAAO4CAAAAAA==&#10;" strokecolor="black [3200]" strokeweight=".5pt">
                  <v:stroke joinstyle="miter"/>
                  <o:lock v:ext="edit" shapetype="f"/>
                </v:line>
                <v:line id="Straight Connector 51" o:spid="_x0000_s1028" style="position:absolute;visibility:visible;mso-wrap-style:square" from="1809,190" to="7429,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2PoxQAAANsAAAAPAAAAZHJzL2Rvd25yZXYueG1sRI9Ba8JA&#10;FITvgv9heUIvUje2KGl0FZEWCpVq49LzI/tMgtm3IbvV9N93BaHHYWa+YZbr3jbiQp2vHSuYThIQ&#10;xIUzNZcK9PHtMQXhA7LBxjEp+CUP69VwsMTMuCt/0SUPpYgQ9hkqqEJoMyl9UZFFP3EtcfROrrMY&#10;ouxKaTq8Rrht5FOSzKXFmuNChS1tKyrO+Y9V8KFfvsfP+1Rre8w/8aDr1/1uq9TDqN8sQATqw3/4&#10;3n43CmZTuH2JP0Cu/gAAAP//AwBQSwECLQAUAAYACAAAACEA2+H2y+4AAACFAQAAEwAAAAAAAAAA&#10;AAAAAAAAAAAAW0NvbnRlbnRfVHlwZXNdLnhtbFBLAQItABQABgAIAAAAIQBa9CxbvwAAABUBAAAL&#10;AAAAAAAAAAAAAAAAAB8BAABfcmVscy8ucmVsc1BLAQItABQABgAIAAAAIQDo52PoxQAAANsAAAAP&#10;AAAAAAAAAAAAAAAAAAcCAABkcnMvZG93bnJldi54bWxQSwUGAAAAAAMAAwC3AAAA+QI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IP</w:t>
      </w:r>
    </w:p>
    <w:p w14:paraId="359C5945" w14:textId="2B9661F9" w:rsidR="0092143F" w:rsidRPr="002A6F3A" w:rsidRDefault="00317959" w:rsidP="000E4A77">
      <w:pPr>
        <w:spacing w:before="100" w:beforeAutospacing="1" w:after="100" w:afterAutospacing="1" w:line="360" w:lineRule="auto"/>
        <w:ind w:left="2556"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499520" behindDoc="0" locked="0" layoutInCell="1" allowOverlap="1" wp14:anchorId="4E94BB25" wp14:editId="0214DB93">
                <wp:simplePos x="0" y="0"/>
                <wp:positionH relativeFrom="column">
                  <wp:posOffset>1543049</wp:posOffset>
                </wp:positionH>
                <wp:positionV relativeFrom="paragraph">
                  <wp:posOffset>338455</wp:posOffset>
                </wp:positionV>
                <wp:extent cx="733425" cy="314325"/>
                <wp:effectExtent l="0" t="0" r="28575" b="28575"/>
                <wp:wrapNone/>
                <wp:docPr id="185" name="Group 185"/>
                <wp:cNvGraphicFramePr/>
                <a:graphic xmlns:a="http://schemas.openxmlformats.org/drawingml/2006/main">
                  <a:graphicData uri="http://schemas.microsoft.com/office/word/2010/wordprocessingGroup">
                    <wpg:wgp>
                      <wpg:cNvGrpSpPr/>
                      <wpg:grpSpPr>
                        <a:xfrm>
                          <a:off x="0" y="0"/>
                          <a:ext cx="733425" cy="314325"/>
                          <a:chOff x="0" y="0"/>
                          <a:chExt cx="704850" cy="628650"/>
                        </a:xfrm>
                      </wpg:grpSpPr>
                      <wps:wsp>
                        <wps:cNvPr id="82" name="Straight Connector 82"/>
                        <wps:cNvCnPr>
                          <a:cxnSpLocks/>
                        </wps:cNvCnPr>
                        <wps:spPr>
                          <a:xfrm flipH="1">
                            <a:off x="0" y="0"/>
                            <a:ext cx="372745" cy="628650"/>
                          </a:xfrm>
                          <a:prstGeom prst="line">
                            <a:avLst/>
                          </a:prstGeom>
                        </wps:spPr>
                        <wps:style>
                          <a:lnRef idx="1">
                            <a:schemeClr val="dk1"/>
                          </a:lnRef>
                          <a:fillRef idx="0">
                            <a:schemeClr val="dk1"/>
                          </a:fillRef>
                          <a:effectRef idx="0">
                            <a:schemeClr val="dk1"/>
                          </a:effectRef>
                          <a:fontRef idx="minor">
                            <a:schemeClr val="tx1"/>
                          </a:fontRef>
                        </wps:style>
                        <wps:bodyPr/>
                      </wps:wsp>
                      <wps:wsp>
                        <wps:cNvPr id="83" name="Straight Connector 83"/>
                        <wps:cNvCnPr>
                          <a:cxnSpLocks/>
                        </wps:cNvCnPr>
                        <wps:spPr>
                          <a:xfrm>
                            <a:off x="390525" y="9525"/>
                            <a:ext cx="314325" cy="6000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3792A3A" id="Group 185" o:spid="_x0000_s1026" style="position:absolute;margin-left:121.5pt;margin-top:26.65pt;width:57.75pt;height:24.75pt;z-index:251499520;mso-width-relative:margin;mso-height-relative:margin" coordsize="7048,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UDpXwIAAD4HAAAOAAAAZHJzL2Uyb0RvYy54bWzsVV1v2yAUfZ+0/4B4X+zYSZNacfqQbtlD&#10;tUXL9gMoBhvVBgQ0dv79Lthxt7SrplTa014w+HI/zuFcWN10TY0OzFihZI6nkxgjJqkqhCxz/OP7&#10;pw9LjKwjsiC1kizHR2bxzfr9u1WrM5aoStUFMwiCSJu1OseVczqLIksr1hA7UZpJMHJlGuJgacqo&#10;MKSF6E0dJXF8FbXKFNooyqyFv7e9Ea9DfM4ZdV85t8yhOsdQmwujCeO9H6P1imSlIboSdCiDXFBF&#10;Q4SEpGOoW+IIejTiWahGUKOs4m5CVRMpzgVlAQOgmcZnaLZGPeqApczaUo80AbVnPF0cln45bI3e&#10;650BJlpdAhdh5bF03DT+C1WiLlB2HCljnUMUfi7SdJbMMaJgSqezFOaBUloB78+8aPXx5BfPlnM4&#10;EO93lSyvYA5+0Slp9FsprQZx2Cf89m349xXRLNBqM8C/M0gUOV4mGEnSgEb3zhBRVg5tlJSgIGUQ&#10;GAM/wWEjd8bzQju513eKPlhfui8SovVGv7BA6olGxGuhP0ODQNrXCU0XyWI2EPoCMSTTxrotUw3y&#10;kxzXQnosJCOHO+t6Dk9bhqr6QkJJ7lgzv7mW3xgH2HCCfUmh4dimNuhAoFWKh+lwHmGnd+Girken&#10;OKT8o9Ow17ux0IR/6zjuDhmVdKNjI6QyL2V13alU3u8/oe6xetj3qjgGgYdDAiV5qf8LSaWvSSp9&#10;m6Q8Q0Nnptfx3Dch9NK1n4AKgPih04au7DstjuNFsI+d9l9Q2ZmMLxNUuLHgkg6X2PCg+Ffg13VQ&#10;5tOzt/4JAAD//wMAUEsDBBQABgAIAAAAIQB8dLn84AAAAAoBAAAPAAAAZHJzL2Rvd25yZXYueG1s&#10;TI9NS8NAEIbvgv9hGcGb3XwYCTGbUop6KoKtIN622WkSmp0N2W2S/nvHkx6HeXjf5y3Xi+3FhKPv&#10;HCmIVxEIpNqZjhoFn4fXhxyED5qM7h2hgit6WFe3N6UujJvpA6d9aASHkC+0gjaEoZDS1y1a7Vdu&#10;QOLfyY1WBz7HRppRzxxue5lE0ZO0uiNuaPWA2xbr8/5iFbzNet6k8cu0O5+21+9D9v61i1Gp+7tl&#10;8wwi4BL+YPjVZ3Wo2OnoLmS86BUkjylvCQqyNAXBQJrlGYgjk1GSg6xK+X9C9QMAAP//AwBQSwEC&#10;LQAUAAYACAAAACEAtoM4kv4AAADhAQAAEwAAAAAAAAAAAAAAAAAAAAAAW0NvbnRlbnRfVHlwZXNd&#10;LnhtbFBLAQItABQABgAIAAAAIQA4/SH/1gAAAJQBAAALAAAAAAAAAAAAAAAAAC8BAABfcmVscy8u&#10;cmVsc1BLAQItABQABgAIAAAAIQD0SUDpXwIAAD4HAAAOAAAAAAAAAAAAAAAAAC4CAABkcnMvZTJv&#10;RG9jLnhtbFBLAQItABQABgAIAAAAIQB8dLn84AAAAAoBAAAPAAAAAAAAAAAAAAAAALkEAABkcnMv&#10;ZG93bnJldi54bWxQSwUGAAAAAAQABADzAAAAxgUAAAAA&#10;">
                <v:line id="Straight Connector 82" o:spid="_x0000_s1027" style="position:absolute;flip:x;visibility:visible;mso-wrap-style:square" from="0,0" to="3727,6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N9nvQAAANsAAAAPAAAAZHJzL2Rvd25yZXYueG1sRI/BCsIw&#10;EETvgv8QVvCmqYIi1SgiKJ4UtR+wNGtabDalibX+vREEj8PMvGFWm85WoqXGl44VTMYJCOLc6ZKN&#10;guy2Hy1A+ICssXJMCt7kYbPu91aYavfiC7XXYESEsE9RQRFCnUrp84Is+rGriaN3d43FEGVjpG7w&#10;FeG2ktMkmUuLJceFAmvaFZQ/rk+rQJsTya0z7Wxi5tk+N2c8HVqlhoNuuwQRqAv/8K991AoWU/h+&#10;iT9Arj8AAAD//wMAUEsBAi0AFAAGAAgAAAAhANvh9svuAAAAhQEAABMAAAAAAAAAAAAAAAAAAAAA&#10;AFtDb250ZW50X1R5cGVzXS54bWxQSwECLQAUAAYACAAAACEAWvQsW78AAAAVAQAACwAAAAAAAAAA&#10;AAAAAAAfAQAAX3JlbHMvLnJlbHNQSwECLQAUAAYACAAAACEAZojfZ70AAADbAAAADwAAAAAAAAAA&#10;AAAAAAAHAgAAZHJzL2Rvd25yZXYueG1sUEsFBgAAAAADAAMAtwAAAPECAAAAAA==&#10;" strokecolor="black [3200]" strokeweight=".5pt">
                  <v:stroke joinstyle="miter"/>
                  <o:lock v:ext="edit" shapetype="f"/>
                </v:line>
                <v:line id="Straight Connector 83" o:spid="_x0000_s1028" style="position:absolute;visibility:visible;mso-wrap-style:square" from="3905,95" to="7048,6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XRDxAAAANsAAAAPAAAAZHJzL2Rvd25yZXYueG1sRI9Ba8JA&#10;FITvBf/D8gQvRTcqlBhdRaSFQkvVuHh+ZJ9JMPs2ZLea/vtuoeBxmJlvmNWmt424UedrxwqmkwQE&#10;ceFMzaUCfXobpyB8QDbYOCYFP+Rhsx48rTAz7s5HuuWhFBHCPkMFVQhtJqUvKrLoJ64ljt7FdRZD&#10;lF0pTYf3CLeNnCXJi7RYc1yosKVdRcU1/7YKPvTi/Dzfp1rbU/6FB12/7j93So2G/XYJIlAfHuH/&#10;9rtRkM7h70v8AXL9CwAA//8DAFBLAQItABQABgAIAAAAIQDb4fbL7gAAAIUBAAATAAAAAAAAAAAA&#10;AAAAAAAAAABbQ29udGVudF9UeXBlc10ueG1sUEsBAi0AFAAGAAgAAAAhAFr0LFu/AAAAFQEAAAsA&#10;AAAAAAAAAAAAAAAAHwEAAF9yZWxzLy5yZWxzUEsBAi0AFAAGAAgAAAAhAAkZdEPEAAAA2wAAAA8A&#10;AAAAAAAAAAAAAAAABwIAAGRycy9kb3ducmV2LnhtbFBLBQYAAAAAAwADALcAAAD4Ag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VP</w:t>
      </w:r>
    </w:p>
    <w:p w14:paraId="4CE2ED1B" w14:textId="10E6D790" w:rsidR="0092143F" w:rsidRPr="002A6F3A" w:rsidRDefault="00F840C7" w:rsidP="0046097E">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00544" behindDoc="0" locked="0" layoutInCell="1" allowOverlap="1" wp14:anchorId="2C344934" wp14:editId="753856B0">
                <wp:simplePos x="0" y="0"/>
                <wp:positionH relativeFrom="column">
                  <wp:posOffset>1457325</wp:posOffset>
                </wp:positionH>
                <wp:positionV relativeFrom="paragraph">
                  <wp:posOffset>172086</wp:posOffset>
                </wp:positionV>
                <wp:extent cx="19050" cy="247650"/>
                <wp:effectExtent l="0" t="0" r="19050" b="19050"/>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 cy="247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9AD815D" id="Straight Connector 85" o:spid="_x0000_s1026" style="position:absolute;flip:x;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75pt,13.55pt" to="116.25pt,3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OMUsAEAALEDAAAOAAAAZHJzL2Uyb0RvYy54bWysU8Fu1DAQvSPxD5bvbLIrKDTabA+tCocK&#10;Ktp+gOuMN1Ztj2WbTfbvGTvZgApCVcXFiu333rw3nmwvRmvYAULU6Fq+XtWcgZPYabdv+cP99btP&#10;nMUkXCcMOmj5ESK/2L19sx18Axvs0XQQGIm42Ay+5X1KvqmqKHuwIq7Qg6NLhcGKRNuwr7ogBlK3&#10;ptrU9Vk1YOh8QAkx0unVdMl3RV8pkOmbUhESMy0nb6msoayPea12W9Hsg/C9lrMN8QoXVmhHRRep&#10;K5EE+xH0H1JWy4ARVVpJtBUqpSWUDJRmXT9Lc9cLDyULNSf6pU3x/8nKr4dLdxuydTm6O3+D8ilS&#10;U6rBx2a5zJvoJ9iogmXKaP+F3rtkphRsLC09Li2FMTFJh+vz+gP1XdLN5v3HM/rO4qLJKrmoDzF9&#10;BrQsf7TcaJcDi0YcbmKaoCfIbGryURylo4EMNu47KKa7XK+wy/jApQnsIOjhu6f1XLYgM0VpYxZS&#10;/W/SjM00KCP1UuKCLhXRpYVotcPwt6ppPFlVE/6UesqaYz9id7wNpzeiuSgNnWc4D97v+0L/9aft&#10;fgIAAP//AwBQSwMEFAAGAAgAAAAhALycLRLbAAAACQEAAA8AAABkcnMvZG93bnJldi54bWxMj01P&#10;wzAMhu9I/IfISNxY0qB2UJpOYxLizMZlt7QxbUXjlCbbyr/HnODmj0evH1ebxY/ijHMcAhnIVgoE&#10;UhvcQJ2B98PL3QOImCw5OwZCA98YYVNfX1W2dOFCb3jep05wCMXSGuhTmkopY9ujt3EVJiTefYTZ&#10;28Tt3Ek32wuH+1FqpQrp7UB8obcT7npsP/cnb+Dw6tXSpGGH9LVW2+NzXtAxN+b2Ztk+gUi4pD8Y&#10;fvVZHWp2asKJXBSjAa0fc0a5WGcgGND3mgeNgaLIQNaV/P9B/QMAAP//AwBQSwECLQAUAAYACAAA&#10;ACEAtoM4kv4AAADhAQAAEwAAAAAAAAAAAAAAAAAAAAAAW0NvbnRlbnRfVHlwZXNdLnhtbFBLAQIt&#10;ABQABgAIAAAAIQA4/SH/1gAAAJQBAAALAAAAAAAAAAAAAAAAAC8BAABfcmVscy8ucmVsc1BLAQIt&#10;ABQABgAIAAAAIQCj0OMUsAEAALEDAAAOAAAAAAAAAAAAAAAAAC4CAABkcnMvZTJvRG9jLnhtbFBL&#10;AQItABQABgAIAAAAIQC8nC0S2wAAAAkBAAAPAAAAAAAAAAAAAAAAAAoEAABkcnMvZG93bnJldi54&#10;bWxQSwUGAAAAAAQABADzAAAAEgUAAAAA&#10;" strokecolor="black [3200]" strokeweight=".5pt">
                <v:stroke joinstyle="miter"/>
                <o:lock v:ext="edit" shapetype="f"/>
              </v:line>
            </w:pict>
          </mc:Fallback>
        </mc:AlternateContent>
      </w:r>
      <w:r w:rsidR="000E4A77"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1568" behindDoc="0" locked="0" layoutInCell="1" allowOverlap="1" wp14:anchorId="5E7BA151" wp14:editId="0D62984D">
                <wp:simplePos x="0" y="0"/>
                <wp:positionH relativeFrom="column">
                  <wp:posOffset>1876425</wp:posOffset>
                </wp:positionH>
                <wp:positionV relativeFrom="paragraph">
                  <wp:posOffset>148590</wp:posOffset>
                </wp:positionV>
                <wp:extent cx="771525" cy="342900"/>
                <wp:effectExtent l="0" t="0" r="28575" b="19050"/>
                <wp:wrapNone/>
                <wp:docPr id="186" name="Group 186"/>
                <wp:cNvGraphicFramePr/>
                <a:graphic xmlns:a="http://schemas.openxmlformats.org/drawingml/2006/main">
                  <a:graphicData uri="http://schemas.microsoft.com/office/word/2010/wordprocessingGroup">
                    <wpg:wgp>
                      <wpg:cNvGrpSpPr/>
                      <wpg:grpSpPr>
                        <a:xfrm>
                          <a:off x="0" y="0"/>
                          <a:ext cx="771525" cy="342900"/>
                          <a:chOff x="0" y="0"/>
                          <a:chExt cx="771525" cy="723900"/>
                        </a:xfrm>
                      </wpg:grpSpPr>
                      <wps:wsp>
                        <wps:cNvPr id="84" name="Straight Connector 84"/>
                        <wps:cNvCnPr>
                          <a:cxnSpLocks/>
                        </wps:cNvCnPr>
                        <wps:spPr>
                          <a:xfrm>
                            <a:off x="390525" y="19050"/>
                            <a:ext cx="381000" cy="666750"/>
                          </a:xfrm>
                          <a:prstGeom prst="line">
                            <a:avLst/>
                          </a:prstGeom>
                        </wps:spPr>
                        <wps:style>
                          <a:lnRef idx="1">
                            <a:schemeClr val="dk1"/>
                          </a:lnRef>
                          <a:fillRef idx="0">
                            <a:schemeClr val="dk1"/>
                          </a:fillRef>
                          <a:effectRef idx="0">
                            <a:schemeClr val="dk1"/>
                          </a:effectRef>
                          <a:fontRef idx="minor">
                            <a:schemeClr val="tx1"/>
                          </a:fontRef>
                        </wps:style>
                        <wps:bodyPr/>
                      </wps:wsp>
                      <wps:wsp>
                        <wps:cNvPr id="86" name="Straight Connector 86"/>
                        <wps:cNvCnPr>
                          <a:cxnSpLocks/>
                        </wps:cNvCnPr>
                        <wps:spPr>
                          <a:xfrm flipH="1">
                            <a:off x="0" y="0"/>
                            <a:ext cx="381000" cy="7239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74EBE08" id="Group 186" o:spid="_x0000_s1026" style="position:absolute;margin-left:147.75pt;margin-top:11.7pt;width:60.75pt;height:27pt;z-index:251501568;mso-height-relative:margin" coordsize="7715,7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VYeSwIAAD8HAAAOAAAAZHJzL2Uyb0RvYy54bWzsVdFu2yAUfZ+0f0C8L7aTNsmsOH1It+yh&#10;2qJm+wCKwUa1AQGNnb/fBTtO1kbRlEp72gs2vtzLOYdzzeKurSu0Y8YKJTOcjGKMmKQqF7LI8K+f&#10;Xz/NMbKOyJxUSrIM75nFd8uPHxaNTtlYlarKmUFQRNq00RkundNpFFlasprYkdJMQpArUxMHU1NE&#10;uSENVK+raBzH06hRJtdGUWYtfL3vgngZ6nPOqPvBuWUOVRkGbC6MJoxPfoyWC5IWhuhS0B4GuQJF&#10;TYSETYdS98QR9GLEm1K1oEZZxd2IqjpSnAvKAgdgk8Sv2KyNetGBS5E2hR5kAmlf6XR1Wfp9tzZ6&#10;qzcGlGh0AVqEmefSclP7J6BEbZBsP0jGWocofJzNktvxLUYUQpOb8ee4l5SWoPubLFp+OZM3G0/6&#10;vOiwafQHlEaDOeyRv30f/21JNAuy2hT4bwwSeYbnNxhJUoNHt84QUZQOrZSU4CBlEASDPiFhJTfG&#10;60JbudUPij5biAHik6CfWBD1jIzANSgGgiXw2ut10HMyT2LQMOg5nU5nXXzQhaTaWLdmqkb+JcOV&#10;kJ4KScnuwTqP47ikB9XhCIjcvmJ+cSUfGQfWcIBJyA79xlaVQTsCnZI/J54v1AorfQoXVTUkxZeT&#10;+rU+jYUe/NvEYXXYUUk3JNZCKnNuV9ceoPJu/YF1x9XTflL5Pvg7nBEYyTv9XzhqeslR0/c5CvFK&#10;6G+H87vUoqeWOtNqR7/8t1Tn/ussFX5Z8JcObdPfKP4aOJ0Hbx7vveVvAAAA//8DAFBLAwQUAAYA&#10;CAAAACEAkYpcNeEAAAAJAQAADwAAAGRycy9kb3ducmV2LnhtbEyPwWqDQBCG74W+wzKF3prVRGtq&#10;XUMIbU8h0KQQepvoRCXurrgbNW/f6am9zTAf/3x/tpp0KwbqXWONgnAWgCBT2LIxlYKvw/vTEoTz&#10;aEpsrSEFN3Kwyu/vMkxLO5pPGva+EhxiXIoKau+7VEpX1KTRzWxHhm9n22v0vPaVLHscOVy3ch4E&#10;z1JjY/hDjR1taiou+6tW8DHiuF6Eb8P2ct7cvg/x7rgNSanHh2n9CsLT5P9g+NVndcjZ6WSvpnSi&#10;VTB/iWNGeVhEIBiIwoTLnRQkSQQyz+T/BvkPAAAA//8DAFBLAQItABQABgAIAAAAIQC2gziS/gAA&#10;AOEBAAATAAAAAAAAAAAAAAAAAAAAAABbQ29udGVudF9UeXBlc10ueG1sUEsBAi0AFAAGAAgAAAAh&#10;ADj9If/WAAAAlAEAAAsAAAAAAAAAAAAAAAAALwEAAF9yZWxzLy5yZWxzUEsBAi0AFAAGAAgAAAAh&#10;ANo1Vh5LAgAAPwcAAA4AAAAAAAAAAAAAAAAALgIAAGRycy9lMm9Eb2MueG1sUEsBAi0AFAAGAAgA&#10;AAAhAJGKXDXhAAAACQEAAA8AAAAAAAAAAAAAAAAApQQAAGRycy9kb3ducmV2LnhtbFBLBQYAAAAA&#10;BAAEAPMAAACzBQAAAAA=&#10;">
                <v:line id="Straight Connector 84" o:spid="_x0000_s1027" style="position:absolute;visibility:visible;mso-wrap-style:square" from="3905,190" to="7715,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Ow3xQAAANsAAAAPAAAAZHJzL2Rvd25yZXYueG1sRI/dasJA&#10;FITvC32H5RR6U3TjDxJTVxGxULBoG5deH7KnSWj2bMhuNb69WxC8HGbmG2ax6m0jTtT52rGC0TAB&#10;QVw4U3OpQB/fBikIH5ANNo5JwYU8rJaPDwvMjDvzF53yUIoIYZ+hgiqENpPSFxVZ9EPXEkfvx3UW&#10;Q5RdKU2H5wi3jRwnyUxarDkuVNjSpqLiN/+zCnZ6/v0yOaRa22O+x09dbw8fG6Wen/r1K4hAfbiH&#10;b+13oyCdwv+X+APk8goAAP//AwBQSwECLQAUAAYACAAAACEA2+H2y+4AAACFAQAAEwAAAAAAAAAA&#10;AAAAAAAAAAAAW0NvbnRlbnRfVHlwZXNdLnhtbFBLAQItABQABgAIAAAAIQBa9CxbvwAAABUBAAAL&#10;AAAAAAAAAAAAAAAAAB8BAABfcmVscy8ucmVsc1BLAQItABQABgAIAAAAIQCG8Ow3xQAAANsAAAAP&#10;AAAAAAAAAAAAAAAAAAcCAABkcnMvZG93bnJldi54bWxQSwUGAAAAAAMAAwC3AAAA+QIAAAAA&#10;" strokecolor="black [3200]" strokeweight=".5pt">
                  <v:stroke joinstyle="miter"/>
                  <o:lock v:ext="edit" shapetype="f"/>
                </v:line>
                <v:line id="Straight Connector 86" o:spid="_x0000_s1028" style="position:absolute;flip:x;visibility:visible;mso-wrap-style:square" from="0,0" to="3810,7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9lkvQAAANsAAAAPAAAAZHJzL2Rvd25yZXYueG1sRI/NCsIw&#10;EITvgu8QVvCmqYJFqlFEUDwp/jzA0qxpsdmUJtb69kYQPA4z8w2zXHe2Ei01vnSsYDJOQBDnTpds&#10;FNyuu9EchA/IGivHpOBNHtarfm+JmXYvPlN7CUZECPsMFRQh1JmUPi/Ioh+7mjh6d9dYDFE2RuoG&#10;XxFuKzlNklRaLDkuFFjTtqD8cXlaBdocSW6caWcTk952uTnhcd8qNRx0mwWIQF34h3/tg1YwT+H7&#10;Jf4AufoAAAD//wMAUEsBAi0AFAAGAAgAAAAhANvh9svuAAAAhQEAABMAAAAAAAAAAAAAAAAAAAAA&#10;AFtDb250ZW50X1R5cGVzXS54bWxQSwECLQAUAAYACAAAACEAWvQsW78AAAAVAQAACwAAAAAAAAAA&#10;AAAAAAAfAQAAX3JlbHMvLnJlbHNQSwECLQAUAAYACAAAACEAGbPZZL0AAADbAAAADwAAAAAAAAAA&#10;AAAAAAAHAgAAZHJzL2Rvd25yZXYueG1sUEsFBgAAAAADAAMAtwAAAPECAAAAAA==&#10;" strokecolor="black [3200]" strokeweight=".5pt">
                  <v:stroke joinstyle="miter"/>
                  <o:lock v:ext="edit" shapetype="f"/>
                </v:line>
              </v:group>
            </w:pict>
          </mc:Fallback>
        </mc:AlternateContent>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0E4A77" w:rsidRPr="002A6F3A">
        <w:rPr>
          <w:rFonts w:ascii="Times New Roman" w:hAnsi="Times New Roman" w:cs="Times New Roman"/>
          <w:sz w:val="24"/>
          <w:szCs w:val="24"/>
        </w:rPr>
        <w:tab/>
      </w:r>
      <w:r w:rsidR="00DA3EA7" w:rsidRPr="002A6F3A">
        <w:rPr>
          <w:rFonts w:ascii="Times New Roman" w:hAnsi="Times New Roman" w:cs="Times New Roman"/>
          <w:sz w:val="24"/>
          <w:szCs w:val="24"/>
        </w:rPr>
        <w:tab/>
      </w:r>
      <w:r w:rsidR="0092143F" w:rsidRPr="002A6F3A">
        <w:rPr>
          <w:rFonts w:ascii="Times New Roman" w:hAnsi="Times New Roman" w:cs="Times New Roman"/>
          <w:sz w:val="24"/>
          <w:szCs w:val="24"/>
        </w:rPr>
        <w:t>V</w:t>
      </w:r>
      <w:r w:rsidR="0092143F" w:rsidRPr="002A6F3A">
        <w:rPr>
          <w:rFonts w:ascii="Times New Roman" w:hAnsi="Times New Roman" w:cs="Times New Roman"/>
          <w:sz w:val="24"/>
          <w:szCs w:val="24"/>
        </w:rPr>
        <w:tab/>
      </w:r>
      <w:r w:rsidR="00DA3EA7" w:rsidRPr="002A6F3A">
        <w:rPr>
          <w:rFonts w:ascii="Times New Roman" w:hAnsi="Times New Roman" w:cs="Times New Roman"/>
          <w:sz w:val="24"/>
          <w:szCs w:val="24"/>
        </w:rPr>
        <w:tab/>
      </w:r>
      <w:r w:rsidR="00DA3EA7" w:rsidRPr="002A6F3A">
        <w:rPr>
          <w:rFonts w:ascii="Times New Roman" w:hAnsi="Times New Roman" w:cs="Times New Roman"/>
          <w:sz w:val="24"/>
          <w:szCs w:val="24"/>
        </w:rPr>
        <w:tab/>
      </w:r>
      <w:r w:rsidR="00DA3EA7" w:rsidRPr="002A6F3A">
        <w:rPr>
          <w:rFonts w:ascii="Times New Roman" w:hAnsi="Times New Roman" w:cs="Times New Roman"/>
          <w:sz w:val="24"/>
          <w:szCs w:val="24"/>
        </w:rPr>
        <w:tab/>
      </w:r>
      <w:r w:rsidR="0092143F" w:rsidRPr="002A6F3A">
        <w:rPr>
          <w:rFonts w:ascii="Times New Roman" w:hAnsi="Times New Roman" w:cs="Times New Roman"/>
          <w:sz w:val="24"/>
          <w:szCs w:val="24"/>
        </w:rPr>
        <w:t>XP</w:t>
      </w:r>
    </w:p>
    <w:p w14:paraId="2A91AD51" w14:textId="27A58895" w:rsidR="0092143F" w:rsidRPr="002A6F3A" w:rsidRDefault="00D07654" w:rsidP="000E4A77">
      <w:pPr>
        <w:spacing w:before="100" w:beforeAutospacing="1" w:after="100" w:afterAutospacing="1"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B14074" w:rsidRPr="002A6F3A">
        <w:rPr>
          <w:rFonts w:ascii="Times New Roman" w:hAnsi="Times New Roman" w:cs="Times New Roman"/>
          <w:sz w:val="24"/>
          <w:szCs w:val="24"/>
        </w:rPr>
        <w:t xml:space="preserve"> </w:t>
      </w:r>
      <w:r w:rsidR="00B818C7" w:rsidRPr="002A6F3A">
        <w:rPr>
          <w:rFonts w:ascii="Times New Roman" w:hAnsi="Times New Roman" w:cs="Times New Roman"/>
          <w:sz w:val="24"/>
          <w:szCs w:val="24"/>
        </w:rPr>
        <w:t>BE</w:t>
      </w:r>
      <w:r w:rsidR="003E7DE6" w:rsidRPr="002A6F3A">
        <w:rPr>
          <w:rFonts w:ascii="Times New Roman" w:hAnsi="Times New Roman" w:cs="Times New Roman"/>
          <w:sz w:val="24"/>
          <w:szCs w:val="24"/>
        </w:rPr>
        <w:tab/>
        <w:t xml:space="preserve"> </w:t>
      </w:r>
      <w:r w:rsidRPr="002A6F3A">
        <w:rPr>
          <w:rFonts w:ascii="Times New Roman" w:hAnsi="Times New Roman" w:cs="Times New Roman"/>
          <w:sz w:val="24"/>
          <w:szCs w:val="24"/>
        </w:rPr>
        <w:tab/>
      </w:r>
      <w:r w:rsidR="003E7DE6" w:rsidRPr="002A6F3A">
        <w:rPr>
          <w:rFonts w:ascii="Times New Roman" w:hAnsi="Times New Roman" w:cs="Times New Roman"/>
          <w:sz w:val="24"/>
          <w:szCs w:val="24"/>
        </w:rPr>
        <w:t>XP</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B14074"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XP</w:t>
      </w:r>
      <w:proofErr w:type="spellEnd"/>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t>(Heggie 1988: 148)</w:t>
      </w:r>
    </w:p>
    <w:p w14:paraId="7926F6EA" w14:textId="6146E253" w:rsidR="00114BFD" w:rsidRPr="002A6F3A" w:rsidRDefault="00CA6234" w:rsidP="00FF09E9">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specificational clauses the predicate </w:t>
      </w:r>
      <w:r w:rsidR="00FF09E9" w:rsidRPr="002A6F3A">
        <w:rPr>
          <w:rFonts w:ascii="Times New Roman" w:hAnsi="Times New Roman" w:cs="Times New Roman"/>
          <w:sz w:val="24"/>
          <w:szCs w:val="24"/>
        </w:rPr>
        <w:t>X</w:t>
      </w:r>
      <w:r w:rsidRPr="002A6F3A">
        <w:rPr>
          <w:rFonts w:ascii="Times New Roman" w:hAnsi="Times New Roman" w:cs="Times New Roman"/>
          <w:sz w:val="24"/>
          <w:szCs w:val="24"/>
        </w:rPr>
        <w:t>P moves at S-Structure to a focus position (Spec-</w:t>
      </w:r>
      <w:r w:rsidR="00FF09E9" w:rsidRPr="002A6F3A">
        <w:rPr>
          <w:rFonts w:ascii="Times New Roman" w:hAnsi="Times New Roman" w:cs="Times New Roman"/>
          <w:sz w:val="24"/>
          <w:szCs w:val="24"/>
        </w:rPr>
        <w:t>I</w:t>
      </w:r>
      <w:r w:rsidRPr="002A6F3A">
        <w:rPr>
          <w:rFonts w:ascii="Times New Roman" w:hAnsi="Times New Roman" w:cs="Times New Roman"/>
          <w:sz w:val="24"/>
          <w:szCs w:val="24"/>
        </w:rPr>
        <w:t>P). This movement is the result of a focus mechanism</w:t>
      </w:r>
      <w:r w:rsidR="00054348" w:rsidRPr="002A6F3A">
        <w:rPr>
          <w:rFonts w:ascii="Times New Roman" w:hAnsi="Times New Roman" w:cs="Times New Roman"/>
          <w:sz w:val="24"/>
          <w:szCs w:val="24"/>
        </w:rPr>
        <w:t xml:space="preserve">, it </w:t>
      </w:r>
      <w:r w:rsidRPr="002A6F3A">
        <w:rPr>
          <w:rFonts w:ascii="Times New Roman" w:hAnsi="Times New Roman" w:cs="Times New Roman"/>
          <w:sz w:val="24"/>
          <w:szCs w:val="24"/>
        </w:rPr>
        <w:t xml:space="preserve">confirms that the definite </w:t>
      </w:r>
      <w:r w:rsidR="0083642F" w:rsidRPr="002A6F3A">
        <w:rPr>
          <w:rFonts w:ascii="Times New Roman" w:hAnsi="Times New Roman" w:cs="Times New Roman"/>
          <w:sz w:val="24"/>
          <w:szCs w:val="24"/>
        </w:rPr>
        <w:t>X</w:t>
      </w:r>
      <w:r w:rsidRPr="002A6F3A">
        <w:rPr>
          <w:rFonts w:ascii="Times New Roman" w:hAnsi="Times New Roman" w:cs="Times New Roman"/>
          <w:sz w:val="24"/>
          <w:szCs w:val="24"/>
        </w:rPr>
        <w:t>P that occurs in a pre-</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position is still predicative and not referential but it is fronted for focus reasons.</w:t>
      </w:r>
    </w:p>
    <w:p w14:paraId="776566C3" w14:textId="0824342A" w:rsidR="002805C4" w:rsidRPr="002A6F3A" w:rsidRDefault="002805C4" w:rsidP="00FF09E9">
      <w:pPr>
        <w:spacing w:before="100" w:beforeAutospacing="1" w:after="100" w:afterAutospacing="1" w:line="360" w:lineRule="auto"/>
        <w:jc w:val="both"/>
        <w:rPr>
          <w:rFonts w:ascii="Times New Roman" w:hAnsi="Times New Roman" w:cs="Times New Roman"/>
          <w:sz w:val="24"/>
          <w:szCs w:val="24"/>
        </w:rPr>
      </w:pPr>
    </w:p>
    <w:p w14:paraId="6FF1E355" w14:textId="2DAB16F0" w:rsidR="002805C4" w:rsidRPr="002A6F3A" w:rsidRDefault="002805C4" w:rsidP="00FF09E9">
      <w:pPr>
        <w:spacing w:before="100" w:beforeAutospacing="1" w:after="100" w:afterAutospacing="1" w:line="360" w:lineRule="auto"/>
        <w:jc w:val="both"/>
        <w:rPr>
          <w:rFonts w:ascii="Times New Roman" w:hAnsi="Times New Roman" w:cs="Times New Roman"/>
          <w:sz w:val="24"/>
          <w:szCs w:val="24"/>
        </w:rPr>
      </w:pPr>
    </w:p>
    <w:p w14:paraId="3E1B9CEA" w14:textId="77777777" w:rsidR="002805C4" w:rsidRPr="002A6F3A" w:rsidRDefault="002805C4" w:rsidP="00FF09E9">
      <w:pPr>
        <w:spacing w:before="100" w:beforeAutospacing="1" w:after="100" w:afterAutospacing="1" w:line="360" w:lineRule="auto"/>
        <w:jc w:val="both"/>
        <w:rPr>
          <w:rFonts w:ascii="Times New Roman" w:hAnsi="Times New Roman" w:cs="Times New Roman"/>
          <w:sz w:val="24"/>
          <w:szCs w:val="24"/>
        </w:rPr>
      </w:pPr>
    </w:p>
    <w:p w14:paraId="711B9A89" w14:textId="243E9C95" w:rsidR="00D9639B" w:rsidRPr="002A6F3A" w:rsidRDefault="00FF09E9" w:rsidP="00FF09E9">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(2). </w:t>
      </w:r>
      <w:r w:rsidR="00D07AFF" w:rsidRPr="002A6F3A">
        <w:rPr>
          <w:rFonts w:ascii="Times New Roman" w:hAnsi="Times New Roman" w:cs="Times New Roman"/>
          <w:sz w:val="24"/>
          <w:szCs w:val="24"/>
        </w:rPr>
        <w:t>T</w:t>
      </w:r>
      <w:r w:rsidR="000374AC" w:rsidRPr="002A6F3A">
        <w:rPr>
          <w:rFonts w:ascii="Times New Roman" w:hAnsi="Times New Roman" w:cs="Times New Roman"/>
          <w:sz w:val="24"/>
          <w:szCs w:val="24"/>
        </w:rPr>
        <w:t>he winner</w:t>
      </w:r>
      <w:r w:rsidR="00D07AFF" w:rsidRPr="002A6F3A">
        <w:rPr>
          <w:rFonts w:ascii="Times New Roman" w:hAnsi="Times New Roman" w:cs="Times New Roman"/>
          <w:sz w:val="24"/>
          <w:szCs w:val="24"/>
        </w:rPr>
        <w:t xml:space="preserve"> was Kiprop</w:t>
      </w:r>
    </w:p>
    <w:p w14:paraId="7749119C" w14:textId="69038A96" w:rsidR="000374AC" w:rsidRPr="002A6F3A" w:rsidRDefault="00317959" w:rsidP="00FF09E9">
      <w:pPr>
        <w:spacing w:after="0" w:line="360" w:lineRule="auto"/>
        <w:ind w:left="198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41504" behindDoc="0" locked="0" layoutInCell="1" allowOverlap="1" wp14:anchorId="47E887CA" wp14:editId="455997BF">
                <wp:simplePos x="0" y="0"/>
                <wp:positionH relativeFrom="column">
                  <wp:posOffset>1143000</wp:posOffset>
                </wp:positionH>
                <wp:positionV relativeFrom="paragraph">
                  <wp:posOffset>140335</wp:posOffset>
                </wp:positionV>
                <wp:extent cx="589536" cy="371475"/>
                <wp:effectExtent l="0" t="0" r="20320" b="28575"/>
                <wp:wrapNone/>
                <wp:docPr id="187" name="Group 187"/>
                <wp:cNvGraphicFramePr/>
                <a:graphic xmlns:a="http://schemas.openxmlformats.org/drawingml/2006/main">
                  <a:graphicData uri="http://schemas.microsoft.com/office/word/2010/wordprocessingGroup">
                    <wpg:wgp>
                      <wpg:cNvGrpSpPr/>
                      <wpg:grpSpPr>
                        <a:xfrm>
                          <a:off x="0" y="0"/>
                          <a:ext cx="589536" cy="371475"/>
                          <a:chOff x="0" y="0"/>
                          <a:chExt cx="589536" cy="752475"/>
                        </a:xfrm>
                      </wpg:grpSpPr>
                      <wps:wsp>
                        <wps:cNvPr id="462" name="Straight Connector 462"/>
                        <wps:cNvCnPr>
                          <a:cxnSpLocks/>
                        </wps:cNvCnPr>
                        <wps:spPr>
                          <a:xfrm flipH="1">
                            <a:off x="0" y="0"/>
                            <a:ext cx="171450"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463" name="Straight Connector 463"/>
                        <wps:cNvCnPr>
                          <a:cxnSpLocks/>
                        </wps:cNvCnPr>
                        <wps:spPr>
                          <a:xfrm>
                            <a:off x="180975" y="19050"/>
                            <a:ext cx="408561" cy="6858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537827D" id="Group 187" o:spid="_x0000_s1026" style="position:absolute;margin-left:90pt;margin-top:11.05pt;width:46.4pt;height:29.25pt;z-index:251541504;mso-height-relative:margin" coordsize="5895,7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finYAIAAEMHAAAOAAAAZHJzL2Uyb0RvYy54bWzsVcFS2zAQvXem/6DRvdhOcHA8OBygpQem&#10;zZD2A4Qs2RpkSSOJOPn7rmTHoUCZDsz01IsTebW77z29tc4vdp1EW2ad0KrC2UmKEVNU10I1Ff75&#10;48unAiPniaqJ1IpVeM8cvlh9/HDem5LNdKtlzSyCIsqVvalw670pk8TRlnXEnWjDFAS5th3xsLRN&#10;UlvSQ/VOJrM0XSS9trWxmjLn4O3VEMSrWJ9zRv13zh3zSFYYsPn4tPF5F57J6pyUjSWmFXSEQd6A&#10;oiNCQdOp1BXxBD1Y8axUJ6jVTnN/QnWXaM4FZZEDsMnSJ2yurX4wkUtT9o2ZZAJpn+j05rL02/ba&#10;mo1ZW1CiNw1oEVeBy47bLvwCSrSLku0nydjOIwov82KZzxcYUQjNz7LTs3yQlLag+7Ms2n5+Ie8s&#10;n415yaFp8huU3oA53JG/ex//TUsMi7K6EvivLRJ1hU8XM4wU6cCkG2+JaFqPLrVSYCFtUYhGhWLK&#10;pVrboAzdqY250fTeQQwwPwqGhQNZD0IiLoX5CiMCjV+XNAMZc/BqkPQFaUhprPPXTHco/KmwFCqw&#10;ISXZ3jgfgBy3jKgGIBGS30sWNkt1yzgQhzMcIMWRY5fSoi2BYanvs0AYasWdIYULKaekNLb8Y9K4&#10;N6SxOIZ/mzjtjh218lNiJ5S2L3X1uwNUPuw/sB64Btp3ut5Hi8dDAi8Fs/8TU81fNdX8faYKGo3T&#10;mRXpEoYPgWmyZQr+gcMD7cdxO02LfJENnloUeZHG+DRuR8P899Rg/7d5Kn624Esd52a8VcJV8Hgd&#10;zXm8+1a/AAAA//8DAFBLAwQUAAYACAAAACEA46c9Gt8AAAAJAQAADwAAAGRycy9kb3ducmV2Lnht&#10;bEyPQUvDQBCF74L/YRnBm91NxBpiNqUU9VQEW0G8TbPTJDS7G7LbJP33jid7fMzjzfcVq9l2YqQh&#10;tN5pSBYKBLnKm9bVGr72bw8ZiBDRGey8Iw0XCrAqb28KzI2f3CeNu1gLHnEhRw1NjH0uZagashgW&#10;vifHt6MfLEaOQy3NgBOP206mSi2lxdbxhwZ72jRUnXZnq+F9wmn9mLyO29Nxc/nZP318bxPS+v5u&#10;Xr+AiDTH/zL84TM6lMx08Gdngug4Z4pdooY0TUBwIX1O2eWgIVNLkGUhrw3KXwAAAP//AwBQSwEC&#10;LQAUAAYACAAAACEAtoM4kv4AAADhAQAAEwAAAAAAAAAAAAAAAAAAAAAAW0NvbnRlbnRfVHlwZXNd&#10;LnhtbFBLAQItABQABgAIAAAAIQA4/SH/1gAAAJQBAAALAAAAAAAAAAAAAAAAAC8BAABfcmVscy8u&#10;cmVsc1BLAQItABQABgAIAAAAIQCvGfinYAIAAEMHAAAOAAAAAAAAAAAAAAAAAC4CAABkcnMvZTJv&#10;RG9jLnhtbFBLAQItABQABgAIAAAAIQDjpz0a3wAAAAkBAAAPAAAAAAAAAAAAAAAAALoEAABkcnMv&#10;ZG93bnJldi54bWxQSwUGAAAAAAQABADzAAAAxgUAAAAA&#10;">
                <v:line id="Straight Connector 462" o:spid="_x0000_s1027" style="position:absolute;flip:x;visibility:visible;mso-wrap-style:square" from="0,0" to="1714,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vogwQAAANwAAAAPAAAAZHJzL2Rvd25yZXYueG1sRI/RisIw&#10;FETfhf2HcBd8s6niFqmmRQTFJ5dVP+DS3E3LNjelibX+vRGEfRxm5gyzKUfbioF63zhWME9SEMSV&#10;0w0bBdfLfrYC4QOyxtYxKXiQh7L4mGww1+7OPzScgxERwj5HBXUIXS6lr2qy6BPXEUfv1/UWQ5S9&#10;kbrHe4TbVi7SNJMWG44LNXa0q6n6O9+sAm1OJLfODF9zk133lfnG02FQavo5btcgAo3hP/xuH7WC&#10;ZbaA15l4BGTxBAAA//8DAFBLAQItABQABgAIAAAAIQDb4fbL7gAAAIUBAAATAAAAAAAAAAAAAAAA&#10;AAAAAABbQ29udGVudF9UeXBlc10ueG1sUEsBAi0AFAAGAAgAAAAhAFr0LFu/AAAAFQEAAAsAAAAA&#10;AAAAAAAAAAAAHwEAAF9yZWxzLy5yZWxzUEsBAi0AFAAGAAgAAAAhAHLm+iDBAAAA3AAAAA8AAAAA&#10;AAAAAAAAAAAABwIAAGRycy9kb3ducmV2LnhtbFBLBQYAAAAAAwADALcAAAD1AgAAAAA=&#10;" strokecolor="black [3200]" strokeweight=".5pt">
                  <v:stroke joinstyle="miter"/>
                  <o:lock v:ext="edit" shapetype="f"/>
                </v:line>
                <v:line id="Straight Connector 463" o:spid="_x0000_s1028" style="position:absolute;visibility:visible;mso-wrap-style:square" from="1809,190" to="5895,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OC7xgAAANwAAAAPAAAAZHJzL2Rvd25yZXYueG1sRI/dasJA&#10;FITvC77DcgRvim6qRTS6ikgLhRZ/4uL1IXtMgtmzIbvV9O27hYKXw8x8wyzXna3FjVpfOVbwMkpA&#10;EOfOVFwo0Kf34QyED8gGa8ek4Ic8rFe9pyWmxt35SLcsFCJC2KeooAyhSaX0eUkW/cg1xNG7uNZi&#10;iLItpGnxHuG2luMkmUqLFceFEhvalpRfs2+r4FPPz8+T/Uxre8p2eNDV2/5rq9Sg320WIAJ14RH+&#10;b38YBa/TCfydiUdArn4BAAD//wMAUEsBAi0AFAAGAAgAAAAhANvh9svuAAAAhQEAABMAAAAAAAAA&#10;AAAAAAAAAAAAAFtDb250ZW50X1R5cGVzXS54bWxQSwECLQAUAAYACAAAACEAWvQsW78AAAAVAQAA&#10;CwAAAAAAAAAAAAAAAAAfAQAAX3JlbHMvLnJlbHNQSwECLQAUAAYACAAAACEAwKTgu8YAAADcAAAA&#10;DwAAAAAAAAAAAAAAAAAHAgAAZHJzL2Rvd25yZXYueG1sUEsFBgAAAAADAAMAtwAAAPoCAAAAAA==&#10;" strokecolor="black [3200]" strokeweight=".5pt">
                  <v:stroke joinstyle="miter"/>
                  <o:lock v:ext="edit" shapetype="f"/>
                </v:line>
              </v:group>
            </w:pict>
          </mc:Fallback>
        </mc:AlternateContent>
      </w:r>
      <w:r w:rsidR="000374AC" w:rsidRPr="002A6F3A">
        <w:rPr>
          <w:rFonts w:ascii="Times New Roman" w:hAnsi="Times New Roman" w:cs="Times New Roman"/>
          <w:sz w:val="24"/>
          <w:szCs w:val="24"/>
        </w:rPr>
        <w:t>IP</w:t>
      </w:r>
    </w:p>
    <w:p w14:paraId="26CCF955" w14:textId="07C32655" w:rsidR="000374AC" w:rsidRPr="002A6F3A" w:rsidRDefault="0083642F" w:rsidP="00FF09E9">
      <w:pPr>
        <w:spacing w:before="100" w:beforeAutospacing="1" w:after="100" w:afterAutospacing="1" w:line="360" w:lineRule="auto"/>
        <w:ind w:left="142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6624" behindDoc="0" locked="0" layoutInCell="1" allowOverlap="1" wp14:anchorId="18EDB206" wp14:editId="42B9B566">
                <wp:simplePos x="0" y="0"/>
                <wp:positionH relativeFrom="column">
                  <wp:posOffset>1181099</wp:posOffset>
                </wp:positionH>
                <wp:positionV relativeFrom="paragraph">
                  <wp:posOffset>374650</wp:posOffset>
                </wp:positionV>
                <wp:extent cx="66675" cy="1362075"/>
                <wp:effectExtent l="76200" t="38100" r="28575" b="28575"/>
                <wp:wrapNone/>
                <wp:docPr id="474" name="Straight Arrow Connector 474"/>
                <wp:cNvGraphicFramePr/>
                <a:graphic xmlns:a="http://schemas.openxmlformats.org/drawingml/2006/main">
                  <a:graphicData uri="http://schemas.microsoft.com/office/word/2010/wordprocessingShape">
                    <wps:wsp>
                      <wps:cNvCnPr/>
                      <wps:spPr>
                        <a:xfrm flipH="1" flipV="1">
                          <a:off x="0" y="0"/>
                          <a:ext cx="66675" cy="1362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29C55DE" id="_x0000_t32" coordsize="21600,21600" o:spt="32" o:oned="t" path="m,l21600,21600e" filled="f">
                <v:path arrowok="t" fillok="f" o:connecttype="none"/>
                <o:lock v:ext="edit" shapetype="t"/>
              </v:shapetype>
              <v:shape id="Straight Arrow Connector 474" o:spid="_x0000_s1026" type="#_x0000_t32" style="position:absolute;margin-left:93pt;margin-top:29.5pt;width:5.25pt;height:107.25pt;flip:x y;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9dyxQEAANcDAAAOAAAAZHJzL2Uyb0RvYy54bWysU8uu1DAM3SPxD1H2TDuDKKiazl3M5bFA&#10;cMVrn5s6bURecsK08/c46Uwv4iEhxMZyap9jH9vd38zWsBNg1N51fLupOQMnfa/d0PHPn149ecFZ&#10;TML1wngHHT9D5DeHx4/2U2hh50dvekBGJC62U+j4mFJoqyrKEayIGx/AUVB5tCLRE4eqRzERuzXV&#10;rq6bavLYB/QSYqSvt0uQHwq/UiDTe6UiJGY6Tr2lYrHY+2yrw160A4owanlpQ/xDF1ZoR0VXqluR&#10;BPuG+hcqqyX66FXaSG8rr5SWUDSQmm39k5qPowhQtNBwYljHFP8frXx3Oro7pDFMIbYx3GFWMSu0&#10;TBkd3tBOefG+ZC/HqGc2lwGe1wHCnJikj03TPH/GmaTI9mmzq+lBzNVCmMEBY3oN3rLsdDwmFHoY&#10;09E7R6vyuJQQp7cxLcArIIONyzYJbV66nqVzoHtKqIUbDFzq5JTqQUnx0tnAAv8Aiume+lzKlCOD&#10;o0F2EnQe/dftykKZGaK0MSuoLvL/CLrkZhiUw/tb4JpdKnqXVqDVzuPvqqb52qpa8q+qF61Z9r3v&#10;z2WvZRx0PWUPl0vP5/nju8Af/sfDdwAAAP//AwBQSwMEFAAGAAgAAAAhALSlf5HdAAAACgEAAA8A&#10;AABkcnMvZG93bnJldi54bWxMj81OwzAQhO9IvIO1SNyo01YJTRqnAkRvXJryAG68+VHjdRQ7TXh7&#10;tic4rUY7mvkmPyy2FzccfedIwXoVgUCqnOmoUfB9Pr7sQPigyejeESr4QQ+H4vEh15lxM53wVoZG&#10;cAj5TCtoQxgyKX3VotV+5QYk/tVutDqwHBtpRj1zuO3lJooSaXVH3NDqAT9arK7lZBVIf55O22W+&#10;VjXOX3X5aY7vTarU89PytgcRcAl/ZrjjMzoUzHRxExkveta7hLcEBXHK925IkxjERcHmdRuDLHL5&#10;f0LxCwAA//8DAFBLAQItABQABgAIAAAAIQC2gziS/gAAAOEBAAATAAAAAAAAAAAAAAAAAAAAAABb&#10;Q29udGVudF9UeXBlc10ueG1sUEsBAi0AFAAGAAgAAAAhADj9If/WAAAAlAEAAAsAAAAAAAAAAAAA&#10;AAAALwEAAF9yZWxzLy5yZWxzUEsBAi0AFAAGAAgAAAAhAAhL13LFAQAA1wMAAA4AAAAAAAAAAAAA&#10;AAAALgIAAGRycy9lMm9Eb2MueG1sUEsBAi0AFAAGAAgAAAAhALSlf5HdAAAACgEAAA8AAAAAAAAA&#10;AAAAAAAAHwQAAGRycy9kb3ducmV2LnhtbFBLBQYAAAAABAAEAPMAAAApBQAAAAA=&#10;" strokecolor="black [3200]" strokeweight=".5pt">
                <v:stroke endarrow="block" joinstyle="miter"/>
              </v:shape>
            </w:pict>
          </mc:Fallback>
        </mc:AlternateContent>
      </w: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42528" behindDoc="0" locked="0" layoutInCell="1" allowOverlap="1" wp14:anchorId="31B98A68" wp14:editId="191F5581">
                <wp:simplePos x="0" y="0"/>
                <wp:positionH relativeFrom="column">
                  <wp:posOffset>1504950</wp:posOffset>
                </wp:positionH>
                <wp:positionV relativeFrom="paragraph">
                  <wp:posOffset>347345</wp:posOffset>
                </wp:positionV>
                <wp:extent cx="714172" cy="295275"/>
                <wp:effectExtent l="0" t="0" r="29210" b="28575"/>
                <wp:wrapNone/>
                <wp:docPr id="188" name="Group 188"/>
                <wp:cNvGraphicFramePr/>
                <a:graphic xmlns:a="http://schemas.openxmlformats.org/drawingml/2006/main">
                  <a:graphicData uri="http://schemas.microsoft.com/office/word/2010/wordprocessingGroup">
                    <wpg:wgp>
                      <wpg:cNvGrpSpPr/>
                      <wpg:grpSpPr>
                        <a:xfrm>
                          <a:off x="0" y="0"/>
                          <a:ext cx="714172" cy="295275"/>
                          <a:chOff x="0" y="0"/>
                          <a:chExt cx="714172" cy="642026"/>
                        </a:xfrm>
                      </wpg:grpSpPr>
                      <wps:wsp>
                        <wps:cNvPr id="464" name="Straight Connector 464"/>
                        <wps:cNvCnPr>
                          <a:cxnSpLocks/>
                        </wps:cNvCnPr>
                        <wps:spPr>
                          <a:xfrm flipH="1">
                            <a:off x="0" y="0"/>
                            <a:ext cx="256013" cy="642026"/>
                          </a:xfrm>
                          <a:prstGeom prst="line">
                            <a:avLst/>
                          </a:prstGeom>
                        </wps:spPr>
                        <wps:style>
                          <a:lnRef idx="1">
                            <a:schemeClr val="dk1"/>
                          </a:lnRef>
                          <a:fillRef idx="0">
                            <a:schemeClr val="dk1"/>
                          </a:fillRef>
                          <a:effectRef idx="0">
                            <a:schemeClr val="dk1"/>
                          </a:effectRef>
                          <a:fontRef idx="minor">
                            <a:schemeClr val="tx1"/>
                          </a:fontRef>
                        </wps:style>
                        <wps:bodyPr/>
                      </wps:wsp>
                      <wps:wsp>
                        <wps:cNvPr id="465" name="Straight Connector 465"/>
                        <wps:cNvCnPr>
                          <a:cxnSpLocks/>
                        </wps:cNvCnPr>
                        <wps:spPr>
                          <a:xfrm>
                            <a:off x="266700" y="0"/>
                            <a:ext cx="447472" cy="622571"/>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D87A799" id="Group 188" o:spid="_x0000_s1026" style="position:absolute;margin-left:118.5pt;margin-top:27.35pt;width:56.25pt;height:23.25pt;z-index:251542528;mso-height-relative:margin" coordsize="7141,6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spLXAIAAD8HAAAOAAAAZHJzL2Uyb0RvYy54bWzsVcGO2yAQvVfqPyDuXTuu47RWnD1k2/Sw&#10;aqNN+wEsBhutDQjY2Pn7Djj2tpt01aZST72QYJiZ9x5vYHndtw3aM2OFkgWeXcUYMUlVKWRV4G9f&#10;P755h5F1RJakUZIV+MAsvl69frXsdM4SVaumZAZBEmnzThe4dk7nUWRpzVpir5RmEha5Mi1xMDVV&#10;VBrSQfa2iZI4zqJOmVIbRZm18PVmWMSrkJ9zRt0Xzi1zqCkwYHNhNGG892O0WpK8MkTXgh5hkAtQ&#10;tERIKDqluiGOoEcjTlK1ghplFXdXVLWR4lxQFjgAm1n8jM3GqEcduFR5V+lJJpD2mU4Xp6Wf9xuj&#10;d3prQIlOV6BFmHkuPTet/wWUqA+SHSbJWO8QhY+LWTpbJBhRWErez5PFfJCU1qD7SRStP5yJy9Ik&#10;TjIfF41Fo5+gdBrMYZ/427/jv6uJZkFWmwP/rUGiLHCapRhJ0oJJd84QUdUOrZWUYCFlkF8NCoWQ&#10;tdwarwzt5U7fKvpgPXgPE/INi35iQdZRSMQboT9Bi0DhlyVN5lk8eztIekYakmtj3YapFvk/BW6E&#10;9GxITva31g0qjluOqAYgAZI7NMxvbuQd40AcznCAFFqOrRuD9gSapXyYHU8k7PQhXDTNFBSHkr8M&#10;Ou71YSy04e8GTrtDRSXdFNgKqcy5qq4fofJh/8h64Opp36vyECweDgm85M3+T0w1f9FUoVs8ksk3&#10;f2Qqr9GxO5MsW8Rww522aJou0rFFsySZL0a1xv4ezfLfT4P1L/NTuLLglg632PFF8c/Aj/NgzKd3&#10;b/UdAAD//wMAUEsDBBQABgAIAAAAIQAK7SDo4gAAAAoBAAAPAAAAZHJzL2Rvd25yZXYueG1sTI9N&#10;S8NAEIbvgv9hGcGb3Xw0tsZsSinqqRRsheJtmkyT0OxsyG6T9N+7nvQ4zMP7Pm+2mnQrBuptY1hB&#10;OAtAEBembLhS8HV4f1qCsA65xNYwKbiRhVV+f5dhWpqRP2nYu0r4ELYpKqid61IpbVGTRjszHbH/&#10;nU2v0fmzr2TZ4+jDdSujIHiWGhv2DTV2tKmpuOyvWsHHiOM6Dt+G7eW8uX0fkt1xG5JSjw/T+hWE&#10;o8n9wfCr79Uh904nc+XSilZBFC/8FqcgmS9AeCCevyQgTp4Mwghknsn/E/IfAAAA//8DAFBLAQIt&#10;ABQABgAIAAAAIQC2gziS/gAAAOEBAAATAAAAAAAAAAAAAAAAAAAAAABbQ29udGVudF9UeXBlc10u&#10;eG1sUEsBAi0AFAAGAAgAAAAhADj9If/WAAAAlAEAAAsAAAAAAAAAAAAAAAAALwEAAF9yZWxzLy5y&#10;ZWxzUEsBAi0AFAAGAAgAAAAhAAuOyktcAgAAPwcAAA4AAAAAAAAAAAAAAAAALgIAAGRycy9lMm9E&#10;b2MueG1sUEsBAi0AFAAGAAgAAAAhAArtIOjiAAAACgEAAA8AAAAAAAAAAAAAAAAAtgQAAGRycy9k&#10;b3ducmV2LnhtbFBLBQYAAAAABAAEAPMAAADFBQAAAAA=&#10;">
                <v:line id="Straight Connector 464" o:spid="_x0000_s1027" style="position:absolute;flip:x;visibility:visible;mso-wrap-style:square" from="0,0" to="2560,6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8fPwgAAANwAAAAPAAAAZHJzL2Rvd25yZXYueG1sRI/disIw&#10;FITvhX2HcBb2zqYuWqSaFhFcvFL8eYBDczYt25yUJtb69htB8HKYmW+YdTnaVgzU+8axglmSgiCu&#10;nG7YKLhedtMlCB+QNbaOScGDPJTFx2SNuXZ3PtFwDkZECPscFdQhdLmUvqrJok9cRxy9X9dbDFH2&#10;Ruoe7xFuW/mdppm02HBcqLGjbU3V3/lmFWhzILlxZljMTHbdVeaIh59Bqa/PcbMCEWgM7/CrvdcK&#10;5tkcnmfiEZDFPwAAAP//AwBQSwECLQAUAAYACAAAACEA2+H2y+4AAACFAQAAEwAAAAAAAAAAAAAA&#10;AAAAAAAAW0NvbnRlbnRfVHlwZXNdLnhtbFBLAQItABQABgAIAAAAIQBa9CxbvwAAABUBAAALAAAA&#10;AAAAAAAAAAAAAB8BAABfcmVscy8ucmVsc1BLAQItABQABgAIAAAAIQCSQ8fPwgAAANwAAAAPAAAA&#10;AAAAAAAAAAAAAAcCAABkcnMvZG93bnJldi54bWxQSwUGAAAAAAMAAwC3AAAA9gIAAAAA&#10;" strokecolor="black [3200]" strokeweight=".5pt">
                  <v:stroke joinstyle="miter"/>
                  <o:lock v:ext="edit" shapetype="f"/>
                </v:line>
                <v:line id="Straight Connector 465" o:spid="_x0000_s1028" style="position:absolute;visibility:visible;mso-wrap-style:square" from="2667,0" to="7141,6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1UxgAAANwAAAAPAAAAZHJzL2Rvd25yZXYueG1sRI/dasJA&#10;FITvC32H5QjeFN3UVtHoKkUsFCr+xMXrQ/aYhGbPhuyq6dt3C4VeDjPzDbNYdbYWN2p95VjB8zAB&#10;QZw7U3GhQJ/eB1MQPiAbrB2Tgm/ysFo+PiwwNe7OR7ploRARwj5FBWUITSqlz0uy6IeuIY7exbUW&#10;Q5RtIU2L9wi3tRwlyURarDgulNjQuqT8K7taBZ96dn562U+1tqdshwddbfbbtVL9Xvc2BxGoC//h&#10;v/aHUfA6GcPvmXgE5PIHAAD//wMAUEsBAi0AFAAGAAgAAAAhANvh9svuAAAAhQEAABMAAAAAAAAA&#10;AAAAAAAAAAAAAFtDb250ZW50X1R5cGVzXS54bWxQSwECLQAUAAYACAAAACEAWvQsW78AAAAVAQAA&#10;CwAAAAAAAAAAAAAAAAAfAQAAX3JlbHMvLnJlbHNQSwECLQAUAAYACAAAACEAIAHdVMYAAADcAAAA&#10;DwAAAAAAAAAAAAAAAAAHAgAAZHJzL2Rvd25yZXYueG1sUEsFBgAAAAADAAMAtwAAAPoCAAAAAA==&#10;" strokecolor="black [3200]" strokeweight=".5pt">
                  <v:stroke joinstyle="miter"/>
                  <o:lock v:ext="edit" shapetype="f"/>
                </v:line>
              </v:group>
            </w:pict>
          </mc:Fallback>
        </mc:AlternateContent>
      </w:r>
      <w:r w:rsidR="000374AC" w:rsidRPr="002A6F3A">
        <w:rPr>
          <w:rFonts w:ascii="Times New Roman" w:hAnsi="Times New Roman" w:cs="Times New Roman"/>
          <w:sz w:val="24"/>
          <w:szCs w:val="24"/>
        </w:rPr>
        <w:t>Kiprop</w:t>
      </w:r>
      <w:r w:rsidR="008A6702" w:rsidRPr="002A6F3A">
        <w:rPr>
          <w:rFonts w:ascii="Times New Roman" w:hAnsi="Times New Roman" w:cs="Times New Roman"/>
          <w:sz w:val="24"/>
          <w:szCs w:val="24"/>
        </w:rPr>
        <w:tab/>
      </w:r>
      <w:r w:rsidR="000374AC" w:rsidRPr="002A6F3A">
        <w:rPr>
          <w:rFonts w:ascii="Times New Roman" w:hAnsi="Times New Roman" w:cs="Times New Roman"/>
          <w:sz w:val="24"/>
          <w:szCs w:val="24"/>
        </w:rPr>
        <w:t>VP</w:t>
      </w:r>
    </w:p>
    <w:p w14:paraId="4FF2953C" w14:textId="3B2CCB19" w:rsidR="000374AC" w:rsidRPr="002A6F3A" w:rsidRDefault="00FF09E9" w:rsidP="00FF09E9">
      <w:pPr>
        <w:spacing w:before="100" w:beforeAutospacing="1" w:after="100" w:afterAutospacing="1" w:line="360" w:lineRule="auto"/>
        <w:ind w:left="198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44576" behindDoc="0" locked="0" layoutInCell="1" allowOverlap="1" wp14:anchorId="6EDBD933" wp14:editId="7C8F888D">
                <wp:simplePos x="0" y="0"/>
                <wp:positionH relativeFrom="column">
                  <wp:posOffset>1847850</wp:posOffset>
                </wp:positionH>
                <wp:positionV relativeFrom="paragraph">
                  <wp:posOffset>163830</wp:posOffset>
                </wp:positionV>
                <wp:extent cx="681990" cy="304800"/>
                <wp:effectExtent l="0" t="0" r="22860" b="19050"/>
                <wp:wrapNone/>
                <wp:docPr id="189" name="Group 189"/>
                <wp:cNvGraphicFramePr/>
                <a:graphic xmlns:a="http://schemas.openxmlformats.org/drawingml/2006/main">
                  <a:graphicData uri="http://schemas.microsoft.com/office/word/2010/wordprocessingGroup">
                    <wpg:wgp>
                      <wpg:cNvGrpSpPr/>
                      <wpg:grpSpPr>
                        <a:xfrm>
                          <a:off x="0" y="0"/>
                          <a:ext cx="681990" cy="304800"/>
                          <a:chOff x="0" y="0"/>
                          <a:chExt cx="682354" cy="723900"/>
                        </a:xfrm>
                      </wpg:grpSpPr>
                      <wps:wsp>
                        <wps:cNvPr id="467" name="Straight Connector 467"/>
                        <wps:cNvCnPr>
                          <a:cxnSpLocks/>
                        </wps:cNvCnPr>
                        <wps:spPr>
                          <a:xfrm>
                            <a:off x="390525" y="19050"/>
                            <a:ext cx="291829" cy="618720"/>
                          </a:xfrm>
                          <a:prstGeom prst="line">
                            <a:avLst/>
                          </a:prstGeom>
                        </wps:spPr>
                        <wps:style>
                          <a:lnRef idx="1">
                            <a:schemeClr val="dk1"/>
                          </a:lnRef>
                          <a:fillRef idx="0">
                            <a:schemeClr val="dk1"/>
                          </a:fillRef>
                          <a:effectRef idx="0">
                            <a:schemeClr val="dk1"/>
                          </a:effectRef>
                          <a:fontRef idx="minor">
                            <a:schemeClr val="tx1"/>
                          </a:fontRef>
                        </wps:style>
                        <wps:bodyPr/>
                      </wps:wsp>
                      <wps:wsp>
                        <wps:cNvPr id="468" name="Straight Connector 468"/>
                        <wps:cNvCnPr>
                          <a:cxnSpLocks/>
                        </wps:cNvCnPr>
                        <wps:spPr>
                          <a:xfrm flipH="1">
                            <a:off x="0" y="0"/>
                            <a:ext cx="381000" cy="7239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228FBBBC" id="Group 189" o:spid="_x0000_s1026" style="position:absolute;margin-left:145.5pt;margin-top:12.9pt;width:53.7pt;height:24pt;z-index:251544576;mso-height-relative:margin" coordsize="6823,7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d3iWgIAAEMHAAAOAAAAZHJzL2Uyb0RvYy54bWzsVV1v2yAUfZ+0/4B4X/yRNHGsOH1It+6h&#10;2qJl+wEUg41qAwIaJ/9+F5w4XRtFUyrtaS/Y+HIu9xyfC4vbXdugLTNWKFngZBRjxCRVpZBVgX/9&#10;/PIpw8g6IkvSKMkKvGcW3y4/flh0OmepqlVTMoMgibR5pwtcO6fzKLK0Zi2xI6WZhCBXpiUOpqaK&#10;SkM6yN42URrH06hTptRGUWYtfL3rg3gZ8nPOqPvOuWUONQWG2lwYTRgf/RgtFySvDNG1oIcyyBVV&#10;tERI2HRIdUccQc9GvEnVCmqUVdyNqGojxbmgLHAANkn8is29Uc86cKnyrtKDTCDtK52uTku/be+N&#10;3ui1ASU6XYEWYea57Lhp/ROqRLsg2X6QjO0covBxmiXzOQhLITSOJ1l8kJTWoPsbFK0/D7h0fDPp&#10;cbN0PO9x0XHT6I9SOg3msCf+9n38NzXRLMhqc+C/NkiUBZ5MZxhJ0oJJN84QUdUOrZSUYCFlkI8G&#10;hQJkJdfGK0N3cqMfFH2yEIOaXwT9xIKsZ4QEtjfpDUYgWQKvB8WOiqbzJEvnvTLTJJulIT4oQ3Jt&#10;rLtnqkX+pcCNkJ4Mycn2wTpfx2nJoai+jlCR2zfML27kD8aBN/zCJKBDx7FVY9CWQK+UT4nnC7nC&#10;Sg/homkGUHwZdFjrYSx04d8Ch9VhRyXdAGyFVObcrm53LJX364+se66e9qMq98Hh4R+BlbzX/4mn&#10;4Pi74KnsfZ5CvBH66/EPXmrTcZbE0GKhTc+028kx/03V+/86U4VjC07q0DiHW8VfBS/nwZ2nu2/5&#10;GwAA//8DAFBLAwQUAAYACAAAACEAq4gQdeEAAAAJAQAADwAAAGRycy9kb3ducmV2LnhtbEyPwUrD&#10;QBCG74LvsIzgzW7SWE1jNqUU9VQKtoJ4m2anSWh2N2S3Sfr2jie9zTA//3xfvppMKwbqfeOsgngW&#10;gSBbOt3YSsHn4e0hBeEDWo2ts6TgSh5Wxe1Njpl2o/2gYR8qwSXWZ6igDqHLpPRlTQb9zHVk+XZy&#10;vcHAa19J3ePI5aaV8yh6kgYbyx9q7GhTU3neX4yC9xHHdRK/DtvzaXP9Pix2X9uYlLq/m9YvIAJN&#10;4S8Mv/iMDgUzHd3Fai9aBfNlzC6BhwUrcCBZpo8gjgqekxRkkcv/BsUPAAAA//8DAFBLAQItABQA&#10;BgAIAAAAIQC2gziS/gAAAOEBAAATAAAAAAAAAAAAAAAAAAAAAABbQ29udGVudF9UeXBlc10ueG1s&#10;UEsBAi0AFAAGAAgAAAAhADj9If/WAAAAlAEAAAsAAAAAAAAAAAAAAAAALwEAAF9yZWxzLy5yZWxz&#10;UEsBAi0AFAAGAAgAAAAhAJJ13eJaAgAAQwcAAA4AAAAAAAAAAAAAAAAALgIAAGRycy9lMm9Eb2Mu&#10;eG1sUEsBAi0AFAAGAAgAAAAhAKuIEHXhAAAACQEAAA8AAAAAAAAAAAAAAAAAtAQAAGRycy9kb3du&#10;cmV2LnhtbFBLBQYAAAAABAAEAPMAAADCBQAAAAA=&#10;">
                <v:line id="Straight Connector 467" o:spid="_x0000_s1027" style="position:absolute;visibility:visible;mso-wrap-style:square" from="3905,190" to="6823,6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4xgAAANwAAAAPAAAAZHJzL2Rvd25yZXYueG1sRI9Ba8JA&#10;FITvBf/D8gQvRTe2Ym10lSIWChWtcen5kX0mwezbkN1q+u+7BcHjMDPfMItVZ2txodZXjhWMRwkI&#10;4tyZigsF+vg+nIHwAdlg7ZgU/JKH1bL3sMDUuCsf6JKFQkQI+xQVlCE0qZQ+L8miH7mGOHon11oM&#10;UbaFNC1eI9zW8ilJptJixXGhxIbWJeXn7Mcq+NSv34/P+5nW9pjt8EtXm/12rdSg373NQQTqwj18&#10;a38YBZPpC/yfiUdALv8AAAD//wMAUEsBAi0AFAAGAAgAAAAhANvh9svuAAAAhQEAABMAAAAAAAAA&#10;AAAAAAAAAAAAAFtDb250ZW50X1R5cGVzXS54bWxQSwECLQAUAAYACAAAACEAWvQsW78AAAAVAQAA&#10;CwAAAAAAAAAAAAAAAAAfAQAAX3JlbHMvLnJlbHNQSwECLQAUAAYACAAAACEAv5/muMYAAADcAAAA&#10;DwAAAAAAAAAAAAAAAAAHAgAAZHJzL2Rvd25yZXYueG1sUEsFBgAAAAADAAMAtwAAAPoCAAAAAA==&#10;" strokecolor="black [3200]" strokeweight=".5pt">
                  <v:stroke joinstyle="miter"/>
                  <o:lock v:ext="edit" shapetype="f"/>
                </v:line>
                <v:line id="Straight Connector 468" o:spid="_x0000_s1028" style="position:absolute;flip:x;visibility:visible;mso-wrap-style:square" from="0,0" to="3810,7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s3KuwAAANwAAAAPAAAAZHJzL2Rvd25yZXYueG1sRE9LCsIw&#10;EN0L3iGM4E5TRYtUo4iguFL8HGBoxrTYTEoTa729WQguH++/2nS2Ei01vnSsYDJOQBDnTpdsFNxv&#10;+9EChA/IGivHpOBDHjbrfm+FmXZvvlB7DUbEEPYZKihCqDMpfV6QRT92NXHkHq6xGCJsjNQNvmO4&#10;reQ0SVJpseTYUGBNu4Ly5/VlFWhzIrl1pp1PTHrf5+aMp0Or1HDQbZcgAnXhL/65j1rBLI1r45l4&#10;BOT6CwAA//8DAFBLAQItABQABgAIAAAAIQDb4fbL7gAAAIUBAAATAAAAAAAAAAAAAAAAAAAAAABb&#10;Q29udGVudF9UeXBlc10ueG1sUEsBAi0AFAAGAAgAAAAhAFr0LFu/AAAAFQEAAAsAAAAAAAAAAAAA&#10;AAAAHwEAAF9yZWxzLy5yZWxzUEsBAi0AFAAGAAgAAAAhABMOzcq7AAAA3AAAAA8AAAAAAAAAAAAA&#10;AAAABwIAAGRycy9kb3ducmV2LnhtbFBLBQYAAAAAAwADALcAAADvAgAAAAA=&#10;" strokecolor="black [3200]" strokeweight=".5pt">
                  <v:stroke joinstyle="miter"/>
                  <o:lock v:ext="edit" shapetype="f"/>
                </v:line>
              </v:group>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3552" behindDoc="0" locked="0" layoutInCell="1" allowOverlap="1" wp14:anchorId="22957ED7" wp14:editId="621FE48B">
                <wp:simplePos x="0" y="0"/>
                <wp:positionH relativeFrom="column">
                  <wp:posOffset>1466849</wp:posOffset>
                </wp:positionH>
                <wp:positionV relativeFrom="paragraph">
                  <wp:posOffset>173356</wp:posOffset>
                </wp:positionV>
                <wp:extent cx="9525" cy="266700"/>
                <wp:effectExtent l="0" t="0" r="28575" b="19050"/>
                <wp:wrapNone/>
                <wp:docPr id="466" name="Straight Connector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A2C0E01" id="Straight Connector 466" o:spid="_x0000_s1026" style="position:absolute;z-index:25154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13.65pt" to="116.25pt,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ezCqgEAAKYDAAAOAAAAZHJzL2Uyb0RvYy54bWysU8FO3DAQvSP1Hyzfu86uxALRZjmAygUB&#10;AvoBxhlvLGyPZZtN9u+xnU2oWlRVFRcr9rw3897MZHM5GE324INC29DloqIErMBW2V1Dfz7/+H5O&#10;SYjctlyjhYYeINDL7beTTe9qWGGHugVPUhIb6t41tIvR1YwF0YHhYYEObApK9IbHdPU71nrep+xG&#10;s1VVrVmPvnUeBYSQXq/HIN2W/FKCiPdSBohENzRpi+X05XzJJ9tueL3z3HVKHGXw/1BhuLKp6Jzq&#10;mkdO3rz6I5VRwmNAGRcCDUMplYDiIblZVr+5eeq4g+IlNSe4uU3h69KKu/2VffBZuhjsk7tF8RpS&#10;U1jvQj0H8yW4ETZIbzI8aSdDaeRhbiQMkYj0eHG6OqVEpMBqvT6rSpsZryeq8yHeABqSPxqqlc0u&#10;ec33tyHm4ryeIEclY/EiIx40ZLC2jyCJalO5ZWGXnYEr7cmep2m3r8s83ZSrIDNFKq1nUvV30hGb&#10;aVD26F+JM7pURBtnolEW/WdV4zBJlSN+cj16zbZfsD08+GkwaRmKs+Pi5m379V7oH7/X9h0AAP//&#10;AwBQSwMEFAAGAAgAAAAhALQUC0nfAAAACQEAAA8AAABkcnMvZG93bnJldi54bWxMj8FOwzAQRO9I&#10;/IO1SNyoU0cECHGqqhJCXBBN4e7GWycQ25HtpOHvWU5wm9WMZt9Um8UObMYQe+8krFcZMHSt170z&#10;Et4PTzf3wGJSTqvBO5TwjRE29eVFpUrtz26Pc5MMoxIXSyWhS2ksOY9th1bFlR/RkXfywapEZzBc&#10;B3WmcjtwkWUFt6p39KFTI+46bL+ayUoYXsL8YXZmG6fnfdF8vp3E62GW8vpq2T4CS7ikvzD84hM6&#10;1MR09JPTkQ0SRL6mLYnEXQ6MAiIXt8COEoqHHHhd8f8L6h8AAAD//wMAUEsBAi0AFAAGAAgAAAAh&#10;ALaDOJL+AAAA4QEAABMAAAAAAAAAAAAAAAAAAAAAAFtDb250ZW50X1R5cGVzXS54bWxQSwECLQAU&#10;AAYACAAAACEAOP0h/9YAAACUAQAACwAAAAAAAAAAAAAAAAAvAQAAX3JlbHMvLnJlbHNQSwECLQAU&#10;AAYACAAAACEAYQnswqoBAACmAwAADgAAAAAAAAAAAAAAAAAuAgAAZHJzL2Uyb0RvYy54bWxQSwEC&#10;LQAUAAYACAAAACEAtBQLSd8AAAAJAQAADwAAAAAAAAAAAAAAAAAEBAAAZHJzL2Rvd25yZXYueG1s&#10;UEsFBgAAAAAEAAQA8wAAABAFAAAAAA==&#10;" strokecolor="black [3200]" strokeweight=".5pt">
                <v:stroke joinstyle="miter"/>
                <o:lock v:ext="edit" shapetype="f"/>
              </v:line>
            </w:pict>
          </mc:Fallback>
        </mc:AlternateContent>
      </w:r>
      <w:r w:rsidR="000374AC" w:rsidRPr="002A6F3A">
        <w:rPr>
          <w:rFonts w:ascii="Times New Roman" w:hAnsi="Times New Roman" w:cs="Times New Roman"/>
          <w:sz w:val="24"/>
          <w:szCs w:val="24"/>
        </w:rPr>
        <w:t>V</w:t>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t>XP</w:t>
      </w:r>
    </w:p>
    <w:p w14:paraId="36C44A6A" w14:textId="4494D8E7" w:rsidR="000374AC" w:rsidRPr="002A6F3A" w:rsidRDefault="00FF09E9" w:rsidP="000374A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7648" behindDoc="0" locked="0" layoutInCell="1" allowOverlap="1" wp14:anchorId="266CA663" wp14:editId="6970D7FA">
                <wp:simplePos x="0" y="0"/>
                <wp:positionH relativeFrom="margin">
                  <wp:posOffset>2638424</wp:posOffset>
                </wp:positionH>
                <wp:positionV relativeFrom="paragraph">
                  <wp:posOffset>172720</wp:posOffset>
                </wp:positionV>
                <wp:extent cx="9525" cy="485775"/>
                <wp:effectExtent l="0" t="0" r="28575" b="28575"/>
                <wp:wrapNone/>
                <wp:docPr id="475" name="Straight Connector 475"/>
                <wp:cNvGraphicFramePr/>
                <a:graphic xmlns:a="http://schemas.openxmlformats.org/drawingml/2006/main">
                  <a:graphicData uri="http://schemas.microsoft.com/office/word/2010/wordprocessingShape">
                    <wps:wsp>
                      <wps:cNvCnPr/>
                      <wps:spPr>
                        <a:xfrm flipH="1">
                          <a:off x="0" y="0"/>
                          <a:ext cx="9525" cy="4857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B73058" id="Straight Connector 475" o:spid="_x0000_s1026" style="position:absolute;flip:x;z-index:251547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7.75pt,13.6pt" to="208.5pt,5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RhhpwEAAJQDAAAOAAAAZHJzL2Uyb0RvYy54bWysU8tu2zAQvBfIPxC815KNukkEyzkkaHMI&#10;mqBJP4ChlhZRkkuQrCX/fZaUrRRpCxRFLwQfO7M7s8vN1WgN20OIGl3Ll4uaM3ASO+12Lf/29On9&#10;BWcxCdcJgw5afoDIr7Zn7zaDb2CFPZoOAiMSF5vBt7xPyTdVFWUPVsQFenD0qDBYkegYdlUXxEDs&#10;1lSruv5YDRg6H1BCjHR7Mz3ybeFXCmS6VypCYqblVFsqayjrc16r7UY0uyB8r+WxDPEPVVihHSWd&#10;qW5EEuxH0L9QWS0DRlRpIdFWqJSWUDSQmmX9Rs1jLzwULWRO9LNN8f/Ryi/7a/cQyIbBxyb6h5BV&#10;jCpYpoz2t9TToosqZWOx7TDbBmNiki4v16s1Z5IePlysz8/X2dRqIslkPsT0GdCyvGm50S5rEo3Y&#10;38U0hZ5CCPdaRtmlg4EcbNxXUEx3lG4qqEwIXJvA9oJ6231fHtOWyAxR2pgZVJeUfwQdYzMMytT8&#10;LXCOLhnRpRlotcPwu6xpPJWqpviT6klrlv2M3aE0pdhBrS+GHsc0z9bP5wJ//UzbFwAAAP//AwBQ&#10;SwMEFAAGAAgAAAAhAIIQo6TdAAAACgEAAA8AAABkcnMvZG93bnJldi54bWxMj8FOwzAQRO9I/IO1&#10;SNyondA0VYhTlUqIM20vvTnxNomI1yF22/D3LCc4rvZp5k25md0grjiF3pOGZKFAIDXe9tRqOB7e&#10;ntYgQjRkzeAJNXxjgE11f1eawvobfeB1H1vBIRQKo6GLcSykDE2HzoSFH5H4d/aTM5HPqZV2MjcO&#10;d4NMlVpJZ3rihs6MuOuw+dxfnIbDu1NzHfsd0leutqfXbEWnTOvHh3n7AiLiHP9g+NVndajYqfYX&#10;skEMGpZJljGqIc1TEAwsk5zH1Uyq5xxkVcr/E6ofAAAA//8DAFBLAQItABQABgAIAAAAIQC2gziS&#10;/gAAAOEBAAATAAAAAAAAAAAAAAAAAAAAAABbQ29udGVudF9UeXBlc10ueG1sUEsBAi0AFAAGAAgA&#10;AAAhADj9If/WAAAAlAEAAAsAAAAAAAAAAAAAAAAALwEAAF9yZWxzLy5yZWxzUEsBAi0AFAAGAAgA&#10;AAAhAGnNGGGnAQAAlAMAAA4AAAAAAAAAAAAAAAAALgIAAGRycy9lMm9Eb2MueG1sUEsBAi0AFAAG&#10;AAgAAAAhAIIQo6TdAAAACgEAAA8AAAAAAAAAAAAAAAAAAQQAAGRycy9kb3ducmV2LnhtbFBLBQYA&#10;AAAABAAEAPMAAAALBQAAAAA=&#10;" strokecolor="black [3200]" strokeweight=".5pt">
                <v:stroke joinstyle="miter"/>
                <w10:wrap anchorx="margin"/>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5600" behindDoc="0" locked="0" layoutInCell="1" allowOverlap="1" wp14:anchorId="598E7D99" wp14:editId="2976842F">
                <wp:simplePos x="0" y="0"/>
                <wp:positionH relativeFrom="column">
                  <wp:posOffset>1666875</wp:posOffset>
                </wp:positionH>
                <wp:positionV relativeFrom="paragraph">
                  <wp:posOffset>208915</wp:posOffset>
                </wp:positionV>
                <wp:extent cx="434340" cy="247650"/>
                <wp:effectExtent l="19050" t="19050" r="41910" b="19050"/>
                <wp:wrapNone/>
                <wp:docPr id="469" name="Isosceles Triangle 469"/>
                <wp:cNvGraphicFramePr/>
                <a:graphic xmlns:a="http://schemas.openxmlformats.org/drawingml/2006/main">
                  <a:graphicData uri="http://schemas.microsoft.com/office/word/2010/wordprocessingShape">
                    <wps:wsp>
                      <wps:cNvSpPr/>
                      <wps:spPr>
                        <a:xfrm>
                          <a:off x="0" y="0"/>
                          <a:ext cx="434340" cy="24765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9B0D9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469" o:spid="_x0000_s1026" type="#_x0000_t5" style="position:absolute;margin-left:131.25pt;margin-top:16.45pt;width:34.2pt;height:19.5pt;z-index:25154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ddZgIAAC8FAAAOAAAAZHJzL2Uyb0RvYy54bWysVN9v2jAQfp+0/8Hy+xpgtN0QoUJUnSZV&#10;LVo79dl1bLDm+Dz7ILC/fmeHBLbyNE2RHJ/vvvvl7zy92dWWbVWIBlzJhxcDzpSTUBm3Kvn357sP&#10;nziLKFwlLDhV8r2K/Gb2/t208RM1gjXYSgVGTlycNL7ka0Q/KYoo16oW8QK8cqTUEGqBJIZVUQXR&#10;kPfaFqPB4KpoIFQ+gFQx0ultq+Sz7F9rJfFR66iQ2ZJTbpjXkNfXtBazqZisgvBrIw9piH/IohbG&#10;UdDe1a1AwTbBvHFVGxkggsYLCXUBWhupcg1UzXDwVzVPa+FVroWaE33fpvj/3MqH7ZNfBmpD4+Mk&#10;0jZVsdOhTn/Kj+1ys/Z9s9QOmaTD8Uf6qKWSVKPx9dVlbmZxBPsQ8YuCmqVNyTEY4VY21SMmYnsf&#10;kYKSeWeWjq1LawRrqjtjbRYSE9TCBrYVdIe4G6Y7I9yJFUkJWRxLyDvcW9V6/aY0MxUlPcrRM7uO&#10;PoWUyuHVwa91ZJ1gmjLogcNzQItdMgfbBFOZdT1wcA74Z8QekaOCwx5cGwfhnIPqRx+5te+qb2tO&#10;5b9CtV8GFqDlfPTyztBF3IuISxGI5HR3NLj4SIu20JQcDjvO1hB+nTtP9sQ90nLW0NCUPP7ciKA4&#10;s18dsfLzcJwogVkYX16PSAinmtdTjdvUC6A7HdIT4WXeJnu03VYHqF9ovucpKqmEkxS75BJDJyyw&#10;HWZ6IaSaz7MZTZYXeO+evEzOU1cTyZ53LyL4jo1E4wfoBuwNIVvbhHQw3yBok9l67Ouh3zSVmYyH&#10;FySN/amcrY7v3Ow3AAAA//8DAFBLAwQUAAYACAAAACEAAYYiteAAAAAJAQAADwAAAGRycy9kb3du&#10;cmV2LnhtbEyPy07DQAxF90j8w8hIbBCdPESgIU6FQLBARdAA+2nGTSLmEWWmbfh7zAp2tnx0fW61&#10;mq0RB5rC4B1CukhAkGu9HlyH8PH+eHkDIkTltDLeEcI3BVjVpyeVKrU/ug0dmtgJDnGhVAh9jGMp&#10;ZWh7sios/EiObzs/WRV5nTqpJ3XkcGtkliSFtGpw/KFXI9331H41e4vQXJhNYdOn3Ysf9ef89tw+&#10;9K9rxPOz+e4WRKQ5/sHwq8/qULPT1u+dDsIgZEV2xShCni1BMJDnCQ9bhOt0CbKu5P8G9Q8AAAD/&#10;/wMAUEsBAi0AFAAGAAgAAAAhALaDOJL+AAAA4QEAABMAAAAAAAAAAAAAAAAAAAAAAFtDb250ZW50&#10;X1R5cGVzXS54bWxQSwECLQAUAAYACAAAACEAOP0h/9YAAACUAQAACwAAAAAAAAAAAAAAAAAvAQAA&#10;X3JlbHMvLnJlbHNQSwECLQAUAAYACAAAACEAk/7XXWYCAAAvBQAADgAAAAAAAAAAAAAAAAAuAgAA&#10;ZHJzL2Uyb0RvYy54bWxQSwECLQAUAAYACAAAACEAAYYiteAAAAAJAQAADwAAAAAAAAAAAAAAAADA&#10;BAAAZHJzL2Rvd25yZXYueG1sUEsFBgAAAAAEAAQA8wAAAM0FAAAAAA==&#10;" fillcolor="white [3201]" strokecolor="black [3213]" strokeweight="1pt"/>
            </w:pict>
          </mc:Fallback>
        </mc:AlternateContent>
      </w:r>
      <w:r w:rsidR="00CA6234" w:rsidRPr="002A6F3A">
        <w:rPr>
          <w:rFonts w:ascii="Times New Roman" w:hAnsi="Times New Roman" w:cs="Times New Roman"/>
          <w:sz w:val="24"/>
          <w:szCs w:val="24"/>
        </w:rPr>
        <w:t>Focus mechanism</w:t>
      </w:r>
      <w:r w:rsidRPr="002A6F3A">
        <w:rPr>
          <w:rFonts w:ascii="Times New Roman" w:hAnsi="Times New Roman" w:cs="Times New Roman"/>
          <w:sz w:val="24"/>
          <w:szCs w:val="24"/>
        </w:rPr>
        <w:tab/>
      </w:r>
      <w:r w:rsidR="000374AC" w:rsidRPr="002A6F3A">
        <w:rPr>
          <w:rFonts w:ascii="Times New Roman" w:hAnsi="Times New Roman" w:cs="Times New Roman"/>
          <w:sz w:val="24"/>
          <w:szCs w:val="24"/>
        </w:rPr>
        <w:t xml:space="preserve"> Was </w:t>
      </w:r>
      <w:r w:rsidR="008A6702" w:rsidRPr="002A6F3A">
        <w:rPr>
          <w:rFonts w:ascii="Times New Roman" w:hAnsi="Times New Roman" w:cs="Times New Roman"/>
          <w:sz w:val="24"/>
          <w:szCs w:val="24"/>
        </w:rPr>
        <w:tab/>
      </w:r>
      <w:r w:rsidR="008A6702" w:rsidRPr="002A6F3A">
        <w:rPr>
          <w:rFonts w:ascii="Times New Roman" w:hAnsi="Times New Roman" w:cs="Times New Roman"/>
          <w:sz w:val="24"/>
          <w:szCs w:val="24"/>
        </w:rPr>
        <w:tab/>
      </w:r>
      <w:r w:rsidR="000374AC" w:rsidRPr="002A6F3A">
        <w:rPr>
          <w:rFonts w:ascii="Times New Roman" w:hAnsi="Times New Roman" w:cs="Times New Roman"/>
          <w:sz w:val="24"/>
          <w:szCs w:val="24"/>
        </w:rPr>
        <w:t>DP</w:t>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t xml:space="preserve"> </w:t>
      </w:r>
      <w:r w:rsidR="00747D38" w:rsidRPr="002A6F3A">
        <w:rPr>
          <w:rFonts w:ascii="Times New Roman" w:hAnsi="Times New Roman" w:cs="Times New Roman"/>
          <w:sz w:val="24"/>
          <w:szCs w:val="24"/>
        </w:rPr>
        <w:tab/>
      </w:r>
      <w:r w:rsidR="000374AC" w:rsidRPr="002A6F3A">
        <w:rPr>
          <w:rFonts w:ascii="Times New Roman" w:hAnsi="Times New Roman" w:cs="Times New Roman"/>
          <w:sz w:val="24"/>
          <w:szCs w:val="24"/>
        </w:rPr>
        <w:t>XP</w:t>
      </w:r>
    </w:p>
    <w:p w14:paraId="221BCDAC" w14:textId="03A0E31D" w:rsidR="000374AC" w:rsidRPr="002A6F3A" w:rsidRDefault="00FF09E9"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8672" behindDoc="0" locked="0" layoutInCell="1" allowOverlap="1" wp14:anchorId="0B4CCF2D" wp14:editId="291A8E6E">
                <wp:simplePos x="0" y="0"/>
                <wp:positionH relativeFrom="column">
                  <wp:posOffset>1238249</wp:posOffset>
                </wp:positionH>
                <wp:positionV relativeFrom="paragraph">
                  <wp:posOffset>227330</wp:posOffset>
                </wp:positionV>
                <wp:extent cx="1400175" cy="9525"/>
                <wp:effectExtent l="0" t="0" r="28575" b="28575"/>
                <wp:wrapNone/>
                <wp:docPr id="476" name="Straight Connector 476"/>
                <wp:cNvGraphicFramePr/>
                <a:graphic xmlns:a="http://schemas.openxmlformats.org/drawingml/2006/main">
                  <a:graphicData uri="http://schemas.microsoft.com/office/word/2010/wordprocessingShape">
                    <wps:wsp>
                      <wps:cNvCnPr/>
                      <wps:spPr>
                        <a:xfrm flipH="1">
                          <a:off x="0" y="0"/>
                          <a:ext cx="14001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A53897" id="Straight Connector 476" o:spid="_x0000_s1026" style="position:absolute;flip:x;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17.9pt" to="207.7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gV4pAEAAJUDAAAOAAAAZHJzL2Uyb0RvYy54bWysU01v1DAQvSP1P1i+d5OsWKDRZntoBRwQ&#10;VLT8ANcZbyxsj2WbTfbfM3Z2UwSoqhAXyx/z3sx7M95eT9awA4So0XW8WdWcgZPYa7fv+LeH95fv&#10;OItJuF4YdNDxI0R+vbt4tR19C2sc0PQQGJG42I6+40NKvq2qKAewIq7Qg6NHhcGKRMewr/ogRmK3&#10;plrX9ZtqxND7gBJipNvb+ZHvCr9SINMXpSIkZjpOtaWyhrI+5rXabUW7D8IPWp7KEP9QhRXaUdKF&#10;6lYkwX4E/QeV1TJgRJVWEm2FSmkJRQOpaerf1NwPwkPRQuZEv9gU/x+t/Hy4cXeBbBh9bKO/C1nF&#10;pIJlymj/kXpadFGlbCq2HRfbYEpM0mXzuq6btxvOJL1dbdab7Go1s2Q2H2L6AGhZ3nTcaJdFiVYc&#10;PsU0h55DCPdUR9mlo4EcbNxXUEz3OV9BlxGBGxPYQVBz++/NKW2JzBCljVlA9fOgU2yGQRmblwKX&#10;6JIRXVqAVjsMf8uapnOpao4/q561ZtmP2B9LV4od1Pti6GlO83D9ei7wp9+0+wkAAP//AwBQSwME&#10;FAAGAAgAAAAhAJ3finncAAAACQEAAA8AAABkcnMvZG93bnJldi54bWxMj8FuwjAQRO+V+AdrkXor&#10;NlBDm8ZBFKnqudALNyfeJlHjdYgNpH/f7akcZ3Y0Oy/fjL4TFxxiG8jAfKZAIFXBtVQb+Dy8PTyB&#10;iMmSs10gNPCDETbF5C63mQtX+sDLPtWCSyhm1kCTUp9JGasGvY2z0CPx7SsM3iaWQy3dYK9c7ju5&#10;UGolvW2JPzS2x12D1ff+7A0c3r0ay9TukE5rtT2+6hUdtTH303H7AiLhmP7D8Defp0PBm8pwJhdF&#10;x/pZM0sysNSMwIHHudYgSjbWS5BFLm8Jil8AAAD//wMAUEsBAi0AFAAGAAgAAAAhALaDOJL+AAAA&#10;4QEAABMAAAAAAAAAAAAAAAAAAAAAAFtDb250ZW50X1R5cGVzXS54bWxQSwECLQAUAAYACAAAACEA&#10;OP0h/9YAAACUAQAACwAAAAAAAAAAAAAAAAAvAQAAX3JlbHMvLnJlbHNQSwECLQAUAAYACAAAACEA&#10;uWoFeKQBAACVAwAADgAAAAAAAAAAAAAAAAAuAgAAZHJzL2Uyb0RvYy54bWxQSwECLQAUAAYACAAA&#10;ACEAnd+KedwAAAAJAQAADwAAAAAAAAAAAAAAAAD+AwAAZHJzL2Rvd25yZXYueG1sUEsFBgAAAAAE&#10;AAQA8wAAAAcFAAAAAA==&#10;" strokecolor="black [3200]" strokeweight=".5pt">
                <v:stroke joinstyle="miter"/>
              </v:line>
            </w:pict>
          </mc:Fallback>
        </mc:AlternateContent>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000374AC" w:rsidRPr="002A6F3A">
        <w:rPr>
          <w:rFonts w:ascii="Times New Roman" w:hAnsi="Times New Roman" w:cs="Times New Roman"/>
          <w:sz w:val="24"/>
          <w:szCs w:val="24"/>
        </w:rPr>
        <w:tab/>
      </w:r>
      <w:r w:rsidRPr="002A6F3A">
        <w:rPr>
          <w:rFonts w:ascii="Times New Roman" w:hAnsi="Times New Roman" w:cs="Times New Roman"/>
          <w:sz w:val="24"/>
          <w:szCs w:val="24"/>
        </w:rPr>
        <w:t xml:space="preserve">   </w:t>
      </w:r>
      <w:r w:rsidR="000374AC" w:rsidRPr="002A6F3A">
        <w:rPr>
          <w:rFonts w:ascii="Times New Roman" w:hAnsi="Times New Roman" w:cs="Times New Roman"/>
          <w:sz w:val="24"/>
          <w:szCs w:val="24"/>
        </w:rPr>
        <w:t>The winner</w:t>
      </w:r>
    </w:p>
    <w:p w14:paraId="58EBEF20" w14:textId="42BEAEB8" w:rsidR="00FF09E9" w:rsidRPr="002A6F3A" w:rsidRDefault="000664CC" w:rsidP="000664CC">
      <w:pPr>
        <w:spacing w:after="0" w:line="360" w:lineRule="auto"/>
        <w:ind w:left="5396" w:firstLine="284"/>
        <w:jc w:val="both"/>
        <w:rPr>
          <w:rFonts w:ascii="Times New Roman" w:hAnsi="Times New Roman" w:cs="Times New Roman"/>
          <w:sz w:val="24"/>
          <w:szCs w:val="24"/>
        </w:rPr>
      </w:pPr>
      <w:r w:rsidRPr="002A6F3A">
        <w:rPr>
          <w:rFonts w:ascii="Times New Roman" w:hAnsi="Times New Roman" w:cs="Times New Roman"/>
          <w:sz w:val="24"/>
          <w:szCs w:val="24"/>
        </w:rPr>
        <w:t>(Heggie 1988: 149)</w:t>
      </w:r>
    </w:p>
    <w:p w14:paraId="1B1FF4C7" w14:textId="4DF4E9BF" w:rsidR="00411FC6" w:rsidRPr="002A6F3A" w:rsidRDefault="0092143F"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Heggie assumes that in all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the copula (be) is a raising verb (the subject must raise to (Spec-IP) as suggested by Stowell (1978) and undergoes a systematic movement to INFL if INFL </w:t>
      </w:r>
      <w:r w:rsidR="00D07654" w:rsidRPr="002A6F3A">
        <w:rPr>
          <w:rFonts w:ascii="Times New Roman" w:hAnsi="Times New Roman" w:cs="Times New Roman"/>
          <w:sz w:val="24"/>
          <w:szCs w:val="24"/>
        </w:rPr>
        <w:t xml:space="preserve">is not lexically occupied. The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selects for a small clause (SC) consisting of predicate and subject and assigns neither ϴ role nor case.</w:t>
      </w:r>
      <w:r w:rsidR="0083642F" w:rsidRPr="002A6F3A">
        <w:rPr>
          <w:rFonts w:ascii="Times New Roman" w:hAnsi="Times New Roman" w:cs="Times New Roman"/>
          <w:sz w:val="24"/>
          <w:szCs w:val="24"/>
        </w:rPr>
        <w:t xml:space="preserve"> </w:t>
      </w:r>
      <w:r w:rsidRPr="002A6F3A">
        <w:rPr>
          <w:rFonts w:ascii="Times New Roman" w:hAnsi="Times New Roman" w:cs="Times New Roman"/>
          <w:sz w:val="24"/>
          <w:szCs w:val="24"/>
        </w:rPr>
        <w:t>For the equative clause which involves two referential NPs, Heggi</w:t>
      </w:r>
      <w:r w:rsidR="00995C70" w:rsidRPr="002A6F3A">
        <w:rPr>
          <w:rFonts w:ascii="Times New Roman" w:hAnsi="Times New Roman" w:cs="Times New Roman"/>
          <w:sz w:val="24"/>
          <w:szCs w:val="24"/>
        </w:rPr>
        <w:t>e provided the structure below:</w:t>
      </w:r>
      <w:r w:rsidR="0083642F" w:rsidRPr="002A6F3A">
        <w:rPr>
          <w:rFonts w:ascii="Times New Roman" w:hAnsi="Times New Roman" w:cs="Times New Roman"/>
          <w:noProof/>
          <w:sz w:val="24"/>
          <w:szCs w:val="24"/>
          <w:lang w:val="en-GB" w:eastAsia="en-GB"/>
        </w:rPr>
        <w:t xml:space="preserve"> </w:t>
      </w:r>
    </w:p>
    <w:p w14:paraId="28CADE2F" w14:textId="6A6C8071" w:rsidR="0092143F" w:rsidRPr="002A6F3A" w:rsidRDefault="0083642F" w:rsidP="0083642F">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(3). </w:t>
      </w:r>
      <w:r w:rsidR="0092143F" w:rsidRPr="002A6F3A">
        <w:rPr>
          <w:rFonts w:ascii="Times New Roman" w:hAnsi="Times New Roman" w:cs="Times New Roman"/>
          <w:sz w:val="24"/>
          <w:szCs w:val="24"/>
        </w:rPr>
        <w:t xml:space="preserve">That man is John </w:t>
      </w:r>
    </w:p>
    <w:p w14:paraId="09BA714B" w14:textId="7A239B52" w:rsidR="0092143F" w:rsidRPr="002A6F3A" w:rsidRDefault="00317959" w:rsidP="00813DDB">
      <w:pPr>
        <w:spacing w:after="0" w:line="360" w:lineRule="auto"/>
        <w:ind w:left="1552" w:firstLine="720"/>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2592" behindDoc="0" locked="0" layoutInCell="1" allowOverlap="1" wp14:anchorId="7F66D855" wp14:editId="1A797DD8">
                <wp:simplePos x="0" y="0"/>
                <wp:positionH relativeFrom="column">
                  <wp:posOffset>1143000</wp:posOffset>
                </wp:positionH>
                <wp:positionV relativeFrom="paragraph">
                  <wp:posOffset>160655</wp:posOffset>
                </wp:positionV>
                <wp:extent cx="723900" cy="323850"/>
                <wp:effectExtent l="0" t="0" r="19050" b="19050"/>
                <wp:wrapNone/>
                <wp:docPr id="190" name="Group 190"/>
                <wp:cNvGraphicFramePr/>
                <a:graphic xmlns:a="http://schemas.openxmlformats.org/drawingml/2006/main">
                  <a:graphicData uri="http://schemas.microsoft.com/office/word/2010/wordprocessingGroup">
                    <wpg:wgp>
                      <wpg:cNvGrpSpPr/>
                      <wpg:grpSpPr>
                        <a:xfrm>
                          <a:off x="0" y="0"/>
                          <a:ext cx="723900" cy="323850"/>
                          <a:chOff x="0" y="0"/>
                          <a:chExt cx="723900" cy="609600"/>
                        </a:xfrm>
                      </wpg:grpSpPr>
                      <wps:wsp>
                        <wps:cNvPr id="87" name="Straight Connector 87"/>
                        <wps:cNvCnPr>
                          <a:cxnSpLocks/>
                        </wps:cNvCnPr>
                        <wps:spPr>
                          <a:xfrm flipH="1">
                            <a:off x="0" y="0"/>
                            <a:ext cx="352425" cy="609600"/>
                          </a:xfrm>
                          <a:prstGeom prst="line">
                            <a:avLst/>
                          </a:prstGeom>
                        </wps:spPr>
                        <wps:style>
                          <a:lnRef idx="1">
                            <a:schemeClr val="dk1"/>
                          </a:lnRef>
                          <a:fillRef idx="0">
                            <a:schemeClr val="dk1"/>
                          </a:fillRef>
                          <a:effectRef idx="0">
                            <a:schemeClr val="dk1"/>
                          </a:effectRef>
                          <a:fontRef idx="minor">
                            <a:schemeClr val="tx1"/>
                          </a:fontRef>
                        </wps:style>
                        <wps:bodyPr/>
                      </wps:wsp>
                      <wps:wsp>
                        <wps:cNvPr id="88" name="Straight Connector 88"/>
                        <wps:cNvCnPr>
                          <a:cxnSpLocks/>
                        </wps:cNvCnPr>
                        <wps:spPr>
                          <a:xfrm>
                            <a:off x="342900" y="0"/>
                            <a:ext cx="381000" cy="6000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F676B41" id="Group 190" o:spid="_x0000_s1026" style="position:absolute;margin-left:90pt;margin-top:12.65pt;width:57pt;height:25.5pt;z-index:251502592;mso-height-relative:margin" coordsize="7239,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SGAVAIAADsHAAAOAAAAZHJzL2Uyb0RvYy54bWzsVV1v2yAUfZ+0/4D8vtixmzS14vQh3bKH&#10;aoua7QdQDDaqDQho7Pz7XfBH1ySdplTa015IMNx7zzmcC8vbtq7QnmrDpciC6SQKEBVE5lwUWfDz&#10;x5dPiwAZi0WOKyloFhyoCW5XHz8sG5XSWJayyqlGkESYtFFZUFqr0jA0pKQ1NhOpqIBFJnWNLUx1&#10;EeYaN5C9rsI4iuZhI3WutCTUGPh61y0GK5+fMUrsd8YMtajKAsBm/aj9+OjGcLXEaaGxKjnpYeAL&#10;UNSYCyg6prrDFqNnzU9S1ZxoaSSzEyLrUDLGCfUcgM00OmKz0fJZeS5F2hRqlAmkPdLp4rTk236j&#10;1U5tNSjRqAK08DPHpWW6dr+AErVessMoGW0tIvDxOk5uIhCWwFISJ4tZLykpQfeTKFJ+PhM3j27m&#10;kAMAhEPR8BWURoE5zAt/8z7+uxIr6mU1KfDfasTzLFhcB0jgGjy6sxrzorRoLYUAB0mNYNHr4wPW&#10;YqudLqQVO3UvyZNx0B1IyNYtuokBUQcZEau4+goNAmX/LGgyi6/iWSfoGWFwqrSxGypr5P5kQcWF&#10;44JTvL83ttNw2NKj6oB4SPZQUbe5Eg+UAW04wQ6Sbzi6rjTaY2iV/Gnan4ff6UIYr6oxKPIl3wzq&#10;97ow6pvwbwPH3b6iFHYMrLmQ+lxV2w5QWbd/YN1xdbQfZX7wBveHBE5yVv8XloLL721LLd5nKadQ&#10;35nJVeyb8LQ9k8U0GtoTeiy6nr1qs/9uSo88fJmb/HUFN7S/wfrXxD0Bv8+9LV/evNUvAAAA//8D&#10;AFBLAwQUAAYACAAAACEA6TOg0eAAAAAJAQAADwAAAGRycy9kb3ducmV2LnhtbEyPzU7DMBCE70i8&#10;g7VI3KjzQ0sJcaqqAk5VJVokxG0bb5OosR3FbpK+PcsJjjM7mv0mX02mFQP1vnFWQTyLQJAtnW5s&#10;peDz8PawBOEDWo2ts6TgSh5Wxe1Njpl2o/2gYR8qwSXWZ6igDqHLpPRlTQb9zHVk+XZyvcHAsq+k&#10;7nHkctPKJIoW0mBj+UONHW1qKs/7i1HwPuK4TuPXYXs+ba7fh/nuaxuTUvd30/oFRKAp/IXhF5/R&#10;oWCmo7tY7UXLehnxlqAgmacgOJA8P7JxVPC0SEEWufy/oPgBAAD//wMAUEsBAi0AFAAGAAgAAAAh&#10;ALaDOJL+AAAA4QEAABMAAAAAAAAAAAAAAAAAAAAAAFtDb250ZW50X1R5cGVzXS54bWxQSwECLQAU&#10;AAYACAAAACEAOP0h/9YAAACUAQAACwAAAAAAAAAAAAAAAAAvAQAAX3JlbHMvLnJlbHNQSwECLQAU&#10;AAYACAAAACEAUgUhgFQCAAA7BwAADgAAAAAAAAAAAAAAAAAuAgAAZHJzL2Uyb0RvYy54bWxQSwEC&#10;LQAUAAYACAAAACEA6TOg0eAAAAAJAQAADwAAAAAAAAAAAAAAAACuBAAAZHJzL2Rvd25yZXYueG1s&#10;UEsFBgAAAAAEAAQA8wAAALsFAAAAAA==&#10;">
                <v:line id="Straight Connector 87" o:spid="_x0000_s1027" style="position:absolute;flip:x;visibility:visible;mso-wrap-style:square" from="0,0" to="3524,6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z/vgAAANsAAAAPAAAAZHJzL2Rvd25yZXYueG1sRI/NCsIw&#10;EITvgu8QVvCmqYI/VKOIoHhS/HmApVnTYrMpTaz17Y0geBxm5htmuW5tKRqqfeFYwWiYgCDOnC7Y&#10;KLhdd4M5CB+QNZaOScGbPKxX3c4SU+1efKbmEoyIEPYpKshDqFIpfZaTRT90FXH07q62GKKsjdQ1&#10;viLclnKcJFNpseC4kGNF25yyx+VpFWhzJLlxppmMzPS2y8wJj/tGqX6v3SxABGrDP/xrH7SC+Qy+&#10;X+IPkKsPAAAA//8DAFBLAQItABQABgAIAAAAIQDb4fbL7gAAAIUBAAATAAAAAAAAAAAAAAAAAAAA&#10;AABbQ29udGVudF9UeXBlc10ueG1sUEsBAi0AFAAGAAgAAAAhAFr0LFu/AAAAFQEAAAsAAAAAAAAA&#10;AAAAAAAAHwEAAF9yZWxzLy5yZWxzUEsBAi0AFAAGAAgAAAAhAHb/fP++AAAA2wAAAA8AAAAAAAAA&#10;AAAAAAAABwIAAGRycy9kb3ducmV2LnhtbFBLBQYAAAAAAwADALcAAADyAgAAAAA=&#10;" strokecolor="black [3200]" strokeweight=".5pt">
                  <v:stroke joinstyle="miter"/>
                  <o:lock v:ext="edit" shapetype="f"/>
                </v:line>
                <v:line id="Straight Connector 88" o:spid="_x0000_s1028" style="position:absolute;visibility:visible;mso-wrap-style:square" from="3429,0" to="7239,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eYywgAAANsAAAAPAAAAZHJzL2Rvd25yZXYueG1sRE9da8Iw&#10;FH0f7D+EO9jLmOkmSFebyhAFwaFbDT5fmmtbbG5KE7X798vDwMfD+c4Xo+3ElQbfOlbwNklAEFfO&#10;tFwr0If1awrCB2SDnWNS8EseFsXjQ46ZcTf+oWsZahFD2GeooAmhz6T0VUMW/cT1xJE7ucFiiHCo&#10;pRnwFsNtJ9+TZCYtthwbGuxp2VB1Li9WwVZ/HF+m+1Rreyh3+K3b1f5rqdTz0/g5BxFoDHfxv3tj&#10;FKRxbPwSf4As/gAAAP//AwBQSwECLQAUAAYACAAAACEA2+H2y+4AAACFAQAAEwAAAAAAAAAAAAAA&#10;AAAAAAAAW0NvbnRlbnRfVHlwZXNdLnhtbFBLAQItABQABgAIAAAAIQBa9CxbvwAAABUBAAALAAAA&#10;AAAAAAAAAAAAAB8BAABfcmVscy8ucmVsc1BLAQItABQABgAIAAAAIQAHveYywgAAANsAAAAPAAAA&#10;AAAAAAAAAAAAAAcCAABkcnMvZG93bnJldi54bWxQSwUGAAAAAAMAAwC3AAAA9gIAAAAA&#10;" strokecolor="black [3200]" strokeweight=".5pt">
                  <v:stroke joinstyle="miter"/>
                  <o:lock v:ext="edit" shapetype="f"/>
                </v:line>
              </v:group>
            </w:pict>
          </mc:Fallback>
        </mc:AlternateContent>
      </w:r>
      <w:r w:rsidR="00BC1C5C" w:rsidRPr="002A6F3A">
        <w:rPr>
          <w:rFonts w:ascii="Times New Roman" w:hAnsi="Times New Roman" w:cs="Times New Roman"/>
          <w:sz w:val="24"/>
          <w:szCs w:val="24"/>
        </w:rPr>
        <w:t>I</w:t>
      </w:r>
      <w:r w:rsidR="0092143F" w:rsidRPr="002A6F3A">
        <w:rPr>
          <w:rFonts w:ascii="Times New Roman" w:hAnsi="Times New Roman" w:cs="Times New Roman"/>
          <w:sz w:val="24"/>
          <w:szCs w:val="24"/>
        </w:rPr>
        <w:t>P</w:t>
      </w:r>
    </w:p>
    <w:p w14:paraId="5098F0E9" w14:textId="378BCBAF" w:rsidR="0092143F" w:rsidRPr="002A6F3A" w:rsidRDefault="0092143F" w:rsidP="00817ECC">
      <w:pPr>
        <w:spacing w:after="0" w:line="360" w:lineRule="auto"/>
        <w:jc w:val="both"/>
        <w:rPr>
          <w:rFonts w:ascii="Times New Roman" w:hAnsi="Times New Roman" w:cs="Times New Roman"/>
          <w:sz w:val="24"/>
          <w:szCs w:val="24"/>
        </w:rPr>
      </w:pPr>
    </w:p>
    <w:p w14:paraId="165EE9FF" w14:textId="370578B2" w:rsidR="0092143F" w:rsidRPr="002A6F3A" w:rsidRDefault="00FF09E9"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8656" behindDoc="0" locked="0" layoutInCell="1" allowOverlap="1" wp14:anchorId="33C34811" wp14:editId="3C6583E8">
                <wp:simplePos x="0" y="0"/>
                <wp:positionH relativeFrom="column">
                  <wp:posOffset>1009650</wp:posOffset>
                </wp:positionH>
                <wp:positionV relativeFrom="paragraph">
                  <wp:posOffset>215265</wp:posOffset>
                </wp:positionV>
                <wp:extent cx="295275" cy="323850"/>
                <wp:effectExtent l="19050" t="19050" r="47625" b="19050"/>
                <wp:wrapNone/>
                <wp:docPr id="1" name="Isosceles Triangle 1"/>
                <wp:cNvGraphicFramePr/>
                <a:graphic xmlns:a="http://schemas.openxmlformats.org/drawingml/2006/main">
                  <a:graphicData uri="http://schemas.microsoft.com/office/word/2010/wordprocessingShape">
                    <wps:wsp>
                      <wps:cNvSpPr/>
                      <wps:spPr>
                        <a:xfrm>
                          <a:off x="0" y="0"/>
                          <a:ext cx="295275" cy="32385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4810C7" id="Isosceles Triangle 1" o:spid="_x0000_s1026" type="#_x0000_t5" style="position:absolute;margin-left:79.5pt;margin-top:16.95pt;width:23.25pt;height:25.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iozZwIAAC8FAAAOAAAAZHJzL2Uyb0RvYy54bWysVEtv2zAMvg/YfxB0X52kTR9BnSJo0WFA&#10;0QZth55VWUqEyaJGKXGyXz9Kjp1szWnYRSZFfnz5o65vNrVla4XBgCv58GTAmXISKuMWJf/+ev/l&#10;krMQhauEBadKvlWB30w/f7pu/ESNYAm2UsgoiAuTxpd8GaOfFEWQS1WLcAJeOTJqwFpEUnFRVCga&#10;il7bYjQYnBcNYOURpAqBbu9aI5/m+ForGZ+0DioyW3KqLeYT8/mezmJ6LSYLFH5p5K4M8Q9V1MI4&#10;StqHuhNRsBWaD6FqIxEC6HgioS5AayNV7oG6GQ7+6uZlKbzKvdBwgu/HFP5fWPm4fvFzpDE0PkwC&#10;iamLjcY6fak+tsnD2vbDUpvIJF2OrsajizFnkkyno9PLcR5msQd7DPGrgpoloeQRjXALm/oRE7F+&#10;CJGSknvnlq6tS2cAa6p7Y21WEhPUrUW2FvQP42aY/hnhDrxIS8hi30KW4taqNuqz0sxUqeicPbNr&#10;H1NIqVw838W1jrwTTFMFPXB4DGhjV8zON8FUZl0PHBwD/pmxR+Ss4GIPro0DPBag+tFnbv277tue&#10;U/vvUG3nyBBazgcv7w39iAcR4lwgkZzWgRY3PtGhLTQlh53E2RLw17H75E/cIytnDS1NycPPlUDF&#10;mf3miJVXw7OztGVZORtfjEjBQ8v7ocWt6lugfzqkJ8LLLCb/aDtRI9RvtN+zlJVMwknKXXIZsVNu&#10;Y7vM9EJINZtlN9osL+KDe/EyBU9TTSR73bwJ9B0bicaP0C3YB0K2vgnpYLaKoE1m636uu3nTVmYy&#10;7l6QtPaHevbav3PT3wAAAP//AwBQSwMEFAAGAAgAAAAhAC+18PXgAAAACQEAAA8AAABkcnMvZG93&#10;bnJldi54bWxMj8FOwzAQRO9I/IO1SFxQ67QlVRPiVAgEB1QETeHuxtskwl5HsduGv2c5wXE0o5k3&#10;xXp0VpxwCJ0nBbNpAgKp9qajRsHH7mmyAhGiJqOtJ1TwjQHW5eVFoXPjz7TFUxUbwSUUcq2gjbHP&#10;pQx1i06Hqe+R2Dv4wenIcmikGfSZy52V8yRZSqc74oVW9/jQYv1VHZ2C6sZul272fHj1vfkc31/q&#10;x/Zto9T11Xh/ByLiGP/C8IvP6FAy094fyQRhWacZf4kKFosMBAfmSZqC2CtY3WYgy0L+f1D+AAAA&#10;//8DAFBLAQItABQABgAIAAAAIQC2gziS/gAAAOEBAAATAAAAAAAAAAAAAAAAAAAAAABbQ29udGVu&#10;dF9UeXBlc10ueG1sUEsBAi0AFAAGAAgAAAAhADj9If/WAAAAlAEAAAsAAAAAAAAAAAAAAAAALwEA&#10;AF9yZWxzLy5yZWxzUEsBAi0AFAAGAAgAAAAhAIFSKjNnAgAALwUAAA4AAAAAAAAAAAAAAAAALgIA&#10;AGRycy9lMm9Eb2MueG1sUEsBAi0AFAAGAAgAAAAhAC+18PXgAAAACQEAAA8AAAAAAAAAAAAAAAAA&#10;wQQAAGRycy9kb3ducmV2LnhtbFBLBQYAAAAABAAEAPMAAADOBQAAAAA=&#10;" fillcolor="white [3201]" strokecolor="black [3213]" strokeweight="1pt"/>
            </w:pict>
          </mc:Fallback>
        </mc:AlternateContent>
      </w:r>
      <w:r w:rsidR="00317959"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3616" behindDoc="0" locked="0" layoutInCell="1" allowOverlap="1" wp14:anchorId="411A4089" wp14:editId="41DD7FF7">
                <wp:simplePos x="0" y="0"/>
                <wp:positionH relativeFrom="column">
                  <wp:posOffset>1704975</wp:posOffset>
                </wp:positionH>
                <wp:positionV relativeFrom="paragraph">
                  <wp:posOffset>159386</wp:posOffset>
                </wp:positionV>
                <wp:extent cx="504825" cy="304800"/>
                <wp:effectExtent l="0" t="0" r="28575" b="19050"/>
                <wp:wrapNone/>
                <wp:docPr id="191" name="Group 191"/>
                <wp:cNvGraphicFramePr/>
                <a:graphic xmlns:a="http://schemas.openxmlformats.org/drawingml/2006/main">
                  <a:graphicData uri="http://schemas.microsoft.com/office/word/2010/wordprocessingGroup">
                    <wpg:wgp>
                      <wpg:cNvGrpSpPr/>
                      <wpg:grpSpPr>
                        <a:xfrm>
                          <a:off x="0" y="0"/>
                          <a:ext cx="504825" cy="304800"/>
                          <a:chOff x="0" y="0"/>
                          <a:chExt cx="504825" cy="561975"/>
                        </a:xfrm>
                      </wpg:grpSpPr>
                      <wps:wsp>
                        <wps:cNvPr id="90" name="Straight Connector 90"/>
                        <wps:cNvCnPr>
                          <a:cxnSpLocks/>
                        </wps:cNvCnPr>
                        <wps:spPr>
                          <a:xfrm flipH="1">
                            <a:off x="0" y="0"/>
                            <a:ext cx="171450" cy="552450"/>
                          </a:xfrm>
                          <a:prstGeom prst="line">
                            <a:avLst/>
                          </a:prstGeom>
                        </wps:spPr>
                        <wps:style>
                          <a:lnRef idx="1">
                            <a:schemeClr val="dk1"/>
                          </a:lnRef>
                          <a:fillRef idx="0">
                            <a:schemeClr val="dk1"/>
                          </a:fillRef>
                          <a:effectRef idx="0">
                            <a:schemeClr val="dk1"/>
                          </a:effectRef>
                          <a:fontRef idx="minor">
                            <a:schemeClr val="tx1"/>
                          </a:fontRef>
                        </wps:style>
                        <wps:bodyPr/>
                      </wps:wsp>
                      <wps:wsp>
                        <wps:cNvPr id="91" name="Straight Connector 91"/>
                        <wps:cNvCnPr>
                          <a:cxnSpLocks/>
                        </wps:cNvCnPr>
                        <wps:spPr>
                          <a:xfrm>
                            <a:off x="190500" y="0"/>
                            <a:ext cx="314325" cy="5619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51228D0B" id="Group 191" o:spid="_x0000_s1026" style="position:absolute;margin-left:134.25pt;margin-top:12.55pt;width:39.75pt;height:24pt;z-index:251503616;mso-height-relative:margin" coordsize="5048,5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4heVwIAADsHAAAOAAAAZHJzL2Uyb0RvYy54bWzsVctymzAU3Xem/6BhXwO2SWLGOAundReZ&#10;1hO3H6AICTQBSSMpBv99r8Qjqe1mWnemq24Aofs453CuWN62dYX2VBsuRRbEkyhAVBCZc1Fkwfdv&#10;nz7cBMhYLHJcSUGz4EBNcLt6/27ZqJROZSmrnGoERYRJG5UFpbUqDUNDSlpjM5GKCthkUtfYwlIX&#10;Ya5xA9XrKpxG0VXYSJ0rLQk1Bt7edZvBytdnjBL7lTFDLaqyALBZf9X++uiu4WqJ00JjVXLSw8AX&#10;oKgxF9B0LHWHLUbPmp+UqjnR0khmJ0TWoWSME+o5AJs4OmKz0fJZeS5F2hRqlAmkPdLp4rLky36j&#10;1U5tNSjRqAK08CvHpWW6dndAiVov2WGUjLYWEXiZRPObaRIgAlszeI56SUkJup9kkfLjmbzkKl5c&#10;J+5ThEPT8CcojQJzmBf+5u/470qsqJfVpMB/qxHPs2AB9hC4Bo/urMa8KC1aSyHAQVIj2PT6+IS1&#10;2GqnC2nFTt1L8mQcdAcSqnWbbmFA1EFGxCquPsOAQNu3BY2v43kCUJygSTJ1z6+FwanSxm6orJF7&#10;yIKKC8cFp3h/b2wXOoT0qDogHpI9VNQFV+KBMqANX7CD5AeOriuN9hhGJX+K+7Y+0qUwXlVjUuRb&#10;/jKpj3Vp1A/h7yaO0b6jFHZMrLmQ+lxX2w5QWRc/sO64OtqPMj94g/uPBE5yVv8XlorfspSH7XCM&#10;rvkjSzmF+smMF1ECg4dOx3MWz2fDeJ4Zs/9uSo88fJmb/HEFJ7Q/wfq/ifsFvF57W77881Y/AAAA&#10;//8DAFBLAwQUAAYACAAAACEAfNEsZOAAAAAJAQAADwAAAGRycy9kb3ducmV2LnhtbEyPwUrDQBCG&#10;74LvsIzgzW7SmBpiNqUU9VQEW0G8bbPTJDQ7G7LbJH17x5PeZpiPf76/WM+2EyMOvnWkIF5EIJAq&#10;Z1qqFXweXh8yED5oMrpzhAqu6GFd3t4UOjduog8c96EWHEI+1wqaEPpcSl81aLVfuB6Jbyc3WB14&#10;HWppBj1xuO3kMopW0uqW+EOje9w2WJ33F6vgbdLTJolfxt35tL1+H9L3r12MSt3fzZtnEAHn8AfD&#10;rz6rQ8lOR3ch40WnYLnKUkZ5SGMQDCSPGZc7KnhKYpBlIf83KH8AAAD//wMAUEsBAi0AFAAGAAgA&#10;AAAhALaDOJL+AAAA4QEAABMAAAAAAAAAAAAAAAAAAAAAAFtDb250ZW50X1R5cGVzXS54bWxQSwEC&#10;LQAUAAYACAAAACEAOP0h/9YAAACUAQAACwAAAAAAAAAAAAAAAAAvAQAAX3JlbHMvLnJlbHNQSwEC&#10;LQAUAAYACAAAACEAJquIXlcCAAA7BwAADgAAAAAAAAAAAAAAAAAuAgAAZHJzL2Uyb0RvYy54bWxQ&#10;SwECLQAUAAYACAAAACEAfNEsZOAAAAAJAQAADwAAAAAAAAAAAAAAAACxBAAAZHJzL2Rvd25yZXYu&#10;eG1sUEsFBgAAAAAEAAQA8wAAAL4FAAAAAA==&#10;">
                <v:line id="Straight Connector 90" o:spid="_x0000_s1027" style="position:absolute;flip:x;visibility:visible;mso-wrap-style:square" from="0,0" to="1714,5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3JWuwAAANsAAAAPAAAAZHJzL2Rvd25yZXYueG1sRE9LCsIw&#10;EN0L3iGM4M6mCopWo4iguFL8HGBoxrTYTEoTa729WQguH++/2nS2Ei01vnSsYJykIIhzp0s2Cu63&#10;/WgOwgdkjZVjUvAhD5t1v7fCTLs3X6i9BiNiCPsMFRQh1JmUPi/Iok9cTRy5h2sshggbI3WD7xhu&#10;KzlJ05m0WHJsKLCmXUH58/qyCrQ5kdw6007HZnbf5+aMp0Or1HDQbZcgAnXhL/65j1rBIq6PX+IP&#10;kOsvAAAA//8DAFBLAQItABQABgAIAAAAIQDb4fbL7gAAAIUBAAATAAAAAAAAAAAAAAAAAAAAAABb&#10;Q29udGVudF9UeXBlc10ueG1sUEsBAi0AFAAGAAgAAAAhAFr0LFu/AAAAFQEAAAsAAAAAAAAAAAAA&#10;AAAAHwEAAF9yZWxzLy5yZWxzUEsBAi0AFAAGAAgAAAAhAHzPcla7AAAA2wAAAA8AAAAAAAAAAAAA&#10;AAAABwIAAGRycy9kb3ducmV2LnhtbFBLBQYAAAAAAwADALcAAADvAgAAAAA=&#10;" strokecolor="black [3200]" strokeweight=".5pt">
                  <v:stroke joinstyle="miter"/>
                  <o:lock v:ext="edit" shapetype="f"/>
                </v:line>
                <v:line id="Straight Connector 91" o:spid="_x0000_s1028" style="position:absolute;visibility:visible;mso-wrap-style:square" from="1905,0" to="5048,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tlyxQAAANsAAAAPAAAAZHJzL2Rvd25yZXYueG1sRI9Ba8JA&#10;FITvQv/D8gq9SN3YgmjMRoq0UGhRGxfPj+wzCWbfhuxW03/fFQSPw8x8w2SrwbbiTL1vHCuYThIQ&#10;xKUzDVcK9P7jeQ7CB2SDrWNS8EceVvnDKMPUuAv/0LkIlYgQ9ikqqEPoUil9WZNFP3EdcfSOrrcY&#10;ouwraXq8RLht5UuSzKTFhuNCjR2taypPxa9V8KUXh/Hrdq613Rcb3Onmffu9VurpcXhbggg0hHv4&#10;1v40ChZTuH6JP0Dm/wAAAP//AwBQSwECLQAUAAYACAAAACEA2+H2y+4AAACFAQAAEwAAAAAAAAAA&#10;AAAAAAAAAAAAW0NvbnRlbnRfVHlwZXNdLnhtbFBLAQItABQABgAIAAAAIQBa9CxbvwAAABUBAAAL&#10;AAAAAAAAAAAAAAAAAB8BAABfcmVscy8ucmVsc1BLAQItABQABgAIAAAAIQATXtlyxQAAANsAAAAP&#10;AAAAAAAAAAAAAAAAAAcCAABkcnMvZG93bnJldi54bWxQSwUGAAAAAAMAAwC3AAAA+QI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DC2AD6" w:rsidRPr="002A6F3A">
        <w:rPr>
          <w:rFonts w:ascii="Times New Roman" w:hAnsi="Times New Roman" w:cs="Times New Roman"/>
          <w:sz w:val="24"/>
          <w:szCs w:val="24"/>
        </w:rPr>
        <w:tab/>
      </w:r>
      <w:r w:rsidR="00661D75" w:rsidRPr="002A6F3A">
        <w:rPr>
          <w:rFonts w:ascii="Times New Roman" w:hAnsi="Times New Roman" w:cs="Times New Roman"/>
          <w:sz w:val="24"/>
          <w:szCs w:val="24"/>
        </w:rPr>
        <w:tab/>
      </w:r>
      <w:r w:rsidR="00661D75" w:rsidRPr="002A6F3A">
        <w:rPr>
          <w:rFonts w:ascii="Times New Roman" w:hAnsi="Times New Roman" w:cs="Times New Roman"/>
          <w:sz w:val="24"/>
          <w:szCs w:val="24"/>
        </w:rPr>
        <w:tab/>
      </w:r>
      <w:r w:rsidR="00661D75"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92143F" w:rsidRPr="002A6F3A">
        <w:rPr>
          <w:rFonts w:ascii="Times New Roman" w:hAnsi="Times New Roman" w:cs="Times New Roman"/>
          <w:sz w:val="24"/>
          <w:szCs w:val="24"/>
        </w:rPr>
        <w:t>NP</w:t>
      </w:r>
      <w:r w:rsidR="0092143F" w:rsidRPr="002A6F3A">
        <w:rPr>
          <w:rFonts w:ascii="Times New Roman" w:hAnsi="Times New Roman" w:cs="Times New Roman"/>
          <w:sz w:val="24"/>
          <w:szCs w:val="24"/>
        </w:rPr>
        <w:tab/>
      </w:r>
      <w:r w:rsidR="00661D75"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92143F" w:rsidRPr="002A6F3A">
        <w:rPr>
          <w:rFonts w:ascii="Times New Roman" w:hAnsi="Times New Roman" w:cs="Times New Roman"/>
          <w:sz w:val="24"/>
          <w:szCs w:val="24"/>
        </w:rPr>
        <w:t>VP</w:t>
      </w:r>
    </w:p>
    <w:p w14:paraId="52439CD3" w14:textId="6140260F" w:rsidR="0092143F" w:rsidRPr="002A6F3A" w:rsidRDefault="0092143F" w:rsidP="00817ECC">
      <w:pPr>
        <w:spacing w:after="0" w:line="360" w:lineRule="auto"/>
        <w:jc w:val="both"/>
        <w:rPr>
          <w:rFonts w:ascii="Times New Roman" w:hAnsi="Times New Roman" w:cs="Times New Roman"/>
          <w:sz w:val="24"/>
          <w:szCs w:val="24"/>
        </w:rPr>
      </w:pPr>
    </w:p>
    <w:p w14:paraId="06E4258B" w14:textId="395213D3" w:rsidR="0092143F" w:rsidRPr="002A6F3A" w:rsidRDefault="0083642F" w:rsidP="006E4BBF">
      <w:pPr>
        <w:spacing w:after="0" w:line="360" w:lineRule="auto"/>
        <w:ind w:left="853" w:firstLine="567"/>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2075008" behindDoc="0" locked="0" layoutInCell="1" allowOverlap="1" wp14:anchorId="474032C7" wp14:editId="7A1E52A1">
                <wp:simplePos x="0" y="0"/>
                <wp:positionH relativeFrom="column">
                  <wp:posOffset>1019174</wp:posOffset>
                </wp:positionH>
                <wp:positionV relativeFrom="paragraph">
                  <wp:posOffset>151765</wp:posOffset>
                </wp:positionV>
                <wp:extent cx="45719" cy="895350"/>
                <wp:effectExtent l="76200" t="38100" r="50165" b="19050"/>
                <wp:wrapNone/>
                <wp:docPr id="44111" name="Straight Arrow Connector 44111"/>
                <wp:cNvGraphicFramePr/>
                <a:graphic xmlns:a="http://schemas.openxmlformats.org/drawingml/2006/main">
                  <a:graphicData uri="http://schemas.microsoft.com/office/word/2010/wordprocessingShape">
                    <wps:wsp>
                      <wps:cNvCnPr/>
                      <wps:spPr>
                        <a:xfrm flipH="1" flipV="1">
                          <a:off x="0" y="0"/>
                          <a:ext cx="45719" cy="8953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AEA7609" id="_x0000_t32" coordsize="21600,21600" o:spt="32" o:oned="t" path="m,l21600,21600e" filled="f">
                <v:path arrowok="t" fillok="f" o:connecttype="none"/>
                <o:lock v:ext="edit" shapetype="t"/>
              </v:shapetype>
              <v:shape id="Straight Arrow Connector 44111" o:spid="_x0000_s1026" type="#_x0000_t32" style="position:absolute;margin-left:80.25pt;margin-top:11.95pt;width:3.6pt;height:70.5pt;flip:x y;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B52gEAAJoDAAAOAAAAZHJzL2Uyb0RvYy54bWysU01vEzEQvSPxHyzfySaFlHaVTQ8JhQOC&#10;ShTuU6+9a8lf8gzZ7L9n7IRQ4IbIwRrv6D2/N/OyuTt6Jw46o42hk6vFUgodVOxtGDr59fH+1Y0U&#10;SBB6cDHoTs4a5d325YvNlFp9Fcfoep0FkwRsp9TJkSi1TYNq1B5wEZMO3DQxeyC+5qHpM0zM7l1z&#10;tVxeN1PMfcpRaUT+uj815bbyG6MVfTYGNQnXSdZG9cz1fCpns91AO2RIo1VnGfAPKjzYwI9eqPZA&#10;IL5n+xeVtypHjIYWKvomGmOVrh7YzWr5h5svIyRdvfBwMF3GhP+PVn067MJD5jFMCVtMD7m4OJrs&#10;hXE2feCdylp9K1XpsWZxrAOcLwPURxKKP75Zv13dSqG4c3O7fr2u821OfAWbMtJ7Hb0oRSeRMthh&#10;pF0MgTcV8+kFOHxEYkUM/Ako4BDvrXN1YS6IqZPX5QGhgGNjHBCXPvXMGgYpwA2cR0W5asbobF/Q&#10;hQdn3LksDsCR4CT1cXpk/VI4QOIGm6q/Eg1W8Bu0yNkDjidwbZ0S5C1xjJ31bPyChpbAunehFzQn&#10;zj5lC2Fw+szsQlGja0jPhn/toFRPsZ/rappy4wBUQeewloQ9v3P9/C+1/QEAAP//AwBQSwMEFAAG&#10;AAgAAAAhALcrcuDfAAAACgEAAA8AAABkcnMvZG93bnJldi54bWxMj8FOwzAMhu9IvENkJC4VSztY&#10;s5amE0ywCwfEQJyzxjQVjVM12VbenvQEN//yp9+fq81ke3bC0XeOJGSLFBhS43RHrYSP9+ebNTAf&#10;FGnVO0IJP+hhU19eVKrU7kxveNqHlsUS8qWSYEIYSs59Y9Aqv3ADUtx9udGqEOPYcj2qcyy3PV+m&#10;ac6t6iheMGrArcHme3+0El7FU1aYx4R263G7SjIhkk/3IuX11fRwDyzgFP5gmPWjOtTR6eCOpD3r&#10;Y87TVUQlLG8LYDOQCwHsMA93BfC64v9fqH8BAAD//wMAUEsBAi0AFAAGAAgAAAAhALaDOJL+AAAA&#10;4QEAABMAAAAAAAAAAAAAAAAAAAAAAFtDb250ZW50X1R5cGVzXS54bWxQSwECLQAUAAYACAAAACEA&#10;OP0h/9YAAACUAQAACwAAAAAAAAAAAAAAAAAvAQAAX3JlbHMvLnJlbHNQSwECLQAUAAYACAAAACEA&#10;H0PwedoBAACaAwAADgAAAAAAAAAAAAAAAAAuAgAAZHJzL2Uyb0RvYy54bWxQSwECLQAUAAYACAAA&#10;ACEAtyty4N8AAAAKAQAADwAAAAAAAAAAAAAAAAA0BAAAZHJzL2Rvd25yZXYueG1sUEsFBgAAAAAE&#10;AAQA8wAAAEAFAAAAAA==&#10;" strokecolor="windowText" strokeweight=".5pt">
                <v:stroke endarrow="block" joinstyle="miter"/>
              </v:shap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06688" behindDoc="0" locked="0" layoutInCell="1" allowOverlap="1" wp14:anchorId="421F87E0" wp14:editId="617A758E">
                <wp:simplePos x="0" y="0"/>
                <wp:positionH relativeFrom="column">
                  <wp:posOffset>2238375</wp:posOffset>
                </wp:positionH>
                <wp:positionV relativeFrom="paragraph">
                  <wp:posOffset>194310</wp:posOffset>
                </wp:positionV>
                <wp:extent cx="9525" cy="228600"/>
                <wp:effectExtent l="0" t="0" r="28575" b="19050"/>
                <wp:wrapNone/>
                <wp:docPr id="93" name="Straight Connector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28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57B0F9" id="Straight Connector 93" o:spid="_x0000_s1026" style="position:absolute;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25pt,15.3pt" to="177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VpqgEAAKYDAAAOAAAAZHJzL2Uyb0RvYy54bWysU8Fu3CAQvUfKPyDuWbyWEqXWeveQqL1E&#10;adQkH0DwsEYBBgFZe/++gNdOlVRVVfWCDPPezHsz481uNJocwAeFtqXrVUUJWIGdsvuWPj99vbim&#10;JERuO67RQkuPEOhue362GVwDNfaoO/AkJbGhGVxL+xhdw1gQPRgeVujApqBEb3hMV79nnedDym40&#10;q6vqig3oO+dRQAjp9XYK0m3JLyWI+F3KAJHoliZtsZy+nC/5ZNsNb/aeu16Jkwz+DyoMVzYVXVLd&#10;8sjJm1efUhklPAaUcSXQMJRSCSgekpt19cHNY88dFC+pOcEtbQr/L624P9zYB5+li9E+ujsUryE1&#10;hQ0uNEswX4KbYKP0JsOTdjKWRh6XRsIYiUiPXy7rS0pECtT19VVV2sx4M1OdD/EboCH5o6Va2eyS&#10;N/xwF2IuzpsZclIyFS8y4lFDBmv7AyRRXSq3LuyyM3CjPTnwNO3udZ2nm3IVZKZIpfVCqv5MOmEz&#10;Dcoe/S1xQZeKaONCNMqi/13VOM5S5YSfXU9es+0X7I4Pfh5MWobi7LS4edt+vRf6+++1/QkAAP//&#10;AwBQSwMEFAAGAAgAAAAhAPpPCrfeAAAACQEAAA8AAABkcnMvZG93bnJldi54bWxMj8FOwzAMhu9I&#10;vENkJG4spaMRKk2naRJCXBDr4J41WVponCpJu/L2mBO72fKn399fbRY3sNmE2HuUcL/KgBlsve7R&#10;Svg4PN89AotJoVaDRyPhx0TY1NdXlSq1P+PezE2yjEIwlkpCl9JYch7bzjgVV340SLeTD04lWoPl&#10;OqgzhbuB51kmuFM90odOjWbXmfa7mZyE4TXMn3Znt3F62Yvm6/2Uvx1mKW9vlu0TsGSW9A/Dnz6p&#10;Q01ORz+hjmyQsC7yglAaMgGMgHXxQOWOEoQQwOuKXzaofwEAAP//AwBQSwECLQAUAAYACAAAACEA&#10;toM4kv4AAADhAQAAEwAAAAAAAAAAAAAAAAAAAAAAW0NvbnRlbnRfVHlwZXNdLnhtbFBLAQItABQA&#10;BgAIAAAAIQA4/SH/1gAAAJQBAAALAAAAAAAAAAAAAAAAAC8BAABfcmVscy8ucmVsc1BLAQItABQA&#10;BgAIAAAAIQBsIgVpqgEAAKYDAAAOAAAAAAAAAAAAAAAAAC4CAABkcnMvZTJvRG9jLnhtbFBLAQIt&#10;ABQABgAIAAAAIQD6Twq33gAAAAkBAAAPAAAAAAAAAAAAAAAAAAQEAABkcnMvZG93bnJldi54bWxQ&#10;SwUGAAAAAAQABADzAAAADwUAAAAA&#10;" strokecolor="black [3200]" strokeweight=".5pt">
                <v:stroke joinstyle="miter"/>
                <o:lock v:ext="edit" shapetype="f"/>
              </v:line>
            </w:pict>
          </mc:Fallback>
        </mc:AlternateContent>
      </w:r>
      <w:r w:rsidR="00FF09E9"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5664" behindDoc="0" locked="0" layoutInCell="1" allowOverlap="1" wp14:anchorId="78532C6B" wp14:editId="6982FEEB">
                <wp:simplePos x="0" y="0"/>
                <wp:positionH relativeFrom="column">
                  <wp:posOffset>1466850</wp:posOffset>
                </wp:positionH>
                <wp:positionV relativeFrom="paragraph">
                  <wp:posOffset>184785</wp:posOffset>
                </wp:positionV>
                <wp:extent cx="419100" cy="333375"/>
                <wp:effectExtent l="0" t="0" r="19050" b="28575"/>
                <wp:wrapNone/>
                <wp:docPr id="192" name="Group 192"/>
                <wp:cNvGraphicFramePr/>
                <a:graphic xmlns:a="http://schemas.openxmlformats.org/drawingml/2006/main">
                  <a:graphicData uri="http://schemas.microsoft.com/office/word/2010/wordprocessingGroup">
                    <wpg:wgp>
                      <wpg:cNvGrpSpPr/>
                      <wpg:grpSpPr>
                        <a:xfrm>
                          <a:off x="0" y="0"/>
                          <a:ext cx="419100" cy="333375"/>
                          <a:chOff x="0" y="0"/>
                          <a:chExt cx="523875" cy="590550"/>
                        </a:xfrm>
                      </wpg:grpSpPr>
                      <wps:wsp>
                        <wps:cNvPr id="92" name="Straight Connector 92"/>
                        <wps:cNvCnPr>
                          <a:cxnSpLocks/>
                        </wps:cNvCnPr>
                        <wps:spPr>
                          <a:xfrm flipH="1">
                            <a:off x="0" y="0"/>
                            <a:ext cx="352425" cy="581025"/>
                          </a:xfrm>
                          <a:prstGeom prst="line">
                            <a:avLst/>
                          </a:prstGeom>
                        </wps:spPr>
                        <wps:style>
                          <a:lnRef idx="1">
                            <a:schemeClr val="dk1"/>
                          </a:lnRef>
                          <a:fillRef idx="0">
                            <a:schemeClr val="dk1"/>
                          </a:fillRef>
                          <a:effectRef idx="0">
                            <a:schemeClr val="dk1"/>
                          </a:effectRef>
                          <a:fontRef idx="minor">
                            <a:schemeClr val="tx1"/>
                          </a:fontRef>
                        </wps:style>
                        <wps:bodyPr/>
                      </wps:wsp>
                      <wps:wsp>
                        <wps:cNvPr id="94" name="Straight Connector 94"/>
                        <wps:cNvCnPr>
                          <a:cxnSpLocks/>
                        </wps:cNvCnPr>
                        <wps:spPr>
                          <a:xfrm>
                            <a:off x="342900" y="0"/>
                            <a:ext cx="180975" cy="5905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4F0BADF" id="Group 192" o:spid="_x0000_s1026" style="position:absolute;margin-left:115.5pt;margin-top:14.55pt;width:33pt;height:26.25pt;z-index:251505664;mso-width-relative:margin;mso-height-relative:margin" coordsize="5238,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vg2UgIAADsHAAAOAAAAZHJzL2Uyb0RvYy54bWzsVcuO0zAU3SPxD1b2NI820EZNZ9GBshhB&#10;ReEDPI6dWJPYlu1p0r/n2nnM0EKFZiRWdOHGuc9zfG68vumaGh2pNlyKPIhnUYCoILLgosyDH98/&#10;vVsGyFgsClxLQfPgRE1ws3n7Zt2qjCayknVBNYIkwmStyoPKWpWFoSEVbbCZSUUFGJnUDbaw1WVY&#10;aNxC9qYOkyh6H7ZSF0pLQo2Bt7e9Mdj4/IxRYr8yZqhFdR5Ab9av2q/3bg03a5yVGquKk6EN/IIu&#10;GswFFJ1S3WKL0aPmF6kaTrQ0ktkZkU0oGeOEegyAJo7O0Oy0fFQeS5m1pZpoAmrPeHpxWvLluNPq&#10;oPYamGhVCVz4ncPSMd24f+gSdZ6y00QZ7Swi8HIRr+IIiCVgmsPvQ9pTSirg/SKKVB+HuDSZL8HX&#10;x6WrKE39UYRj0fCXVloF4jBP+M3r8B8qrKin1WSAf68RL/JglQRI4AY0erAa87KyaCuFAAVJjcDo&#10;+fEBW7HXjhfSiYO6k+TBgA06fmZ0GwOkjjQiVnP1GQYEyl4ndJ4mi2QkZhlH8Oyyj8TgTGljd1Q2&#10;yD3kQc2Fw4IzfLwztncdXYau+kZ8S/ZUU+dci2+UAWw4wb4lP3B0W2t0xDAqxUM8lPWeLoTxup6C&#10;Il/yj0GDrwujfgj/NnDy9hWlsFNgw4XUv6tqu7FV1vuPqHusDva9LE5e4P6QQElO6v9CUotrklq8&#10;TlKOoWEy54tk5YbwcjzjZbS6Mmb/1ZSdafhlavKfK/hC+0EdbhN3BTzfe1k+3XmbnwAAAP//AwBQ&#10;SwMEFAAGAAgAAAAhAC+NKdPgAAAACQEAAA8AAABkcnMvZG93bnJldi54bWxMj0FPwzAMhe9I/IfI&#10;SNxYmk6MrTSdpgk4TUhsSIhb1nhttcapmqzt/j3mBDfb7+n5e/l6cq0YsA+NJw1qloBAKr1tqNLw&#10;eXh9WIII0ZA1rSfUcMUA6+L2JjeZ9SN94LCPleAQCpnRUMfYZVKGskZnwsx3SKydfO9M5LWvpO3N&#10;yOGulWmSLKQzDfGH2nS4rbE87y9Ow9toxs1cvQy782l7/T48vn/tFGp9fzdtnkFEnOKfGX7xGR0K&#10;Zjr6C9kgWg3pXHGXyMNKgWBDunriw1HDUi1AFrn836D4AQAA//8DAFBLAQItABQABgAIAAAAIQC2&#10;gziS/gAAAOEBAAATAAAAAAAAAAAAAAAAAAAAAABbQ29udGVudF9UeXBlc10ueG1sUEsBAi0AFAAG&#10;AAgAAAAhADj9If/WAAAAlAEAAAsAAAAAAAAAAAAAAAAALwEAAF9yZWxzLy5yZWxzUEsBAi0AFAAG&#10;AAgAAAAhAKDO+DZSAgAAOwcAAA4AAAAAAAAAAAAAAAAALgIAAGRycy9lMm9Eb2MueG1sUEsBAi0A&#10;FAAGAAgAAAAhAC+NKdPgAAAACQEAAA8AAAAAAAAAAAAAAAAArAQAAGRycy9kb3ducmV2LnhtbFBL&#10;BQYAAAAABAAEAPMAAAC5BQAAAAA=&#10;">
                <v:line id="Straight Connector 92" o:spid="_x0000_s1027" style="position:absolute;flip:x;visibility:visible;mso-wrap-style:square" from="0,0" to="3524,5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Um6vQAAANsAAAAPAAAAZHJzL2Rvd25yZXYueG1sRI/NCsIw&#10;EITvgu8QVvCmqYKi1SgiKJ4Ufx5gada02GxKE2t9eyMIHoeZ+YZZrltbioZqXzhWMBomIIgzpws2&#10;Cm7X3WAGwgdkjaVjUvAmD+tVt7PEVLsXn6m5BCMihH2KCvIQqlRKn+Vk0Q9dRRy9u6sthihrI3WN&#10;rwi3pRwnyVRaLDgu5FjRNqfscXlaBdocSW6caSYjM73tMnPC475Rqt9rNwsQgdrwD//aB61gPobv&#10;l/gD5OoDAAD//wMAUEsBAi0AFAAGAAgAAAAhANvh9svuAAAAhQEAABMAAAAAAAAAAAAAAAAAAAAA&#10;AFtDb250ZW50X1R5cGVzXS54bWxQSwECLQAUAAYACAAAACEAWvQsW78AAAAVAQAACwAAAAAAAAAA&#10;AAAAAAAfAQAAX3JlbHMvLnJlbHNQSwECLQAUAAYACAAAACEA41FJur0AAADbAAAADwAAAAAAAAAA&#10;AAAAAAAHAgAAZHJzL2Rvd25yZXYueG1sUEsFBgAAAAADAAMAtwAAAPECAAAAAA==&#10;" strokecolor="black [3200]" strokeweight=".5pt">
                  <v:stroke joinstyle="miter"/>
                  <o:lock v:ext="edit" shapetype="f"/>
                </v:line>
                <v:line id="Straight Connector 94" o:spid="_x0000_s1028" style="position:absolute;visibility:visible;mso-wrap-style:square" from="3429,0" to="5238,5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XrqxQAAANsAAAAPAAAAZHJzL2Rvd25yZXYueG1sRI9Ba8JA&#10;FITvQv/D8gpepG6spcTUVUQqCBZt49LzI/uahGbfhuyq8d+7hYLHYWa+YebL3jbiTJ2vHSuYjBMQ&#10;xIUzNZcK9HHzlILwAdlg45gUXMnDcvEwmGNm3IW/6JyHUkQI+wwVVCG0mZS+qMiiH7uWOHo/rrMY&#10;ouxKaTq8RLht5HOSvEqLNceFCltaV1T85ierYKdn36PpIdXaHvM9fur6/fCxVmr42K/eQATqwz38&#10;394aBbMX+PsSf4Bc3AAAAP//AwBQSwECLQAUAAYACAAAACEA2+H2y+4AAACFAQAAEwAAAAAAAAAA&#10;AAAAAAAAAAAAW0NvbnRlbnRfVHlwZXNdLnhtbFBLAQItABQABgAIAAAAIQBa9CxbvwAAABUBAAAL&#10;AAAAAAAAAAAAAAAAAB8BAABfcmVscy8ucmVsc1BLAQItABQABgAIAAAAIQADKXrqxQAAANsAAAAP&#10;AAAAAAAAAAAAAAAAAAcCAABkcnMvZG93bnJldi54bWxQSwUGAAAAAAMAAwC3AAAA+QI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That man</w:t>
      </w:r>
      <w:r w:rsidR="0092143F" w:rsidRPr="002A6F3A">
        <w:rPr>
          <w:rFonts w:ascii="Times New Roman" w:hAnsi="Times New Roman" w:cs="Times New Roman"/>
          <w:sz w:val="24"/>
          <w:szCs w:val="24"/>
        </w:rPr>
        <w:tab/>
        <w:t>VP</w:t>
      </w:r>
      <w:r w:rsidR="0092143F" w:rsidRPr="002A6F3A">
        <w:rPr>
          <w:rFonts w:ascii="Times New Roman" w:hAnsi="Times New Roman" w:cs="Times New Roman"/>
          <w:sz w:val="24"/>
          <w:szCs w:val="24"/>
        </w:rPr>
        <w:tab/>
      </w:r>
      <w:r w:rsidR="00896E04" w:rsidRPr="002A6F3A">
        <w:rPr>
          <w:rFonts w:ascii="Times New Roman" w:hAnsi="Times New Roman" w:cs="Times New Roman"/>
          <w:sz w:val="24"/>
          <w:szCs w:val="24"/>
        </w:rPr>
        <w:tab/>
      </w:r>
      <w:r w:rsidR="0092143F" w:rsidRPr="002A6F3A">
        <w:rPr>
          <w:rFonts w:ascii="Times New Roman" w:hAnsi="Times New Roman" w:cs="Times New Roman"/>
          <w:sz w:val="24"/>
          <w:szCs w:val="24"/>
        </w:rPr>
        <w:t>NP</w:t>
      </w:r>
    </w:p>
    <w:p w14:paraId="798105A2" w14:textId="3FF5082D" w:rsidR="0092143F" w:rsidRPr="002A6F3A" w:rsidRDefault="0092143F" w:rsidP="00817ECC">
      <w:pPr>
        <w:spacing w:after="0" w:line="360" w:lineRule="auto"/>
        <w:jc w:val="both"/>
        <w:rPr>
          <w:rFonts w:ascii="Times New Roman" w:hAnsi="Times New Roman" w:cs="Times New Roman"/>
          <w:sz w:val="24"/>
          <w:szCs w:val="24"/>
        </w:rPr>
      </w:pPr>
    </w:p>
    <w:p w14:paraId="65C20445" w14:textId="47310992" w:rsidR="0092143F" w:rsidRPr="002A6F3A" w:rsidRDefault="0083642F"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2079104" behindDoc="0" locked="0" layoutInCell="1" allowOverlap="1" wp14:anchorId="6E6F8C44" wp14:editId="14AEC22F">
                <wp:simplePos x="0" y="0"/>
                <wp:positionH relativeFrom="column">
                  <wp:posOffset>1866899</wp:posOffset>
                </wp:positionH>
                <wp:positionV relativeFrom="paragraph">
                  <wp:posOffset>187960</wp:posOffset>
                </wp:positionV>
                <wp:extent cx="9525" cy="333375"/>
                <wp:effectExtent l="0" t="0" r="28575" b="28575"/>
                <wp:wrapNone/>
                <wp:docPr id="44116" name="Straight Connector 44116"/>
                <wp:cNvGraphicFramePr/>
                <a:graphic xmlns:a="http://schemas.openxmlformats.org/drawingml/2006/main">
                  <a:graphicData uri="http://schemas.microsoft.com/office/word/2010/wordprocessingShape">
                    <wps:wsp>
                      <wps:cNvCnPr/>
                      <wps:spPr>
                        <a:xfrm flipH="1">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1BBBC6" id="Straight Connector 44116" o:spid="_x0000_s1026" style="position:absolute;flip:x;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pt,14.8pt" to="147.75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T2muwEAAGUDAAAOAAAAZHJzL2Uyb0RvYy54bWysU01vEzEQvSPxHyzfG6epUsoqmx4aFQ4I&#10;KlF+wNQfu5b8JY/JJv+esTekAW6oPlhjz87zvDdvN/cH79heZ7Qx9Px6seRMBxmVDUPPfzw/Xt1x&#10;hgWCAheD7vlRI7/fvn+3mVKnV3GMTunMCCRgN6Wej6WkTgiUo/aAi5h0oKSJ2UOhYx6EyjARundi&#10;tVzeiilmlXKUGpFud3OSbxu+MVqWb8agLsz1nHorbc9tf6m72G6gGzKk0cpTG/AfXXiwgR49Q+2g&#10;APuZ7T9Q3socMZqykNGLaIyVunEgNtfLv9h8HyHpxoXEwXSWCd8OVn7dP4SnTDJMCTtMT7myOJjs&#10;mXE2faaZNl7UKTs02Y5n2fShMEmXH9erNWeSEje0PqyrqGIGqWApY/mko2c16LmzoXKCDvZfsMyf&#10;/v6kXof4aJ1rc3GBTT2/vVnT5CSQO4yDQqFPqucYBs7ADWQ7WXJDxOisqtUVB4/44DLbA02eDKPi&#10;9EwNc+YACyWIRVunZv8ore3sAMe5uKVmo3hbyK3O+p7fXVa7UF/UzW8nUq9y1uglqmNTWdQTzbIp&#10;dPJdNcvlmeLLv2P7CwAA//8DAFBLAwQUAAYACAAAACEAvlAmsOAAAAAJAQAADwAAAGRycy9kb3du&#10;cmV2LnhtbEyPwU7DMBBE70j8g7VI3KiTiFZtiFMhEOoNRKCI3rbxkkTY6yh22pSvxz3BbVYzmn1T&#10;rCdrxIEG3zlWkM4SEMS10x03Ct7fnm6WIHxA1mgck4ITeViXlxcF5tod+ZUOVWhELGGfo4I2hD6X&#10;0tctWfQz1xNH78sNFkM8h0bqAY+x3BqZJclCWuw4fmixp4eW6u9qtAp2z+1mg7txO718nNKfT2mq&#10;7nGr1PXVdH8HItAU/sJwxo/oUEamvRtZe2EUZKvbuCWcxQJEDGSr+RzEXsEyS0GWhfy/oPwFAAD/&#10;/wMAUEsBAi0AFAAGAAgAAAAhALaDOJL+AAAA4QEAABMAAAAAAAAAAAAAAAAAAAAAAFtDb250ZW50&#10;X1R5cGVzXS54bWxQSwECLQAUAAYACAAAACEAOP0h/9YAAACUAQAACwAAAAAAAAAAAAAAAAAvAQAA&#10;X3JlbHMvLnJlbHNQSwECLQAUAAYACAAAACEA/bk9prsBAABlAwAADgAAAAAAAAAAAAAAAAAuAgAA&#10;ZHJzL2Uyb0RvYy54bWxQSwECLQAUAAYACAAAACEAvlAmsOAAAAAJAQAADwAAAAAAAAAAAAAAAAAV&#10;BAAAZHJzL2Rvd25yZXYueG1sUEsFBgAAAAAEAAQA8wAAACIFAAAAAA==&#10;" strokecolor="windowText" strokeweight=".5pt">
                <v:stroke joinstyle="miter"/>
              </v:line>
            </w:pict>
          </mc:Fallback>
        </mc:AlternateContent>
      </w:r>
      <w:r w:rsidR="00A71DF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54496" behindDoc="0" locked="0" layoutInCell="1" allowOverlap="1" wp14:anchorId="4913C1D9" wp14:editId="4D2ABA32">
                <wp:simplePos x="0" y="0"/>
                <wp:positionH relativeFrom="column">
                  <wp:posOffset>1314450</wp:posOffset>
                </wp:positionH>
                <wp:positionV relativeFrom="paragraph">
                  <wp:posOffset>172720</wp:posOffset>
                </wp:positionV>
                <wp:extent cx="9525" cy="142875"/>
                <wp:effectExtent l="0" t="0" r="28575" b="28575"/>
                <wp:wrapNone/>
                <wp:docPr id="472" name="Straight Connector 472"/>
                <wp:cNvGraphicFramePr/>
                <a:graphic xmlns:a="http://schemas.openxmlformats.org/drawingml/2006/main">
                  <a:graphicData uri="http://schemas.microsoft.com/office/word/2010/wordprocessingShape">
                    <wps:wsp>
                      <wps:cNvCnPr/>
                      <wps:spPr>
                        <a:xfrm>
                          <a:off x="0" y="0"/>
                          <a:ext cx="9525" cy="142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742460" id="Straight Connector 472"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5pt,13.6pt" to="104.2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3ksnAEAAIoDAAAOAAAAZHJzL2Uyb0RvYy54bWysU8tu2zAQvAfoPxC815KMOk0EyzkkaC5F&#10;GjTJBzDU0iLKF5asJf99l7QtF01RFEUvKz5mdneGq/XNZA3bAUbtXcebRc0ZOOl77bYdf3n+9P6K&#10;s5iE64XxDjq+h8hvNu8u1mNoYekHb3pARklcbMfQ8SGl0FZVlANYERc+gKNL5dGKRFvcVj2KkbJb&#10;Uy3r+rIaPfYBvYQY6fTucMk3Jb9SINMXpSIkZjpOvaUSscTXHKvNWrRbFGHQ8tiG+IcurNCOis6p&#10;7kQS7DvqN6msluijV2khva28UlpC0UBqmvoXNU+DCFC0kDkxzDbF/5dWPuxu3SOSDWOIbQyPmFVM&#10;Cm3+Un9sKmbtZ7NgSkzS4fVqueJM0kXzYXn1cZWtrM7UgDHdg7csLzputMtKRCt2n2M6QE8Q4p2L&#10;l1XaG8hg476CYrqnck1hl7mAW4NsJ+hF+2/NsWxBZorSxsyk+s+kIzbToMzK3xJndKnoXZqJVjuP&#10;v6uaplOr6oA/qT5ozbJffb8vT1HsoAcvhh6HM0/Uz/tCP/9Cmx8AAAD//wMAUEsDBBQABgAIAAAA&#10;IQCf5NeF3wAAAAkBAAAPAAAAZHJzL2Rvd25yZXYueG1sTI/BTsMwEETvSPyDtUjcqI0FTZvGqapK&#10;CHFBNIW7G7tOwF5HtpOGv8ec4DarGc2+qbazs2TSIfYeBdwvGBCNrVc9GgHvx6e7FZCYJCppPWoB&#10;3zrCtr6+qmSp/AUPemqSIbkEYykFdCkNJaWx7bSTceEHjdk7++BkymcwVAV5yeXOUs7YkjrZY/7Q&#10;yUHvO91+NaMTYF/C9GH2ZhfH58Oy+Xw789fjJMTtzbzbAEl6Tn9h+MXP6FBnppMfUUViBXBW5C0p&#10;i4IDyQHOVo9ATgIe1gXQuqL/F9Q/AAAA//8DAFBLAQItABQABgAIAAAAIQC2gziS/gAAAOEBAAAT&#10;AAAAAAAAAAAAAAAAAAAAAABbQ29udGVudF9UeXBlc10ueG1sUEsBAi0AFAAGAAgAAAAhADj9If/W&#10;AAAAlAEAAAsAAAAAAAAAAAAAAAAALwEAAF9yZWxzLy5yZWxzUEsBAi0AFAAGAAgAAAAhAN0DeSyc&#10;AQAAigMAAA4AAAAAAAAAAAAAAAAALgIAAGRycy9lMm9Eb2MueG1sUEsBAi0AFAAGAAgAAAAhAJ/k&#10;14XfAAAACQEAAA8AAAAAAAAAAAAAAAAA9gMAAGRycy9kb3ducmV2LnhtbFBLBQYAAAAABAAEAPMA&#10;AAACBQAAAAA=&#10;" strokecolor="black [3200]" strokeweight=".5pt">
                <v:stroke joinstyle="miter"/>
              </v:line>
            </w:pict>
          </mc:Fallback>
        </mc:AlternateContent>
      </w:r>
      <w:r w:rsidR="0092143F"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92143F" w:rsidRPr="002A6F3A">
        <w:rPr>
          <w:rFonts w:ascii="Times New Roman" w:hAnsi="Times New Roman" w:cs="Times New Roman"/>
          <w:sz w:val="24"/>
          <w:szCs w:val="24"/>
        </w:rPr>
        <w:t>V</w:t>
      </w:r>
      <w:r w:rsidR="00191BC1" w:rsidRPr="002A6F3A">
        <w:rPr>
          <w:rFonts w:ascii="Times New Roman" w:hAnsi="Times New Roman" w:cs="Times New Roman"/>
          <w:sz w:val="24"/>
          <w:szCs w:val="24"/>
        </w:rPr>
        <w:tab/>
      </w:r>
      <w:r w:rsidR="00FD438E" w:rsidRPr="002A6F3A">
        <w:rPr>
          <w:rFonts w:ascii="Times New Roman" w:hAnsi="Times New Roman" w:cs="Times New Roman"/>
          <w:sz w:val="24"/>
          <w:szCs w:val="24"/>
        </w:rPr>
        <w:tab/>
      </w:r>
      <w:r w:rsidR="00191BC1" w:rsidRPr="002A6F3A">
        <w:rPr>
          <w:rFonts w:ascii="Times New Roman" w:hAnsi="Times New Roman" w:cs="Times New Roman"/>
          <w:sz w:val="24"/>
          <w:szCs w:val="24"/>
        </w:rPr>
        <w:tab/>
      </w:r>
      <w:r w:rsidR="0092143F" w:rsidRPr="002A6F3A">
        <w:rPr>
          <w:rFonts w:ascii="Times New Roman" w:hAnsi="Times New Roman" w:cs="Times New Roman"/>
          <w:sz w:val="24"/>
          <w:szCs w:val="24"/>
        </w:rPr>
        <w:t>NP</w:t>
      </w:r>
      <w:r w:rsidR="0092143F"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John</w:t>
      </w:r>
      <w:r w:rsidR="0092143F" w:rsidRPr="002A6F3A">
        <w:rPr>
          <w:rFonts w:ascii="Times New Roman" w:hAnsi="Times New Roman" w:cs="Times New Roman"/>
          <w:sz w:val="24"/>
          <w:szCs w:val="24"/>
          <w:vertAlign w:val="subscript"/>
        </w:rPr>
        <w:t>i</w:t>
      </w:r>
      <w:proofErr w:type="spellEnd"/>
    </w:p>
    <w:p w14:paraId="5F2AC4F9" w14:textId="20BD9050" w:rsidR="0092143F" w:rsidRPr="002A6F3A" w:rsidRDefault="0092143F"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A71DF6" w:rsidRPr="002A6F3A">
        <w:rPr>
          <w:rFonts w:ascii="Times New Roman" w:hAnsi="Times New Roman" w:cs="Times New Roman"/>
          <w:sz w:val="24"/>
          <w:szCs w:val="24"/>
        </w:rPr>
        <w:tab/>
      </w:r>
      <w:r w:rsidR="00A71DF6" w:rsidRPr="002A6F3A">
        <w:rPr>
          <w:rFonts w:ascii="Times New Roman" w:hAnsi="Times New Roman" w:cs="Times New Roman"/>
          <w:sz w:val="24"/>
          <w:szCs w:val="24"/>
        </w:rPr>
        <w:tab/>
      </w:r>
      <w:r w:rsidR="00A71DF6" w:rsidRPr="002A6F3A">
        <w:rPr>
          <w:rFonts w:ascii="Times New Roman" w:hAnsi="Times New Roman" w:cs="Times New Roman"/>
          <w:sz w:val="24"/>
          <w:szCs w:val="24"/>
        </w:rPr>
        <w:tab/>
      </w:r>
      <w:r w:rsidR="00A71DF6" w:rsidRPr="002A6F3A">
        <w:rPr>
          <w:rFonts w:ascii="Times New Roman" w:hAnsi="Times New Roman" w:cs="Times New Roman"/>
          <w:sz w:val="24"/>
          <w:szCs w:val="24"/>
        </w:rPr>
        <w:tab/>
        <w:t>is</w:t>
      </w:r>
    </w:p>
    <w:p w14:paraId="3F22C4C2" w14:textId="23560303" w:rsidR="0083642F" w:rsidRPr="002A6F3A" w:rsidRDefault="009D44D5"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2077056" behindDoc="0" locked="0" layoutInCell="1" allowOverlap="1" wp14:anchorId="75787610" wp14:editId="0F69A346">
                <wp:simplePos x="0" y="0"/>
                <wp:positionH relativeFrom="column">
                  <wp:posOffset>1057275</wp:posOffset>
                </wp:positionH>
                <wp:positionV relativeFrom="paragraph">
                  <wp:posOffset>5081</wp:posOffset>
                </wp:positionV>
                <wp:extent cx="800100" cy="0"/>
                <wp:effectExtent l="0" t="0" r="0" b="0"/>
                <wp:wrapNone/>
                <wp:docPr id="44115" name="Straight Connector 44115"/>
                <wp:cNvGraphicFramePr/>
                <a:graphic xmlns:a="http://schemas.openxmlformats.org/drawingml/2006/main">
                  <a:graphicData uri="http://schemas.microsoft.com/office/word/2010/wordprocessingShape">
                    <wps:wsp>
                      <wps:cNvCnPr/>
                      <wps:spPr>
                        <a:xfrm flipH="1">
                          <a:off x="0" y="0"/>
                          <a:ext cx="8001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F0168D1" id="Straight Connector 44115" o:spid="_x0000_s1026" style="position:absolute;flip:x;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25pt,.4pt" to="146.2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K07uQEAAGIDAAAOAAAAZHJzL2Uyb0RvYy54bWysU8FuGyEQvVfKPyDuMZtUjaKV1znESnOo&#10;2khNP2DCwi4SMIghXvvvO2DHTdtb1T0gYJg38968Xd/tgxc7k8lhHOTVqpPCRI2ji9Mgfzw/XN5K&#10;QQXiCB6jGeTBkLzbXHxYL6k31zijH00WDBKpX9Ig51JSrxTp2QSgFSYTOWgxByh8zJMaMyyMHry6&#10;7robtWAeU0ZtiPh2ewzKTcO31ujyzVoyRfhBcm+lrbmtL3VVmzX0U4Y0O31qA/6hiwAuctEz1BYK&#10;iNfs/oIKTmcktGWlMSi01mnTODCbq+4PNt9nSKZxYXEonWWi/werv+7u41NmGZZEPaWnXFnsbQ7C&#10;epceeaaNF3cq9k22w1k2sy9C8+Vtx62zuPotpI4IFSllKp8NBlE3g/QuVkLQw+4LFa7KT9+e1OuI&#10;D877NhQfxTLIm4+fKjKwNayHwtuQxkFSnKQAP7HndMkNkdC7sWZXHDrQvc9iBzx2dsuIyzN3K4UH&#10;KhxgCu2r4+cOfkut7WyB5mNyCx1dElxhq3oXGmPOP2X7WCuaZrYTqV9a1t0LjocmsaonHmQrejJd&#10;dcr7M+/f/xqbnwAAAP//AwBQSwMEFAAGAAgAAAAhADO9zTjZAAAABQEAAA8AAABkcnMvZG93bnJl&#10;di54bWxMj8FOwzAQRO9I/IO1SNyo00hEEOJUCIR6AxEoojc3XuIIex3FTpvy9WxPcHya0ezbajV7&#10;J/Y4xj6QguUiA4HUBtNTp+D97enqBkRMmox2gVDBESOs6vOzSpcmHOgV903qBI9QLLUCm9JQShlb&#10;i17HRRiQOPsKo9eJceykGfWBx72TeZYV0uue+ILVAz5YbL+bySvYPtv1Wm+nzfzycVz+fErX9I8b&#10;pS4v5vs7EAnn9FeGkz6rQ81OuzCRicIxF8U1VxXwAxzntznj7oSyruR/+/oXAAD//wMAUEsBAi0A&#10;FAAGAAgAAAAhALaDOJL+AAAA4QEAABMAAAAAAAAAAAAAAAAAAAAAAFtDb250ZW50X1R5cGVzXS54&#10;bWxQSwECLQAUAAYACAAAACEAOP0h/9YAAACUAQAACwAAAAAAAAAAAAAAAAAvAQAAX3JlbHMvLnJl&#10;bHNQSwECLQAUAAYACAAAACEAjkytO7kBAABiAwAADgAAAAAAAAAAAAAAAAAuAgAAZHJzL2Uyb0Rv&#10;Yy54bWxQSwECLQAUAAYACAAAACEAM73NONkAAAAFAQAADwAAAAAAAAAAAAAAAAATBAAAZHJzL2Rv&#10;d25yZXYueG1sUEsFBgAAAAAEAAQA8wAAABkFAAAAAA==&#10;" strokecolor="windowText" strokeweight=".5pt">
                <v:stroke joinstyle="miter"/>
              </v:line>
            </w:pict>
          </mc:Fallback>
        </mc:AlternateContent>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r>
      <w:r w:rsidR="000664CC" w:rsidRPr="002A6F3A">
        <w:rPr>
          <w:rFonts w:ascii="Times New Roman" w:hAnsi="Times New Roman" w:cs="Times New Roman"/>
          <w:sz w:val="24"/>
          <w:szCs w:val="24"/>
        </w:rPr>
        <w:tab/>
        <w:t>(Heggie 1988: 149)</w:t>
      </w:r>
    </w:p>
    <w:p w14:paraId="5198DBBE" w14:textId="7D21BCCF" w:rsidR="0092143F" w:rsidRPr="002A6F3A" w:rsidRDefault="0092143F" w:rsidP="00FF09E9">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w:t>
      </w:r>
      <w:r w:rsidR="0083642F" w:rsidRPr="002A6F3A">
        <w:rPr>
          <w:rFonts w:ascii="Times New Roman" w:hAnsi="Times New Roman" w:cs="Times New Roman"/>
          <w:sz w:val="24"/>
          <w:szCs w:val="24"/>
        </w:rPr>
        <w:t xml:space="preserve"> </w:t>
      </w:r>
      <w:r w:rsidRPr="002A6F3A">
        <w:rPr>
          <w:rFonts w:ascii="Times New Roman" w:hAnsi="Times New Roman" w:cs="Times New Roman"/>
          <w:sz w:val="24"/>
          <w:szCs w:val="24"/>
        </w:rPr>
        <w:t>the second NP (the post copula NP</w:t>
      </w:r>
      <w:r w:rsidR="0083642F" w:rsidRPr="002A6F3A">
        <w:rPr>
          <w:rFonts w:ascii="Times New Roman" w:hAnsi="Times New Roman" w:cs="Times New Roman"/>
          <w:sz w:val="24"/>
          <w:szCs w:val="24"/>
        </w:rPr>
        <w:t xml:space="preserve"> ‘</w:t>
      </w:r>
      <w:r w:rsidR="0083642F" w:rsidRPr="002A6F3A">
        <w:rPr>
          <w:rFonts w:ascii="Times New Roman" w:hAnsi="Times New Roman" w:cs="Times New Roman"/>
          <w:i/>
          <w:iCs/>
          <w:sz w:val="24"/>
          <w:szCs w:val="24"/>
        </w:rPr>
        <w:t>John’</w:t>
      </w:r>
      <w:r w:rsidRPr="002A6F3A">
        <w:rPr>
          <w:rFonts w:ascii="Times New Roman" w:hAnsi="Times New Roman" w:cs="Times New Roman"/>
          <w:sz w:val="24"/>
          <w:szCs w:val="24"/>
        </w:rPr>
        <w:t>) is adjoined to a VP at S-Structure in a constructional focus position.</w:t>
      </w:r>
    </w:p>
    <w:p w14:paraId="0CD52FC6" w14:textId="068B31D2" w:rsidR="00D822AA" w:rsidRPr="002A6F3A" w:rsidRDefault="0092143F" w:rsidP="00D822AA">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Alharbi (2017) proposed that </w:t>
      </w:r>
      <w:r w:rsidR="00A71DF6" w:rsidRPr="002A6F3A">
        <w:rPr>
          <w:rFonts w:ascii="Times New Roman" w:hAnsi="Times New Roman" w:cs="Times New Roman"/>
          <w:sz w:val="24"/>
          <w:szCs w:val="24"/>
        </w:rPr>
        <w:t>Heggie’s</w:t>
      </w:r>
      <w:r w:rsidRPr="002A6F3A">
        <w:rPr>
          <w:rFonts w:ascii="Times New Roman" w:hAnsi="Times New Roman" w:cs="Times New Roman"/>
          <w:sz w:val="24"/>
          <w:szCs w:val="24"/>
        </w:rPr>
        <w:t xml:space="preserve"> account cannot be applied to Arabic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w:t>
      </w:r>
      <w:r w:rsidR="006E0F20" w:rsidRPr="002A6F3A">
        <w:rPr>
          <w:rFonts w:ascii="Times New Roman" w:hAnsi="Times New Roman" w:cs="Times New Roman"/>
          <w:sz w:val="24"/>
          <w:szCs w:val="24"/>
        </w:rPr>
        <w:t xml:space="preserve"> Heggie assumed that in predicational and specificational clauses the predicate assigns a Ø role to the </w:t>
      </w:r>
      <w:r w:rsidR="007939EE" w:rsidRPr="002A6F3A">
        <w:rPr>
          <w:rFonts w:ascii="Times New Roman" w:hAnsi="Times New Roman" w:cs="Times New Roman"/>
          <w:sz w:val="24"/>
          <w:szCs w:val="24"/>
        </w:rPr>
        <w:t xml:space="preserve">subject, which then raises to get a case. </w:t>
      </w:r>
      <w:r w:rsidR="004F7992" w:rsidRPr="002A6F3A">
        <w:rPr>
          <w:rFonts w:ascii="Times New Roman" w:hAnsi="Times New Roman" w:cs="Times New Roman"/>
          <w:sz w:val="24"/>
          <w:szCs w:val="24"/>
        </w:rPr>
        <w:t xml:space="preserve">According to Alharbi, the predicate NPs and APs do require case, which is a result of multiple agrees in </w:t>
      </w:r>
      <w:r w:rsidR="004F7992" w:rsidRPr="002A6F3A">
        <w:rPr>
          <w:rFonts w:ascii="Times New Roman" w:hAnsi="Times New Roman" w:cs="Times New Roman"/>
          <w:sz w:val="24"/>
          <w:szCs w:val="24"/>
        </w:rPr>
        <w:lastRenderedPageBreak/>
        <w:t>Arabic.</w:t>
      </w:r>
      <w:r w:rsidR="00A71DF6" w:rsidRPr="002A6F3A">
        <w:rPr>
          <w:rFonts w:ascii="Times New Roman" w:hAnsi="Times New Roman" w:cs="Times New Roman"/>
          <w:sz w:val="24"/>
          <w:szCs w:val="24"/>
        </w:rPr>
        <w:t xml:space="preserve"> In Arabic, it is possible to raise a predicate to SPEC-</w:t>
      </w:r>
      <w:r w:rsidR="00BC1C5C" w:rsidRPr="002A6F3A">
        <w:rPr>
          <w:rFonts w:ascii="Times New Roman" w:hAnsi="Times New Roman" w:cs="Times New Roman"/>
          <w:sz w:val="24"/>
          <w:szCs w:val="24"/>
        </w:rPr>
        <w:t>I</w:t>
      </w:r>
      <w:r w:rsidR="00A71DF6" w:rsidRPr="002A6F3A">
        <w:rPr>
          <w:rFonts w:ascii="Times New Roman" w:hAnsi="Times New Roman" w:cs="Times New Roman"/>
          <w:sz w:val="24"/>
          <w:szCs w:val="24"/>
        </w:rPr>
        <w:t xml:space="preserve">P for focus reasons. This shows that it is difficult to classify the two clauses using Heggie’s </w:t>
      </w:r>
      <w:r w:rsidR="0083642F" w:rsidRPr="002A6F3A">
        <w:rPr>
          <w:rFonts w:ascii="Times New Roman" w:hAnsi="Times New Roman" w:cs="Times New Roman"/>
          <w:sz w:val="24"/>
          <w:szCs w:val="24"/>
        </w:rPr>
        <w:t>account. However, t</w:t>
      </w:r>
      <w:r w:rsidRPr="002A6F3A">
        <w:rPr>
          <w:rFonts w:ascii="Times New Roman" w:hAnsi="Times New Roman" w:cs="Times New Roman"/>
          <w:sz w:val="24"/>
          <w:szCs w:val="24"/>
        </w:rPr>
        <w:t xml:space="preserve">he researcher </w:t>
      </w:r>
      <w:r w:rsidR="0083642F" w:rsidRPr="002A6F3A">
        <w:rPr>
          <w:rFonts w:ascii="Times New Roman" w:hAnsi="Times New Roman" w:cs="Times New Roman"/>
          <w:sz w:val="24"/>
          <w:szCs w:val="24"/>
        </w:rPr>
        <w:t>suggests</w:t>
      </w:r>
      <w:r w:rsidR="00CA054D" w:rsidRPr="002A6F3A">
        <w:rPr>
          <w:rFonts w:ascii="Times New Roman" w:hAnsi="Times New Roman" w:cs="Times New Roman"/>
          <w:sz w:val="24"/>
          <w:szCs w:val="24"/>
        </w:rPr>
        <w:t xml:space="preserve"> that </w:t>
      </w:r>
      <w:r w:rsidR="00A71DF6" w:rsidRPr="002A6F3A">
        <w:rPr>
          <w:rFonts w:ascii="Times New Roman" w:hAnsi="Times New Roman" w:cs="Times New Roman"/>
          <w:sz w:val="24"/>
          <w:szCs w:val="24"/>
        </w:rPr>
        <w:t>Heggie’s</w:t>
      </w:r>
      <w:r w:rsidRPr="002A6F3A">
        <w:rPr>
          <w:rFonts w:ascii="Times New Roman" w:hAnsi="Times New Roman" w:cs="Times New Roman"/>
          <w:sz w:val="24"/>
          <w:szCs w:val="24"/>
        </w:rPr>
        <w:t xml:space="preserve"> account applies </w:t>
      </w:r>
      <w:r w:rsidR="00CA054D" w:rsidRPr="002A6F3A">
        <w:rPr>
          <w:rFonts w:ascii="Times New Roman" w:hAnsi="Times New Roman" w:cs="Times New Roman"/>
          <w:sz w:val="24"/>
          <w:szCs w:val="24"/>
        </w:rPr>
        <w:t xml:space="preserve">in </w:t>
      </w:r>
      <w:r w:rsidRPr="002A6F3A">
        <w:rPr>
          <w:rFonts w:ascii="Times New Roman" w:hAnsi="Times New Roman" w:cs="Times New Roman"/>
          <w:sz w:val="24"/>
          <w:szCs w:val="24"/>
        </w:rPr>
        <w:t xml:space="preserve">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w:t>
      </w:r>
    </w:p>
    <w:p w14:paraId="21DB64B1" w14:textId="6F3985F6" w:rsidR="0092143F" w:rsidRPr="002A6F3A" w:rsidRDefault="0092143F" w:rsidP="00D822AA">
      <w:pPr>
        <w:spacing w:before="100" w:beforeAutospacing="1" w:after="100" w:afterAutospacing="1" w:line="360" w:lineRule="auto"/>
        <w:jc w:val="both"/>
        <w:rPr>
          <w:rFonts w:ascii="Times New Roman" w:hAnsi="Times New Roman" w:cs="Times New Roman"/>
          <w:sz w:val="24"/>
          <w:szCs w:val="24"/>
        </w:rPr>
      </w:pPr>
      <w:r w:rsidRPr="002A6F3A">
        <w:rPr>
          <w:rStyle w:val="markedcontent"/>
          <w:rFonts w:ascii="Times New Roman" w:hAnsi="Times New Roman" w:cs="Times New Roman"/>
          <w:sz w:val="24"/>
          <w:szCs w:val="24"/>
        </w:rPr>
        <w:t>While Kipsigis readers enjoy a dictionary titled Kalenjin Dictionary in</w:t>
      </w:r>
      <w:r w:rsidR="002D0C49" w:rsidRPr="002A6F3A">
        <w:rPr>
          <w:rStyle w:val="markedcontent"/>
          <w:rFonts w:ascii="Times New Roman" w:hAnsi="Times New Roman" w:cs="Times New Roman"/>
          <w:sz w:val="24"/>
          <w:szCs w:val="24"/>
        </w:rPr>
        <w:t xml:space="preserve"> </w:t>
      </w:r>
      <w:r w:rsidRPr="002A6F3A">
        <w:rPr>
          <w:rStyle w:val="markedcontent"/>
          <w:rFonts w:ascii="Times New Roman" w:hAnsi="Times New Roman" w:cs="Times New Roman"/>
          <w:sz w:val="24"/>
          <w:szCs w:val="24"/>
        </w:rPr>
        <w:t>which 90% of its words are in the Kipsigis dialect, The Kalenjin</w:t>
      </w:r>
      <w:r w:rsidR="002D0C49" w:rsidRPr="002A6F3A">
        <w:rPr>
          <w:rStyle w:val="markedcontent"/>
          <w:rFonts w:ascii="Times New Roman" w:hAnsi="Times New Roman" w:cs="Times New Roman"/>
          <w:sz w:val="24"/>
          <w:szCs w:val="24"/>
        </w:rPr>
        <w:t xml:space="preserve"> </w:t>
      </w:r>
      <w:r w:rsidRPr="002A6F3A">
        <w:rPr>
          <w:rStyle w:val="markedcontent"/>
          <w:rFonts w:ascii="Times New Roman" w:hAnsi="Times New Roman" w:cs="Times New Roman"/>
          <w:sz w:val="24"/>
          <w:szCs w:val="24"/>
        </w:rPr>
        <w:t xml:space="preserve">Bible and Kalenjin hymn books are in the Nandi </w:t>
      </w:r>
      <w:r w:rsidR="000664CC" w:rsidRPr="002A6F3A">
        <w:rPr>
          <w:rStyle w:val="markedcontent"/>
          <w:rFonts w:ascii="Times New Roman" w:hAnsi="Times New Roman" w:cs="Times New Roman"/>
          <w:sz w:val="24"/>
          <w:szCs w:val="24"/>
        </w:rPr>
        <w:t>d</w:t>
      </w:r>
      <w:r w:rsidRPr="002A6F3A">
        <w:rPr>
          <w:rStyle w:val="markedcontent"/>
          <w:rFonts w:ascii="Times New Roman" w:hAnsi="Times New Roman" w:cs="Times New Roman"/>
          <w:sz w:val="24"/>
          <w:szCs w:val="24"/>
        </w:rPr>
        <w:t>ialect, owing to colonial</w:t>
      </w:r>
      <w:r w:rsidR="002D0C49" w:rsidRPr="002A6F3A">
        <w:rPr>
          <w:rStyle w:val="markedcontent"/>
          <w:rFonts w:ascii="Times New Roman" w:hAnsi="Times New Roman" w:cs="Times New Roman"/>
          <w:sz w:val="24"/>
          <w:szCs w:val="24"/>
        </w:rPr>
        <w:t xml:space="preserve"> </w:t>
      </w:r>
      <w:r w:rsidRPr="002A6F3A">
        <w:rPr>
          <w:rStyle w:val="markedcontent"/>
          <w:rFonts w:ascii="Times New Roman" w:hAnsi="Times New Roman" w:cs="Times New Roman"/>
          <w:sz w:val="24"/>
          <w:szCs w:val="24"/>
        </w:rPr>
        <w:t xml:space="preserve">language planning which overlooked many dialects of Kenyan languages in </w:t>
      </w:r>
      <w:proofErr w:type="spellStart"/>
      <w:r w:rsidRPr="002A6F3A">
        <w:rPr>
          <w:rStyle w:val="markedcontent"/>
          <w:rFonts w:ascii="Times New Roman" w:hAnsi="Times New Roman" w:cs="Times New Roman"/>
          <w:sz w:val="24"/>
          <w:szCs w:val="24"/>
        </w:rPr>
        <w:t>favour</w:t>
      </w:r>
      <w:proofErr w:type="spellEnd"/>
      <w:r w:rsidRPr="002A6F3A">
        <w:rPr>
          <w:rStyle w:val="markedcontent"/>
          <w:rFonts w:ascii="Times New Roman" w:hAnsi="Times New Roman" w:cs="Times New Roman"/>
          <w:sz w:val="24"/>
          <w:szCs w:val="24"/>
        </w:rPr>
        <w:t xml:space="preserve"> of</w:t>
      </w:r>
      <w:r w:rsidR="002D0C49" w:rsidRPr="002A6F3A">
        <w:rPr>
          <w:rStyle w:val="markedcontent"/>
          <w:rFonts w:ascii="Times New Roman" w:hAnsi="Times New Roman" w:cs="Times New Roman"/>
          <w:sz w:val="24"/>
          <w:szCs w:val="24"/>
        </w:rPr>
        <w:t xml:space="preserve"> </w:t>
      </w:r>
      <w:r w:rsidRPr="002A6F3A">
        <w:rPr>
          <w:rStyle w:val="markedcontent"/>
          <w:rFonts w:ascii="Times New Roman" w:hAnsi="Times New Roman" w:cs="Times New Roman"/>
          <w:sz w:val="24"/>
          <w:szCs w:val="24"/>
        </w:rPr>
        <w:t xml:space="preserve">a few. Therefore, any additional literature on Kipsigis dialect </w:t>
      </w:r>
      <w:r w:rsidR="002D0C49" w:rsidRPr="002A6F3A">
        <w:rPr>
          <w:rStyle w:val="markedcontent"/>
          <w:rFonts w:ascii="Times New Roman" w:hAnsi="Times New Roman" w:cs="Times New Roman"/>
          <w:sz w:val="24"/>
          <w:szCs w:val="24"/>
        </w:rPr>
        <w:t>ups the</w:t>
      </w:r>
      <w:r w:rsidRPr="002A6F3A">
        <w:rPr>
          <w:rStyle w:val="markedcontent"/>
          <w:rFonts w:ascii="Times New Roman" w:hAnsi="Times New Roman" w:cs="Times New Roman"/>
          <w:sz w:val="24"/>
          <w:szCs w:val="24"/>
        </w:rPr>
        <w:t xml:space="preserve"> vitality needed by such a dialect.</w:t>
      </w:r>
      <w:r w:rsidR="002D0C49" w:rsidRPr="002A6F3A">
        <w:rPr>
          <w:rStyle w:val="markedcontent"/>
          <w:rFonts w:ascii="Times New Roman" w:hAnsi="Times New Roman" w:cs="Times New Roman"/>
          <w:sz w:val="24"/>
          <w:szCs w:val="24"/>
        </w:rPr>
        <w:t xml:space="preserve"> </w:t>
      </w:r>
      <w:r w:rsidR="00A11198" w:rsidRPr="002A6F3A">
        <w:rPr>
          <w:rStyle w:val="markedcontent"/>
          <w:rFonts w:ascii="Times New Roman" w:hAnsi="Times New Roman" w:cs="Times New Roman"/>
          <w:sz w:val="24"/>
          <w:szCs w:val="24"/>
        </w:rPr>
        <w:t xml:space="preserve">This implies that studies like </w:t>
      </w:r>
      <w:r w:rsidRPr="002A6F3A">
        <w:rPr>
          <w:rStyle w:val="markedcontent"/>
          <w:rFonts w:ascii="Times New Roman" w:hAnsi="Times New Roman" w:cs="Times New Roman"/>
          <w:sz w:val="24"/>
          <w:szCs w:val="24"/>
        </w:rPr>
        <w:t>this</w:t>
      </w:r>
      <w:r w:rsidR="00A11198" w:rsidRPr="002A6F3A">
        <w:rPr>
          <w:rStyle w:val="markedcontent"/>
          <w:rFonts w:ascii="Times New Roman" w:hAnsi="Times New Roman" w:cs="Times New Roman"/>
          <w:sz w:val="24"/>
          <w:szCs w:val="24"/>
        </w:rPr>
        <w:t xml:space="preserve"> </w:t>
      </w:r>
      <w:r w:rsidRPr="002A6F3A">
        <w:rPr>
          <w:rStyle w:val="markedcontent"/>
          <w:rFonts w:ascii="Times New Roman" w:hAnsi="Times New Roman" w:cs="Times New Roman"/>
          <w:sz w:val="24"/>
          <w:szCs w:val="24"/>
        </w:rPr>
        <w:t>add</w:t>
      </w:r>
      <w:r w:rsidR="002D0C49" w:rsidRPr="002A6F3A">
        <w:rPr>
          <w:rStyle w:val="markedcontent"/>
          <w:rFonts w:ascii="Times New Roman" w:hAnsi="Times New Roman" w:cs="Times New Roman"/>
          <w:sz w:val="24"/>
          <w:szCs w:val="24"/>
        </w:rPr>
        <w:t xml:space="preserve"> the</w:t>
      </w:r>
      <w:r w:rsidRPr="002A6F3A">
        <w:rPr>
          <w:rStyle w:val="markedcontent"/>
          <w:rFonts w:ascii="Times New Roman" w:hAnsi="Times New Roman" w:cs="Times New Roman"/>
          <w:sz w:val="24"/>
          <w:szCs w:val="24"/>
        </w:rPr>
        <w:t xml:space="preserve"> needed wealth of literature on Kipsigis dialect.</w:t>
      </w:r>
    </w:p>
    <w:p w14:paraId="2981FF42" w14:textId="284AAD21" w:rsidR="00B07706" w:rsidRPr="002A6F3A" w:rsidRDefault="0092143F" w:rsidP="00B07706">
      <w:pPr>
        <w:pStyle w:val="Default"/>
        <w:spacing w:line="360" w:lineRule="auto"/>
        <w:jc w:val="both"/>
        <w:rPr>
          <w:rFonts w:ascii="Times New Roman" w:hAnsi="Times New Roman" w:cs="Times New Roman"/>
        </w:rPr>
      </w:pPr>
      <w:r w:rsidRPr="002A6F3A">
        <w:rPr>
          <w:rStyle w:val="markedcontent"/>
          <w:rFonts w:ascii="Times New Roman" w:hAnsi="Times New Roman" w:cs="Times New Roman"/>
        </w:rPr>
        <w:t>Kipsigis is a Nilo-Saharan</w:t>
      </w:r>
      <w:r w:rsidR="00871FA9" w:rsidRPr="002A6F3A">
        <w:rPr>
          <w:rStyle w:val="markedcontent"/>
          <w:rFonts w:ascii="Times New Roman" w:hAnsi="Times New Roman" w:cs="Times New Roman"/>
        </w:rPr>
        <w:t xml:space="preserve"> </w:t>
      </w:r>
      <w:r w:rsidR="00317959" w:rsidRPr="002A6F3A">
        <w:rPr>
          <w:rStyle w:val="markedcontent"/>
          <w:rFonts w:ascii="Times New Roman" w:hAnsi="Times New Roman" w:cs="Times New Roman"/>
        </w:rPr>
        <w:t>language of</w:t>
      </w:r>
      <w:r w:rsidRPr="002A6F3A">
        <w:rPr>
          <w:rStyle w:val="markedcontent"/>
          <w:rFonts w:ascii="Times New Roman" w:hAnsi="Times New Roman" w:cs="Times New Roman"/>
        </w:rPr>
        <w:t xml:space="preserve"> the Kalenjin language</w:t>
      </w:r>
      <w:r w:rsidR="00B07706" w:rsidRPr="002A6F3A">
        <w:rPr>
          <w:rStyle w:val="markedcontent"/>
          <w:rFonts w:ascii="Times New Roman" w:hAnsi="Times New Roman" w:cs="Times New Roman"/>
        </w:rPr>
        <w:t xml:space="preserve"> subgroup spoken by approximately 1.9 million people according to 2019 Census. The Kipsigis are the southernmost of the Kalenjin people. They inhabit the current administrative counties of Kericho and Bomet but they also live-in parts of Nakuru, Nandi, </w:t>
      </w:r>
      <w:proofErr w:type="spellStart"/>
      <w:r w:rsidR="00B07706" w:rsidRPr="002A6F3A">
        <w:rPr>
          <w:rStyle w:val="markedcontent"/>
          <w:rFonts w:ascii="Times New Roman" w:hAnsi="Times New Roman" w:cs="Times New Roman"/>
        </w:rPr>
        <w:t>Uasin</w:t>
      </w:r>
      <w:proofErr w:type="spellEnd"/>
      <w:r w:rsidR="00B07706" w:rsidRPr="002A6F3A">
        <w:rPr>
          <w:rStyle w:val="markedcontent"/>
          <w:rFonts w:ascii="Times New Roman" w:hAnsi="Times New Roman" w:cs="Times New Roman"/>
        </w:rPr>
        <w:t xml:space="preserve"> Gishu and Narok counties. </w:t>
      </w:r>
      <w:proofErr w:type="spellStart"/>
      <w:r w:rsidRPr="002A6F3A">
        <w:rPr>
          <w:rFonts w:ascii="Times New Roman" w:hAnsi="Times New Roman" w:cs="Times New Roman"/>
        </w:rPr>
        <w:t>Towett</w:t>
      </w:r>
      <w:proofErr w:type="spellEnd"/>
      <w:r w:rsidRPr="002A6F3A">
        <w:rPr>
          <w:rFonts w:ascii="Times New Roman" w:hAnsi="Times New Roman" w:cs="Times New Roman"/>
        </w:rPr>
        <w:t xml:space="preserve"> (1979) observes that </w:t>
      </w:r>
      <w:r w:rsidR="00B07706" w:rsidRPr="002A6F3A">
        <w:rPr>
          <w:rFonts w:ascii="Times New Roman" w:hAnsi="Times New Roman" w:cs="Times New Roman"/>
        </w:rPr>
        <w:t xml:space="preserve">Kalenjin </w:t>
      </w:r>
      <w:r w:rsidRPr="002A6F3A">
        <w:rPr>
          <w:rFonts w:ascii="Times New Roman" w:hAnsi="Times New Roman" w:cs="Times New Roman"/>
        </w:rPr>
        <w:t xml:space="preserve">has the following dialects: Nandi, </w:t>
      </w:r>
      <w:proofErr w:type="spellStart"/>
      <w:r w:rsidRPr="002A6F3A">
        <w:rPr>
          <w:rFonts w:ascii="Times New Roman" w:hAnsi="Times New Roman" w:cs="Times New Roman"/>
        </w:rPr>
        <w:t>Terik</w:t>
      </w:r>
      <w:proofErr w:type="spellEnd"/>
      <w:r w:rsidRPr="002A6F3A">
        <w:rPr>
          <w:rFonts w:ascii="Times New Roman" w:hAnsi="Times New Roman" w:cs="Times New Roman"/>
        </w:rPr>
        <w:t>,</w:t>
      </w:r>
      <w:r w:rsidRPr="002A6F3A">
        <w:rPr>
          <w:rStyle w:val="markedcontent"/>
          <w:rFonts w:ascii="Times New Roman" w:hAnsi="Times New Roman" w:cs="Times New Roman"/>
        </w:rPr>
        <w:t xml:space="preserve"> Kipsigis, Marakwet, Ke</w:t>
      </w:r>
      <w:r w:rsidR="000664CC" w:rsidRPr="002A6F3A">
        <w:rPr>
          <w:rStyle w:val="markedcontent"/>
          <w:rFonts w:ascii="Times New Roman" w:hAnsi="Times New Roman" w:cs="Times New Roman"/>
        </w:rPr>
        <w:t>i</w:t>
      </w:r>
      <w:r w:rsidRPr="002A6F3A">
        <w:rPr>
          <w:rStyle w:val="markedcontent"/>
          <w:rFonts w:ascii="Times New Roman" w:hAnsi="Times New Roman" w:cs="Times New Roman"/>
        </w:rPr>
        <w:t xml:space="preserve">yo, Pokot, </w:t>
      </w:r>
      <w:proofErr w:type="spellStart"/>
      <w:r w:rsidRPr="002A6F3A">
        <w:rPr>
          <w:rStyle w:val="markedcontent"/>
          <w:rFonts w:ascii="Times New Roman" w:hAnsi="Times New Roman" w:cs="Times New Roman"/>
        </w:rPr>
        <w:t>Tuken</w:t>
      </w:r>
      <w:proofErr w:type="spellEnd"/>
      <w:r w:rsidRPr="002A6F3A">
        <w:rPr>
          <w:rStyle w:val="markedcontent"/>
          <w:rFonts w:ascii="Times New Roman" w:hAnsi="Times New Roman" w:cs="Times New Roman"/>
        </w:rPr>
        <w:t xml:space="preserve">, Sebei and </w:t>
      </w:r>
      <w:proofErr w:type="spellStart"/>
      <w:r w:rsidRPr="002A6F3A">
        <w:rPr>
          <w:rStyle w:val="markedcontent"/>
          <w:rFonts w:ascii="Times New Roman" w:hAnsi="Times New Roman" w:cs="Times New Roman"/>
        </w:rPr>
        <w:t>Kony</w:t>
      </w:r>
      <w:proofErr w:type="spellEnd"/>
      <w:r w:rsidRPr="002A6F3A">
        <w:rPr>
          <w:rStyle w:val="markedcontent"/>
          <w:rFonts w:ascii="Times New Roman" w:hAnsi="Times New Roman" w:cs="Times New Roman"/>
        </w:rPr>
        <w:t xml:space="preserve">. Most of these dialects correspond to the respective sub-tribes of the Kalenjin tribe. </w:t>
      </w:r>
      <w:proofErr w:type="spellStart"/>
      <w:r w:rsidRPr="002A6F3A">
        <w:rPr>
          <w:rStyle w:val="markedcontent"/>
          <w:rFonts w:ascii="Times New Roman" w:hAnsi="Times New Roman" w:cs="Times New Roman"/>
        </w:rPr>
        <w:t>Chesaina</w:t>
      </w:r>
      <w:proofErr w:type="spellEnd"/>
      <w:r w:rsidRPr="002A6F3A">
        <w:rPr>
          <w:rStyle w:val="markedcontent"/>
          <w:rFonts w:ascii="Times New Roman" w:hAnsi="Times New Roman" w:cs="Times New Roman"/>
        </w:rPr>
        <w:t xml:space="preserve"> (1991) notes that these dialects are mutually intelligible and it is cardinal to further note that they occur in a geographical continuum; thus, the nearer any two dialects</w:t>
      </w:r>
      <w:r w:rsidR="002C057D" w:rsidRPr="002A6F3A">
        <w:rPr>
          <w:rStyle w:val="markedcontent"/>
          <w:rFonts w:ascii="Times New Roman" w:hAnsi="Times New Roman" w:cs="Times New Roman"/>
        </w:rPr>
        <w:t xml:space="preserve"> are to one another</w:t>
      </w:r>
      <w:r w:rsidRPr="002A6F3A">
        <w:rPr>
          <w:rStyle w:val="markedcontent"/>
          <w:rFonts w:ascii="Times New Roman" w:hAnsi="Times New Roman" w:cs="Times New Roman"/>
        </w:rPr>
        <w:t xml:space="preserve">, the higher the mutual intelligibility. For instance, Kipsigis and Nandi dialects have higher mutual intelligibility because of their geographical proximity unlike Kipsigis and </w:t>
      </w:r>
      <w:proofErr w:type="spellStart"/>
      <w:r w:rsidRPr="002A6F3A">
        <w:rPr>
          <w:rStyle w:val="markedcontent"/>
          <w:rFonts w:ascii="Times New Roman" w:hAnsi="Times New Roman" w:cs="Times New Roman"/>
        </w:rPr>
        <w:t>Kony</w:t>
      </w:r>
      <w:proofErr w:type="spellEnd"/>
      <w:r w:rsidRPr="002A6F3A">
        <w:rPr>
          <w:rStyle w:val="markedcontent"/>
          <w:rFonts w:ascii="Times New Roman" w:hAnsi="Times New Roman" w:cs="Times New Roman"/>
        </w:rPr>
        <w:t xml:space="preserve"> dialects that are far apart.</w:t>
      </w:r>
    </w:p>
    <w:p w14:paraId="1FC63228" w14:textId="77777777" w:rsidR="00B07706" w:rsidRPr="002A6F3A" w:rsidRDefault="00B07706" w:rsidP="00B07706">
      <w:pPr>
        <w:pStyle w:val="Default"/>
        <w:spacing w:line="360" w:lineRule="auto"/>
        <w:jc w:val="both"/>
        <w:rPr>
          <w:rFonts w:ascii="Times New Roman" w:hAnsi="Times New Roman" w:cs="Times New Roman"/>
        </w:rPr>
      </w:pPr>
    </w:p>
    <w:p w14:paraId="7731E33A" w14:textId="10447653" w:rsidR="0092143F" w:rsidRPr="002A6F3A" w:rsidRDefault="0092143F" w:rsidP="00B07706">
      <w:pPr>
        <w:pStyle w:val="Default"/>
        <w:spacing w:line="360" w:lineRule="auto"/>
        <w:jc w:val="both"/>
        <w:rPr>
          <w:rFonts w:ascii="Times New Roman" w:hAnsi="Times New Roman" w:cs="Times New Roman"/>
        </w:rPr>
      </w:pPr>
      <w:r w:rsidRPr="002A6F3A">
        <w:rPr>
          <w:rFonts w:ascii="Times New Roman" w:hAnsi="Times New Roman" w:cs="Times New Roman"/>
        </w:rPr>
        <w:t xml:space="preserve">A number of researches which have been done in Kipsigis dialect have </w:t>
      </w:r>
      <w:r w:rsidR="002C057D" w:rsidRPr="002A6F3A">
        <w:rPr>
          <w:rFonts w:ascii="Times New Roman" w:hAnsi="Times New Roman" w:cs="Times New Roman"/>
        </w:rPr>
        <w:t>analyzed the internal</w:t>
      </w:r>
      <w:r w:rsidRPr="002A6F3A">
        <w:rPr>
          <w:rFonts w:ascii="Times New Roman" w:hAnsi="Times New Roman" w:cs="Times New Roman"/>
        </w:rPr>
        <w:t xml:space="preserve"> syntax of noun phrases with a focus</w:t>
      </w:r>
      <w:r w:rsidR="002C057D" w:rsidRPr="002A6F3A">
        <w:rPr>
          <w:rFonts w:ascii="Times New Roman" w:hAnsi="Times New Roman" w:cs="Times New Roman"/>
        </w:rPr>
        <w:t xml:space="preserve"> on </w:t>
      </w:r>
      <w:r w:rsidRPr="002A6F3A">
        <w:rPr>
          <w:rFonts w:ascii="Times New Roman" w:hAnsi="Times New Roman" w:cs="Times New Roman"/>
        </w:rPr>
        <w:t>the Morphology-syntax interface in the expression of grammatical number and syntax of adjectival modification</w:t>
      </w:r>
      <w:r w:rsidR="002C057D" w:rsidRPr="002A6F3A">
        <w:rPr>
          <w:rFonts w:ascii="Times New Roman" w:hAnsi="Times New Roman" w:cs="Times New Roman"/>
        </w:rPr>
        <w:t xml:space="preserve">. </w:t>
      </w:r>
      <w:proofErr w:type="spellStart"/>
      <w:r w:rsidRPr="002A6F3A">
        <w:rPr>
          <w:rFonts w:ascii="Times New Roman" w:hAnsi="Times New Roman" w:cs="Times New Roman"/>
        </w:rPr>
        <w:t>Kouneli</w:t>
      </w:r>
      <w:proofErr w:type="spellEnd"/>
      <w:r w:rsidRPr="002A6F3A">
        <w:rPr>
          <w:rFonts w:ascii="Times New Roman" w:hAnsi="Times New Roman" w:cs="Times New Roman"/>
        </w:rPr>
        <w:t xml:space="preserve"> (2019) and </w:t>
      </w:r>
      <w:proofErr w:type="spellStart"/>
      <w:r w:rsidRPr="002A6F3A">
        <w:rPr>
          <w:rFonts w:ascii="Times New Roman" w:hAnsi="Times New Roman" w:cs="Times New Roman"/>
        </w:rPr>
        <w:t>Kibet</w:t>
      </w:r>
      <w:proofErr w:type="spellEnd"/>
      <w:r w:rsidRPr="002A6F3A">
        <w:rPr>
          <w:rFonts w:ascii="Times New Roman" w:hAnsi="Times New Roman" w:cs="Times New Roman"/>
        </w:rPr>
        <w:t xml:space="preserve"> (2014) studied verbal extensions in Kipsigis </w:t>
      </w:r>
      <w:r w:rsidR="002C057D" w:rsidRPr="002A6F3A">
        <w:rPr>
          <w:rFonts w:ascii="Times New Roman" w:hAnsi="Times New Roman" w:cs="Times New Roman"/>
        </w:rPr>
        <w:t>verbs based</w:t>
      </w:r>
      <w:r w:rsidRPr="002A6F3A">
        <w:rPr>
          <w:rFonts w:ascii="Times New Roman" w:hAnsi="Times New Roman" w:cs="Times New Roman"/>
        </w:rPr>
        <w:t xml:space="preserve"> on the principles of the theta theory</w:t>
      </w:r>
      <w:r w:rsidR="000664CC" w:rsidRPr="002A6F3A">
        <w:rPr>
          <w:rFonts w:ascii="Times New Roman" w:hAnsi="Times New Roman" w:cs="Times New Roman"/>
        </w:rPr>
        <w:t xml:space="preserve">, </w:t>
      </w:r>
      <w:r w:rsidR="007E5C6B" w:rsidRPr="002A6F3A">
        <w:rPr>
          <w:rFonts w:ascii="Times New Roman" w:hAnsi="Times New Roman" w:cs="Times New Roman"/>
        </w:rPr>
        <w:t xml:space="preserve">and </w:t>
      </w:r>
      <w:proofErr w:type="spellStart"/>
      <w:r w:rsidR="007E5C6B" w:rsidRPr="002A6F3A">
        <w:rPr>
          <w:rFonts w:ascii="Times New Roman" w:hAnsi="Times New Roman" w:cs="Times New Roman"/>
        </w:rPr>
        <w:t>Diercks</w:t>
      </w:r>
      <w:proofErr w:type="spellEnd"/>
      <w:r w:rsidR="005820A8" w:rsidRPr="002A6F3A">
        <w:rPr>
          <w:rFonts w:ascii="Times New Roman" w:hAnsi="Times New Roman" w:cs="Times New Roman"/>
        </w:rPr>
        <w:t xml:space="preserve"> (2019) focused on an empirical description and analysis of the basic word order properties of Kipsigis, showing both the prevalence of predicate-initial word order and the role of information structure in determining postverbal word order</w:t>
      </w:r>
      <w:r w:rsidR="007E5C6B" w:rsidRPr="002A6F3A">
        <w:rPr>
          <w:rFonts w:ascii="Times New Roman" w:hAnsi="Times New Roman" w:cs="Times New Roman"/>
        </w:rPr>
        <w:t xml:space="preserve">. Since no study has </w:t>
      </w:r>
      <w:r w:rsidR="002859A6" w:rsidRPr="002A6F3A">
        <w:rPr>
          <w:rFonts w:ascii="Times New Roman" w:hAnsi="Times New Roman" w:cs="Times New Roman"/>
        </w:rPr>
        <w:t>investigated the syntax of Kipsigis copula clauses, further research was needed on this area and this thesis sets out to do that.</w:t>
      </w:r>
    </w:p>
    <w:p w14:paraId="2D7C11BD" w14:textId="77777777" w:rsidR="00D822AA" w:rsidRPr="002A6F3A" w:rsidRDefault="00D822AA" w:rsidP="00B07706">
      <w:pPr>
        <w:pStyle w:val="Default"/>
        <w:spacing w:line="360" w:lineRule="auto"/>
        <w:jc w:val="both"/>
        <w:rPr>
          <w:rFonts w:ascii="Times New Roman" w:hAnsi="Times New Roman" w:cs="Times New Roman"/>
        </w:rPr>
      </w:pPr>
    </w:p>
    <w:p w14:paraId="6FC7B0C8" w14:textId="04D4DAAE" w:rsidR="0092143F" w:rsidRPr="002A6F3A" w:rsidRDefault="0092143F">
      <w:pPr>
        <w:pStyle w:val="Heading2"/>
        <w:numPr>
          <w:ilvl w:val="1"/>
          <w:numId w:val="5"/>
        </w:numPr>
        <w:spacing w:before="0" w:line="360" w:lineRule="auto"/>
        <w:ind w:left="180" w:firstLine="0"/>
        <w:jc w:val="both"/>
        <w:rPr>
          <w:rFonts w:ascii="Times New Roman" w:eastAsia="Times New Roman" w:hAnsi="Times New Roman" w:cs="Times New Roman"/>
          <w:b/>
          <w:bCs/>
          <w:color w:val="auto"/>
          <w:sz w:val="24"/>
          <w:szCs w:val="24"/>
        </w:rPr>
      </w:pPr>
      <w:bookmarkStart w:id="15" w:name="_Toc119941741"/>
      <w:r w:rsidRPr="002A6F3A">
        <w:rPr>
          <w:rFonts w:ascii="Times New Roman" w:eastAsia="Times New Roman" w:hAnsi="Times New Roman" w:cs="Times New Roman"/>
          <w:b/>
          <w:bCs/>
          <w:color w:val="auto"/>
          <w:sz w:val="24"/>
          <w:szCs w:val="24"/>
        </w:rPr>
        <w:lastRenderedPageBreak/>
        <w:t>Statement of the Problem</w:t>
      </w:r>
      <w:bookmarkEnd w:id="15"/>
    </w:p>
    <w:p w14:paraId="5AD5D35A" w14:textId="5545A67E" w:rsidR="0092143F" w:rsidRPr="002A6F3A" w:rsidRDefault="0092143F" w:rsidP="00197682">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Copula verb </w:t>
      </w:r>
      <w:r w:rsidR="00502905"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be</w:t>
      </w:r>
      <w:r w:rsidR="00502905"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 xml:space="preserve"> stands out from other verbs in that </w:t>
      </w:r>
      <w:r w:rsidR="00E90546" w:rsidRPr="002A6F3A">
        <w:rPr>
          <w:rFonts w:ascii="Times New Roman" w:eastAsia="Times New Roman" w:hAnsi="Times New Roman" w:cs="Times New Roman"/>
          <w:sz w:val="24"/>
          <w:szCs w:val="24"/>
        </w:rPr>
        <w:t>it has</w:t>
      </w:r>
      <w:r w:rsidRPr="002A6F3A">
        <w:rPr>
          <w:rFonts w:ascii="Times New Roman" w:eastAsia="Times New Roman" w:hAnsi="Times New Roman" w:cs="Times New Roman"/>
          <w:sz w:val="24"/>
          <w:szCs w:val="24"/>
        </w:rPr>
        <w:t xml:space="preserve"> a role of a linker, an element joining two items</w:t>
      </w:r>
      <w:r w:rsidR="00E90546"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without imposing any easily noticeable syntactic or semantic restrictions on th</w:t>
      </w:r>
      <w:r w:rsidR="00E90546" w:rsidRPr="002A6F3A">
        <w:rPr>
          <w:rFonts w:ascii="Times New Roman" w:eastAsia="Times New Roman" w:hAnsi="Times New Roman" w:cs="Times New Roman"/>
          <w:sz w:val="24"/>
          <w:szCs w:val="24"/>
        </w:rPr>
        <w:t>e</w:t>
      </w:r>
      <w:r w:rsidRPr="002A6F3A">
        <w:rPr>
          <w:rFonts w:ascii="Times New Roman" w:eastAsia="Times New Roman" w:hAnsi="Times New Roman" w:cs="Times New Roman"/>
          <w:sz w:val="24"/>
          <w:szCs w:val="24"/>
        </w:rPr>
        <w:t xml:space="preserve"> items. Various studies which have been conducted on copulas reveal that there are languages which besides the verbal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make use of a pronoun in the role of a linker. </w:t>
      </w:r>
      <w:r w:rsidR="00E90546" w:rsidRPr="002A6F3A">
        <w:rPr>
          <w:rFonts w:ascii="Times New Roman" w:eastAsia="Times New Roman" w:hAnsi="Times New Roman" w:cs="Times New Roman"/>
          <w:sz w:val="24"/>
          <w:szCs w:val="24"/>
        </w:rPr>
        <w:t xml:space="preserve">The syntax of the </w:t>
      </w:r>
      <w:r w:rsidRPr="002A6F3A">
        <w:rPr>
          <w:rFonts w:ascii="Times New Roman" w:eastAsia="Times New Roman" w:hAnsi="Times New Roman" w:cs="Times New Roman"/>
          <w:sz w:val="24"/>
          <w:szCs w:val="24"/>
        </w:rPr>
        <w:t>Kipsigis dialect is understudied</w:t>
      </w:r>
      <w:r w:rsidR="00E90546"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 xml:space="preserve"> The studies of syntax in this language have focused on internal syntax of noun phrases and syntax of adjectival modifications</w:t>
      </w:r>
      <w:r w:rsidR="00C328EE" w:rsidRPr="002A6F3A">
        <w:rPr>
          <w:rFonts w:ascii="Times New Roman" w:eastAsia="Times New Roman" w:hAnsi="Times New Roman" w:cs="Times New Roman"/>
          <w:sz w:val="24"/>
          <w:szCs w:val="24"/>
        </w:rPr>
        <w:t xml:space="preserve">, </w:t>
      </w:r>
      <w:r w:rsidR="00C328EE" w:rsidRPr="002A6F3A">
        <w:rPr>
          <w:rFonts w:ascii="Times New Roman" w:hAnsi="Times New Roman" w:cs="Times New Roman"/>
          <w:color w:val="000000"/>
          <w:sz w:val="24"/>
          <w:szCs w:val="24"/>
        </w:rPr>
        <w:t>analysis</w:t>
      </w:r>
      <w:r w:rsidR="00B705A1" w:rsidRPr="002A6F3A">
        <w:rPr>
          <w:rFonts w:ascii="Times New Roman" w:hAnsi="Times New Roman" w:cs="Times New Roman"/>
          <w:color w:val="000000"/>
          <w:sz w:val="24"/>
          <w:szCs w:val="24"/>
        </w:rPr>
        <w:t xml:space="preserve"> of the basic word order </w:t>
      </w:r>
      <w:r w:rsidR="00C328EE" w:rsidRPr="002A6F3A">
        <w:rPr>
          <w:rFonts w:ascii="Times New Roman" w:hAnsi="Times New Roman" w:cs="Times New Roman"/>
          <w:color w:val="000000"/>
          <w:sz w:val="24"/>
          <w:szCs w:val="24"/>
        </w:rPr>
        <w:t>properties,</w:t>
      </w:r>
      <w:r w:rsidR="00B705A1" w:rsidRPr="002A6F3A">
        <w:rPr>
          <w:rFonts w:ascii="Times New Roman" w:hAnsi="Times New Roman" w:cs="Times New Roman"/>
          <w:color w:val="000000"/>
          <w:sz w:val="24"/>
          <w:szCs w:val="24"/>
        </w:rPr>
        <w:t xml:space="preserve"> and the role of information structure in determining postverbal word order</w:t>
      </w:r>
      <w:r w:rsidR="00360AAF" w:rsidRPr="002A6F3A">
        <w:rPr>
          <w:rFonts w:ascii="Times New Roman" w:hAnsi="Times New Roman" w:cs="Times New Roman"/>
          <w:color w:val="000000"/>
          <w:sz w:val="24"/>
          <w:szCs w:val="24"/>
        </w:rPr>
        <w:t>.</w:t>
      </w:r>
      <w:r w:rsidR="00DB5A04" w:rsidRPr="002A6F3A">
        <w:rPr>
          <w:rFonts w:ascii="Times New Roman" w:hAnsi="Times New Roman" w:cs="Times New Roman"/>
          <w:color w:val="000000"/>
          <w:sz w:val="24"/>
          <w:szCs w:val="24"/>
        </w:rPr>
        <w:t xml:space="preserve"> </w:t>
      </w:r>
      <w:r w:rsidR="00E90546" w:rsidRPr="002A6F3A">
        <w:rPr>
          <w:rFonts w:ascii="Times New Roman" w:hAnsi="Times New Roman" w:cs="Times New Roman"/>
          <w:color w:val="000000"/>
          <w:sz w:val="24"/>
          <w:szCs w:val="24"/>
        </w:rPr>
        <w:t xml:space="preserve">Based on the review of literature it seems </w:t>
      </w:r>
      <w:r w:rsidR="00DB5A04" w:rsidRPr="002A6F3A">
        <w:rPr>
          <w:rFonts w:ascii="Times New Roman" w:eastAsia="Times New Roman" w:hAnsi="Times New Roman" w:cs="Times New Roman"/>
          <w:sz w:val="24"/>
          <w:szCs w:val="24"/>
        </w:rPr>
        <w:t>Kipsigis</w:t>
      </w:r>
      <w:r w:rsidRPr="002A6F3A">
        <w:rPr>
          <w:rFonts w:ascii="Times New Roman" w:eastAsia="Times New Roman" w:hAnsi="Times New Roman" w:cs="Times New Roman"/>
          <w:sz w:val="24"/>
          <w:szCs w:val="24"/>
        </w:rPr>
        <w:t xml:space="preserve">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have not been given attention. This research aim</w:t>
      </w:r>
      <w:r w:rsidR="00E90546" w:rsidRPr="002A6F3A">
        <w:rPr>
          <w:rFonts w:ascii="Times New Roman" w:eastAsia="Times New Roman" w:hAnsi="Times New Roman" w:cs="Times New Roman"/>
          <w:sz w:val="24"/>
          <w:szCs w:val="24"/>
        </w:rPr>
        <w:t>s</w:t>
      </w:r>
      <w:r w:rsidR="00553BDE"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to </w:t>
      </w:r>
      <w:r w:rsidR="00C328EE" w:rsidRPr="002A6F3A">
        <w:rPr>
          <w:rFonts w:ascii="Times New Roman" w:eastAsia="Times New Roman" w:hAnsi="Times New Roman" w:cs="Times New Roman"/>
          <w:sz w:val="24"/>
          <w:szCs w:val="24"/>
        </w:rPr>
        <w:t>analyze</w:t>
      </w:r>
      <w:r w:rsidRPr="002A6F3A">
        <w:rPr>
          <w:rFonts w:ascii="Times New Roman" w:eastAsia="Times New Roman" w:hAnsi="Times New Roman" w:cs="Times New Roman"/>
          <w:sz w:val="24"/>
          <w:szCs w:val="24"/>
        </w:rPr>
        <w:t xml:space="preserve"> various types of Kipsigis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and establish their binding connectivity. </w:t>
      </w:r>
    </w:p>
    <w:p w14:paraId="00E1E7B6" w14:textId="77777777" w:rsidR="00197682" w:rsidRPr="002A6F3A" w:rsidRDefault="00197682" w:rsidP="00197682">
      <w:pPr>
        <w:spacing w:after="0" w:line="360" w:lineRule="auto"/>
        <w:jc w:val="both"/>
        <w:rPr>
          <w:rFonts w:ascii="Times New Roman" w:eastAsia="Times New Roman" w:hAnsi="Times New Roman" w:cs="Times New Roman"/>
          <w:sz w:val="24"/>
          <w:szCs w:val="24"/>
        </w:rPr>
      </w:pPr>
    </w:p>
    <w:p w14:paraId="7BE616FC" w14:textId="77777777" w:rsidR="0092143F" w:rsidRPr="002A6F3A" w:rsidRDefault="0092143F">
      <w:pPr>
        <w:pStyle w:val="Heading2"/>
        <w:numPr>
          <w:ilvl w:val="1"/>
          <w:numId w:val="5"/>
        </w:numPr>
        <w:spacing w:before="0" w:line="360" w:lineRule="auto"/>
        <w:ind w:left="180" w:firstLine="0"/>
        <w:jc w:val="both"/>
        <w:rPr>
          <w:rFonts w:ascii="Times New Roman" w:eastAsia="Times New Roman" w:hAnsi="Times New Roman" w:cs="Times New Roman"/>
          <w:b/>
          <w:bCs/>
          <w:color w:val="auto"/>
          <w:sz w:val="24"/>
          <w:szCs w:val="24"/>
        </w:rPr>
      </w:pPr>
      <w:bookmarkStart w:id="16" w:name="_Toc119941742"/>
      <w:r w:rsidRPr="002A6F3A">
        <w:rPr>
          <w:rFonts w:ascii="Times New Roman" w:eastAsia="Times New Roman" w:hAnsi="Times New Roman" w:cs="Times New Roman"/>
          <w:b/>
          <w:bCs/>
          <w:color w:val="auto"/>
          <w:sz w:val="24"/>
          <w:szCs w:val="24"/>
        </w:rPr>
        <w:t>The Purpose of the Study</w:t>
      </w:r>
      <w:bookmarkEnd w:id="16"/>
    </w:p>
    <w:p w14:paraId="450CBDB4" w14:textId="7B111524" w:rsidR="0092143F" w:rsidRPr="002A6F3A" w:rsidRDefault="005E4282" w:rsidP="0011128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The purpose of this study </w:t>
      </w:r>
      <w:r w:rsidR="00030B0A">
        <w:rPr>
          <w:rFonts w:ascii="Times New Roman" w:eastAsia="Times New Roman" w:hAnsi="Times New Roman" w:cs="Times New Roman"/>
          <w:sz w:val="24"/>
          <w:szCs w:val="24"/>
        </w:rPr>
        <w:t>i</w:t>
      </w:r>
      <w:r w:rsidRPr="002A6F3A">
        <w:rPr>
          <w:rFonts w:ascii="Times New Roman" w:eastAsia="Times New Roman" w:hAnsi="Times New Roman" w:cs="Times New Roman"/>
          <w:sz w:val="24"/>
          <w:szCs w:val="24"/>
        </w:rPr>
        <w:t xml:space="preserve">s to analyze Kipsigis </w:t>
      </w:r>
      <w:r w:rsidR="00AE532A" w:rsidRPr="002A6F3A">
        <w:rPr>
          <w:rFonts w:ascii="Times New Roman" w:eastAsia="Times New Roman" w:hAnsi="Times New Roman" w:cs="Times New Roman"/>
          <w:sz w:val="24"/>
          <w:szCs w:val="24"/>
        </w:rPr>
        <w:t>c</w:t>
      </w:r>
      <w:r w:rsidRPr="002A6F3A">
        <w:rPr>
          <w:rFonts w:ascii="Times New Roman" w:eastAsia="Times New Roman" w:hAnsi="Times New Roman" w:cs="Times New Roman"/>
          <w:sz w:val="24"/>
          <w:szCs w:val="24"/>
        </w:rPr>
        <w:t>opula clauses syntactically.</w:t>
      </w:r>
    </w:p>
    <w:p w14:paraId="442A757E" w14:textId="77777777" w:rsidR="00197682" w:rsidRPr="002A6F3A" w:rsidRDefault="00197682" w:rsidP="0011128A">
      <w:pPr>
        <w:spacing w:after="0" w:line="360" w:lineRule="auto"/>
        <w:jc w:val="both"/>
        <w:rPr>
          <w:rFonts w:ascii="Times New Roman" w:eastAsia="Times New Roman" w:hAnsi="Times New Roman" w:cs="Times New Roman"/>
          <w:sz w:val="24"/>
          <w:szCs w:val="24"/>
        </w:rPr>
      </w:pPr>
    </w:p>
    <w:p w14:paraId="034BF667" w14:textId="77777777" w:rsidR="0092143F" w:rsidRPr="002A6F3A" w:rsidRDefault="0092143F">
      <w:pPr>
        <w:pStyle w:val="Heading2"/>
        <w:numPr>
          <w:ilvl w:val="1"/>
          <w:numId w:val="5"/>
        </w:numPr>
        <w:spacing w:before="0" w:line="360" w:lineRule="auto"/>
        <w:ind w:left="180" w:firstLine="0"/>
        <w:jc w:val="both"/>
        <w:rPr>
          <w:rFonts w:ascii="Times New Roman" w:eastAsia="Times New Roman" w:hAnsi="Times New Roman" w:cs="Times New Roman"/>
          <w:b/>
          <w:bCs/>
          <w:color w:val="auto"/>
          <w:sz w:val="24"/>
          <w:szCs w:val="24"/>
        </w:rPr>
      </w:pPr>
      <w:bookmarkStart w:id="17" w:name="_Toc119941743"/>
      <w:r w:rsidRPr="002A6F3A">
        <w:rPr>
          <w:rFonts w:ascii="Times New Roman" w:eastAsia="Times New Roman" w:hAnsi="Times New Roman" w:cs="Times New Roman"/>
          <w:b/>
          <w:bCs/>
          <w:color w:val="auto"/>
          <w:sz w:val="24"/>
          <w:szCs w:val="24"/>
        </w:rPr>
        <w:t>Objectives of the Study</w:t>
      </w:r>
      <w:bookmarkEnd w:id="17"/>
    </w:p>
    <w:p w14:paraId="1438834B" w14:textId="0A8CDE50" w:rsidR="0092143F" w:rsidRPr="002A6F3A" w:rsidRDefault="0092143F" w:rsidP="00197682">
      <w:pPr>
        <w:spacing w:after="0" w:line="360" w:lineRule="auto"/>
        <w:jc w:val="both"/>
        <w:rPr>
          <w:rFonts w:ascii="Times New Roman" w:eastAsia="Times New Roman" w:hAnsi="Times New Roman" w:cs="Times New Roman"/>
          <w:b/>
          <w:bCs/>
          <w:sz w:val="24"/>
          <w:szCs w:val="24"/>
        </w:rPr>
      </w:pPr>
      <w:r w:rsidRPr="002A6F3A">
        <w:rPr>
          <w:rFonts w:ascii="Times New Roman" w:eastAsia="Times New Roman" w:hAnsi="Times New Roman" w:cs="Times New Roman"/>
          <w:sz w:val="24"/>
          <w:szCs w:val="24"/>
        </w:rPr>
        <w:t xml:space="preserve">The </w:t>
      </w:r>
      <w:r w:rsidR="005E4282" w:rsidRPr="002A6F3A">
        <w:rPr>
          <w:rFonts w:ascii="Times New Roman" w:eastAsia="Times New Roman" w:hAnsi="Times New Roman" w:cs="Times New Roman"/>
          <w:sz w:val="24"/>
          <w:szCs w:val="24"/>
        </w:rPr>
        <w:t xml:space="preserve">objectives of the study </w:t>
      </w:r>
      <w:r w:rsidR="00197682" w:rsidRPr="002A6F3A">
        <w:rPr>
          <w:rFonts w:ascii="Times New Roman" w:eastAsia="Times New Roman" w:hAnsi="Times New Roman" w:cs="Times New Roman"/>
          <w:sz w:val="24"/>
          <w:szCs w:val="24"/>
        </w:rPr>
        <w:t>were:</w:t>
      </w:r>
    </w:p>
    <w:p w14:paraId="57119EBA" w14:textId="686D9261" w:rsidR="0092143F" w:rsidRPr="002A6F3A" w:rsidRDefault="0092143F" w:rsidP="00197682">
      <w:pPr>
        <w:pStyle w:val="ListParagraph"/>
        <w:numPr>
          <w:ilvl w:val="0"/>
          <w:numId w:val="1"/>
        </w:numPr>
        <w:spacing w:after="0" w:line="360" w:lineRule="auto"/>
        <w:ind w:left="567" w:hanging="141"/>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To analyze the different types of Kipsigis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w:t>
      </w:r>
    </w:p>
    <w:p w14:paraId="5A03252D" w14:textId="57B92CB8" w:rsidR="0092143F" w:rsidRPr="002A6F3A" w:rsidRDefault="0092143F" w:rsidP="00197682">
      <w:pPr>
        <w:pStyle w:val="ListParagraph"/>
        <w:numPr>
          <w:ilvl w:val="0"/>
          <w:numId w:val="1"/>
        </w:numPr>
        <w:spacing w:after="0" w:line="360" w:lineRule="auto"/>
        <w:ind w:left="567" w:hanging="141"/>
        <w:jc w:val="both"/>
        <w:rPr>
          <w:rFonts w:ascii="Times New Roman" w:hAnsi="Times New Roman" w:cs="Times New Roman"/>
          <w:sz w:val="24"/>
          <w:szCs w:val="24"/>
        </w:rPr>
      </w:pPr>
      <w:r w:rsidRPr="002A6F3A">
        <w:rPr>
          <w:rFonts w:ascii="Times New Roman" w:hAnsi="Times New Roman" w:cs="Times New Roman"/>
          <w:sz w:val="24"/>
          <w:szCs w:val="24"/>
        </w:rPr>
        <w:t xml:space="preserve">To </w:t>
      </w:r>
      <w:r w:rsidR="00E90546" w:rsidRPr="002A6F3A">
        <w:rPr>
          <w:rFonts w:ascii="Times New Roman" w:hAnsi="Times New Roman" w:cs="Times New Roman"/>
          <w:sz w:val="24"/>
          <w:szCs w:val="24"/>
        </w:rPr>
        <w:t>investigate</w:t>
      </w:r>
      <w:r w:rsidRPr="002A6F3A">
        <w:rPr>
          <w:rFonts w:ascii="Times New Roman" w:hAnsi="Times New Roman" w:cs="Times New Roman"/>
          <w:sz w:val="24"/>
          <w:szCs w:val="24"/>
        </w:rPr>
        <w:t xml:space="preserve"> the binding connectivity </w:t>
      </w:r>
      <w:r w:rsidR="00CC2E38" w:rsidRPr="002A6F3A">
        <w:rPr>
          <w:rFonts w:ascii="Times New Roman" w:hAnsi="Times New Roman" w:cs="Times New Roman"/>
          <w:sz w:val="24"/>
          <w:szCs w:val="24"/>
        </w:rPr>
        <w:t>in</w:t>
      </w:r>
      <w:r w:rsidRPr="002A6F3A">
        <w:rPr>
          <w:rFonts w:ascii="Times New Roman" w:hAnsi="Times New Roman" w:cs="Times New Roman"/>
          <w:sz w:val="24"/>
          <w:szCs w:val="24"/>
        </w:rPr>
        <w:t xml:space="preserve"> </w:t>
      </w:r>
      <w:r w:rsidR="006B362F" w:rsidRPr="002A6F3A">
        <w:rPr>
          <w:rFonts w:ascii="Times New Roman" w:hAnsi="Times New Roman" w:cs="Times New Roman"/>
          <w:sz w:val="24"/>
          <w:szCs w:val="24"/>
        </w:rPr>
        <w:t xml:space="preserve">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w:t>
      </w:r>
    </w:p>
    <w:p w14:paraId="48DD5364" w14:textId="77777777" w:rsidR="00197682" w:rsidRPr="002A6F3A" w:rsidRDefault="00197682" w:rsidP="00197682">
      <w:pPr>
        <w:pStyle w:val="ListParagraph"/>
        <w:spacing w:after="0" w:line="360" w:lineRule="auto"/>
        <w:ind w:left="567"/>
        <w:jc w:val="both"/>
        <w:rPr>
          <w:rFonts w:ascii="Times New Roman" w:hAnsi="Times New Roman" w:cs="Times New Roman"/>
          <w:sz w:val="24"/>
          <w:szCs w:val="24"/>
        </w:rPr>
      </w:pPr>
    </w:p>
    <w:p w14:paraId="77FD94E5" w14:textId="77777777" w:rsidR="0092143F" w:rsidRPr="002A6F3A" w:rsidRDefault="0092143F">
      <w:pPr>
        <w:pStyle w:val="Heading2"/>
        <w:numPr>
          <w:ilvl w:val="1"/>
          <w:numId w:val="5"/>
        </w:numPr>
        <w:spacing w:before="0" w:line="360" w:lineRule="auto"/>
        <w:ind w:left="180" w:firstLine="0"/>
        <w:jc w:val="both"/>
        <w:rPr>
          <w:rFonts w:ascii="Times New Roman" w:eastAsia="Times New Roman" w:hAnsi="Times New Roman" w:cs="Times New Roman"/>
          <w:b/>
          <w:bCs/>
          <w:color w:val="auto"/>
          <w:sz w:val="24"/>
          <w:szCs w:val="24"/>
        </w:rPr>
      </w:pPr>
      <w:bookmarkStart w:id="18" w:name="_Toc119941744"/>
      <w:r w:rsidRPr="002A6F3A">
        <w:rPr>
          <w:rFonts w:ascii="Times New Roman" w:eastAsia="Times New Roman" w:hAnsi="Times New Roman" w:cs="Times New Roman"/>
          <w:b/>
          <w:bCs/>
          <w:color w:val="auto"/>
          <w:sz w:val="24"/>
          <w:szCs w:val="24"/>
        </w:rPr>
        <w:t>Research Questions</w:t>
      </w:r>
      <w:bookmarkEnd w:id="18"/>
      <w:r w:rsidRPr="002A6F3A">
        <w:rPr>
          <w:rFonts w:ascii="Times New Roman" w:eastAsia="Times New Roman" w:hAnsi="Times New Roman" w:cs="Times New Roman"/>
          <w:b/>
          <w:bCs/>
          <w:color w:val="auto"/>
          <w:sz w:val="24"/>
          <w:szCs w:val="24"/>
        </w:rPr>
        <w:t xml:space="preserve"> </w:t>
      </w:r>
    </w:p>
    <w:p w14:paraId="56460043" w14:textId="627CA47B" w:rsidR="0092143F" w:rsidRPr="002A6F3A" w:rsidRDefault="0092143F" w:rsidP="0011128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The study </w:t>
      </w:r>
      <w:r w:rsidR="00DF412C" w:rsidRPr="002A6F3A">
        <w:rPr>
          <w:rFonts w:ascii="Times New Roman" w:eastAsia="Times New Roman" w:hAnsi="Times New Roman" w:cs="Times New Roman"/>
          <w:sz w:val="24"/>
          <w:szCs w:val="24"/>
        </w:rPr>
        <w:t>was guided</w:t>
      </w:r>
      <w:r w:rsidRPr="002A6F3A">
        <w:rPr>
          <w:rFonts w:ascii="Times New Roman" w:eastAsia="Times New Roman" w:hAnsi="Times New Roman" w:cs="Times New Roman"/>
          <w:sz w:val="24"/>
          <w:szCs w:val="24"/>
        </w:rPr>
        <w:t xml:space="preserve"> by the following questions:</w:t>
      </w:r>
    </w:p>
    <w:p w14:paraId="5684F9E8" w14:textId="13050537" w:rsidR="0092143F" w:rsidRPr="002A6F3A" w:rsidRDefault="0092143F" w:rsidP="00631895">
      <w:pPr>
        <w:pStyle w:val="ListParagraph"/>
        <w:numPr>
          <w:ilvl w:val="0"/>
          <w:numId w:val="3"/>
        </w:numPr>
        <w:rPr>
          <w:rFonts w:ascii="Times New Roman" w:eastAsia="Times New Roman" w:hAnsi="Times New Roman" w:cs="Times New Roman"/>
          <w:sz w:val="24"/>
          <w:szCs w:val="24"/>
        </w:rPr>
      </w:pPr>
      <w:r w:rsidRPr="002A6F3A">
        <w:rPr>
          <w:rFonts w:ascii="Times New Roman" w:hAnsi="Times New Roman" w:cs="Times New Roman"/>
          <w:sz w:val="24"/>
          <w:szCs w:val="24"/>
        </w:rPr>
        <w:t xml:space="preserve">What are the different types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in Kipsigis?</w:t>
      </w:r>
    </w:p>
    <w:p w14:paraId="467424E1" w14:textId="6EB6F66E" w:rsidR="0092143F" w:rsidRPr="002A6F3A" w:rsidRDefault="00E90546" w:rsidP="00631895">
      <w:pPr>
        <w:pStyle w:val="ListParagraph"/>
        <w:numPr>
          <w:ilvl w:val="0"/>
          <w:numId w:val="3"/>
        </w:numPr>
        <w:spacing w:before="100" w:beforeAutospacing="1" w:after="100" w:afterAutospacing="1" w:line="360" w:lineRule="auto"/>
        <w:jc w:val="both"/>
        <w:rPr>
          <w:rFonts w:ascii="Times New Roman" w:hAnsi="Times New Roman" w:cs="Times New Roman"/>
          <w:bCs/>
          <w:sz w:val="24"/>
          <w:szCs w:val="24"/>
        </w:rPr>
      </w:pPr>
      <w:r w:rsidRPr="002A6F3A">
        <w:rPr>
          <w:rFonts w:ascii="Times New Roman" w:hAnsi="Times New Roman" w:cs="Times New Roman"/>
          <w:bCs/>
          <w:sz w:val="24"/>
          <w:szCs w:val="24"/>
        </w:rPr>
        <w:t>How is binding connectivity i</w:t>
      </w:r>
      <w:r w:rsidR="0092143F" w:rsidRPr="002A6F3A">
        <w:rPr>
          <w:rFonts w:ascii="Times New Roman" w:hAnsi="Times New Roman" w:cs="Times New Roman"/>
          <w:bCs/>
          <w:sz w:val="24"/>
          <w:szCs w:val="24"/>
        </w:rPr>
        <w:t xml:space="preserve">n Kipsigis </w:t>
      </w:r>
      <w:r w:rsidR="00E97683" w:rsidRPr="002A6F3A">
        <w:rPr>
          <w:rFonts w:ascii="Times New Roman" w:hAnsi="Times New Roman" w:cs="Times New Roman"/>
          <w:bCs/>
          <w:sz w:val="24"/>
          <w:szCs w:val="24"/>
        </w:rPr>
        <w:t>copula</w:t>
      </w:r>
      <w:r w:rsidR="0092143F" w:rsidRPr="002A6F3A">
        <w:rPr>
          <w:rFonts w:ascii="Times New Roman" w:hAnsi="Times New Roman" w:cs="Times New Roman"/>
          <w:bCs/>
          <w:sz w:val="24"/>
          <w:szCs w:val="24"/>
        </w:rPr>
        <w:t xml:space="preserve"> clauses? </w:t>
      </w:r>
    </w:p>
    <w:p w14:paraId="4F667B4D" w14:textId="263878D7" w:rsidR="0092143F" w:rsidRPr="002A6F3A" w:rsidRDefault="0092143F">
      <w:pPr>
        <w:pStyle w:val="Heading2"/>
        <w:numPr>
          <w:ilvl w:val="1"/>
          <w:numId w:val="5"/>
        </w:numPr>
        <w:spacing w:before="100" w:beforeAutospacing="1" w:line="360" w:lineRule="auto"/>
        <w:ind w:left="180" w:firstLine="0"/>
        <w:jc w:val="both"/>
        <w:rPr>
          <w:rFonts w:ascii="Times New Roman" w:hAnsi="Times New Roman" w:cs="Times New Roman"/>
          <w:b/>
          <w:bCs/>
          <w:color w:val="auto"/>
          <w:sz w:val="24"/>
          <w:szCs w:val="24"/>
        </w:rPr>
      </w:pPr>
      <w:bookmarkStart w:id="19" w:name="_Toc119941745"/>
      <w:r w:rsidRPr="002A6F3A">
        <w:rPr>
          <w:rFonts w:ascii="Times New Roman" w:hAnsi="Times New Roman" w:cs="Times New Roman"/>
          <w:b/>
          <w:bCs/>
          <w:color w:val="auto"/>
          <w:sz w:val="24"/>
          <w:szCs w:val="24"/>
        </w:rPr>
        <w:t>Assumptions of the Study</w:t>
      </w:r>
      <w:bookmarkEnd w:id="19"/>
      <w:r w:rsidRPr="002A6F3A">
        <w:rPr>
          <w:rFonts w:ascii="Times New Roman" w:hAnsi="Times New Roman" w:cs="Times New Roman"/>
          <w:b/>
          <w:bCs/>
          <w:color w:val="auto"/>
          <w:sz w:val="24"/>
          <w:szCs w:val="24"/>
        </w:rPr>
        <w:t xml:space="preserve"> </w:t>
      </w:r>
    </w:p>
    <w:p w14:paraId="790EA8A3" w14:textId="22EF81FE" w:rsidR="00A753A1" w:rsidRPr="002A6F3A" w:rsidRDefault="0092143F" w:rsidP="00AE532A">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w:t>
      </w:r>
      <w:r w:rsidR="00AE532A" w:rsidRPr="002A6F3A">
        <w:rPr>
          <w:rFonts w:ascii="Times New Roman" w:hAnsi="Times New Roman" w:cs="Times New Roman"/>
          <w:sz w:val="24"/>
          <w:szCs w:val="24"/>
        </w:rPr>
        <w:t>assumption of the study was that d</w:t>
      </w:r>
      <w:r w:rsidR="00A753A1" w:rsidRPr="002A6F3A">
        <w:rPr>
          <w:rFonts w:ascii="Times New Roman" w:hAnsi="Times New Roman" w:cs="Times New Roman"/>
          <w:sz w:val="24"/>
          <w:szCs w:val="24"/>
        </w:rPr>
        <w:t xml:space="preserve">ifferent native speakers of Kipsigis dialect construct sentences with </w:t>
      </w:r>
      <w:r w:rsidR="00E97683" w:rsidRPr="002A6F3A">
        <w:rPr>
          <w:rFonts w:ascii="Times New Roman" w:hAnsi="Times New Roman" w:cs="Times New Roman"/>
          <w:sz w:val="24"/>
          <w:szCs w:val="24"/>
        </w:rPr>
        <w:t>copula</w:t>
      </w:r>
      <w:r w:rsidR="00A753A1" w:rsidRPr="002A6F3A">
        <w:rPr>
          <w:rFonts w:ascii="Times New Roman" w:hAnsi="Times New Roman" w:cs="Times New Roman"/>
          <w:sz w:val="24"/>
          <w:szCs w:val="24"/>
        </w:rPr>
        <w:t xml:space="preserve"> clauses in a similar way</w:t>
      </w:r>
      <w:r w:rsidR="00E90546" w:rsidRPr="002A6F3A">
        <w:rPr>
          <w:rFonts w:ascii="Times New Roman" w:hAnsi="Times New Roman" w:cs="Times New Roman"/>
          <w:sz w:val="24"/>
          <w:szCs w:val="24"/>
        </w:rPr>
        <w:t>.</w:t>
      </w:r>
    </w:p>
    <w:p w14:paraId="595AAF22" w14:textId="77777777" w:rsidR="00AE532A" w:rsidRPr="002A6F3A" w:rsidRDefault="00AE532A" w:rsidP="00AE532A">
      <w:pPr>
        <w:spacing w:after="0" w:line="360" w:lineRule="auto"/>
        <w:jc w:val="both"/>
        <w:rPr>
          <w:rFonts w:ascii="Times New Roman" w:hAnsi="Times New Roman" w:cs="Times New Roman"/>
          <w:sz w:val="24"/>
          <w:szCs w:val="24"/>
        </w:rPr>
      </w:pPr>
    </w:p>
    <w:p w14:paraId="04A11577" w14:textId="77777777" w:rsidR="0092143F" w:rsidRPr="002A6F3A" w:rsidRDefault="0092143F">
      <w:pPr>
        <w:pStyle w:val="Heading2"/>
        <w:numPr>
          <w:ilvl w:val="1"/>
          <w:numId w:val="5"/>
        </w:numPr>
        <w:spacing w:before="0" w:line="360" w:lineRule="auto"/>
        <w:ind w:left="180" w:firstLine="0"/>
        <w:jc w:val="both"/>
        <w:rPr>
          <w:rFonts w:ascii="Times New Roman" w:hAnsi="Times New Roman" w:cs="Times New Roman"/>
          <w:b/>
          <w:bCs/>
          <w:color w:val="auto"/>
          <w:sz w:val="24"/>
          <w:szCs w:val="24"/>
        </w:rPr>
      </w:pPr>
      <w:bookmarkStart w:id="20" w:name="_Toc119941746"/>
      <w:r w:rsidRPr="002A6F3A">
        <w:rPr>
          <w:rFonts w:ascii="Times New Roman" w:hAnsi="Times New Roman" w:cs="Times New Roman"/>
          <w:b/>
          <w:bCs/>
          <w:color w:val="auto"/>
          <w:sz w:val="24"/>
          <w:szCs w:val="24"/>
        </w:rPr>
        <w:t>Significance of the Study</w:t>
      </w:r>
      <w:bookmarkEnd w:id="20"/>
    </w:p>
    <w:p w14:paraId="7ADED428" w14:textId="598E3FCF" w:rsidR="00ED349E" w:rsidRPr="002A6F3A" w:rsidRDefault="0092143F" w:rsidP="0011128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Research is instrumental in creating a body of knowledge that provides answers to given phenomena. It does it by coming up with new theories or contributing to the already existing ones. In this regard this particular research </w:t>
      </w:r>
      <w:r w:rsidR="00ED349E" w:rsidRPr="002A6F3A">
        <w:rPr>
          <w:rFonts w:ascii="Times New Roman" w:eastAsia="Times New Roman" w:hAnsi="Times New Roman" w:cs="Times New Roman"/>
          <w:sz w:val="24"/>
          <w:szCs w:val="24"/>
        </w:rPr>
        <w:t>hopes</w:t>
      </w:r>
      <w:r w:rsidRPr="002A6F3A">
        <w:rPr>
          <w:rFonts w:ascii="Times New Roman" w:eastAsia="Times New Roman" w:hAnsi="Times New Roman" w:cs="Times New Roman"/>
          <w:sz w:val="24"/>
          <w:szCs w:val="24"/>
        </w:rPr>
        <w:t xml:space="preserve"> to shed further light in </w:t>
      </w:r>
      <w:r w:rsidR="00D07654" w:rsidRPr="002A6F3A">
        <w:rPr>
          <w:rFonts w:ascii="Times New Roman" w:eastAsia="Times New Roman" w:hAnsi="Times New Roman" w:cs="Times New Roman"/>
          <w:sz w:val="24"/>
          <w:szCs w:val="24"/>
        </w:rPr>
        <w:t xml:space="preserve">the </w:t>
      </w:r>
      <w:r w:rsidR="00D07654" w:rsidRPr="002A6F3A">
        <w:rPr>
          <w:rFonts w:ascii="Times New Roman" w:eastAsia="Times New Roman" w:hAnsi="Times New Roman" w:cs="Times New Roman"/>
          <w:sz w:val="24"/>
          <w:szCs w:val="24"/>
        </w:rPr>
        <w:lastRenderedPageBreak/>
        <w:t xml:space="preserve">area of syntax of Kipsigis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The various types of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w:t>
      </w:r>
      <w:r w:rsidR="0068530A" w:rsidRPr="002A6F3A">
        <w:rPr>
          <w:rFonts w:ascii="Times New Roman" w:eastAsia="Times New Roman" w:hAnsi="Times New Roman" w:cs="Times New Roman"/>
          <w:sz w:val="24"/>
          <w:szCs w:val="24"/>
        </w:rPr>
        <w:t>were presented</w:t>
      </w:r>
      <w:r w:rsidRPr="002A6F3A">
        <w:rPr>
          <w:rFonts w:ascii="Times New Roman" w:eastAsia="Times New Roman" w:hAnsi="Times New Roman" w:cs="Times New Roman"/>
          <w:sz w:val="24"/>
          <w:szCs w:val="24"/>
        </w:rPr>
        <w:t xml:space="preserve"> diagrammatically analyzed using X-bar theory. This is expected to contribute to principles of the theory as various linguistics idiosyncratic features unique to the Kipsigis are realized and explained. Linguists interested in the field of syntax and more specifically on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will find this study helpful as it has reviewed other publications relevant to the topic and will go-ahead to provide a detailed discussion on syntax of the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in Kipsigis.  According to Chomsky (1976), all human languages are equal and therefore every language qualifies for recognition, study and analysis. This implies that a study of any human language is important for its own sake. </w:t>
      </w:r>
    </w:p>
    <w:p w14:paraId="4E045DFA" w14:textId="517DF1B9" w:rsidR="00971FCD" w:rsidRPr="002A6F3A" w:rsidRDefault="00971FCD" w:rsidP="0011128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The findings from this study </w:t>
      </w:r>
      <w:r w:rsidR="0068530A" w:rsidRPr="002A6F3A">
        <w:rPr>
          <w:rFonts w:ascii="Times New Roman" w:eastAsia="Times New Roman" w:hAnsi="Times New Roman" w:cs="Times New Roman"/>
          <w:sz w:val="24"/>
          <w:szCs w:val="24"/>
        </w:rPr>
        <w:t>can be also used in linguistic analysis of copula clauses in future studies.</w:t>
      </w:r>
    </w:p>
    <w:p w14:paraId="465040DA" w14:textId="77777777" w:rsidR="00DE7593" w:rsidRPr="002A6F3A" w:rsidRDefault="00DE7593" w:rsidP="0011128A">
      <w:pPr>
        <w:spacing w:after="0" w:line="360" w:lineRule="auto"/>
        <w:jc w:val="both"/>
        <w:rPr>
          <w:rFonts w:ascii="Times New Roman" w:eastAsia="Times New Roman" w:hAnsi="Times New Roman" w:cs="Times New Roman"/>
          <w:sz w:val="24"/>
          <w:szCs w:val="24"/>
        </w:rPr>
      </w:pPr>
    </w:p>
    <w:p w14:paraId="5D2E97D2" w14:textId="77777777" w:rsidR="0092143F" w:rsidRPr="002A6F3A" w:rsidRDefault="0092143F">
      <w:pPr>
        <w:pStyle w:val="Heading2"/>
        <w:numPr>
          <w:ilvl w:val="1"/>
          <w:numId w:val="5"/>
        </w:numPr>
        <w:spacing w:before="0" w:line="360" w:lineRule="auto"/>
        <w:ind w:left="270" w:firstLine="0"/>
        <w:jc w:val="both"/>
        <w:rPr>
          <w:rFonts w:ascii="Times New Roman" w:eastAsia="Times New Roman" w:hAnsi="Times New Roman" w:cs="Times New Roman"/>
          <w:b/>
          <w:bCs/>
          <w:color w:val="auto"/>
          <w:sz w:val="24"/>
          <w:szCs w:val="24"/>
        </w:rPr>
      </w:pPr>
      <w:bookmarkStart w:id="21" w:name="_Toc119941747"/>
      <w:r w:rsidRPr="002A6F3A">
        <w:rPr>
          <w:rFonts w:ascii="Times New Roman" w:eastAsia="Times New Roman" w:hAnsi="Times New Roman" w:cs="Times New Roman"/>
          <w:b/>
          <w:bCs/>
          <w:color w:val="auto"/>
          <w:sz w:val="24"/>
          <w:szCs w:val="24"/>
        </w:rPr>
        <w:t>Scope of the Study</w:t>
      </w:r>
      <w:bookmarkEnd w:id="21"/>
      <w:r w:rsidRPr="002A6F3A">
        <w:rPr>
          <w:rFonts w:ascii="Times New Roman" w:eastAsia="Times New Roman" w:hAnsi="Times New Roman" w:cs="Times New Roman"/>
          <w:b/>
          <w:bCs/>
          <w:color w:val="auto"/>
          <w:sz w:val="24"/>
          <w:szCs w:val="24"/>
        </w:rPr>
        <w:t xml:space="preserve"> </w:t>
      </w:r>
    </w:p>
    <w:p w14:paraId="5F833F69" w14:textId="5B4E502C" w:rsidR="0092143F" w:rsidRPr="002A6F3A" w:rsidRDefault="00ED349E" w:rsidP="00DE7593">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The study directs attention to the study of copula clauses in Kipsigis dialect and other languages. The</w:t>
      </w:r>
      <w:r w:rsidR="003611AD" w:rsidRPr="002A6F3A">
        <w:rPr>
          <w:rFonts w:ascii="Times New Roman" w:eastAsia="CIDFont+F1" w:hAnsi="Times New Roman" w:cs="Times New Roman"/>
          <w:sz w:val="24"/>
          <w:szCs w:val="24"/>
        </w:rPr>
        <w:t xml:space="preserve"> researcher only focused on Kipsigis dialect</w:t>
      </w:r>
      <w:r w:rsidRPr="002A6F3A">
        <w:rPr>
          <w:rFonts w:ascii="Times New Roman" w:eastAsia="CIDFont+F1" w:hAnsi="Times New Roman" w:cs="Times New Roman"/>
          <w:sz w:val="24"/>
          <w:szCs w:val="24"/>
        </w:rPr>
        <w:t xml:space="preserve"> one of the </w:t>
      </w:r>
      <w:r w:rsidR="003611AD" w:rsidRPr="002A6F3A">
        <w:rPr>
          <w:rFonts w:ascii="Times New Roman" w:eastAsia="CIDFont+F1" w:hAnsi="Times New Roman" w:cs="Times New Roman"/>
          <w:sz w:val="24"/>
          <w:szCs w:val="24"/>
        </w:rPr>
        <w:t xml:space="preserve">Kalenjin dialects. It also analyzed the binding connectivity of Kipsigis </w:t>
      </w:r>
      <w:r w:rsidR="00E97683" w:rsidRPr="002A6F3A">
        <w:rPr>
          <w:rFonts w:ascii="Times New Roman" w:eastAsia="CIDFont+F1" w:hAnsi="Times New Roman" w:cs="Times New Roman"/>
          <w:sz w:val="24"/>
          <w:szCs w:val="24"/>
        </w:rPr>
        <w:t>copula</w:t>
      </w:r>
      <w:r w:rsidR="003611AD" w:rsidRPr="002A6F3A">
        <w:rPr>
          <w:rFonts w:ascii="Times New Roman" w:eastAsia="CIDFont+F1" w:hAnsi="Times New Roman" w:cs="Times New Roman"/>
          <w:sz w:val="24"/>
          <w:szCs w:val="24"/>
        </w:rPr>
        <w:t xml:space="preserve"> clauses </w:t>
      </w:r>
      <w:r w:rsidRPr="002A6F3A">
        <w:rPr>
          <w:rFonts w:ascii="Times New Roman" w:eastAsia="CIDFont+F1" w:hAnsi="Times New Roman" w:cs="Times New Roman"/>
          <w:sz w:val="24"/>
          <w:szCs w:val="24"/>
        </w:rPr>
        <w:t>to</w:t>
      </w:r>
      <w:r w:rsidR="003611AD" w:rsidRPr="002A6F3A">
        <w:rPr>
          <w:rFonts w:ascii="Times New Roman" w:eastAsia="CIDFont+F1" w:hAnsi="Times New Roman" w:cs="Times New Roman"/>
          <w:sz w:val="24"/>
          <w:szCs w:val="24"/>
        </w:rPr>
        <w:t xml:space="preserve"> establish if binding co</w:t>
      </w:r>
      <w:r w:rsidRPr="002A6F3A">
        <w:rPr>
          <w:rFonts w:ascii="Times New Roman" w:eastAsia="CIDFont+F1" w:hAnsi="Times New Roman" w:cs="Times New Roman"/>
          <w:sz w:val="24"/>
          <w:szCs w:val="24"/>
        </w:rPr>
        <w:t>nnectivity</w:t>
      </w:r>
      <w:r w:rsidR="003611AD" w:rsidRPr="002A6F3A">
        <w:rPr>
          <w:rFonts w:ascii="Times New Roman" w:eastAsia="CIDFont+F1" w:hAnsi="Times New Roman" w:cs="Times New Roman"/>
          <w:sz w:val="24"/>
          <w:szCs w:val="24"/>
        </w:rPr>
        <w:t xml:space="preserve"> </w:t>
      </w:r>
      <w:r w:rsidRPr="002A6F3A">
        <w:rPr>
          <w:rFonts w:ascii="Times New Roman" w:eastAsia="CIDFont+F1" w:hAnsi="Times New Roman" w:cs="Times New Roman"/>
          <w:sz w:val="24"/>
          <w:szCs w:val="24"/>
        </w:rPr>
        <w:t>hold</w:t>
      </w:r>
      <w:r w:rsidR="003611AD" w:rsidRPr="002A6F3A">
        <w:rPr>
          <w:rFonts w:ascii="Times New Roman" w:eastAsia="CIDFont+F1" w:hAnsi="Times New Roman" w:cs="Times New Roman"/>
          <w:sz w:val="24"/>
          <w:szCs w:val="24"/>
        </w:rPr>
        <w:t xml:space="preserve"> in Kipsigis </w:t>
      </w:r>
      <w:r w:rsidR="00E97683" w:rsidRPr="002A6F3A">
        <w:rPr>
          <w:rFonts w:ascii="Times New Roman" w:eastAsia="CIDFont+F1" w:hAnsi="Times New Roman" w:cs="Times New Roman"/>
          <w:sz w:val="24"/>
          <w:szCs w:val="24"/>
        </w:rPr>
        <w:t>copula</w:t>
      </w:r>
      <w:r w:rsidR="003611AD" w:rsidRPr="002A6F3A">
        <w:rPr>
          <w:rFonts w:ascii="Times New Roman" w:eastAsia="CIDFont+F1" w:hAnsi="Times New Roman" w:cs="Times New Roman"/>
          <w:sz w:val="24"/>
          <w:szCs w:val="24"/>
        </w:rPr>
        <w:t xml:space="preserve"> clauses.</w:t>
      </w:r>
    </w:p>
    <w:p w14:paraId="3088668A" w14:textId="073D9D37" w:rsidR="003A0BE0" w:rsidRPr="002A6F3A" w:rsidRDefault="003A0BE0">
      <w:pPr>
        <w:rPr>
          <w:rFonts w:ascii="Times New Roman" w:hAnsi="Times New Roman" w:cs="Times New Roman"/>
          <w:sz w:val="24"/>
          <w:szCs w:val="24"/>
        </w:rPr>
      </w:pPr>
      <w:r w:rsidRPr="002A6F3A">
        <w:rPr>
          <w:rFonts w:ascii="Times New Roman" w:hAnsi="Times New Roman" w:cs="Times New Roman"/>
          <w:sz w:val="24"/>
          <w:szCs w:val="24"/>
        </w:rPr>
        <w:br w:type="page"/>
      </w:r>
    </w:p>
    <w:p w14:paraId="6B9CECCC" w14:textId="124884EC" w:rsidR="0068530A" w:rsidRPr="002A6F3A" w:rsidRDefault="000B39FB" w:rsidP="000B39FB">
      <w:pPr>
        <w:pStyle w:val="Heading2"/>
        <w:numPr>
          <w:ilvl w:val="1"/>
          <w:numId w:val="5"/>
        </w:numPr>
        <w:spacing w:before="0" w:line="240" w:lineRule="auto"/>
        <w:ind w:left="270" w:firstLine="0"/>
        <w:jc w:val="both"/>
        <w:rPr>
          <w:rFonts w:ascii="Times New Roman" w:hAnsi="Times New Roman" w:cs="Times New Roman"/>
          <w:b/>
          <w:bCs/>
          <w:color w:val="auto"/>
          <w:sz w:val="24"/>
          <w:szCs w:val="24"/>
        </w:rPr>
      </w:pPr>
      <w:bookmarkStart w:id="22" w:name="_Toc119941748"/>
      <w:r w:rsidRPr="002A6F3A">
        <w:rPr>
          <w:rFonts w:ascii="Times New Roman" w:hAnsi="Times New Roman" w:cs="Times New Roman"/>
          <w:b/>
          <w:bCs/>
          <w:color w:val="auto"/>
          <w:sz w:val="24"/>
          <w:szCs w:val="24"/>
        </w:rPr>
        <w:lastRenderedPageBreak/>
        <w:t>Operational Definition of</w:t>
      </w:r>
      <w:r w:rsidR="0092143F" w:rsidRPr="002A6F3A">
        <w:rPr>
          <w:rFonts w:ascii="Times New Roman" w:hAnsi="Times New Roman" w:cs="Times New Roman"/>
          <w:b/>
          <w:bCs/>
          <w:color w:val="auto"/>
          <w:sz w:val="24"/>
          <w:szCs w:val="24"/>
        </w:rPr>
        <w:t xml:space="preserve"> Terms.</w:t>
      </w:r>
      <w:bookmarkEnd w:id="22"/>
    </w:p>
    <w:p w14:paraId="10941157" w14:textId="77777777" w:rsidR="00030B0A" w:rsidRDefault="0092143F"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 xml:space="preserve">Binding: </w:t>
      </w:r>
      <w:r w:rsidRPr="002A6F3A">
        <w:rPr>
          <w:rStyle w:val="hgkelc"/>
          <w:rFonts w:ascii="Times New Roman" w:hAnsi="Times New Roman" w:cs="Times New Roman"/>
          <w:bCs/>
          <w:sz w:val="24"/>
          <w:szCs w:val="24"/>
        </w:rPr>
        <w:t>is</w:t>
      </w:r>
      <w:r w:rsidRPr="002A6F3A">
        <w:rPr>
          <w:rStyle w:val="hgkelc"/>
          <w:rFonts w:ascii="Times New Roman" w:hAnsi="Times New Roman" w:cs="Times New Roman"/>
          <w:b/>
          <w:sz w:val="24"/>
          <w:szCs w:val="24"/>
        </w:rPr>
        <w:t xml:space="preserve"> </w:t>
      </w:r>
      <w:r w:rsidRPr="002A6F3A">
        <w:rPr>
          <w:rStyle w:val="hgkelc"/>
          <w:rFonts w:ascii="Times New Roman" w:hAnsi="Times New Roman" w:cs="Times New Roman"/>
          <w:bCs/>
          <w:sz w:val="24"/>
          <w:szCs w:val="24"/>
        </w:rPr>
        <w:t>the phenomenon in which anaphoric elements such as pronouns are grammatically associated with their antecedents.</w:t>
      </w:r>
    </w:p>
    <w:p w14:paraId="42526E04" w14:textId="77777777" w:rsidR="00030B0A" w:rsidRDefault="0092143F"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Copula</w:t>
      </w:r>
      <w:r w:rsidRPr="002A6F3A">
        <w:rPr>
          <w:rStyle w:val="hgkelc"/>
          <w:rFonts w:ascii="Times New Roman" w:hAnsi="Times New Roman" w:cs="Times New Roman"/>
          <w:sz w:val="24"/>
          <w:szCs w:val="24"/>
        </w:rPr>
        <w:t xml:space="preserve">:  is </w:t>
      </w:r>
      <w:r w:rsidRPr="002A6F3A">
        <w:rPr>
          <w:rStyle w:val="hgkelc"/>
          <w:rFonts w:ascii="Times New Roman" w:hAnsi="Times New Roman" w:cs="Times New Roman"/>
          <w:bCs/>
          <w:sz w:val="24"/>
          <w:szCs w:val="24"/>
        </w:rPr>
        <w:t>a word or phrase that links the subject of a sentence to a subject complement</w:t>
      </w:r>
    </w:p>
    <w:p w14:paraId="78A8FBD9" w14:textId="77777777" w:rsidR="00030B0A" w:rsidRDefault="00E97683"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Fonts w:ascii="Times New Roman" w:hAnsi="Times New Roman" w:cs="Times New Roman"/>
          <w:b/>
          <w:bCs/>
          <w:sz w:val="24"/>
          <w:szCs w:val="24"/>
        </w:rPr>
        <w:t>Copula</w:t>
      </w:r>
      <w:r w:rsidR="0092143F" w:rsidRPr="002A6F3A">
        <w:rPr>
          <w:rFonts w:ascii="Times New Roman" w:hAnsi="Times New Roman" w:cs="Times New Roman"/>
          <w:b/>
          <w:bCs/>
          <w:sz w:val="24"/>
          <w:szCs w:val="24"/>
        </w:rPr>
        <w:t xml:space="preserve"> clauses: </w:t>
      </w:r>
      <w:r w:rsidR="0092143F" w:rsidRPr="002A6F3A">
        <w:rPr>
          <w:rStyle w:val="hgkelc"/>
          <w:rFonts w:ascii="Times New Roman" w:hAnsi="Times New Roman" w:cs="Times New Roman"/>
          <w:sz w:val="24"/>
          <w:szCs w:val="24"/>
        </w:rPr>
        <w:t xml:space="preserve">are a minor sentence type in which the </w:t>
      </w:r>
      <w:proofErr w:type="spellStart"/>
      <w:r w:rsidR="0092143F" w:rsidRPr="002A6F3A">
        <w:rPr>
          <w:rStyle w:val="hgkelc"/>
          <w:rFonts w:ascii="Times New Roman" w:hAnsi="Times New Roman" w:cs="Times New Roman"/>
          <w:sz w:val="24"/>
          <w:szCs w:val="24"/>
        </w:rPr>
        <w:t>contentful</w:t>
      </w:r>
      <w:proofErr w:type="spellEnd"/>
      <w:r w:rsidR="0092143F" w:rsidRPr="002A6F3A">
        <w:rPr>
          <w:rStyle w:val="hgkelc"/>
          <w:rFonts w:ascii="Times New Roman" w:hAnsi="Times New Roman" w:cs="Times New Roman"/>
          <w:sz w:val="24"/>
          <w:szCs w:val="24"/>
        </w:rPr>
        <w:t xml:space="preserve"> predicate is not a verb, but some other category like AP, NP or PP.</w:t>
      </w:r>
    </w:p>
    <w:p w14:paraId="4B9B761F" w14:textId="77777777" w:rsidR="00030B0A" w:rsidRDefault="0094686F"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Connectivity:</w:t>
      </w:r>
      <w:r w:rsidRPr="002A6F3A">
        <w:rPr>
          <w:rStyle w:val="hgkelc"/>
          <w:rFonts w:ascii="Times New Roman" w:hAnsi="Times New Roman" w:cs="Times New Roman"/>
          <w:sz w:val="24"/>
          <w:szCs w:val="24"/>
        </w:rPr>
        <w:t xml:space="preserve"> the phenomena where an element is present or interpreted in a wa</w:t>
      </w:r>
      <w:r w:rsidR="00C328EE" w:rsidRPr="002A6F3A">
        <w:rPr>
          <w:rStyle w:val="hgkelc"/>
          <w:rFonts w:ascii="Times New Roman" w:hAnsi="Times New Roman" w:cs="Times New Roman"/>
          <w:sz w:val="24"/>
          <w:szCs w:val="24"/>
        </w:rPr>
        <w:t>y that is normally associated w</w:t>
      </w:r>
      <w:r w:rsidR="000B39FB" w:rsidRPr="002A6F3A">
        <w:rPr>
          <w:rStyle w:val="hgkelc"/>
          <w:rFonts w:ascii="Times New Roman" w:hAnsi="Times New Roman" w:cs="Times New Roman"/>
          <w:sz w:val="24"/>
          <w:szCs w:val="24"/>
        </w:rPr>
        <w:t>i</w:t>
      </w:r>
      <w:r w:rsidRPr="002A6F3A">
        <w:rPr>
          <w:rStyle w:val="hgkelc"/>
          <w:rFonts w:ascii="Times New Roman" w:hAnsi="Times New Roman" w:cs="Times New Roman"/>
          <w:sz w:val="24"/>
          <w:szCs w:val="24"/>
        </w:rPr>
        <w:t xml:space="preserve">th a certain syntactic </w:t>
      </w:r>
      <w:r w:rsidR="00256B67" w:rsidRPr="002A6F3A">
        <w:rPr>
          <w:rStyle w:val="hgkelc"/>
          <w:rFonts w:ascii="Times New Roman" w:hAnsi="Times New Roman" w:cs="Times New Roman"/>
          <w:sz w:val="24"/>
          <w:szCs w:val="24"/>
        </w:rPr>
        <w:t>configuration.</w:t>
      </w:r>
    </w:p>
    <w:p w14:paraId="2323C59D" w14:textId="77777777" w:rsidR="00030B0A" w:rsidRDefault="0094686F" w:rsidP="00030B0A">
      <w:pPr>
        <w:spacing w:before="100" w:beforeAutospacing="1" w:after="100" w:afterAutospacing="1" w:line="360" w:lineRule="auto"/>
        <w:ind w:left="1134" w:hanging="1134"/>
        <w:jc w:val="both"/>
        <w:rPr>
          <w:rFonts w:ascii="Times New Roman" w:hAnsi="Times New Roman" w:cs="Times New Roman"/>
          <w:b/>
          <w:sz w:val="24"/>
          <w:szCs w:val="24"/>
        </w:rPr>
      </w:pPr>
      <w:r w:rsidRPr="002A6F3A">
        <w:rPr>
          <w:rFonts w:ascii="Times New Roman" w:hAnsi="Times New Roman" w:cs="Times New Roman"/>
          <w:b/>
          <w:bCs/>
          <w:sz w:val="24"/>
          <w:szCs w:val="24"/>
        </w:rPr>
        <w:t>Clause:</w:t>
      </w:r>
      <w:r w:rsidRPr="002A6F3A">
        <w:rPr>
          <w:rFonts w:ascii="Times New Roman" w:hAnsi="Times New Roman" w:cs="Times New Roman"/>
          <w:bCs/>
          <w:sz w:val="24"/>
          <w:szCs w:val="24"/>
        </w:rPr>
        <w:t xml:space="preserve"> </w:t>
      </w:r>
      <w:r w:rsidR="00256B67" w:rsidRPr="002A6F3A">
        <w:rPr>
          <w:rFonts w:ascii="Times New Roman" w:hAnsi="Times New Roman" w:cs="Times New Roman"/>
          <w:bCs/>
          <w:sz w:val="24"/>
          <w:szCs w:val="24"/>
        </w:rPr>
        <w:t xml:space="preserve">is a word </w:t>
      </w:r>
      <w:r w:rsidRPr="002A6F3A">
        <w:rPr>
          <w:rFonts w:ascii="Times New Roman" w:hAnsi="Times New Roman" w:cs="Times New Roman"/>
          <w:bCs/>
          <w:sz w:val="24"/>
          <w:szCs w:val="24"/>
        </w:rPr>
        <w:t>that contain both a subject and a predicate</w:t>
      </w:r>
    </w:p>
    <w:p w14:paraId="4518033F" w14:textId="77777777" w:rsidR="00030B0A" w:rsidRDefault="00256B67" w:rsidP="00030B0A">
      <w:pPr>
        <w:spacing w:before="100" w:beforeAutospacing="1" w:after="100" w:afterAutospacing="1" w:line="360" w:lineRule="auto"/>
        <w:ind w:left="1134" w:hanging="1134"/>
        <w:jc w:val="both"/>
        <w:rPr>
          <w:rFonts w:ascii="Times New Roman" w:hAnsi="Times New Roman" w:cs="Times New Roman"/>
          <w:b/>
          <w:sz w:val="24"/>
          <w:szCs w:val="24"/>
        </w:rPr>
      </w:pPr>
      <w:r w:rsidRPr="002A6F3A">
        <w:rPr>
          <w:rFonts w:ascii="Times New Roman" w:hAnsi="Times New Roman" w:cs="Times New Roman"/>
          <w:b/>
          <w:bCs/>
          <w:sz w:val="24"/>
          <w:szCs w:val="24"/>
        </w:rPr>
        <w:t xml:space="preserve">Equative clause: </w:t>
      </w:r>
      <w:r w:rsidRPr="002A6F3A">
        <w:rPr>
          <w:rFonts w:ascii="Times New Roman" w:hAnsi="Times New Roman" w:cs="Times New Roman"/>
          <w:bCs/>
          <w:sz w:val="24"/>
          <w:szCs w:val="24"/>
        </w:rPr>
        <w:t>is a type of copula clause where the first and second noun phrase share same referent.</w:t>
      </w:r>
    </w:p>
    <w:p w14:paraId="10D74873" w14:textId="77777777" w:rsidR="00030B0A" w:rsidRDefault="0092143F"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Fonts w:ascii="Times New Roman" w:hAnsi="Times New Roman" w:cs="Times New Roman"/>
          <w:b/>
          <w:bCs/>
          <w:sz w:val="24"/>
          <w:szCs w:val="24"/>
        </w:rPr>
        <w:t xml:space="preserve">Minimalist program: </w:t>
      </w:r>
      <w:r w:rsidRPr="002A6F3A">
        <w:rPr>
          <w:rFonts w:ascii="Times New Roman" w:hAnsi="Times New Roman" w:cs="Times New Roman"/>
          <w:sz w:val="24"/>
          <w:szCs w:val="24"/>
        </w:rPr>
        <w:t>i</w:t>
      </w:r>
      <w:r w:rsidRPr="002A6F3A">
        <w:rPr>
          <w:rStyle w:val="hgkelc"/>
          <w:rFonts w:ascii="Times New Roman" w:hAnsi="Times New Roman" w:cs="Times New Roman"/>
          <w:sz w:val="24"/>
          <w:szCs w:val="24"/>
        </w:rPr>
        <w:t>s a set of programmatic ideas for the creation of a theoretical framework for syntax, developed by Noam A. Chomsky and his followers since the early 1990s.</w:t>
      </w:r>
    </w:p>
    <w:p w14:paraId="3753816A" w14:textId="77777777" w:rsidR="00030B0A" w:rsidRDefault="00A753A1"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bCs/>
          <w:sz w:val="24"/>
          <w:szCs w:val="24"/>
        </w:rPr>
        <w:t xml:space="preserve">Syntax: </w:t>
      </w:r>
      <w:r w:rsidRPr="002A6F3A">
        <w:rPr>
          <w:rStyle w:val="hgkelc"/>
          <w:rFonts w:ascii="Times New Roman" w:hAnsi="Times New Roman" w:cs="Times New Roman"/>
          <w:sz w:val="24"/>
          <w:szCs w:val="24"/>
        </w:rPr>
        <w:t xml:space="preserve">Study of how words combine </w:t>
      </w:r>
      <w:r w:rsidR="00731FDC" w:rsidRPr="002A6F3A">
        <w:rPr>
          <w:rStyle w:val="hgkelc"/>
          <w:rFonts w:ascii="Times New Roman" w:hAnsi="Times New Roman" w:cs="Times New Roman"/>
          <w:sz w:val="24"/>
          <w:szCs w:val="24"/>
        </w:rPr>
        <w:t>to form phrases, clauses and sentences.</w:t>
      </w:r>
    </w:p>
    <w:p w14:paraId="30D34F33" w14:textId="77777777" w:rsidR="00030B0A" w:rsidRDefault="00256B67"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Predicational clause:</w:t>
      </w:r>
      <w:r w:rsidRPr="002A6F3A">
        <w:rPr>
          <w:rStyle w:val="hgkelc"/>
          <w:rFonts w:ascii="Times New Roman" w:hAnsi="Times New Roman" w:cs="Times New Roman"/>
          <w:sz w:val="24"/>
          <w:szCs w:val="24"/>
        </w:rPr>
        <w:t xml:space="preserve"> is where referential expression is aligned in the subject position.</w:t>
      </w:r>
    </w:p>
    <w:p w14:paraId="110A68E6" w14:textId="77777777" w:rsidR="00030B0A" w:rsidRDefault="00256B67"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 xml:space="preserve">Specificational Clause: </w:t>
      </w:r>
      <w:r w:rsidRPr="002A6F3A">
        <w:rPr>
          <w:rStyle w:val="hgkelc"/>
          <w:rFonts w:ascii="Times New Roman" w:hAnsi="Times New Roman" w:cs="Times New Roman"/>
          <w:sz w:val="24"/>
          <w:szCs w:val="24"/>
        </w:rPr>
        <w:t>is a type of copula clause where the first and the second phrase share same referent.</w:t>
      </w:r>
    </w:p>
    <w:p w14:paraId="137B7135" w14:textId="77777777" w:rsidR="00030B0A" w:rsidRDefault="0092143F" w:rsidP="00030B0A">
      <w:pPr>
        <w:spacing w:before="100" w:beforeAutospacing="1" w:after="100" w:afterAutospacing="1" w:line="360" w:lineRule="auto"/>
        <w:ind w:left="1134" w:hanging="1134"/>
        <w:jc w:val="both"/>
        <w:rPr>
          <w:rStyle w:val="hgkelc"/>
          <w:rFonts w:ascii="Times New Roman" w:hAnsi="Times New Roman" w:cs="Times New Roman"/>
          <w:b/>
          <w:sz w:val="24"/>
          <w:szCs w:val="24"/>
        </w:rPr>
      </w:pPr>
      <w:r w:rsidRPr="002A6F3A">
        <w:rPr>
          <w:rStyle w:val="hgkelc"/>
          <w:rFonts w:ascii="Times New Roman" w:hAnsi="Times New Roman" w:cs="Times New Roman"/>
          <w:b/>
          <w:sz w:val="24"/>
          <w:szCs w:val="24"/>
        </w:rPr>
        <w:t>Taxonomy:</w:t>
      </w:r>
      <w:r w:rsidRPr="002A6F3A">
        <w:rPr>
          <w:rStyle w:val="hgkelc"/>
          <w:rFonts w:ascii="Times New Roman" w:hAnsi="Times New Roman" w:cs="Times New Roman"/>
          <w:sz w:val="24"/>
          <w:szCs w:val="24"/>
        </w:rPr>
        <w:t xml:space="preserve"> </w:t>
      </w:r>
      <w:r w:rsidR="00256B67" w:rsidRPr="002A6F3A">
        <w:rPr>
          <w:rStyle w:val="hgkelc"/>
          <w:rFonts w:ascii="Times New Roman" w:hAnsi="Times New Roman" w:cs="Times New Roman"/>
          <w:sz w:val="24"/>
          <w:szCs w:val="24"/>
        </w:rPr>
        <w:t>is grouping of individual grammatical categories that are similar in different languages.</w:t>
      </w:r>
    </w:p>
    <w:p w14:paraId="69F01BA4" w14:textId="23D3E817" w:rsidR="00E749DD" w:rsidRPr="00030B0A" w:rsidRDefault="0092143F" w:rsidP="00030B0A">
      <w:pPr>
        <w:spacing w:before="100" w:beforeAutospacing="1" w:after="100" w:afterAutospacing="1" w:line="360" w:lineRule="auto"/>
        <w:ind w:left="1134" w:hanging="1134"/>
        <w:jc w:val="both"/>
        <w:rPr>
          <w:rFonts w:ascii="Times New Roman" w:hAnsi="Times New Roman" w:cs="Times New Roman"/>
          <w:b/>
          <w:sz w:val="24"/>
          <w:szCs w:val="24"/>
        </w:rPr>
      </w:pPr>
      <w:r w:rsidRPr="002A6F3A">
        <w:rPr>
          <w:rFonts w:ascii="Times New Roman" w:hAnsi="Times New Roman" w:cs="Times New Roman"/>
          <w:b/>
          <w:bCs/>
          <w:sz w:val="24"/>
          <w:szCs w:val="24"/>
        </w:rPr>
        <w:t xml:space="preserve">Verb initial languages: </w:t>
      </w:r>
      <w:r w:rsidRPr="002A6F3A">
        <w:rPr>
          <w:rFonts w:ascii="Times New Roman" w:hAnsi="Times New Roman" w:cs="Times New Roman"/>
          <w:sz w:val="24"/>
          <w:szCs w:val="24"/>
        </w:rPr>
        <w:t xml:space="preserve">Languages that have the verb coming first in the constituent </w:t>
      </w:r>
      <w:r w:rsidR="0079710E" w:rsidRPr="002A6F3A">
        <w:rPr>
          <w:rFonts w:ascii="Times New Roman" w:hAnsi="Times New Roman" w:cs="Times New Roman"/>
          <w:sz w:val="24"/>
          <w:szCs w:val="24"/>
        </w:rPr>
        <w:t>structure.</w:t>
      </w:r>
    </w:p>
    <w:p w14:paraId="1BC1781D" w14:textId="77777777" w:rsidR="00036D49" w:rsidRPr="002A6F3A" w:rsidRDefault="00036D49" w:rsidP="003A0BE0">
      <w:pPr>
        <w:spacing w:before="100" w:beforeAutospacing="1" w:after="100" w:afterAutospacing="1" w:line="360" w:lineRule="auto"/>
        <w:jc w:val="both"/>
        <w:rPr>
          <w:rFonts w:ascii="Times New Roman" w:hAnsi="Times New Roman" w:cs="Times New Roman"/>
          <w:sz w:val="24"/>
          <w:szCs w:val="24"/>
        </w:rPr>
      </w:pPr>
    </w:p>
    <w:p w14:paraId="2DF6F1A7" w14:textId="24641B42" w:rsidR="003A0BE0" w:rsidRPr="002A6F3A" w:rsidRDefault="003A0BE0">
      <w:pPr>
        <w:rPr>
          <w:rFonts w:ascii="Times New Roman" w:hAnsi="Times New Roman" w:cs="Times New Roman"/>
          <w:sz w:val="24"/>
          <w:szCs w:val="24"/>
        </w:rPr>
      </w:pPr>
    </w:p>
    <w:p w14:paraId="5CC0732C" w14:textId="77777777" w:rsidR="00036D49" w:rsidRPr="002A6F3A" w:rsidRDefault="0092143F" w:rsidP="001F04C8">
      <w:pPr>
        <w:pStyle w:val="Heading2"/>
        <w:spacing w:before="0" w:line="360" w:lineRule="auto"/>
        <w:jc w:val="center"/>
        <w:rPr>
          <w:rFonts w:ascii="Times New Roman" w:hAnsi="Times New Roman" w:cs="Times New Roman"/>
          <w:b/>
          <w:bCs/>
          <w:color w:val="000000" w:themeColor="text1"/>
          <w:sz w:val="24"/>
          <w:szCs w:val="24"/>
        </w:rPr>
      </w:pPr>
      <w:bookmarkStart w:id="23" w:name="_Toc119941749"/>
      <w:r w:rsidRPr="002A6F3A">
        <w:rPr>
          <w:rFonts w:ascii="Times New Roman" w:hAnsi="Times New Roman" w:cs="Times New Roman"/>
          <w:b/>
          <w:bCs/>
          <w:color w:val="000000" w:themeColor="text1"/>
          <w:sz w:val="24"/>
          <w:szCs w:val="24"/>
        </w:rPr>
        <w:lastRenderedPageBreak/>
        <w:t>CHAPTER TWO</w:t>
      </w:r>
      <w:bookmarkEnd w:id="23"/>
    </w:p>
    <w:p w14:paraId="67B7F3D0" w14:textId="6914C46D" w:rsidR="0092143F" w:rsidRPr="00C20C82" w:rsidRDefault="0092143F" w:rsidP="00C20C82">
      <w:pPr>
        <w:pStyle w:val="Heading2"/>
        <w:jc w:val="center"/>
        <w:rPr>
          <w:rFonts w:ascii="Times New Roman" w:hAnsi="Times New Roman" w:cs="Times New Roman"/>
          <w:b/>
          <w:bCs/>
          <w:color w:val="auto"/>
          <w:sz w:val="24"/>
          <w:szCs w:val="24"/>
        </w:rPr>
      </w:pPr>
      <w:bookmarkStart w:id="24" w:name="_Toc119941750"/>
      <w:r w:rsidRPr="00C20C82">
        <w:rPr>
          <w:rFonts w:ascii="Times New Roman" w:hAnsi="Times New Roman" w:cs="Times New Roman"/>
          <w:b/>
          <w:bCs/>
          <w:color w:val="auto"/>
          <w:sz w:val="24"/>
          <w:szCs w:val="24"/>
        </w:rPr>
        <w:t>LITERATURE REVIEW</w:t>
      </w:r>
      <w:bookmarkEnd w:id="24"/>
    </w:p>
    <w:p w14:paraId="17116A3A" w14:textId="278CD864" w:rsidR="0092143F" w:rsidRPr="002A6F3A" w:rsidRDefault="0092143F" w:rsidP="00817ECC">
      <w:pPr>
        <w:pStyle w:val="Heading2"/>
        <w:spacing w:before="0" w:line="360" w:lineRule="auto"/>
        <w:jc w:val="both"/>
        <w:rPr>
          <w:rFonts w:ascii="Times New Roman" w:hAnsi="Times New Roman" w:cs="Times New Roman"/>
          <w:b/>
          <w:bCs/>
          <w:color w:val="auto"/>
          <w:sz w:val="24"/>
          <w:szCs w:val="24"/>
        </w:rPr>
      </w:pPr>
      <w:bookmarkStart w:id="25" w:name="_Toc119941751"/>
      <w:r w:rsidRPr="002A6F3A">
        <w:rPr>
          <w:rFonts w:ascii="Times New Roman" w:hAnsi="Times New Roman" w:cs="Times New Roman"/>
          <w:b/>
          <w:bCs/>
          <w:color w:val="auto"/>
          <w:sz w:val="24"/>
          <w:szCs w:val="24"/>
        </w:rPr>
        <w:t>2.0</w:t>
      </w:r>
      <w:r w:rsidR="001E4F1D"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Introduction</w:t>
      </w:r>
      <w:bookmarkEnd w:id="25"/>
    </w:p>
    <w:p w14:paraId="1224E99F" w14:textId="0D96ED70" w:rsidR="0092143F" w:rsidRPr="002A6F3A" w:rsidRDefault="0092143F" w:rsidP="003A0BE0">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chapter </w:t>
      </w:r>
      <w:r w:rsidR="0068530A" w:rsidRPr="002A6F3A">
        <w:rPr>
          <w:rFonts w:ascii="Times New Roman" w:hAnsi="Times New Roman" w:cs="Times New Roman"/>
          <w:sz w:val="24"/>
          <w:szCs w:val="24"/>
        </w:rPr>
        <w:t xml:space="preserve">presents a review of </w:t>
      </w:r>
      <w:r w:rsidR="00ED349E" w:rsidRPr="002A6F3A">
        <w:rPr>
          <w:rFonts w:ascii="Times New Roman" w:hAnsi="Times New Roman" w:cs="Times New Roman"/>
          <w:sz w:val="24"/>
          <w:szCs w:val="24"/>
        </w:rPr>
        <w:t xml:space="preserve">relevant </w:t>
      </w:r>
      <w:r w:rsidRPr="002A6F3A">
        <w:rPr>
          <w:rFonts w:ascii="Times New Roman" w:hAnsi="Times New Roman" w:cs="Times New Roman"/>
          <w:sz w:val="24"/>
          <w:szCs w:val="24"/>
        </w:rPr>
        <w:t>literature</w:t>
      </w:r>
      <w:r w:rsidR="0068530A" w:rsidRPr="002A6F3A">
        <w:rPr>
          <w:rFonts w:ascii="Times New Roman" w:hAnsi="Times New Roman" w:cs="Times New Roman"/>
          <w:sz w:val="24"/>
          <w:szCs w:val="24"/>
        </w:rPr>
        <w:t xml:space="preserve"> to</w:t>
      </w:r>
      <w:r w:rsidRPr="002A6F3A">
        <w:rPr>
          <w:rFonts w:ascii="Times New Roman" w:hAnsi="Times New Roman" w:cs="Times New Roman"/>
          <w:sz w:val="24"/>
          <w:szCs w:val="24"/>
        </w:rPr>
        <w:t xml:space="preserve"> </w:t>
      </w:r>
      <w:r w:rsidR="0068530A" w:rsidRPr="002A6F3A">
        <w:rPr>
          <w:rFonts w:ascii="Times New Roman" w:hAnsi="Times New Roman" w:cs="Times New Roman"/>
          <w:sz w:val="24"/>
          <w:szCs w:val="24"/>
        </w:rPr>
        <w:t xml:space="preserve">the </w:t>
      </w:r>
      <w:r w:rsidRPr="002A6F3A">
        <w:rPr>
          <w:rFonts w:ascii="Times New Roman" w:hAnsi="Times New Roman" w:cs="Times New Roman"/>
          <w:sz w:val="24"/>
          <w:szCs w:val="24"/>
        </w:rPr>
        <w:t xml:space="preserve">study. The review </w:t>
      </w:r>
      <w:r w:rsidR="00ED349E" w:rsidRPr="002A6F3A">
        <w:rPr>
          <w:rFonts w:ascii="Times New Roman" w:hAnsi="Times New Roman" w:cs="Times New Roman"/>
          <w:sz w:val="24"/>
          <w:szCs w:val="24"/>
        </w:rPr>
        <w:t>is</w:t>
      </w:r>
      <w:r w:rsidRPr="002A6F3A">
        <w:rPr>
          <w:rFonts w:ascii="Times New Roman" w:hAnsi="Times New Roman" w:cs="Times New Roman"/>
          <w:sz w:val="24"/>
          <w:szCs w:val="24"/>
        </w:rPr>
        <w:t xml:space="preserve"> presented under the following sub-headings</w:t>
      </w:r>
      <w:r w:rsidR="002A5BA7" w:rsidRPr="002A6F3A">
        <w:rPr>
          <w:rFonts w:ascii="Times New Roman" w:hAnsi="Times New Roman" w:cs="Times New Roman"/>
          <w:sz w:val="24"/>
          <w:szCs w:val="24"/>
        </w:rPr>
        <w:t xml:space="preserve">: Taxonomy of </w:t>
      </w:r>
      <w:r w:rsidR="00E97683" w:rsidRPr="002A6F3A">
        <w:rPr>
          <w:rFonts w:ascii="Times New Roman" w:hAnsi="Times New Roman" w:cs="Times New Roman"/>
          <w:sz w:val="24"/>
          <w:szCs w:val="24"/>
        </w:rPr>
        <w:t>copula</w:t>
      </w:r>
      <w:r w:rsidR="002A5BA7" w:rsidRPr="002A6F3A">
        <w:rPr>
          <w:rFonts w:ascii="Times New Roman" w:hAnsi="Times New Roman" w:cs="Times New Roman"/>
          <w:sz w:val="24"/>
          <w:szCs w:val="24"/>
        </w:rPr>
        <w:t xml:space="preserve"> clauses, s</w:t>
      </w:r>
      <w:r w:rsidRPr="002A6F3A">
        <w:rPr>
          <w:rFonts w:ascii="Times New Roman" w:hAnsi="Times New Roman" w:cs="Times New Roman"/>
          <w:sz w:val="24"/>
          <w:szCs w:val="24"/>
        </w:rPr>
        <w:t xml:space="preserve">tructural properties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w:t>
      </w:r>
      <w:r w:rsidR="00ED349E" w:rsidRPr="002A6F3A">
        <w:rPr>
          <w:rFonts w:ascii="Times New Roman" w:hAnsi="Times New Roman" w:cs="Times New Roman"/>
          <w:sz w:val="24"/>
          <w:szCs w:val="24"/>
        </w:rPr>
        <w:t>b</w:t>
      </w:r>
      <w:r w:rsidRPr="002A6F3A">
        <w:rPr>
          <w:rFonts w:ascii="Times New Roman" w:hAnsi="Times New Roman" w:cs="Times New Roman"/>
          <w:sz w:val="24"/>
          <w:szCs w:val="24"/>
        </w:rPr>
        <w:t xml:space="preserve">inding connectivity in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Studies on structure in Kalenjin dialects and theoretical framework</w:t>
      </w:r>
      <w:r w:rsidR="008C765A" w:rsidRPr="002A6F3A">
        <w:rPr>
          <w:rFonts w:ascii="Times New Roman" w:hAnsi="Times New Roman" w:cs="Times New Roman"/>
          <w:sz w:val="24"/>
          <w:szCs w:val="24"/>
        </w:rPr>
        <w:t xml:space="preserve"> respectively.</w:t>
      </w:r>
    </w:p>
    <w:p w14:paraId="3ABDE250" w14:textId="40D83BDC" w:rsidR="0092143F" w:rsidRPr="002A6F3A" w:rsidRDefault="0092143F" w:rsidP="003A0BE0">
      <w:pPr>
        <w:pStyle w:val="Heading2"/>
        <w:spacing w:before="100" w:beforeAutospacing="1" w:after="100" w:afterAutospacing="1" w:line="360" w:lineRule="auto"/>
        <w:jc w:val="both"/>
        <w:rPr>
          <w:rFonts w:ascii="Times New Roman" w:hAnsi="Times New Roman" w:cs="Times New Roman"/>
          <w:b/>
          <w:bCs/>
          <w:color w:val="auto"/>
          <w:sz w:val="24"/>
          <w:szCs w:val="24"/>
        </w:rPr>
      </w:pPr>
      <w:r w:rsidRPr="002A6F3A">
        <w:rPr>
          <w:rFonts w:ascii="Times New Roman" w:hAnsi="Times New Roman" w:cs="Times New Roman"/>
          <w:b/>
          <w:bCs/>
          <w:color w:val="auto"/>
          <w:sz w:val="24"/>
          <w:szCs w:val="24"/>
        </w:rPr>
        <w:t xml:space="preserve"> </w:t>
      </w:r>
      <w:bookmarkStart w:id="26" w:name="_Toc119941752"/>
      <w:r w:rsidRPr="002A6F3A">
        <w:rPr>
          <w:rFonts w:ascii="Times New Roman" w:hAnsi="Times New Roman" w:cs="Times New Roman"/>
          <w:b/>
          <w:bCs/>
          <w:color w:val="auto"/>
          <w:sz w:val="24"/>
          <w:szCs w:val="24"/>
        </w:rPr>
        <w:t>2.1</w:t>
      </w:r>
      <w:r w:rsidR="001E4F1D"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 xml:space="preserve">Taxonomy of </w:t>
      </w:r>
      <w:r w:rsidR="00E97683" w:rsidRPr="002A6F3A">
        <w:rPr>
          <w:rFonts w:ascii="Times New Roman" w:hAnsi="Times New Roman" w:cs="Times New Roman"/>
          <w:b/>
          <w:bCs/>
          <w:color w:val="auto"/>
          <w:sz w:val="24"/>
          <w:szCs w:val="24"/>
        </w:rPr>
        <w:t>Copula</w:t>
      </w:r>
      <w:r w:rsidRPr="002A6F3A">
        <w:rPr>
          <w:rFonts w:ascii="Times New Roman" w:hAnsi="Times New Roman" w:cs="Times New Roman"/>
          <w:b/>
          <w:bCs/>
          <w:color w:val="auto"/>
          <w:sz w:val="24"/>
          <w:szCs w:val="24"/>
        </w:rPr>
        <w:t xml:space="preserve"> Clauses</w:t>
      </w:r>
      <w:bookmarkEnd w:id="26"/>
    </w:p>
    <w:p w14:paraId="219FF4A6" w14:textId="5FCA28D1" w:rsidR="0092143F" w:rsidRPr="002A6F3A" w:rsidRDefault="0092143F" w:rsidP="003A0BE0">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taxonomy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proposed for English by Higgins (1979) addresses the question of whether the number of categories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distinguished by him can be found in 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The four classes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put forward by Higgins include</w:t>
      </w:r>
      <w:r w:rsidR="00852919" w:rsidRPr="002A6F3A">
        <w:rPr>
          <w:rFonts w:ascii="Times New Roman" w:hAnsi="Times New Roman" w:cs="Times New Roman"/>
          <w:sz w:val="24"/>
          <w:szCs w:val="24"/>
        </w:rPr>
        <w:t>:</w:t>
      </w:r>
      <w:r w:rsidRPr="002A6F3A">
        <w:rPr>
          <w:rFonts w:ascii="Times New Roman" w:hAnsi="Times New Roman" w:cs="Times New Roman"/>
          <w:sz w:val="24"/>
          <w:szCs w:val="24"/>
        </w:rPr>
        <w:t xml:space="preserve"> predicational, specificational, equative and </w:t>
      </w:r>
      <w:r w:rsidR="00EE35DC" w:rsidRPr="002A6F3A">
        <w:rPr>
          <w:rFonts w:ascii="Times New Roman" w:hAnsi="Times New Roman" w:cs="Times New Roman"/>
          <w:sz w:val="24"/>
          <w:szCs w:val="24"/>
        </w:rPr>
        <w:t>Identificational</w:t>
      </w:r>
      <w:r w:rsidRPr="002A6F3A">
        <w:rPr>
          <w:rFonts w:ascii="Times New Roman" w:hAnsi="Times New Roman" w:cs="Times New Roman"/>
          <w:sz w:val="24"/>
          <w:szCs w:val="24"/>
        </w:rPr>
        <w:t xml:space="preserve">. </w:t>
      </w:r>
    </w:p>
    <w:p w14:paraId="1A5CEBC8" w14:textId="0F6FE5BF" w:rsidR="0092143F" w:rsidRPr="002A6F3A" w:rsidRDefault="0092143F" w:rsidP="003A0BE0">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Higgins</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 xml:space="preserve"> taxonomy serves as a background against which an attempt is made to establish what classes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are attested in English, and what sort of similarities and differences they show. The study aim</w:t>
      </w:r>
      <w:r w:rsidR="00660619" w:rsidRPr="002A6F3A">
        <w:rPr>
          <w:rFonts w:ascii="Times New Roman" w:hAnsi="Times New Roman" w:cs="Times New Roman"/>
          <w:sz w:val="24"/>
          <w:szCs w:val="24"/>
        </w:rPr>
        <w:t>ed</w:t>
      </w:r>
      <w:r w:rsidRPr="002A6F3A">
        <w:rPr>
          <w:rFonts w:ascii="Times New Roman" w:hAnsi="Times New Roman" w:cs="Times New Roman"/>
          <w:sz w:val="24"/>
          <w:szCs w:val="24"/>
        </w:rPr>
        <w:t xml:space="preserve"> at focusing and test</w:t>
      </w:r>
      <w:r w:rsidR="00660619" w:rsidRPr="002A6F3A">
        <w:rPr>
          <w:rFonts w:ascii="Times New Roman" w:hAnsi="Times New Roman" w:cs="Times New Roman"/>
          <w:sz w:val="24"/>
          <w:szCs w:val="24"/>
        </w:rPr>
        <w:t>ing</w:t>
      </w:r>
      <w:r w:rsidRPr="002A6F3A">
        <w:rPr>
          <w:rFonts w:ascii="Times New Roman" w:hAnsi="Times New Roman" w:cs="Times New Roman"/>
          <w:sz w:val="24"/>
          <w:szCs w:val="24"/>
        </w:rPr>
        <w:t xml:space="preserve"> whether the inventory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proposed by Higgins could apply in 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analysis.</w:t>
      </w:r>
    </w:p>
    <w:p w14:paraId="57CFF25A" w14:textId="3300FC14" w:rsidR="00ED349E" w:rsidRPr="002A6F3A" w:rsidRDefault="00ED349E" w:rsidP="003A0BE0">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Copula clauses are often distinguished into predicational (or canonical), specificational (or inverse) and equative (or identity) clauses as in Mikkelsen (2005).</w:t>
      </w:r>
    </w:p>
    <w:p w14:paraId="719EFCBC" w14:textId="7E85167B" w:rsidR="0092143F" w:rsidRPr="002A6F3A" w:rsidRDefault="0092143F" w:rsidP="003A0BE0">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27" w:name="_Toc119941753"/>
      <w:r w:rsidRPr="002A6F3A">
        <w:rPr>
          <w:rFonts w:ascii="Times New Roman" w:hAnsi="Times New Roman" w:cs="Times New Roman"/>
          <w:b/>
          <w:bCs/>
          <w:color w:val="auto"/>
          <w:sz w:val="24"/>
          <w:szCs w:val="24"/>
        </w:rPr>
        <w:t>2.1.1</w:t>
      </w:r>
      <w:r w:rsidR="001E4F1D"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Predicational Clauses</w:t>
      </w:r>
      <w:bookmarkEnd w:id="27"/>
    </w:p>
    <w:p w14:paraId="7B52B041" w14:textId="34BAFF41"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Mikkelsen (2005) and Geist (2007) observe that the intuition about predicational clauses is that they predicate a property of the subject referent that is </w:t>
      </w:r>
      <w:r w:rsidR="00326C62" w:rsidRPr="002A6F3A">
        <w:rPr>
          <w:rFonts w:ascii="Times New Roman" w:hAnsi="Times New Roman" w:cs="Times New Roman"/>
          <w:sz w:val="24"/>
          <w:szCs w:val="24"/>
        </w:rPr>
        <w:t>‘</w:t>
      </w:r>
      <w:r w:rsidRPr="002A6F3A">
        <w:rPr>
          <w:rFonts w:ascii="Times New Roman" w:hAnsi="Times New Roman" w:cs="Times New Roman"/>
          <w:sz w:val="24"/>
          <w:szCs w:val="24"/>
        </w:rPr>
        <w:t>like non-</w:t>
      </w:r>
      <w:r w:rsidR="00E97683" w:rsidRPr="002A6F3A">
        <w:rPr>
          <w:rFonts w:ascii="Times New Roman" w:hAnsi="Times New Roman" w:cs="Times New Roman"/>
          <w:sz w:val="24"/>
          <w:szCs w:val="24"/>
        </w:rPr>
        <w:t>copula</w:t>
      </w:r>
      <w:r w:rsidR="004C0994" w:rsidRPr="002A6F3A">
        <w:rPr>
          <w:rFonts w:ascii="Times New Roman" w:hAnsi="Times New Roman" w:cs="Times New Roman"/>
          <w:sz w:val="24"/>
          <w:szCs w:val="24"/>
        </w:rPr>
        <w:t xml:space="preserve"> clause</w:t>
      </w:r>
      <w:r w:rsidR="00FB22D2" w:rsidRPr="002A6F3A">
        <w:rPr>
          <w:rFonts w:ascii="Times New Roman" w:hAnsi="Times New Roman" w:cs="Times New Roman"/>
          <w:sz w:val="24"/>
          <w:szCs w:val="24"/>
        </w:rPr>
        <w:t>’.</w:t>
      </w:r>
      <w:r w:rsidR="00326C62" w:rsidRPr="002A6F3A">
        <w:rPr>
          <w:rFonts w:ascii="Times New Roman" w:hAnsi="Times New Roman" w:cs="Times New Roman"/>
          <w:sz w:val="24"/>
          <w:szCs w:val="24"/>
        </w:rPr>
        <w:t xml:space="preserve"> Specificational, Identificational and Equative clauses </w:t>
      </w:r>
      <w:r w:rsidR="00F95FDC" w:rsidRPr="002A6F3A">
        <w:rPr>
          <w:rFonts w:ascii="Times New Roman" w:hAnsi="Times New Roman" w:cs="Times New Roman"/>
          <w:sz w:val="24"/>
          <w:szCs w:val="24"/>
        </w:rPr>
        <w:t xml:space="preserve">do not </w:t>
      </w:r>
      <w:r w:rsidRPr="002A6F3A">
        <w:rPr>
          <w:rFonts w:ascii="Times New Roman" w:hAnsi="Times New Roman" w:cs="Times New Roman"/>
          <w:sz w:val="24"/>
          <w:szCs w:val="24"/>
        </w:rPr>
        <w:t>involve predication</w:t>
      </w:r>
      <w:r w:rsidR="00F95FDC" w:rsidRPr="002A6F3A">
        <w:rPr>
          <w:rFonts w:ascii="Times New Roman" w:hAnsi="Times New Roman" w:cs="Times New Roman"/>
          <w:sz w:val="24"/>
          <w:szCs w:val="24"/>
        </w:rPr>
        <w:t xml:space="preserve"> but two referents flanking between the copula</w:t>
      </w:r>
      <w:r w:rsidRPr="002A6F3A">
        <w:rPr>
          <w:rFonts w:ascii="Times New Roman" w:hAnsi="Times New Roman" w:cs="Times New Roman"/>
          <w:sz w:val="24"/>
          <w:szCs w:val="24"/>
        </w:rPr>
        <w:t xml:space="preserve">. Equatives, as the name suggests equates the referents of the copula. </w:t>
      </w:r>
    </w:p>
    <w:p w14:paraId="5A1C80FD" w14:textId="02E0A52B" w:rsidR="00C93F05" w:rsidRPr="002A6F3A" w:rsidRDefault="00C93F05" w:rsidP="00C93F05">
      <w:pPr>
        <w:autoSpaceDE w:val="0"/>
        <w:autoSpaceDN w:val="0"/>
        <w:adjustRightInd w:val="0"/>
        <w:spacing w:after="0" w:line="360" w:lineRule="auto"/>
        <w:jc w:val="both"/>
        <w:rPr>
          <w:rFonts w:ascii="Times New Roman" w:hAnsi="Times New Roman" w:cs="Times New Roman"/>
          <w:sz w:val="24"/>
          <w:szCs w:val="24"/>
          <w:lang w:val="en-KE"/>
        </w:rPr>
      </w:pPr>
      <w:r w:rsidRPr="002A6F3A">
        <w:rPr>
          <w:rFonts w:ascii="Times New Roman" w:hAnsi="Times New Roman" w:cs="Times New Roman"/>
          <w:sz w:val="24"/>
          <w:szCs w:val="24"/>
          <w:lang w:val="en-KE"/>
        </w:rPr>
        <w:t xml:space="preserve">Predicational </w:t>
      </w:r>
      <w:r w:rsidR="00E97683" w:rsidRPr="002A6F3A">
        <w:rPr>
          <w:rFonts w:ascii="Times New Roman" w:hAnsi="Times New Roman" w:cs="Times New Roman"/>
          <w:sz w:val="24"/>
          <w:szCs w:val="24"/>
          <w:lang w:val="en-KE"/>
        </w:rPr>
        <w:t>copula</w:t>
      </w:r>
      <w:r w:rsidRPr="002A6F3A">
        <w:rPr>
          <w:rFonts w:ascii="Times New Roman" w:hAnsi="Times New Roman" w:cs="Times New Roman"/>
          <w:sz w:val="24"/>
          <w:szCs w:val="24"/>
          <w:lang w:val="en-KE"/>
        </w:rPr>
        <w:t xml:space="preserve"> clauses that contain a subject expressing an individual</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and a</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predicate noun denoting a property use the general copula. In</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(1) the subject is the</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pronoun ‘we’ and the property ‘brave’ in the form of a</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noun. In (</w:t>
      </w:r>
      <w:r w:rsidRPr="002A6F3A">
        <w:rPr>
          <w:rFonts w:ascii="Times New Roman" w:hAnsi="Times New Roman" w:cs="Times New Roman"/>
          <w:sz w:val="24"/>
          <w:szCs w:val="24"/>
        </w:rPr>
        <w:t>2</w:t>
      </w:r>
      <w:r w:rsidRPr="002A6F3A">
        <w:rPr>
          <w:rFonts w:ascii="Times New Roman" w:hAnsi="Times New Roman" w:cs="Times New Roman"/>
          <w:sz w:val="24"/>
          <w:szCs w:val="24"/>
          <w:lang w:val="en-KE"/>
        </w:rPr>
        <w:t xml:space="preserve">) the subject is the </w:t>
      </w:r>
      <w:r w:rsidRPr="002A6F3A">
        <w:rPr>
          <w:rFonts w:ascii="Times New Roman" w:hAnsi="Times New Roman" w:cs="Times New Roman"/>
          <w:sz w:val="24"/>
          <w:szCs w:val="24"/>
          <w:lang w:val="en-KE"/>
        </w:rPr>
        <w:lastRenderedPageBreak/>
        <w:t>general word for ‘thing’ (but here denoting</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 xml:space="preserve">a </w:t>
      </w:r>
      <w:r w:rsidRPr="002A6F3A">
        <w:rPr>
          <w:rFonts w:ascii="Times New Roman" w:eastAsia="TimesNewRomanPSMT-Identity-H" w:hAnsi="Times New Roman" w:cs="Times New Roman"/>
          <w:sz w:val="24"/>
          <w:szCs w:val="24"/>
        </w:rPr>
        <w:t>specific</w:t>
      </w:r>
      <w:r w:rsidRPr="002A6F3A">
        <w:rPr>
          <w:rFonts w:ascii="Times New Roman" w:eastAsia="TimesNewRomanPSMT-Identity-H" w:hAnsi="Times New Roman" w:cs="Times New Roman"/>
          <w:sz w:val="24"/>
          <w:szCs w:val="24"/>
          <w:lang w:val="en-KE"/>
        </w:rPr>
        <w:t xml:space="preserve"> property) and the individuals are referred to by the possessive pronoun</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‘their thing’; in (</w:t>
      </w:r>
      <w:r w:rsidRPr="002A6F3A">
        <w:rPr>
          <w:rFonts w:ascii="Times New Roman" w:eastAsia="TimesNewRomanPSMT-Identity-H" w:hAnsi="Times New Roman" w:cs="Times New Roman"/>
          <w:sz w:val="24"/>
          <w:szCs w:val="24"/>
        </w:rPr>
        <w:t>3</w:t>
      </w:r>
      <w:r w:rsidRPr="002A6F3A">
        <w:rPr>
          <w:rFonts w:ascii="Times New Roman" w:eastAsia="TimesNewRomanPSMT-Identity-H" w:hAnsi="Times New Roman" w:cs="Times New Roman"/>
          <w:sz w:val="24"/>
          <w:szCs w:val="24"/>
          <w:lang w:val="en-KE"/>
        </w:rPr>
        <w:t>) the same general word</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 xml:space="preserve">‘thing’ is not </w:t>
      </w:r>
      <w:r w:rsidRPr="002A6F3A">
        <w:rPr>
          <w:rFonts w:ascii="Times New Roman" w:eastAsia="TimesNewRomanPSMT-Identity-H" w:hAnsi="Times New Roman" w:cs="Times New Roman"/>
          <w:sz w:val="24"/>
          <w:szCs w:val="24"/>
        </w:rPr>
        <w:t>modified</w:t>
      </w:r>
      <w:r w:rsidRPr="002A6F3A">
        <w:rPr>
          <w:rFonts w:ascii="Times New Roman" w:eastAsia="TimesNewRomanPSMT-Identity-H" w:hAnsi="Times New Roman" w:cs="Times New Roman"/>
          <w:sz w:val="24"/>
          <w:szCs w:val="24"/>
          <w:lang w:val="en-KE"/>
        </w:rPr>
        <w:t xml:space="preserve"> by</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the possessive but the context reveals that it refers to a</w:t>
      </w:r>
      <w:r w:rsidRPr="002A6F3A">
        <w:rPr>
          <w:rFonts w:ascii="Times New Roman" w:eastAsia="TimesNewRomanPSMT-Identity-H" w:hAnsi="Times New Roman" w:cs="Times New Roman"/>
          <w:sz w:val="24"/>
          <w:szCs w:val="24"/>
        </w:rPr>
        <w:t xml:space="preserve"> specific</w:t>
      </w:r>
      <w:r w:rsidRPr="002A6F3A">
        <w:rPr>
          <w:rFonts w:ascii="Times New Roman" w:eastAsia="TimesNewRomanPSMT-Identity-H" w:hAnsi="Times New Roman" w:cs="Times New Roman"/>
          <w:sz w:val="24"/>
          <w:szCs w:val="24"/>
          <w:lang w:val="en-KE"/>
        </w:rPr>
        <w:t xml:space="preserve"> girl.</w:t>
      </w:r>
    </w:p>
    <w:p w14:paraId="56CA0C7E" w14:textId="7D08D2ED"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i/>
          <w:iCs/>
          <w:sz w:val="24"/>
          <w:szCs w:val="24"/>
          <w:lang w:val="en-KE"/>
        </w:rPr>
      </w:pPr>
      <w:r w:rsidRPr="002A6F3A">
        <w:rPr>
          <w:rFonts w:ascii="Times New Roman" w:eastAsia="TimesNewRomanPSMT-Identity-H" w:hAnsi="Times New Roman" w:cs="Times New Roman"/>
          <w:sz w:val="24"/>
          <w:szCs w:val="24"/>
          <w:lang w:val="en-KE"/>
        </w:rPr>
        <w:t>(</w:t>
      </w:r>
      <w:r w:rsidRPr="002A6F3A">
        <w:rPr>
          <w:rFonts w:ascii="Times New Roman" w:eastAsia="TimesNewRomanPSMT-Identity-H" w:hAnsi="Times New Roman" w:cs="Times New Roman"/>
          <w:sz w:val="24"/>
          <w:szCs w:val="24"/>
        </w:rPr>
        <w:t>1</w:t>
      </w:r>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i/>
          <w:iCs/>
          <w:sz w:val="24"/>
          <w:szCs w:val="24"/>
          <w:lang w:val="en-KE"/>
        </w:rPr>
        <w:t>ta-</w:t>
      </w:r>
      <w:proofErr w:type="spellStart"/>
      <w:r w:rsidRPr="002A6F3A">
        <w:rPr>
          <w:rFonts w:ascii="Times New Roman" w:eastAsia="TimesNewRomanPSMT-Identity-H" w:hAnsi="Times New Roman" w:cs="Times New Roman"/>
          <w:i/>
          <w:iCs/>
          <w:sz w:val="24"/>
          <w:szCs w:val="24"/>
          <w:lang w:val="en-KE"/>
        </w:rPr>
        <w:t>ri</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proofErr w:type="spellStart"/>
      <w:r w:rsidRPr="002A6F3A">
        <w:rPr>
          <w:rFonts w:ascii="Times New Roman" w:eastAsia="TimesNewRomanPSMT-Identity-H" w:hAnsi="Times New Roman" w:cs="Times New Roman"/>
          <w:sz w:val="24"/>
          <w:szCs w:val="24"/>
          <w:lang w:val="en-KE"/>
        </w:rPr>
        <w:t>óo</w:t>
      </w:r>
      <w:proofErr w:type="spellEnd"/>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proofErr w:type="spellStart"/>
      <w:r w:rsidRPr="002A6F3A">
        <w:rPr>
          <w:rFonts w:ascii="Times New Roman" w:eastAsia="TimesNewRomanPSMT-Identity-H" w:hAnsi="Times New Roman" w:cs="Times New Roman"/>
          <w:i/>
          <w:iCs/>
          <w:sz w:val="24"/>
          <w:szCs w:val="24"/>
          <w:lang w:val="en-KE"/>
        </w:rPr>
        <w:t>atáa</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proofErr w:type="spellStart"/>
      <w:r w:rsidRPr="002A6F3A">
        <w:rPr>
          <w:rFonts w:ascii="Times New Roman" w:eastAsia="TimesNewRomanPSMT-Identity-H" w:hAnsi="Times New Roman" w:cs="Times New Roman"/>
          <w:i/>
          <w:iCs/>
          <w:sz w:val="24"/>
          <w:szCs w:val="24"/>
          <w:lang w:val="en-KE"/>
        </w:rPr>
        <w:t>miguuse</w:t>
      </w:r>
      <w:proofErr w:type="spellEnd"/>
    </w:p>
    <w:p w14:paraId="204E2B52" w14:textId="6DE2DEC5" w:rsidR="00C93F05" w:rsidRPr="002A6F3A" w:rsidRDefault="00C93F05" w:rsidP="00C93F05">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3col-nar </w:t>
      </w:r>
      <w:r w:rsidRPr="002A6F3A">
        <w:rPr>
          <w:rFonts w:ascii="Times New Roman" w:eastAsia="TimesNewRomanPSMT-Identity-H" w:hAnsi="Times New Roman" w:cs="Times New Roman"/>
          <w:sz w:val="24"/>
          <w:szCs w:val="24"/>
          <w:lang w:val="en-KE"/>
        </w:rPr>
        <w:tab/>
        <w:t xml:space="preserve">say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1</w:t>
      </w:r>
      <w:proofErr w:type="gramStart"/>
      <w:r w:rsidRPr="002A6F3A">
        <w:rPr>
          <w:rFonts w:ascii="Times New Roman" w:eastAsia="TimesNewRomanPSMT-Identity-H" w:hAnsi="Times New Roman" w:cs="Times New Roman"/>
          <w:sz w:val="24"/>
          <w:szCs w:val="24"/>
          <w:lang w:val="en-KE"/>
        </w:rPr>
        <w:t>pl:cop</w:t>
      </w:r>
      <w:proofErr w:type="gramEnd"/>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proofErr w:type="spellStart"/>
      <w:r w:rsidRPr="002A6F3A">
        <w:rPr>
          <w:rFonts w:ascii="Times New Roman" w:eastAsia="TimesNewRomanPSMT-Identity-H" w:hAnsi="Times New Roman" w:cs="Times New Roman"/>
          <w:sz w:val="24"/>
          <w:szCs w:val="24"/>
          <w:lang w:val="en-KE"/>
        </w:rPr>
        <w:t>brave.people</w:t>
      </w:r>
      <w:proofErr w:type="spellEnd"/>
    </w:p>
    <w:p w14:paraId="71E0B1B1" w14:textId="27BB9ACE" w:rsidR="00C93F05" w:rsidRPr="002A6F3A" w:rsidRDefault="00C93F05" w:rsidP="00C93F05">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‘And they said: “we are brave men.’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(BK p.156, s.48)</w:t>
      </w:r>
    </w:p>
    <w:p w14:paraId="0D82211D" w14:textId="77777777"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sz w:val="24"/>
          <w:szCs w:val="24"/>
          <w:lang w:val="en-KE"/>
        </w:rPr>
      </w:pPr>
    </w:p>
    <w:p w14:paraId="540DC963" w14:textId="543A7609"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i/>
          <w:iCs/>
          <w:sz w:val="24"/>
          <w:szCs w:val="24"/>
          <w:lang w:val="en-KE"/>
        </w:rPr>
      </w:pPr>
      <w:r w:rsidRPr="002A6F3A">
        <w:rPr>
          <w:rFonts w:ascii="Times New Roman" w:eastAsia="TimesNewRomanPSMT-Identity-H" w:hAnsi="Times New Roman" w:cs="Times New Roman"/>
          <w:sz w:val="24"/>
          <w:szCs w:val="24"/>
          <w:lang w:val="en-KE"/>
        </w:rPr>
        <w:t>(</w:t>
      </w:r>
      <w:r w:rsidRPr="002A6F3A">
        <w:rPr>
          <w:rFonts w:ascii="Times New Roman" w:eastAsia="TimesNewRomanPSMT-Identity-H" w:hAnsi="Times New Roman" w:cs="Times New Roman"/>
          <w:sz w:val="24"/>
          <w:szCs w:val="24"/>
        </w:rPr>
        <w:t>2</w:t>
      </w:r>
      <w:r w:rsidRPr="002A6F3A">
        <w:rPr>
          <w:rFonts w:ascii="Times New Roman" w:eastAsia="TimesNewRomanPSMT-Identity-H" w:hAnsi="Times New Roman" w:cs="Times New Roman"/>
          <w:sz w:val="24"/>
          <w:szCs w:val="24"/>
          <w:lang w:val="en-KE"/>
        </w:rPr>
        <w:t xml:space="preserve">)  </w:t>
      </w:r>
      <w:proofErr w:type="spellStart"/>
      <w:r w:rsidRPr="002A6F3A">
        <w:rPr>
          <w:rFonts w:ascii="Times New Roman" w:eastAsia="TimesNewRomanPSMT-Identity-H" w:hAnsi="Times New Roman" w:cs="Times New Roman"/>
          <w:i/>
          <w:iCs/>
          <w:sz w:val="24"/>
          <w:szCs w:val="24"/>
          <w:lang w:val="en-KE"/>
        </w:rPr>
        <w:t>in’ín</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t>ga-r-’</w:t>
      </w:r>
      <w:proofErr w:type="spellStart"/>
      <w:r w:rsidRPr="002A6F3A">
        <w:rPr>
          <w:rFonts w:ascii="Times New Roman" w:eastAsia="TimesNewRomanPSMT-Identity-H" w:hAnsi="Times New Roman" w:cs="Times New Roman"/>
          <w:i/>
          <w:iCs/>
          <w:sz w:val="24"/>
          <w:szCs w:val="24"/>
          <w:lang w:val="en-KE"/>
        </w:rPr>
        <w:t>ín</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t>á-</w:t>
      </w:r>
      <w:proofErr w:type="spellStart"/>
      <w:r w:rsidRPr="002A6F3A">
        <w:rPr>
          <w:rFonts w:ascii="Times New Roman" w:eastAsia="TimesNewRomanPSMT-Identity-H" w:hAnsi="Times New Roman" w:cs="Times New Roman"/>
          <w:i/>
          <w:iCs/>
          <w:sz w:val="24"/>
          <w:szCs w:val="24"/>
          <w:lang w:val="en-KE"/>
        </w:rPr>
        <w:t>qó</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proofErr w:type="spellStart"/>
      <w:r w:rsidRPr="002A6F3A">
        <w:rPr>
          <w:rFonts w:ascii="Times New Roman" w:eastAsia="TimesNewRomanPSMT-Identity-H" w:hAnsi="Times New Roman" w:cs="Times New Roman"/>
          <w:i/>
          <w:iCs/>
          <w:sz w:val="24"/>
          <w:szCs w:val="24"/>
          <w:lang w:val="en-KE"/>
        </w:rPr>
        <w:t>hí’ítano</w:t>
      </w:r>
      <w:proofErr w:type="spellEnd"/>
    </w:p>
    <w:p w14:paraId="2FF3BEFF" w14:textId="64F34C62" w:rsidR="00C93F05" w:rsidRPr="002A6F3A" w:rsidRDefault="00C93F05" w:rsidP="00C93F05">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3pl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thing-f-</w:t>
      </w:r>
      <w:proofErr w:type="spellStart"/>
      <w:r w:rsidRPr="002A6F3A">
        <w:rPr>
          <w:rFonts w:ascii="Times New Roman" w:eastAsia="TimesNewRomanPSMT-Identity-H" w:hAnsi="Times New Roman" w:cs="Times New Roman"/>
          <w:sz w:val="24"/>
          <w:szCs w:val="24"/>
          <w:lang w:val="en-KE"/>
        </w:rPr>
        <w:t>poss</w:t>
      </w:r>
      <w:proofErr w:type="spellEnd"/>
      <w:r w:rsidRPr="002A6F3A">
        <w:rPr>
          <w:rFonts w:ascii="Times New Roman" w:eastAsia="TimesNewRomanPSMT-Identity-H" w:hAnsi="Times New Roman" w:cs="Times New Roman"/>
          <w:sz w:val="24"/>
          <w:szCs w:val="24"/>
          <w:lang w:val="en-KE"/>
        </w:rPr>
        <w:tab/>
        <w:t>3pl cop-</w:t>
      </w:r>
      <w:proofErr w:type="spellStart"/>
      <w:r w:rsidRPr="002A6F3A">
        <w:rPr>
          <w:rFonts w:ascii="Times New Roman" w:eastAsia="TimesNewRomanPSMT-Identity-H" w:hAnsi="Times New Roman" w:cs="Times New Roman"/>
          <w:sz w:val="24"/>
          <w:szCs w:val="24"/>
          <w:lang w:val="en-KE"/>
        </w:rPr>
        <w:t>eMph</w:t>
      </w:r>
      <w:proofErr w:type="spellEnd"/>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walking</w:t>
      </w:r>
    </w:p>
    <w:p w14:paraId="34F302EC" w14:textId="79A08192"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‘It was their habit to roam about.’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(BK p.100, s.105)</w:t>
      </w:r>
    </w:p>
    <w:p w14:paraId="44E5C5E2" w14:textId="77777777"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sz w:val="24"/>
          <w:szCs w:val="24"/>
        </w:rPr>
      </w:pPr>
    </w:p>
    <w:p w14:paraId="69C3D9BE" w14:textId="50E80ABD" w:rsidR="00C93F05" w:rsidRPr="002A6F3A" w:rsidRDefault="00C93F05" w:rsidP="00C93F05">
      <w:pPr>
        <w:autoSpaceDE w:val="0"/>
        <w:autoSpaceDN w:val="0"/>
        <w:adjustRightInd w:val="0"/>
        <w:spacing w:after="0" w:line="240" w:lineRule="auto"/>
        <w:rPr>
          <w:rFonts w:ascii="Times New Roman" w:eastAsia="TimesNewRomanPSMT-Identity-H" w:hAnsi="Times New Roman" w:cs="Times New Roman"/>
          <w:i/>
          <w:iCs/>
          <w:sz w:val="24"/>
          <w:szCs w:val="24"/>
          <w:lang w:val="en-KE"/>
        </w:rPr>
      </w:pPr>
      <w:r w:rsidRPr="002A6F3A">
        <w:rPr>
          <w:rFonts w:ascii="Times New Roman" w:eastAsia="TimesNewRomanPSMT-Identity-H" w:hAnsi="Times New Roman" w:cs="Times New Roman"/>
          <w:sz w:val="24"/>
          <w:szCs w:val="24"/>
        </w:rPr>
        <w:t>(3)</w:t>
      </w:r>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i/>
          <w:iCs/>
          <w:sz w:val="24"/>
          <w:szCs w:val="24"/>
          <w:lang w:val="en-KE"/>
        </w:rPr>
        <w:t xml:space="preserve">ga-a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proofErr w:type="spellStart"/>
      <w:r w:rsidRPr="002A6F3A">
        <w:rPr>
          <w:rFonts w:ascii="Times New Roman" w:eastAsia="TimesNewRomanPSMT-Identity-H" w:hAnsi="Times New Roman" w:cs="Times New Roman"/>
          <w:i/>
          <w:iCs/>
          <w:sz w:val="24"/>
          <w:szCs w:val="24"/>
          <w:lang w:val="en-KE"/>
        </w:rPr>
        <w:t>tsitsiiwír</w:t>
      </w:r>
      <w:proofErr w:type="spellEnd"/>
      <w:r w:rsidRPr="002A6F3A">
        <w:rPr>
          <w:rFonts w:ascii="Times New Roman" w:eastAsia="TimesNewRomanPSMT-Identity-H" w:hAnsi="Times New Roman" w:cs="Times New Roman"/>
          <w:i/>
          <w:iCs/>
          <w:sz w:val="24"/>
          <w:szCs w:val="24"/>
          <w:lang w:val="en-KE"/>
        </w:rPr>
        <w:t xml:space="preserve"> </w:t>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r w:rsidRPr="002A6F3A">
        <w:rPr>
          <w:rFonts w:ascii="Times New Roman" w:eastAsia="TimesNewRomanPSMT-Identity-H" w:hAnsi="Times New Roman" w:cs="Times New Roman"/>
          <w:i/>
          <w:iCs/>
          <w:sz w:val="24"/>
          <w:szCs w:val="24"/>
          <w:lang w:val="en-KE"/>
        </w:rPr>
        <w:tab/>
      </w:r>
      <w:proofErr w:type="spellStart"/>
      <w:r w:rsidRPr="002A6F3A">
        <w:rPr>
          <w:rFonts w:ascii="Times New Roman" w:eastAsia="TimesNewRomanPSMT-Identity-H" w:hAnsi="Times New Roman" w:cs="Times New Roman"/>
          <w:i/>
          <w:iCs/>
          <w:sz w:val="24"/>
          <w:szCs w:val="24"/>
          <w:lang w:val="en-KE"/>
        </w:rPr>
        <w:t>qóotawo</w:t>
      </w:r>
      <w:proofErr w:type="spellEnd"/>
    </w:p>
    <w:p w14:paraId="60F73FE3" w14:textId="77777777" w:rsidR="00C93F05" w:rsidRPr="002A6F3A" w:rsidRDefault="00C93F05" w:rsidP="00C93F05">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thing-cop </w:t>
      </w:r>
      <w:r w:rsidRPr="002A6F3A">
        <w:rPr>
          <w:rFonts w:ascii="Times New Roman" w:eastAsia="TimesNewRomanPSMT-Identity-H" w:hAnsi="Times New Roman" w:cs="Times New Roman"/>
          <w:sz w:val="24"/>
          <w:szCs w:val="24"/>
          <w:lang w:val="en-KE"/>
        </w:rPr>
        <w:tab/>
      </w:r>
      <w:proofErr w:type="spellStart"/>
      <w:proofErr w:type="gramStart"/>
      <w:r w:rsidRPr="002A6F3A">
        <w:rPr>
          <w:rFonts w:ascii="Times New Roman" w:eastAsia="TimesNewRomanPSMT-Identity-H" w:hAnsi="Times New Roman" w:cs="Times New Roman"/>
          <w:sz w:val="24"/>
          <w:szCs w:val="24"/>
          <w:lang w:val="en-KE"/>
        </w:rPr>
        <w:t>tiny.thing</w:t>
      </w:r>
      <w:proofErr w:type="gramEnd"/>
      <w:r w:rsidRPr="002A6F3A">
        <w:rPr>
          <w:rFonts w:ascii="Times New Roman" w:eastAsia="TimesNewRomanPSMT-Identity-H" w:hAnsi="Times New Roman" w:cs="Times New Roman"/>
          <w:sz w:val="24"/>
          <w:szCs w:val="24"/>
          <w:lang w:val="en-KE"/>
        </w:rPr>
        <w:t>:f:con</w:t>
      </w:r>
      <w:proofErr w:type="spellEnd"/>
      <w:r w:rsidRPr="002A6F3A">
        <w:rPr>
          <w:rFonts w:ascii="Times New Roman" w:eastAsia="TimesNewRomanPSMT-Identity-H" w:hAnsi="Times New Roman" w:cs="Times New Roman"/>
          <w:sz w:val="24"/>
          <w:szCs w:val="24"/>
          <w:lang w:val="en-KE"/>
        </w:rPr>
        <w:t xml:space="preserve"> </w:t>
      </w:r>
      <w:r w:rsidRPr="002A6F3A">
        <w:rPr>
          <w:rFonts w:ascii="Times New Roman" w:eastAsia="TimesNewRomanPSMT-Identity-H" w:hAnsi="Times New Roman" w:cs="Times New Roman"/>
          <w:sz w:val="24"/>
          <w:szCs w:val="24"/>
          <w:lang w:val="en-KE"/>
        </w:rPr>
        <w:tab/>
        <w:t>very</w:t>
      </w:r>
    </w:p>
    <w:p w14:paraId="72DC1FE6" w14:textId="788D0BC9" w:rsidR="00C93F05" w:rsidRPr="002A6F3A" w:rsidRDefault="00C93F05" w:rsidP="00C93F05">
      <w:pPr>
        <w:autoSpaceDE w:val="0"/>
        <w:autoSpaceDN w:val="0"/>
        <w:adjustRightInd w:val="0"/>
        <w:spacing w:after="0" w:line="240" w:lineRule="auto"/>
        <w:ind w:firstLine="284"/>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‘She was really a very tiny thing.’ </w:t>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ab/>
        <w:t>(BK p.86, s.87)</w:t>
      </w:r>
    </w:p>
    <w:p w14:paraId="013F495A" w14:textId="024D90E3"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xml:space="preserve"> (2012) states that the post-</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element corresponds to an AP or a PP in predicational sentences as shown (4).</w:t>
      </w:r>
    </w:p>
    <w:p w14:paraId="73EDA98E" w14:textId="2CE5F65D" w:rsidR="0092143F" w:rsidRPr="002A6F3A" w:rsidRDefault="0092143F" w:rsidP="00C93F05">
      <w:pPr>
        <w:pStyle w:val="ListParagraph"/>
        <w:numPr>
          <w:ilvl w:val="0"/>
          <w:numId w:val="34"/>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Mark is intelligent </w:t>
      </w:r>
    </w:p>
    <w:p w14:paraId="1D6B36FC" w14:textId="6783DC21"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Declerck</w:t>
      </w:r>
      <w:proofErr w:type="spellEnd"/>
      <w:r w:rsidRPr="002A6F3A">
        <w:rPr>
          <w:rFonts w:ascii="Times New Roman" w:hAnsi="Times New Roman" w:cs="Times New Roman"/>
          <w:sz w:val="24"/>
          <w:szCs w:val="24"/>
        </w:rPr>
        <w:t xml:space="preserve"> (1988) observes that English has predicational pseudo -cleft construction as exemplified in (5) below. Pseudo clefts are characterized by having a </w:t>
      </w:r>
      <w:proofErr w:type="spellStart"/>
      <w:r w:rsidRPr="002A6F3A">
        <w:rPr>
          <w:rFonts w:ascii="Times New Roman" w:hAnsi="Times New Roman" w:cs="Times New Roman"/>
          <w:sz w:val="24"/>
          <w:szCs w:val="24"/>
        </w:rPr>
        <w:t>wh</w:t>
      </w:r>
      <w:proofErr w:type="spellEnd"/>
      <w:r w:rsidRPr="002A6F3A">
        <w:rPr>
          <w:rFonts w:ascii="Times New Roman" w:hAnsi="Times New Roman" w:cs="Times New Roman"/>
          <w:sz w:val="24"/>
          <w:szCs w:val="24"/>
        </w:rPr>
        <w:t>-clause as one the terms flanking the copula.</w:t>
      </w:r>
    </w:p>
    <w:p w14:paraId="35292210" w14:textId="08F8F83E" w:rsidR="0092143F" w:rsidRPr="002A6F3A" w:rsidRDefault="0092143F" w:rsidP="00C93F05">
      <w:pPr>
        <w:pStyle w:val="ListParagraph"/>
        <w:numPr>
          <w:ilvl w:val="0"/>
          <w:numId w:val="34"/>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What I have discovered is really shocking.</w:t>
      </w:r>
    </w:p>
    <w:p w14:paraId="060C825A" w14:textId="6B3C0939"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xml:space="preserve"> (2012) states that predicational sentence in English can contain not only an indefinite, but also definite post-</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DP as shown in (6)</w:t>
      </w:r>
      <w:r w:rsidR="00A268E8" w:rsidRPr="002A6F3A">
        <w:rPr>
          <w:rFonts w:ascii="Times New Roman" w:hAnsi="Times New Roman" w:cs="Times New Roman"/>
          <w:sz w:val="24"/>
          <w:szCs w:val="24"/>
        </w:rPr>
        <w:t>.</w:t>
      </w:r>
    </w:p>
    <w:p w14:paraId="44ECFC5B" w14:textId="1BF5763F" w:rsidR="003A0BE0" w:rsidRPr="002A6F3A" w:rsidRDefault="0092143F" w:rsidP="00AC7921">
      <w:pPr>
        <w:pStyle w:val="ListParagraph"/>
        <w:numPr>
          <w:ilvl w:val="0"/>
          <w:numId w:val="34"/>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Mark is my best friend </w:t>
      </w:r>
    </w:p>
    <w:p w14:paraId="5237D7FF" w14:textId="5299FA36"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xml:space="preserve"> further explains that sentence (6) is most difficult to classify and it is ambiguous. Sentence (6) can be classified as predicational, as it ascribes the property of being </w:t>
      </w:r>
      <w:r w:rsidRPr="002A6F3A">
        <w:rPr>
          <w:rFonts w:ascii="Times New Roman" w:hAnsi="Times New Roman" w:cs="Times New Roman"/>
          <w:i/>
          <w:iCs/>
          <w:sz w:val="24"/>
          <w:szCs w:val="24"/>
        </w:rPr>
        <w:t>my friend to Mark.</w:t>
      </w:r>
    </w:p>
    <w:p w14:paraId="436644CD" w14:textId="13FFEC06"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Additionally, it can also belong to the specificational or equative class as it, respectively, provides </w:t>
      </w:r>
      <w:r w:rsidRPr="002A6F3A">
        <w:rPr>
          <w:rFonts w:ascii="Times New Roman" w:hAnsi="Times New Roman" w:cs="Times New Roman"/>
          <w:i/>
          <w:iCs/>
          <w:sz w:val="24"/>
          <w:szCs w:val="24"/>
        </w:rPr>
        <w:t xml:space="preserve">Mark </w:t>
      </w:r>
      <w:r w:rsidRPr="002A6F3A">
        <w:rPr>
          <w:rFonts w:ascii="Times New Roman" w:hAnsi="Times New Roman" w:cs="Times New Roman"/>
          <w:sz w:val="24"/>
          <w:szCs w:val="24"/>
        </w:rPr>
        <w:t>as the value for the variable my best friend. Moreover, Predicational sentences appear to be non-reversible as in sentence (7).</w:t>
      </w:r>
    </w:p>
    <w:p w14:paraId="456A4D48" w14:textId="0556699B" w:rsidR="0092143F" w:rsidRPr="002A6F3A" w:rsidRDefault="0092143F" w:rsidP="00AC7921">
      <w:pPr>
        <w:pStyle w:val="ListParagraph"/>
        <w:numPr>
          <w:ilvl w:val="0"/>
          <w:numId w:val="34"/>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*Doctor is Mark. </w:t>
      </w:r>
    </w:p>
    <w:p w14:paraId="1A2390B6" w14:textId="6091AC07"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Mikkelsen (2005) finds sentence (7) to be infelicitous, rather than ungrammatical and appeals to pragmatic and discourse factors to account for their degraded status. However, sentence (8)</w:t>
      </w:r>
      <w:r w:rsidR="00F95FDC" w:rsidRPr="002A6F3A">
        <w:rPr>
          <w:rFonts w:ascii="Times New Roman" w:hAnsi="Times New Roman" w:cs="Times New Roman"/>
          <w:sz w:val="24"/>
          <w:szCs w:val="24"/>
        </w:rPr>
        <w:t xml:space="preserve"> </w:t>
      </w:r>
      <w:r w:rsidRPr="002A6F3A">
        <w:rPr>
          <w:rFonts w:ascii="Times New Roman" w:hAnsi="Times New Roman" w:cs="Times New Roman"/>
          <w:sz w:val="24"/>
          <w:szCs w:val="24"/>
        </w:rPr>
        <w:t>is a reverse variant of sentence (6) where the definite post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element is fronted giving rise to a specificational meaning.</w:t>
      </w:r>
    </w:p>
    <w:p w14:paraId="61734984" w14:textId="08585590" w:rsidR="0092143F" w:rsidRPr="002A6F3A" w:rsidRDefault="0092143F" w:rsidP="00AC7921">
      <w:pPr>
        <w:pStyle w:val="ListParagraph"/>
        <w:numPr>
          <w:ilvl w:val="0"/>
          <w:numId w:val="34"/>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My best friend is Mark</w:t>
      </w:r>
    </w:p>
    <w:p w14:paraId="68D02353" w14:textId="202095EC" w:rsidR="0092143F" w:rsidRPr="002A6F3A" w:rsidRDefault="0092143F" w:rsidP="003A0BE0">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28" w:name="_Toc119941754"/>
      <w:r w:rsidRPr="002A6F3A">
        <w:rPr>
          <w:rFonts w:ascii="Times New Roman" w:hAnsi="Times New Roman" w:cs="Times New Roman"/>
          <w:b/>
          <w:bCs/>
          <w:color w:val="auto"/>
          <w:sz w:val="24"/>
          <w:szCs w:val="24"/>
        </w:rPr>
        <w:t>2.1.2</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Equative Clauses</w:t>
      </w:r>
      <w:bookmarkEnd w:id="28"/>
      <w:r w:rsidRPr="002A6F3A">
        <w:rPr>
          <w:rFonts w:ascii="Times New Roman" w:hAnsi="Times New Roman" w:cs="Times New Roman"/>
          <w:b/>
          <w:bCs/>
          <w:color w:val="auto"/>
          <w:sz w:val="24"/>
          <w:szCs w:val="24"/>
        </w:rPr>
        <w:t xml:space="preserve"> </w:t>
      </w:r>
    </w:p>
    <w:p w14:paraId="140C73D2" w14:textId="3E12C14A"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Higgins (1979) states that the equative sentences signal </w:t>
      </w:r>
      <w:r w:rsidR="003F01FE" w:rsidRPr="002A6F3A">
        <w:rPr>
          <w:rFonts w:ascii="Times New Roman" w:hAnsi="Times New Roman" w:cs="Times New Roman"/>
          <w:sz w:val="24"/>
          <w:szCs w:val="24"/>
        </w:rPr>
        <w:t>equat</w:t>
      </w:r>
      <w:r w:rsidR="00DB5A04" w:rsidRPr="002A6F3A">
        <w:rPr>
          <w:rFonts w:ascii="Times New Roman" w:hAnsi="Times New Roman" w:cs="Times New Roman"/>
          <w:sz w:val="24"/>
          <w:szCs w:val="24"/>
        </w:rPr>
        <w:t xml:space="preserve">es </w:t>
      </w:r>
      <w:r w:rsidRPr="002A6F3A">
        <w:rPr>
          <w:rFonts w:ascii="Times New Roman" w:hAnsi="Times New Roman" w:cs="Times New Roman"/>
          <w:sz w:val="24"/>
          <w:szCs w:val="24"/>
        </w:rPr>
        <w:t xml:space="preserve">between two DPs found on both sides of the copula verb. </w:t>
      </w:r>
      <w:proofErr w:type="spellStart"/>
      <w:r w:rsidRPr="002A6F3A">
        <w:rPr>
          <w:rFonts w:ascii="Times New Roman" w:hAnsi="Times New Roman" w:cs="Times New Roman"/>
          <w:sz w:val="24"/>
          <w:szCs w:val="24"/>
        </w:rPr>
        <w:t>Heycock</w:t>
      </w:r>
      <w:proofErr w:type="spellEnd"/>
      <w:r w:rsidRPr="002A6F3A">
        <w:rPr>
          <w:rFonts w:ascii="Times New Roman" w:hAnsi="Times New Roman" w:cs="Times New Roman"/>
          <w:sz w:val="24"/>
          <w:szCs w:val="24"/>
        </w:rPr>
        <w:t xml:space="preserve"> and Kroch (1999) observe that in English, two proper nouns surround the copula. </w:t>
      </w:r>
      <w:proofErr w:type="spellStart"/>
      <w:r w:rsidRPr="002A6F3A">
        <w:rPr>
          <w:rFonts w:ascii="Times New Roman" w:hAnsi="Times New Roman" w:cs="Times New Roman"/>
          <w:sz w:val="24"/>
          <w:szCs w:val="24"/>
        </w:rPr>
        <w:t>Ad</w:t>
      </w:r>
      <w:r w:rsidR="00AC7921" w:rsidRPr="002A6F3A">
        <w:rPr>
          <w:rFonts w:ascii="Times New Roman" w:hAnsi="Times New Roman" w:cs="Times New Roman"/>
          <w:sz w:val="24"/>
          <w:szCs w:val="24"/>
        </w:rPr>
        <w:t>g</w:t>
      </w:r>
      <w:r w:rsidRPr="002A6F3A">
        <w:rPr>
          <w:rFonts w:ascii="Times New Roman" w:hAnsi="Times New Roman" w:cs="Times New Roman"/>
          <w:sz w:val="24"/>
          <w:szCs w:val="24"/>
        </w:rPr>
        <w:t>er</w:t>
      </w:r>
      <w:proofErr w:type="spellEnd"/>
      <w:r w:rsidRPr="002A6F3A">
        <w:rPr>
          <w:rFonts w:ascii="Times New Roman" w:hAnsi="Times New Roman" w:cs="Times New Roman"/>
          <w:sz w:val="24"/>
          <w:szCs w:val="24"/>
        </w:rPr>
        <w:t xml:space="preserve"> &amp; </w:t>
      </w:r>
      <w:proofErr w:type="spellStart"/>
      <w:r w:rsidRPr="002A6F3A">
        <w:rPr>
          <w:rFonts w:ascii="Times New Roman" w:hAnsi="Times New Roman" w:cs="Times New Roman"/>
          <w:sz w:val="24"/>
          <w:szCs w:val="24"/>
        </w:rPr>
        <w:t>Ramchand</w:t>
      </w:r>
      <w:proofErr w:type="spellEnd"/>
      <w:r w:rsidRPr="002A6F3A">
        <w:rPr>
          <w:rFonts w:ascii="Times New Roman" w:hAnsi="Times New Roman" w:cs="Times New Roman"/>
          <w:sz w:val="24"/>
          <w:szCs w:val="24"/>
        </w:rPr>
        <w:t xml:space="preserve"> (2003) claim that some languages have been argued to lack equative clauses altogether. </w:t>
      </w:r>
      <w:r w:rsidR="00AC7921" w:rsidRPr="002A6F3A">
        <w:rPr>
          <w:rFonts w:ascii="Times New Roman" w:hAnsi="Times New Roman" w:cs="Times New Roman"/>
          <w:sz w:val="24"/>
          <w:szCs w:val="24"/>
        </w:rPr>
        <w:t>For example</w:t>
      </w:r>
      <w:r w:rsidRPr="002A6F3A">
        <w:rPr>
          <w:rFonts w:ascii="Times New Roman" w:hAnsi="Times New Roman" w:cs="Times New Roman"/>
          <w:sz w:val="24"/>
          <w:szCs w:val="24"/>
        </w:rPr>
        <w:t xml:space="preserve">, Geist (2007) argues that there are no mono clausal equatives in Russian. Instead, equation is mediated, syntactically and semantically by a demonstrative pronoun. </w:t>
      </w:r>
    </w:p>
    <w:p w14:paraId="7365C1F0" w14:textId="33D5C22F" w:rsidR="00AC7921" w:rsidRPr="002A6F3A" w:rsidRDefault="00AC7921" w:rsidP="007532DF">
      <w:pPr>
        <w:autoSpaceDE w:val="0"/>
        <w:autoSpaceDN w:val="0"/>
        <w:adjustRightInd w:val="0"/>
        <w:spacing w:after="0" w:line="360" w:lineRule="auto"/>
        <w:jc w:val="both"/>
        <w:rPr>
          <w:rFonts w:ascii="Times New Roman" w:hAnsi="Times New Roman" w:cs="Times New Roman"/>
          <w:sz w:val="24"/>
          <w:szCs w:val="24"/>
          <w:lang w:val="en-KE"/>
        </w:rPr>
      </w:pPr>
      <w:proofErr w:type="spellStart"/>
      <w:r w:rsidRPr="002A6F3A">
        <w:rPr>
          <w:rFonts w:ascii="Times New Roman" w:hAnsi="Times New Roman" w:cs="Times New Roman"/>
          <w:sz w:val="24"/>
          <w:szCs w:val="24"/>
        </w:rPr>
        <w:t>Mous</w:t>
      </w:r>
      <w:proofErr w:type="spellEnd"/>
      <w:r w:rsidR="007532DF"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(2020) states that </w:t>
      </w:r>
      <w:proofErr w:type="spellStart"/>
      <w:r w:rsidRPr="002A6F3A">
        <w:rPr>
          <w:rFonts w:ascii="Times New Roman" w:hAnsi="Times New Roman" w:cs="Times New Roman"/>
          <w:sz w:val="24"/>
          <w:szCs w:val="24"/>
        </w:rPr>
        <w:t>i</w:t>
      </w:r>
      <w:proofErr w:type="spellEnd"/>
      <w:r w:rsidRPr="002A6F3A">
        <w:rPr>
          <w:rFonts w:ascii="Times New Roman" w:hAnsi="Times New Roman" w:cs="Times New Roman"/>
          <w:sz w:val="24"/>
          <w:szCs w:val="24"/>
          <w:lang w:val="en-KE"/>
        </w:rPr>
        <w:t xml:space="preserve">n equative (or identity) </w:t>
      </w:r>
      <w:r w:rsidR="00E97683" w:rsidRPr="002A6F3A">
        <w:rPr>
          <w:rFonts w:ascii="Times New Roman" w:hAnsi="Times New Roman" w:cs="Times New Roman"/>
          <w:sz w:val="24"/>
          <w:szCs w:val="24"/>
          <w:lang w:val="en-KE"/>
        </w:rPr>
        <w:t>copula</w:t>
      </w:r>
      <w:r w:rsidRPr="002A6F3A">
        <w:rPr>
          <w:rFonts w:ascii="Times New Roman" w:hAnsi="Times New Roman" w:cs="Times New Roman"/>
          <w:sz w:val="24"/>
          <w:szCs w:val="24"/>
          <w:lang w:val="en-KE"/>
        </w:rPr>
        <w:t xml:space="preserve"> clauses the subject noun is</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equal to</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the noun in the predicate and the two individualised entities are equated. In</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w:t>
      </w:r>
      <w:r w:rsidRPr="002A6F3A">
        <w:rPr>
          <w:rFonts w:ascii="Times New Roman" w:hAnsi="Times New Roman" w:cs="Times New Roman"/>
          <w:sz w:val="24"/>
          <w:szCs w:val="24"/>
        </w:rPr>
        <w:t>9</w:t>
      </w:r>
      <w:r w:rsidRPr="002A6F3A">
        <w:rPr>
          <w:rFonts w:ascii="Times New Roman" w:hAnsi="Times New Roman" w:cs="Times New Roman"/>
          <w:sz w:val="24"/>
          <w:szCs w:val="24"/>
          <w:lang w:val="en-KE"/>
        </w:rPr>
        <w:t>) and (</w:t>
      </w:r>
      <w:r w:rsidRPr="002A6F3A">
        <w:rPr>
          <w:rFonts w:ascii="Times New Roman" w:hAnsi="Times New Roman" w:cs="Times New Roman"/>
          <w:sz w:val="24"/>
          <w:szCs w:val="24"/>
        </w:rPr>
        <w:t>10</w:t>
      </w:r>
      <w:r w:rsidRPr="002A6F3A">
        <w:rPr>
          <w:rFonts w:ascii="Times New Roman" w:hAnsi="Times New Roman" w:cs="Times New Roman"/>
          <w:sz w:val="24"/>
          <w:szCs w:val="24"/>
          <w:lang w:val="en-KE"/>
        </w:rPr>
        <w:t>) the predicate is an independent demonstrative pronoun. A</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question can</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also be equative if it questions the identity of two individuals,</w:t>
      </w: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as in (</w:t>
      </w:r>
      <w:r w:rsidR="007532DF" w:rsidRPr="002A6F3A">
        <w:rPr>
          <w:rFonts w:ascii="Times New Roman" w:hAnsi="Times New Roman" w:cs="Times New Roman"/>
          <w:sz w:val="24"/>
          <w:szCs w:val="24"/>
        </w:rPr>
        <w:t>11</w:t>
      </w:r>
      <w:r w:rsidRPr="002A6F3A">
        <w:rPr>
          <w:rFonts w:ascii="Times New Roman" w:hAnsi="Times New Roman" w:cs="Times New Roman"/>
          <w:sz w:val="24"/>
          <w:szCs w:val="24"/>
          <w:lang w:val="en-KE"/>
        </w:rPr>
        <w:t xml:space="preserve">). </w:t>
      </w:r>
      <w:r w:rsidRPr="002A6F3A">
        <w:rPr>
          <w:rFonts w:ascii="Times New Roman" w:eastAsia="TimesNewRomanPSMT-Identity-H" w:hAnsi="Times New Roman" w:cs="Times New Roman"/>
          <w:sz w:val="24"/>
          <w:szCs w:val="24"/>
          <w:lang w:val="en-KE"/>
        </w:rPr>
        <w:t>In example</w:t>
      </w:r>
      <w:r w:rsidRPr="002A6F3A">
        <w:rPr>
          <w:rFonts w:ascii="Times New Roman" w:eastAsia="TimesNewRomanPSMT-Identity-H" w:hAnsi="Times New Roman" w:cs="Times New Roman"/>
          <w:sz w:val="24"/>
          <w:szCs w:val="24"/>
        </w:rPr>
        <w:t xml:space="preserve"> </w:t>
      </w:r>
      <w:r w:rsidRPr="002A6F3A">
        <w:rPr>
          <w:rFonts w:ascii="Times New Roman" w:eastAsia="TimesNewRomanPSMT-Identity-H" w:hAnsi="Times New Roman" w:cs="Times New Roman"/>
          <w:sz w:val="24"/>
          <w:szCs w:val="24"/>
          <w:lang w:val="en-KE"/>
        </w:rPr>
        <w:t>(</w:t>
      </w:r>
      <w:r w:rsidR="007532DF" w:rsidRPr="002A6F3A">
        <w:rPr>
          <w:rFonts w:ascii="Times New Roman" w:eastAsia="TimesNewRomanPSMT-Identity-H" w:hAnsi="Times New Roman" w:cs="Times New Roman"/>
          <w:sz w:val="24"/>
          <w:szCs w:val="24"/>
        </w:rPr>
        <w:t>12</w:t>
      </w:r>
      <w:r w:rsidRPr="002A6F3A">
        <w:rPr>
          <w:rFonts w:ascii="Times New Roman" w:eastAsia="TimesNewRomanPSMT-Identity-H" w:hAnsi="Times New Roman" w:cs="Times New Roman"/>
          <w:sz w:val="24"/>
          <w:szCs w:val="24"/>
          <w:lang w:val="en-KE"/>
        </w:rPr>
        <w:t xml:space="preserve">) the </w:t>
      </w:r>
      <w:r w:rsidR="007532DF" w:rsidRPr="002A6F3A">
        <w:rPr>
          <w:rFonts w:ascii="Times New Roman" w:eastAsia="TimesNewRomanPSMT-Identity-H" w:hAnsi="Times New Roman" w:cs="Times New Roman"/>
          <w:sz w:val="24"/>
          <w:szCs w:val="24"/>
        </w:rPr>
        <w:t>identification</w:t>
      </w:r>
      <w:r w:rsidRPr="002A6F3A">
        <w:rPr>
          <w:rFonts w:ascii="Times New Roman" w:eastAsia="TimesNewRomanPSMT-Identity-H" w:hAnsi="Times New Roman" w:cs="Times New Roman"/>
          <w:sz w:val="24"/>
          <w:szCs w:val="24"/>
          <w:lang w:val="en-KE"/>
        </w:rPr>
        <w:t xml:space="preserve"> of what the subject is not, is</w:t>
      </w:r>
      <w:r w:rsidRPr="002A6F3A">
        <w:rPr>
          <w:rFonts w:ascii="Times New Roman" w:hAnsi="Times New Roman" w:cs="Times New Roman"/>
          <w:sz w:val="24"/>
          <w:szCs w:val="24"/>
        </w:rPr>
        <w:t xml:space="preserve"> </w:t>
      </w:r>
      <w:r w:rsidRPr="002A6F3A">
        <w:rPr>
          <w:rFonts w:ascii="Times New Roman" w:eastAsia="TimesNewRomanPSMT-Identity-H" w:hAnsi="Times New Roman" w:cs="Times New Roman"/>
          <w:sz w:val="24"/>
          <w:szCs w:val="24"/>
          <w:lang w:val="en-KE"/>
        </w:rPr>
        <w:t xml:space="preserve">established by equating it to the word </w:t>
      </w:r>
      <w:r w:rsidR="007532DF" w:rsidRPr="002A6F3A">
        <w:rPr>
          <w:rFonts w:ascii="Times New Roman" w:eastAsia="TimesNewRomanPSMT-Identity-H" w:hAnsi="Times New Roman" w:cs="Times New Roman"/>
          <w:sz w:val="24"/>
          <w:szCs w:val="24"/>
        </w:rPr>
        <w:t>modified</w:t>
      </w:r>
      <w:r w:rsidRPr="002A6F3A">
        <w:rPr>
          <w:rFonts w:ascii="Times New Roman" w:eastAsia="TimesNewRomanPSMT-Identity-H" w:hAnsi="Times New Roman" w:cs="Times New Roman"/>
          <w:sz w:val="24"/>
          <w:szCs w:val="24"/>
          <w:lang w:val="en-KE"/>
        </w:rPr>
        <w:t xml:space="preserve"> by ‘different’.</w:t>
      </w:r>
    </w:p>
    <w:p w14:paraId="7ACE680A" w14:textId="77777777" w:rsidR="00AC7921" w:rsidRPr="002A6F3A" w:rsidRDefault="00AC7921" w:rsidP="00AC7921">
      <w:pPr>
        <w:autoSpaceDE w:val="0"/>
        <w:autoSpaceDN w:val="0"/>
        <w:adjustRightInd w:val="0"/>
        <w:spacing w:after="0" w:line="240" w:lineRule="auto"/>
        <w:jc w:val="both"/>
        <w:rPr>
          <w:rFonts w:ascii="Times New Roman" w:eastAsia="TimesNewRomanPSMT-Identity-H" w:hAnsi="Times New Roman" w:cs="Times New Roman"/>
          <w:sz w:val="24"/>
          <w:szCs w:val="24"/>
          <w:lang w:val="en-KE"/>
        </w:rPr>
      </w:pPr>
    </w:p>
    <w:p w14:paraId="4B3EF8D1" w14:textId="3D54720D" w:rsidR="00AC7921" w:rsidRPr="002A6F3A" w:rsidRDefault="00AC7921" w:rsidP="00AC7921">
      <w:pPr>
        <w:autoSpaceDE w:val="0"/>
        <w:autoSpaceDN w:val="0"/>
        <w:adjustRightInd w:val="0"/>
        <w:spacing w:after="0" w:line="240" w:lineRule="auto"/>
        <w:jc w:val="both"/>
        <w:rPr>
          <w:rFonts w:ascii="Times New Roman" w:hAnsi="Times New Roman" w:cs="Times New Roman"/>
          <w:sz w:val="24"/>
          <w:szCs w:val="24"/>
          <w:lang w:val="en-KE"/>
        </w:rPr>
      </w:pPr>
      <w:r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w:t>
      </w:r>
      <w:r w:rsidRPr="002A6F3A">
        <w:rPr>
          <w:rFonts w:ascii="Times New Roman" w:hAnsi="Times New Roman" w:cs="Times New Roman"/>
          <w:sz w:val="24"/>
          <w:szCs w:val="24"/>
        </w:rPr>
        <w:t>9</w:t>
      </w:r>
      <w:r w:rsidRPr="002A6F3A">
        <w:rPr>
          <w:rFonts w:ascii="Times New Roman" w:hAnsi="Times New Roman" w:cs="Times New Roman"/>
          <w:sz w:val="24"/>
          <w:szCs w:val="24"/>
          <w:lang w:val="en-KE"/>
        </w:rPr>
        <w:t xml:space="preserve">) a. </w:t>
      </w:r>
      <w:proofErr w:type="spellStart"/>
      <w:r w:rsidRPr="002A6F3A">
        <w:rPr>
          <w:rFonts w:ascii="Times New Roman" w:hAnsi="Times New Roman" w:cs="Times New Roman"/>
          <w:i/>
          <w:iCs/>
          <w:sz w:val="24"/>
          <w:szCs w:val="24"/>
          <w:lang w:val="en-KE"/>
        </w:rPr>
        <w:t>idígúu</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daandúu</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duuxo</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aaqo</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kwí</w:t>
      </w:r>
      <w:proofErr w:type="spellEnd"/>
      <w:r w:rsidRPr="002A6F3A">
        <w:rPr>
          <w:rFonts w:ascii="Times New Roman" w:hAnsi="Times New Roman" w:cs="Times New Roman"/>
          <w:i/>
          <w:iCs/>
          <w:sz w:val="24"/>
          <w:szCs w:val="24"/>
          <w:lang w:val="en-KE"/>
        </w:rPr>
        <w:t>:</w:t>
      </w:r>
    </w:p>
    <w:p w14:paraId="49DC529A" w14:textId="501E7CE7" w:rsidR="00AC7921" w:rsidRPr="002A6F3A" w:rsidRDefault="00AC7921" w:rsidP="007532DF">
      <w:pPr>
        <w:autoSpaceDE w:val="0"/>
        <w:autoSpaceDN w:val="0"/>
        <w:adjustRightInd w:val="0"/>
        <w:spacing w:after="0" w:line="240" w:lineRule="auto"/>
        <w:ind w:left="284" w:firstLine="284"/>
        <w:jc w:val="both"/>
        <w:rPr>
          <w:rFonts w:ascii="Times New Roman" w:hAnsi="Times New Roman" w:cs="Times New Roman"/>
          <w:sz w:val="24"/>
          <w:szCs w:val="24"/>
          <w:lang w:val="en-KE"/>
        </w:rPr>
      </w:pPr>
      <w:r w:rsidRPr="002A6F3A">
        <w:rPr>
          <w:rFonts w:ascii="Times New Roman" w:hAnsi="Times New Roman" w:cs="Times New Roman"/>
          <w:sz w:val="24"/>
          <w:szCs w:val="24"/>
          <w:lang w:val="en-KE"/>
        </w:rPr>
        <w:t>news:M:</w:t>
      </w:r>
      <w:r w:rsidR="007532DF" w:rsidRPr="002A6F3A">
        <w:rPr>
          <w:rFonts w:ascii="Times New Roman" w:hAnsi="Times New Roman" w:cs="Times New Roman"/>
          <w:sz w:val="24"/>
          <w:szCs w:val="24"/>
        </w:rPr>
        <w:t xml:space="preserve"> </w:t>
      </w:r>
      <w:r w:rsidRPr="002A6F3A">
        <w:rPr>
          <w:rFonts w:ascii="Times New Roman" w:hAnsi="Times New Roman" w:cs="Times New Roman"/>
          <w:sz w:val="24"/>
          <w:szCs w:val="24"/>
          <w:lang w:val="en-KE"/>
        </w:rPr>
        <w:t xml:space="preserve">con </w:t>
      </w:r>
      <w:proofErr w:type="spellStart"/>
      <w:r w:rsidRPr="002A6F3A">
        <w:rPr>
          <w:rFonts w:ascii="Times New Roman" w:hAnsi="Times New Roman" w:cs="Times New Roman"/>
          <w:sz w:val="24"/>
          <w:szCs w:val="24"/>
          <w:lang w:val="en-KE"/>
        </w:rPr>
        <w:t>back:</w:t>
      </w:r>
      <w:proofErr w:type="gramStart"/>
      <w:r w:rsidRPr="002A6F3A">
        <w:rPr>
          <w:rFonts w:ascii="Times New Roman" w:hAnsi="Times New Roman" w:cs="Times New Roman"/>
          <w:sz w:val="24"/>
          <w:szCs w:val="24"/>
          <w:lang w:val="en-KE"/>
        </w:rPr>
        <w:t>M:con</w:t>
      </w:r>
      <w:proofErr w:type="spellEnd"/>
      <w:proofErr w:type="gramEnd"/>
      <w:r w:rsidRPr="002A6F3A">
        <w:rPr>
          <w:rFonts w:ascii="Times New Roman" w:hAnsi="Times New Roman" w:cs="Times New Roman"/>
          <w:sz w:val="24"/>
          <w:szCs w:val="24"/>
          <w:lang w:val="en-KE"/>
        </w:rPr>
        <w:t xml:space="preserve"> marriage cop-</w:t>
      </w:r>
      <w:proofErr w:type="spellStart"/>
      <w:r w:rsidRPr="002A6F3A">
        <w:rPr>
          <w:rFonts w:ascii="Times New Roman" w:hAnsi="Times New Roman" w:cs="Times New Roman"/>
          <w:sz w:val="24"/>
          <w:szCs w:val="24"/>
          <w:lang w:val="en-KE"/>
        </w:rPr>
        <w:t>eMph</w:t>
      </w:r>
      <w:proofErr w:type="spellEnd"/>
      <w:r w:rsidRPr="002A6F3A">
        <w:rPr>
          <w:rFonts w:ascii="Times New Roman" w:hAnsi="Times New Roman" w:cs="Times New Roman"/>
          <w:sz w:val="24"/>
          <w:szCs w:val="24"/>
          <w:lang w:val="en-KE"/>
        </w:rPr>
        <w:t xml:space="preserve"> indep.M:deM1</w:t>
      </w:r>
    </w:p>
    <w:p w14:paraId="2459AE45" w14:textId="6374F297" w:rsidR="00AC7921" w:rsidRPr="002A6F3A" w:rsidRDefault="00AC7921" w:rsidP="007532DF">
      <w:pPr>
        <w:autoSpaceDE w:val="0"/>
        <w:autoSpaceDN w:val="0"/>
        <w:adjustRightInd w:val="0"/>
        <w:spacing w:after="0" w:line="240" w:lineRule="auto"/>
        <w:ind w:left="284" w:firstLine="284"/>
        <w:jc w:val="both"/>
        <w:rPr>
          <w:rFonts w:ascii="Times New Roman" w:hAnsi="Times New Roman" w:cs="Times New Roman"/>
          <w:sz w:val="24"/>
          <w:szCs w:val="24"/>
          <w:lang w:val="en-KE"/>
        </w:rPr>
      </w:pPr>
      <w:r w:rsidRPr="002A6F3A">
        <w:rPr>
          <w:rFonts w:ascii="Times New Roman" w:hAnsi="Times New Roman" w:cs="Times New Roman"/>
          <w:sz w:val="24"/>
          <w:szCs w:val="24"/>
          <w:lang w:val="en-KE"/>
        </w:rPr>
        <w:t xml:space="preserve">‘The news concerning marriage is this:’ </w:t>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(BK p.201, s.2)</w:t>
      </w:r>
    </w:p>
    <w:p w14:paraId="6F5FFA9E" w14:textId="77777777" w:rsidR="007532DF" w:rsidRPr="002A6F3A" w:rsidRDefault="007532DF" w:rsidP="00AC7921">
      <w:pPr>
        <w:autoSpaceDE w:val="0"/>
        <w:autoSpaceDN w:val="0"/>
        <w:adjustRightInd w:val="0"/>
        <w:spacing w:after="0" w:line="240" w:lineRule="auto"/>
        <w:jc w:val="both"/>
        <w:rPr>
          <w:rFonts w:ascii="Times New Roman" w:hAnsi="Times New Roman" w:cs="Times New Roman"/>
          <w:sz w:val="24"/>
          <w:szCs w:val="24"/>
          <w:lang w:val="en-KE"/>
        </w:rPr>
      </w:pPr>
    </w:p>
    <w:p w14:paraId="1F7F5C1E" w14:textId="10BFB53E" w:rsidR="00AC7921" w:rsidRPr="002A6F3A" w:rsidRDefault="007532DF" w:rsidP="00AC7921">
      <w:pPr>
        <w:autoSpaceDE w:val="0"/>
        <w:autoSpaceDN w:val="0"/>
        <w:adjustRightInd w:val="0"/>
        <w:spacing w:after="0" w:line="240" w:lineRule="auto"/>
        <w:jc w:val="both"/>
        <w:rPr>
          <w:rFonts w:ascii="Times New Roman" w:hAnsi="Times New Roman" w:cs="Times New Roman"/>
          <w:i/>
          <w:iCs/>
          <w:sz w:val="24"/>
          <w:szCs w:val="24"/>
          <w:lang w:val="en-KE"/>
        </w:rPr>
      </w:pPr>
      <w:r w:rsidRPr="002A6F3A">
        <w:rPr>
          <w:rFonts w:ascii="Times New Roman" w:hAnsi="Times New Roman" w:cs="Times New Roman"/>
          <w:sz w:val="24"/>
          <w:szCs w:val="24"/>
        </w:rPr>
        <w:t>(10)</w:t>
      </w:r>
      <w:r w:rsidR="00AC7921" w:rsidRPr="002A6F3A">
        <w:rPr>
          <w:rFonts w:ascii="Times New Roman" w:hAnsi="Times New Roman" w:cs="Times New Roman"/>
          <w:sz w:val="24"/>
          <w:szCs w:val="24"/>
          <w:lang w:val="en-KE"/>
        </w:rPr>
        <w:t xml:space="preserve">. </w:t>
      </w:r>
      <w:proofErr w:type="spellStart"/>
      <w:r w:rsidR="00AC7921" w:rsidRPr="002A6F3A">
        <w:rPr>
          <w:rFonts w:ascii="Times New Roman" w:hAnsi="Times New Roman" w:cs="Times New Roman"/>
          <w:i/>
          <w:iCs/>
          <w:sz w:val="24"/>
          <w:szCs w:val="24"/>
          <w:lang w:val="en-KE"/>
        </w:rPr>
        <w:t>ayór</w:t>
      </w:r>
      <w:proofErr w:type="spellEnd"/>
      <w:r w:rsidR="00AC7921" w:rsidRPr="002A6F3A">
        <w:rPr>
          <w:rFonts w:ascii="Times New Roman" w:hAnsi="Times New Roman" w:cs="Times New Roman"/>
          <w:i/>
          <w:iCs/>
          <w:sz w:val="24"/>
          <w:szCs w:val="24"/>
          <w:lang w:val="en-KE"/>
        </w:rPr>
        <w:t xml:space="preserve"> </w:t>
      </w:r>
      <w:proofErr w:type="spellStart"/>
      <w:r w:rsidR="00AC7921" w:rsidRPr="002A6F3A">
        <w:rPr>
          <w:rFonts w:ascii="Times New Roman" w:hAnsi="Times New Roman" w:cs="Times New Roman"/>
          <w:i/>
          <w:iCs/>
          <w:sz w:val="24"/>
          <w:szCs w:val="24"/>
          <w:lang w:val="en-KE"/>
        </w:rPr>
        <w:t>gwaa</w:t>
      </w:r>
      <w:proofErr w:type="spellEnd"/>
      <w:r w:rsidR="00AC7921" w:rsidRPr="002A6F3A">
        <w:rPr>
          <w:rFonts w:ascii="Times New Roman" w:hAnsi="Times New Roman" w:cs="Times New Roman"/>
          <w:i/>
          <w:iCs/>
          <w:sz w:val="24"/>
          <w:szCs w:val="24"/>
          <w:lang w:val="en-KE"/>
        </w:rPr>
        <w:t xml:space="preserve"> </w:t>
      </w:r>
      <w:proofErr w:type="spellStart"/>
      <w:r w:rsidR="00AC7921" w:rsidRPr="002A6F3A">
        <w:rPr>
          <w:rFonts w:ascii="Times New Roman" w:hAnsi="Times New Roman" w:cs="Times New Roman"/>
          <w:i/>
          <w:iCs/>
          <w:sz w:val="24"/>
          <w:szCs w:val="24"/>
          <w:lang w:val="en-KE"/>
        </w:rPr>
        <w:t>xwayluur</w:t>
      </w:r>
      <w:proofErr w:type="spellEnd"/>
      <w:r w:rsidR="00AC7921" w:rsidRPr="002A6F3A">
        <w:rPr>
          <w:rFonts w:ascii="Times New Roman" w:hAnsi="Times New Roman" w:cs="Times New Roman"/>
          <w:i/>
          <w:iCs/>
          <w:sz w:val="24"/>
          <w:szCs w:val="24"/>
          <w:lang w:val="en-KE"/>
        </w:rPr>
        <w:t xml:space="preserve"> a-</w:t>
      </w:r>
      <w:proofErr w:type="spellStart"/>
      <w:r w:rsidR="00AC7921" w:rsidRPr="002A6F3A">
        <w:rPr>
          <w:rFonts w:ascii="Times New Roman" w:hAnsi="Times New Roman" w:cs="Times New Roman"/>
          <w:i/>
          <w:iCs/>
          <w:sz w:val="24"/>
          <w:szCs w:val="24"/>
          <w:lang w:val="en-KE"/>
        </w:rPr>
        <w:t>tí</w:t>
      </w:r>
      <w:proofErr w:type="spellEnd"/>
    </w:p>
    <w:p w14:paraId="73FDB693" w14:textId="77777777" w:rsidR="00AC7921" w:rsidRPr="002A6F3A" w:rsidRDefault="00AC7921" w:rsidP="007532DF">
      <w:pPr>
        <w:autoSpaceDE w:val="0"/>
        <w:autoSpaceDN w:val="0"/>
        <w:adjustRightInd w:val="0"/>
        <w:spacing w:after="0" w:line="240" w:lineRule="auto"/>
        <w:ind w:left="284" w:firstLine="284"/>
        <w:jc w:val="both"/>
        <w:rPr>
          <w:rFonts w:ascii="Times New Roman" w:hAnsi="Times New Roman" w:cs="Times New Roman"/>
          <w:sz w:val="24"/>
          <w:szCs w:val="24"/>
          <w:lang w:val="en-KE"/>
        </w:rPr>
      </w:pPr>
      <w:proofErr w:type="spellStart"/>
      <w:proofErr w:type="gramStart"/>
      <w:r w:rsidRPr="002A6F3A">
        <w:rPr>
          <w:rFonts w:ascii="Times New Roman" w:hAnsi="Times New Roman" w:cs="Times New Roman"/>
          <w:sz w:val="24"/>
          <w:szCs w:val="24"/>
          <w:lang w:val="en-KE"/>
        </w:rPr>
        <w:t>mother:f</w:t>
      </w:r>
      <w:proofErr w:type="gramEnd"/>
      <w:r w:rsidRPr="002A6F3A">
        <w:rPr>
          <w:rFonts w:ascii="Times New Roman" w:hAnsi="Times New Roman" w:cs="Times New Roman"/>
          <w:sz w:val="24"/>
          <w:szCs w:val="24"/>
          <w:lang w:val="en-KE"/>
        </w:rPr>
        <w:t>:con</w:t>
      </w:r>
      <w:proofErr w:type="spellEnd"/>
      <w:r w:rsidRPr="002A6F3A">
        <w:rPr>
          <w:rFonts w:ascii="Times New Roman" w:hAnsi="Times New Roman" w:cs="Times New Roman"/>
          <w:sz w:val="24"/>
          <w:szCs w:val="24"/>
          <w:lang w:val="en-KE"/>
        </w:rPr>
        <w:t xml:space="preserve"> o3:o.M:pfv give.birth:2:sbjv cop-indep.f:deM1</w:t>
      </w:r>
    </w:p>
    <w:p w14:paraId="675210C6" w14:textId="68F9EFE8" w:rsidR="00AC7921" w:rsidRPr="002A6F3A" w:rsidRDefault="00AC7921" w:rsidP="007532DF">
      <w:pPr>
        <w:autoSpaceDE w:val="0"/>
        <w:autoSpaceDN w:val="0"/>
        <w:adjustRightInd w:val="0"/>
        <w:spacing w:after="0" w:line="240" w:lineRule="auto"/>
        <w:ind w:left="284" w:firstLine="284"/>
        <w:jc w:val="both"/>
        <w:rPr>
          <w:rFonts w:ascii="Times New Roman" w:eastAsia="TimesNewRomanPSMT-Identity-H" w:hAnsi="Times New Roman" w:cs="Times New Roman"/>
          <w:sz w:val="24"/>
          <w:szCs w:val="24"/>
          <w:lang w:val="en-KE"/>
        </w:rPr>
      </w:pPr>
      <w:r w:rsidRPr="002A6F3A">
        <w:rPr>
          <w:rFonts w:ascii="Times New Roman" w:eastAsia="TimesNewRomanPSMT-Identity-H" w:hAnsi="Times New Roman" w:cs="Times New Roman"/>
          <w:sz w:val="24"/>
          <w:szCs w:val="24"/>
          <w:lang w:val="en-KE"/>
        </w:rPr>
        <w:t xml:space="preserve">‘The mother who gave birth to him is this one.’ </w:t>
      </w:r>
      <w:r w:rsidR="007532DF" w:rsidRPr="002A6F3A">
        <w:rPr>
          <w:rFonts w:ascii="Times New Roman" w:eastAsia="TimesNewRomanPSMT-Identity-H" w:hAnsi="Times New Roman" w:cs="Times New Roman"/>
          <w:sz w:val="24"/>
          <w:szCs w:val="24"/>
          <w:lang w:val="en-KE"/>
        </w:rPr>
        <w:tab/>
      </w:r>
      <w:r w:rsidR="007532DF" w:rsidRPr="002A6F3A">
        <w:rPr>
          <w:rFonts w:ascii="Times New Roman" w:eastAsia="TimesNewRomanPSMT-Identity-H" w:hAnsi="Times New Roman" w:cs="Times New Roman"/>
          <w:sz w:val="24"/>
          <w:szCs w:val="24"/>
          <w:lang w:val="en-KE"/>
        </w:rPr>
        <w:tab/>
      </w:r>
      <w:r w:rsidR="007532DF" w:rsidRPr="002A6F3A">
        <w:rPr>
          <w:rFonts w:ascii="Times New Roman" w:eastAsia="TimesNewRomanPSMT-Identity-H" w:hAnsi="Times New Roman" w:cs="Times New Roman"/>
          <w:sz w:val="24"/>
          <w:szCs w:val="24"/>
          <w:lang w:val="en-KE"/>
        </w:rPr>
        <w:tab/>
      </w:r>
      <w:r w:rsidR="007532DF" w:rsidRPr="002A6F3A">
        <w:rPr>
          <w:rFonts w:ascii="Times New Roman" w:eastAsia="TimesNewRomanPSMT-Identity-H" w:hAnsi="Times New Roman" w:cs="Times New Roman"/>
          <w:sz w:val="24"/>
          <w:szCs w:val="24"/>
          <w:lang w:val="en-KE"/>
        </w:rPr>
        <w:tab/>
      </w:r>
      <w:r w:rsidR="007532DF" w:rsidRPr="002A6F3A">
        <w:rPr>
          <w:rFonts w:ascii="Times New Roman" w:eastAsia="TimesNewRomanPSMT-Identity-H" w:hAnsi="Times New Roman" w:cs="Times New Roman"/>
          <w:sz w:val="24"/>
          <w:szCs w:val="24"/>
          <w:lang w:val="en-KE"/>
        </w:rPr>
        <w:tab/>
      </w:r>
      <w:r w:rsidRPr="002A6F3A">
        <w:rPr>
          <w:rFonts w:ascii="Times New Roman" w:eastAsia="TimesNewRomanPSMT-Identity-H" w:hAnsi="Times New Roman" w:cs="Times New Roman"/>
          <w:sz w:val="24"/>
          <w:szCs w:val="24"/>
          <w:lang w:val="en-KE"/>
        </w:rPr>
        <w:t>(BK p.136, s.21)</w:t>
      </w:r>
    </w:p>
    <w:p w14:paraId="1B11C0F9" w14:textId="77777777" w:rsidR="007532DF" w:rsidRPr="002A6F3A" w:rsidRDefault="007532DF" w:rsidP="00AC7921">
      <w:pPr>
        <w:autoSpaceDE w:val="0"/>
        <w:autoSpaceDN w:val="0"/>
        <w:adjustRightInd w:val="0"/>
        <w:spacing w:after="0" w:line="240" w:lineRule="auto"/>
        <w:jc w:val="both"/>
        <w:rPr>
          <w:rFonts w:ascii="Times New Roman" w:eastAsia="TimesNewRomanPSMT-Identity-H" w:hAnsi="Times New Roman" w:cs="Times New Roman"/>
          <w:sz w:val="24"/>
          <w:szCs w:val="24"/>
          <w:lang w:val="en-KE"/>
        </w:rPr>
      </w:pPr>
    </w:p>
    <w:p w14:paraId="525A6102" w14:textId="28D3EEE7" w:rsidR="00AC7921" w:rsidRPr="002A6F3A" w:rsidRDefault="007532DF" w:rsidP="00AC7921">
      <w:pPr>
        <w:autoSpaceDE w:val="0"/>
        <w:autoSpaceDN w:val="0"/>
        <w:adjustRightInd w:val="0"/>
        <w:spacing w:after="0" w:line="240" w:lineRule="auto"/>
        <w:jc w:val="both"/>
        <w:rPr>
          <w:rFonts w:ascii="Times New Roman" w:hAnsi="Times New Roman" w:cs="Times New Roman"/>
          <w:i/>
          <w:iCs/>
          <w:sz w:val="24"/>
          <w:szCs w:val="24"/>
          <w:lang w:val="en-KE"/>
        </w:rPr>
      </w:pPr>
      <w:r w:rsidRPr="002A6F3A">
        <w:rPr>
          <w:rFonts w:ascii="Times New Roman" w:hAnsi="Times New Roman" w:cs="Times New Roman"/>
          <w:sz w:val="24"/>
          <w:szCs w:val="24"/>
        </w:rPr>
        <w:t>(11)</w:t>
      </w:r>
      <w:r w:rsidR="00AC7921" w:rsidRPr="002A6F3A">
        <w:rPr>
          <w:rFonts w:ascii="Times New Roman" w:hAnsi="Times New Roman" w:cs="Times New Roman"/>
          <w:sz w:val="24"/>
          <w:szCs w:val="24"/>
          <w:lang w:val="en-KE"/>
        </w:rPr>
        <w:t xml:space="preserve">. </w:t>
      </w:r>
      <w:proofErr w:type="spellStart"/>
      <w:r w:rsidR="00AC7921" w:rsidRPr="002A6F3A">
        <w:rPr>
          <w:rFonts w:ascii="Times New Roman" w:hAnsi="Times New Roman" w:cs="Times New Roman"/>
          <w:sz w:val="24"/>
          <w:szCs w:val="24"/>
          <w:lang w:val="en-KE"/>
        </w:rPr>
        <w:t>áayo</w:t>
      </w:r>
      <w:proofErr w:type="spellEnd"/>
      <w:r w:rsidR="00AC7921" w:rsidRPr="002A6F3A">
        <w:rPr>
          <w:rFonts w:ascii="Times New Roman" w:hAnsi="Times New Roman" w:cs="Times New Roman"/>
          <w:sz w:val="24"/>
          <w:szCs w:val="24"/>
          <w:lang w:val="en-KE"/>
        </w:rPr>
        <w:t xml:space="preserve"> </w:t>
      </w:r>
      <w:proofErr w:type="spellStart"/>
      <w:r w:rsidR="00AC7921" w:rsidRPr="002A6F3A">
        <w:rPr>
          <w:rFonts w:ascii="Times New Roman" w:hAnsi="Times New Roman" w:cs="Times New Roman"/>
          <w:i/>
          <w:iCs/>
          <w:sz w:val="24"/>
          <w:szCs w:val="24"/>
          <w:lang w:val="en-KE"/>
        </w:rPr>
        <w:t>atén</w:t>
      </w:r>
      <w:proofErr w:type="spellEnd"/>
      <w:r w:rsidR="00AC7921" w:rsidRPr="002A6F3A">
        <w:rPr>
          <w:rFonts w:ascii="Times New Roman" w:hAnsi="Times New Roman" w:cs="Times New Roman"/>
          <w:i/>
          <w:iCs/>
          <w:sz w:val="24"/>
          <w:szCs w:val="24"/>
          <w:lang w:val="en-KE"/>
        </w:rPr>
        <w:t xml:space="preserve"> nee /Ari-</w:t>
      </w:r>
      <w:proofErr w:type="spellStart"/>
      <w:r w:rsidR="00AC7921" w:rsidRPr="002A6F3A">
        <w:rPr>
          <w:rFonts w:ascii="Times New Roman" w:hAnsi="Times New Roman" w:cs="Times New Roman"/>
          <w:i/>
          <w:iCs/>
          <w:sz w:val="24"/>
          <w:szCs w:val="24"/>
          <w:lang w:val="en-KE"/>
        </w:rPr>
        <w:t>hee</w:t>
      </w:r>
      <w:proofErr w:type="spellEnd"/>
      <w:r w:rsidR="00AC7921" w:rsidRPr="002A6F3A">
        <w:rPr>
          <w:rFonts w:ascii="Times New Roman" w:hAnsi="Times New Roman" w:cs="Times New Roman"/>
          <w:i/>
          <w:iCs/>
          <w:sz w:val="24"/>
          <w:szCs w:val="24"/>
          <w:lang w:val="en-KE"/>
        </w:rPr>
        <w:t xml:space="preserve"> </w:t>
      </w:r>
      <w:proofErr w:type="spellStart"/>
      <w:r w:rsidR="00AC7921" w:rsidRPr="002A6F3A">
        <w:rPr>
          <w:rFonts w:ascii="Times New Roman" w:hAnsi="Times New Roman" w:cs="Times New Roman"/>
          <w:i/>
          <w:iCs/>
          <w:sz w:val="24"/>
          <w:szCs w:val="24"/>
          <w:lang w:val="en-KE"/>
        </w:rPr>
        <w:t>hée</w:t>
      </w:r>
      <w:proofErr w:type="spellEnd"/>
      <w:r w:rsidR="00AC7921" w:rsidRPr="002A6F3A">
        <w:rPr>
          <w:rFonts w:ascii="Times New Roman" w:hAnsi="Times New Roman" w:cs="Times New Roman"/>
          <w:i/>
          <w:iCs/>
          <w:sz w:val="24"/>
          <w:szCs w:val="24"/>
          <w:lang w:val="en-KE"/>
        </w:rPr>
        <w:t xml:space="preserve"> </w:t>
      </w:r>
      <w:proofErr w:type="spellStart"/>
      <w:r w:rsidR="00AC7921" w:rsidRPr="002A6F3A">
        <w:rPr>
          <w:rFonts w:ascii="Times New Roman" w:hAnsi="Times New Roman" w:cs="Times New Roman"/>
          <w:i/>
          <w:iCs/>
          <w:sz w:val="24"/>
          <w:szCs w:val="24"/>
          <w:lang w:val="en-KE"/>
        </w:rPr>
        <w:t>hhoohhóo</w:t>
      </w:r>
      <w:proofErr w:type="spellEnd"/>
      <w:r w:rsidR="00AC7921" w:rsidRPr="002A6F3A">
        <w:rPr>
          <w:rFonts w:ascii="Times New Roman" w:hAnsi="Times New Roman" w:cs="Times New Roman"/>
          <w:i/>
          <w:iCs/>
          <w:sz w:val="24"/>
          <w:szCs w:val="24"/>
          <w:lang w:val="en-KE"/>
        </w:rPr>
        <w:t xml:space="preserve">› a </w:t>
      </w:r>
      <w:proofErr w:type="spellStart"/>
      <w:r w:rsidR="00AC7921" w:rsidRPr="002A6F3A">
        <w:rPr>
          <w:rFonts w:ascii="Times New Roman" w:hAnsi="Times New Roman" w:cs="Times New Roman"/>
          <w:i/>
          <w:iCs/>
          <w:sz w:val="24"/>
          <w:szCs w:val="24"/>
          <w:lang w:val="en-KE"/>
        </w:rPr>
        <w:t>heemá</w:t>
      </w:r>
      <w:proofErr w:type="spellEnd"/>
    </w:p>
    <w:p w14:paraId="704864D6" w14:textId="77777777" w:rsidR="00AC7921" w:rsidRPr="002A6F3A" w:rsidRDefault="00AC7921" w:rsidP="007532DF">
      <w:pPr>
        <w:autoSpaceDE w:val="0"/>
        <w:autoSpaceDN w:val="0"/>
        <w:adjustRightInd w:val="0"/>
        <w:spacing w:after="0" w:line="240" w:lineRule="auto"/>
        <w:ind w:left="284" w:firstLine="284"/>
        <w:jc w:val="both"/>
        <w:rPr>
          <w:rFonts w:ascii="Times New Roman" w:hAnsi="Times New Roman" w:cs="Times New Roman"/>
          <w:sz w:val="24"/>
          <w:szCs w:val="24"/>
          <w:lang w:val="en-KE"/>
        </w:rPr>
      </w:pPr>
      <w:proofErr w:type="spellStart"/>
      <w:proofErr w:type="gramStart"/>
      <w:r w:rsidRPr="002A6F3A">
        <w:rPr>
          <w:rFonts w:ascii="Times New Roman" w:hAnsi="Times New Roman" w:cs="Times New Roman"/>
          <w:sz w:val="24"/>
          <w:szCs w:val="24"/>
          <w:lang w:val="en-KE"/>
        </w:rPr>
        <w:t>mother:voc</w:t>
      </w:r>
      <w:proofErr w:type="spellEnd"/>
      <w:proofErr w:type="gramEnd"/>
      <w:r w:rsidRPr="002A6F3A">
        <w:rPr>
          <w:rFonts w:ascii="Times New Roman" w:hAnsi="Times New Roman" w:cs="Times New Roman"/>
          <w:sz w:val="24"/>
          <w:szCs w:val="24"/>
          <w:lang w:val="en-KE"/>
        </w:rPr>
        <w:t xml:space="preserve"> 1pl and /</w:t>
      </w:r>
      <w:proofErr w:type="spellStart"/>
      <w:r w:rsidRPr="002A6F3A">
        <w:rPr>
          <w:rFonts w:ascii="Times New Roman" w:hAnsi="Times New Roman" w:cs="Times New Roman"/>
          <w:sz w:val="24"/>
          <w:szCs w:val="24"/>
          <w:lang w:val="en-KE"/>
        </w:rPr>
        <w:t>arí</w:t>
      </w:r>
      <w:proofErr w:type="spellEnd"/>
      <w:r w:rsidRPr="002A6F3A">
        <w:rPr>
          <w:rFonts w:ascii="Times New Roman" w:hAnsi="Times New Roman" w:cs="Times New Roman"/>
          <w:sz w:val="24"/>
          <w:szCs w:val="24"/>
          <w:lang w:val="en-KE"/>
        </w:rPr>
        <w:t xml:space="preserve">-pred </w:t>
      </w:r>
      <w:proofErr w:type="spellStart"/>
      <w:r w:rsidRPr="002A6F3A">
        <w:rPr>
          <w:rFonts w:ascii="Times New Roman" w:hAnsi="Times New Roman" w:cs="Times New Roman"/>
          <w:sz w:val="24"/>
          <w:szCs w:val="24"/>
          <w:lang w:val="en-KE"/>
        </w:rPr>
        <w:t>man:M:con</w:t>
      </w:r>
      <w:proofErr w:type="spellEnd"/>
      <w:r w:rsidRPr="002A6F3A">
        <w:rPr>
          <w:rFonts w:ascii="Times New Roman" w:hAnsi="Times New Roman" w:cs="Times New Roman"/>
          <w:sz w:val="24"/>
          <w:szCs w:val="24"/>
          <w:lang w:val="en-KE"/>
        </w:rPr>
        <w:t xml:space="preserve"> </w:t>
      </w:r>
      <w:proofErr w:type="spellStart"/>
      <w:r w:rsidRPr="002A6F3A">
        <w:rPr>
          <w:rFonts w:ascii="Times New Roman" w:hAnsi="Times New Roman" w:cs="Times New Roman"/>
          <w:sz w:val="24"/>
          <w:szCs w:val="24"/>
          <w:lang w:val="en-KE"/>
        </w:rPr>
        <w:t>pretty:M</w:t>
      </w:r>
      <w:proofErr w:type="spellEnd"/>
      <w:r w:rsidRPr="002A6F3A">
        <w:rPr>
          <w:rFonts w:ascii="Times New Roman" w:hAnsi="Times New Roman" w:cs="Times New Roman"/>
          <w:sz w:val="24"/>
          <w:szCs w:val="24"/>
          <w:lang w:val="en-KE"/>
        </w:rPr>
        <w:t xml:space="preserve"> cop who?</w:t>
      </w:r>
    </w:p>
    <w:p w14:paraId="24516127" w14:textId="5775747E" w:rsidR="00AC7921" w:rsidRPr="002A6F3A" w:rsidRDefault="00AC7921" w:rsidP="007532DF">
      <w:pPr>
        <w:autoSpaceDE w:val="0"/>
        <w:autoSpaceDN w:val="0"/>
        <w:adjustRightInd w:val="0"/>
        <w:spacing w:after="0" w:line="240" w:lineRule="auto"/>
        <w:ind w:left="284" w:firstLine="284"/>
        <w:jc w:val="both"/>
        <w:rPr>
          <w:rFonts w:ascii="Times New Roman" w:hAnsi="Times New Roman" w:cs="Times New Roman"/>
          <w:sz w:val="24"/>
          <w:szCs w:val="24"/>
          <w:lang w:val="en-KE"/>
        </w:rPr>
      </w:pPr>
      <w:r w:rsidRPr="002A6F3A">
        <w:rPr>
          <w:rFonts w:ascii="Times New Roman" w:hAnsi="Times New Roman" w:cs="Times New Roman"/>
          <w:sz w:val="24"/>
          <w:szCs w:val="24"/>
          <w:lang w:val="en-KE"/>
        </w:rPr>
        <w:t>‘Mother, of us and /</w:t>
      </w:r>
      <w:proofErr w:type="spellStart"/>
      <w:r w:rsidRPr="002A6F3A">
        <w:rPr>
          <w:rFonts w:ascii="Times New Roman" w:hAnsi="Times New Roman" w:cs="Times New Roman"/>
          <w:sz w:val="24"/>
          <w:szCs w:val="24"/>
          <w:lang w:val="en-KE"/>
        </w:rPr>
        <w:t>Arí</w:t>
      </w:r>
      <w:proofErr w:type="spellEnd"/>
      <w:r w:rsidRPr="002A6F3A">
        <w:rPr>
          <w:rFonts w:ascii="Times New Roman" w:hAnsi="Times New Roman" w:cs="Times New Roman"/>
          <w:sz w:val="24"/>
          <w:szCs w:val="24"/>
          <w:lang w:val="en-KE"/>
        </w:rPr>
        <w:t xml:space="preserve">, who is the most beautiful?’ </w:t>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007532DF"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(BK p.83, s.3)</w:t>
      </w:r>
    </w:p>
    <w:p w14:paraId="3C8BACEB" w14:textId="77777777" w:rsidR="007532DF" w:rsidRPr="002A6F3A" w:rsidRDefault="007532DF" w:rsidP="00AC7921">
      <w:pPr>
        <w:autoSpaceDE w:val="0"/>
        <w:autoSpaceDN w:val="0"/>
        <w:adjustRightInd w:val="0"/>
        <w:spacing w:after="0" w:line="240" w:lineRule="auto"/>
        <w:jc w:val="both"/>
        <w:rPr>
          <w:rFonts w:ascii="Times New Roman" w:hAnsi="Times New Roman" w:cs="Times New Roman"/>
          <w:sz w:val="24"/>
          <w:szCs w:val="24"/>
          <w:lang w:val="en-KE"/>
        </w:rPr>
      </w:pPr>
    </w:p>
    <w:p w14:paraId="6108CEF0" w14:textId="17727C6A" w:rsidR="00AC7921" w:rsidRPr="002A6F3A" w:rsidRDefault="00AC7921" w:rsidP="00AC7921">
      <w:pPr>
        <w:autoSpaceDE w:val="0"/>
        <w:autoSpaceDN w:val="0"/>
        <w:adjustRightInd w:val="0"/>
        <w:spacing w:after="0" w:line="240" w:lineRule="auto"/>
        <w:jc w:val="both"/>
        <w:rPr>
          <w:rFonts w:ascii="Times New Roman" w:hAnsi="Times New Roman" w:cs="Times New Roman"/>
          <w:i/>
          <w:iCs/>
          <w:sz w:val="24"/>
          <w:szCs w:val="24"/>
          <w:lang w:val="en-KE"/>
        </w:rPr>
      </w:pPr>
      <w:r w:rsidRPr="002A6F3A">
        <w:rPr>
          <w:rFonts w:ascii="Times New Roman" w:hAnsi="Times New Roman" w:cs="Times New Roman"/>
          <w:sz w:val="24"/>
          <w:szCs w:val="24"/>
          <w:lang w:val="en-KE"/>
        </w:rPr>
        <w:t>(</w:t>
      </w:r>
      <w:r w:rsidR="007532DF" w:rsidRPr="002A6F3A">
        <w:rPr>
          <w:rFonts w:ascii="Times New Roman" w:hAnsi="Times New Roman" w:cs="Times New Roman"/>
          <w:sz w:val="24"/>
          <w:szCs w:val="24"/>
        </w:rPr>
        <w:t>1</w:t>
      </w:r>
      <w:r w:rsidRPr="002A6F3A">
        <w:rPr>
          <w:rFonts w:ascii="Times New Roman" w:hAnsi="Times New Roman" w:cs="Times New Roman"/>
          <w:sz w:val="24"/>
          <w:szCs w:val="24"/>
          <w:lang w:val="en-KE"/>
        </w:rPr>
        <w:t xml:space="preserve">2) </w:t>
      </w:r>
      <w:proofErr w:type="spellStart"/>
      <w:r w:rsidRPr="002A6F3A">
        <w:rPr>
          <w:rFonts w:ascii="Times New Roman" w:hAnsi="Times New Roman" w:cs="Times New Roman"/>
          <w:i/>
          <w:iCs/>
          <w:sz w:val="24"/>
          <w:szCs w:val="24"/>
          <w:lang w:val="en-KE"/>
        </w:rPr>
        <w:t>fu’unáa</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Arí</w:t>
      </w:r>
      <w:proofErr w:type="spellEnd"/>
      <w:r w:rsidRPr="002A6F3A">
        <w:rPr>
          <w:rFonts w:ascii="Times New Roman" w:hAnsi="Times New Roman" w:cs="Times New Roman"/>
          <w:i/>
          <w:iCs/>
          <w:sz w:val="24"/>
          <w:szCs w:val="24"/>
          <w:lang w:val="en-KE"/>
        </w:rPr>
        <w:t xml:space="preserve"> a </w:t>
      </w:r>
      <w:proofErr w:type="spellStart"/>
      <w:r w:rsidRPr="002A6F3A">
        <w:rPr>
          <w:rFonts w:ascii="Times New Roman" w:hAnsi="Times New Roman" w:cs="Times New Roman"/>
          <w:i/>
          <w:iCs/>
          <w:sz w:val="24"/>
          <w:szCs w:val="24"/>
          <w:lang w:val="en-KE"/>
        </w:rPr>
        <w:t>fu’unáa</w:t>
      </w:r>
      <w:proofErr w:type="spellEnd"/>
      <w:r w:rsidRPr="002A6F3A">
        <w:rPr>
          <w:rFonts w:ascii="Times New Roman" w:hAnsi="Times New Roman" w:cs="Times New Roman"/>
          <w:i/>
          <w:iCs/>
          <w:sz w:val="24"/>
          <w:szCs w:val="24"/>
          <w:lang w:val="en-KE"/>
        </w:rPr>
        <w:t xml:space="preserve"> </w:t>
      </w:r>
      <w:proofErr w:type="spellStart"/>
      <w:r w:rsidRPr="002A6F3A">
        <w:rPr>
          <w:rFonts w:ascii="Times New Roman" w:hAnsi="Times New Roman" w:cs="Times New Roman"/>
          <w:i/>
          <w:iCs/>
          <w:sz w:val="24"/>
          <w:szCs w:val="24"/>
          <w:lang w:val="en-KE"/>
        </w:rPr>
        <w:t>hatlá</w:t>
      </w:r>
      <w:proofErr w:type="spellEnd"/>
      <w:r w:rsidRPr="002A6F3A">
        <w:rPr>
          <w:rFonts w:ascii="Times New Roman" w:hAnsi="Times New Roman" w:cs="Times New Roman"/>
          <w:i/>
          <w:iCs/>
          <w:sz w:val="24"/>
          <w:szCs w:val="24"/>
          <w:lang w:val="en-KE"/>
        </w:rPr>
        <w:t>’</w:t>
      </w:r>
    </w:p>
    <w:p w14:paraId="47F3613F" w14:textId="046E0641" w:rsidR="007532DF" w:rsidRPr="002A6F3A" w:rsidRDefault="007532DF" w:rsidP="007532DF">
      <w:pPr>
        <w:autoSpaceDE w:val="0"/>
        <w:autoSpaceDN w:val="0"/>
        <w:adjustRightInd w:val="0"/>
        <w:spacing w:after="0" w:line="240" w:lineRule="auto"/>
        <w:ind w:firstLine="284"/>
        <w:jc w:val="both"/>
        <w:rPr>
          <w:rFonts w:ascii="Times New Roman" w:hAnsi="Times New Roman" w:cs="Times New Roman"/>
          <w:sz w:val="24"/>
          <w:szCs w:val="24"/>
          <w:lang w:val="en-KE"/>
        </w:rPr>
      </w:pPr>
      <w:r w:rsidRPr="002A6F3A">
        <w:rPr>
          <w:rFonts w:ascii="Times New Roman" w:hAnsi="Times New Roman" w:cs="Times New Roman"/>
          <w:sz w:val="24"/>
          <w:szCs w:val="24"/>
        </w:rPr>
        <w:t xml:space="preserve">   </w:t>
      </w:r>
      <w:proofErr w:type="spellStart"/>
      <w:proofErr w:type="gramStart"/>
      <w:r w:rsidR="00AC7921" w:rsidRPr="002A6F3A">
        <w:rPr>
          <w:rFonts w:ascii="Times New Roman" w:hAnsi="Times New Roman" w:cs="Times New Roman"/>
          <w:sz w:val="24"/>
          <w:szCs w:val="24"/>
          <w:lang w:val="en-KE"/>
        </w:rPr>
        <w:t>meat:p</w:t>
      </w:r>
      <w:proofErr w:type="gramEnd"/>
      <w:r w:rsidR="00AC7921" w:rsidRPr="002A6F3A">
        <w:rPr>
          <w:rFonts w:ascii="Times New Roman" w:hAnsi="Times New Roman" w:cs="Times New Roman"/>
          <w:sz w:val="24"/>
          <w:szCs w:val="24"/>
          <w:lang w:val="en-KE"/>
        </w:rPr>
        <w:t>:con</w:t>
      </w:r>
      <w:proofErr w:type="spellEnd"/>
      <w:r w:rsidR="00AC7921" w:rsidRPr="002A6F3A">
        <w:rPr>
          <w:rFonts w:ascii="Times New Roman" w:hAnsi="Times New Roman" w:cs="Times New Roman"/>
          <w:sz w:val="24"/>
          <w:szCs w:val="24"/>
          <w:lang w:val="en-KE"/>
        </w:rPr>
        <w:t xml:space="preserve"> /</w:t>
      </w:r>
      <w:proofErr w:type="spellStart"/>
      <w:r w:rsidR="00AC7921" w:rsidRPr="002A6F3A">
        <w:rPr>
          <w:rFonts w:ascii="Times New Roman" w:hAnsi="Times New Roman" w:cs="Times New Roman"/>
          <w:sz w:val="24"/>
          <w:szCs w:val="24"/>
          <w:lang w:val="en-KE"/>
        </w:rPr>
        <w:t>arí</w:t>
      </w:r>
      <w:proofErr w:type="spellEnd"/>
      <w:r w:rsidR="00AC7921" w:rsidRPr="002A6F3A">
        <w:rPr>
          <w:rFonts w:ascii="Times New Roman" w:hAnsi="Times New Roman" w:cs="Times New Roman"/>
          <w:sz w:val="24"/>
          <w:szCs w:val="24"/>
          <w:lang w:val="en-KE"/>
        </w:rPr>
        <w:t xml:space="preserve"> cop </w:t>
      </w:r>
      <w:proofErr w:type="spellStart"/>
      <w:r w:rsidR="00AC7921" w:rsidRPr="002A6F3A">
        <w:rPr>
          <w:rFonts w:ascii="Times New Roman" w:hAnsi="Times New Roman" w:cs="Times New Roman"/>
          <w:sz w:val="24"/>
          <w:szCs w:val="24"/>
          <w:lang w:val="en-KE"/>
        </w:rPr>
        <w:t>meat:p:con</w:t>
      </w:r>
      <w:proofErr w:type="spellEnd"/>
      <w:r w:rsidR="00AC7921" w:rsidRPr="002A6F3A">
        <w:rPr>
          <w:rFonts w:ascii="Times New Roman" w:hAnsi="Times New Roman" w:cs="Times New Roman"/>
          <w:sz w:val="24"/>
          <w:szCs w:val="24"/>
          <w:lang w:val="en-KE"/>
        </w:rPr>
        <w:t xml:space="preserve"> different</w:t>
      </w:r>
    </w:p>
    <w:p w14:paraId="7E41F675" w14:textId="09DC3EEB" w:rsidR="00AC7921" w:rsidRPr="002A6F3A" w:rsidRDefault="007532DF" w:rsidP="007532DF">
      <w:pPr>
        <w:autoSpaceDE w:val="0"/>
        <w:autoSpaceDN w:val="0"/>
        <w:adjustRightInd w:val="0"/>
        <w:spacing w:after="0" w:line="240" w:lineRule="auto"/>
        <w:ind w:firstLine="284"/>
        <w:jc w:val="both"/>
        <w:rPr>
          <w:rFonts w:ascii="Times New Roman" w:hAnsi="Times New Roman" w:cs="Times New Roman"/>
          <w:sz w:val="24"/>
          <w:szCs w:val="24"/>
          <w:lang w:val="en-KE"/>
        </w:rPr>
      </w:pPr>
      <w:r w:rsidRPr="002A6F3A">
        <w:rPr>
          <w:rFonts w:ascii="Times New Roman" w:hAnsi="Times New Roman" w:cs="Times New Roman"/>
          <w:sz w:val="24"/>
          <w:szCs w:val="24"/>
        </w:rPr>
        <w:t xml:space="preserve">   </w:t>
      </w:r>
      <w:r w:rsidR="00AC7921" w:rsidRPr="002A6F3A">
        <w:rPr>
          <w:rFonts w:ascii="Times New Roman" w:hAnsi="Times New Roman" w:cs="Times New Roman"/>
          <w:sz w:val="24"/>
          <w:szCs w:val="24"/>
          <w:lang w:val="en-KE"/>
        </w:rPr>
        <w:t>‘</w:t>
      </w:r>
      <w:proofErr w:type="spellStart"/>
      <w:r w:rsidR="00AC7921" w:rsidRPr="002A6F3A">
        <w:rPr>
          <w:rFonts w:ascii="Times New Roman" w:hAnsi="Times New Roman" w:cs="Times New Roman"/>
          <w:sz w:val="24"/>
          <w:szCs w:val="24"/>
          <w:lang w:val="en-KE"/>
        </w:rPr>
        <w:t>Arí’s</w:t>
      </w:r>
      <w:proofErr w:type="spellEnd"/>
      <w:r w:rsidR="00AC7921" w:rsidRPr="002A6F3A">
        <w:rPr>
          <w:rFonts w:ascii="Times New Roman" w:hAnsi="Times New Roman" w:cs="Times New Roman"/>
          <w:sz w:val="24"/>
          <w:szCs w:val="24"/>
          <w:lang w:val="en-KE"/>
        </w:rPr>
        <w:t xml:space="preserve"> meat was a different meat.’ </w:t>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Pr="002A6F3A">
        <w:rPr>
          <w:rFonts w:ascii="Times New Roman" w:hAnsi="Times New Roman" w:cs="Times New Roman"/>
          <w:sz w:val="24"/>
          <w:szCs w:val="24"/>
          <w:lang w:val="en-KE"/>
        </w:rPr>
        <w:tab/>
      </w:r>
      <w:r w:rsidR="00AC7921" w:rsidRPr="002A6F3A">
        <w:rPr>
          <w:rFonts w:ascii="Times New Roman" w:hAnsi="Times New Roman" w:cs="Times New Roman"/>
          <w:sz w:val="24"/>
          <w:szCs w:val="24"/>
          <w:lang w:val="en-KE"/>
        </w:rPr>
        <w:t>(BK p.81, s.27)</w:t>
      </w:r>
    </w:p>
    <w:p w14:paraId="2D9B449E" w14:textId="2FD44AAF" w:rsidR="00B70C62"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lastRenderedPageBreak/>
        <w:t>Bondaruk</w:t>
      </w:r>
      <w:proofErr w:type="spellEnd"/>
      <w:r w:rsidRPr="002A6F3A">
        <w:rPr>
          <w:rFonts w:ascii="Times New Roman" w:hAnsi="Times New Roman" w:cs="Times New Roman"/>
          <w:sz w:val="24"/>
          <w:szCs w:val="24"/>
        </w:rPr>
        <w:t xml:space="preserve"> (2012) explains that even in English it must be noted that outside special cases, like </w:t>
      </w:r>
      <w:proofErr w:type="spellStart"/>
      <w:r w:rsidRPr="002A6F3A">
        <w:rPr>
          <w:rFonts w:ascii="Times New Roman" w:hAnsi="Times New Roman" w:cs="Times New Roman"/>
          <w:i/>
          <w:iCs/>
          <w:sz w:val="24"/>
          <w:szCs w:val="24"/>
        </w:rPr>
        <w:t>Gicero</w:t>
      </w:r>
      <w:proofErr w:type="spellEnd"/>
      <w:r w:rsidRPr="002A6F3A">
        <w:rPr>
          <w:rFonts w:ascii="Times New Roman" w:hAnsi="Times New Roman" w:cs="Times New Roman"/>
          <w:i/>
          <w:iCs/>
          <w:sz w:val="24"/>
          <w:szCs w:val="24"/>
        </w:rPr>
        <w:t xml:space="preserve"> is Tully, Ali is Cassius Clay </w:t>
      </w:r>
      <w:r w:rsidRPr="002A6F3A">
        <w:rPr>
          <w:rFonts w:ascii="Times New Roman" w:hAnsi="Times New Roman" w:cs="Times New Roman"/>
          <w:sz w:val="24"/>
          <w:szCs w:val="24"/>
        </w:rPr>
        <w:t xml:space="preserve">and </w:t>
      </w:r>
      <w:r w:rsidRPr="002A6F3A">
        <w:rPr>
          <w:rFonts w:ascii="Times New Roman" w:hAnsi="Times New Roman" w:cs="Times New Roman"/>
          <w:i/>
          <w:iCs/>
          <w:sz w:val="24"/>
          <w:szCs w:val="24"/>
        </w:rPr>
        <w:t>Mark Twain is Samuel Clemens,</w:t>
      </w:r>
      <w:r w:rsidRPr="002A6F3A">
        <w:rPr>
          <w:rFonts w:ascii="Times New Roman" w:hAnsi="Times New Roman" w:cs="Times New Roman"/>
          <w:sz w:val="24"/>
          <w:szCs w:val="24"/>
        </w:rPr>
        <w:t xml:space="preserve"> main clause equatives involving two names are difficult to contextualize</w:t>
      </w:r>
      <w:r w:rsidR="00AC7921" w:rsidRPr="002A6F3A">
        <w:rPr>
          <w:rFonts w:ascii="Times New Roman" w:hAnsi="Times New Roman" w:cs="Times New Roman"/>
          <w:sz w:val="24"/>
          <w:szCs w:val="24"/>
        </w:rPr>
        <w:t>.</w:t>
      </w:r>
    </w:p>
    <w:p w14:paraId="0C230BA2" w14:textId="0CE07132" w:rsidR="00B70C62" w:rsidRPr="002A6F3A" w:rsidRDefault="00B70C62" w:rsidP="00C43CAF">
      <w:pPr>
        <w:pStyle w:val="ListParagraph"/>
        <w:numPr>
          <w:ilvl w:val="0"/>
          <w:numId w:val="35"/>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Gicero</w:t>
      </w:r>
      <w:proofErr w:type="spellEnd"/>
      <w:r w:rsidRPr="002A6F3A">
        <w:rPr>
          <w:rFonts w:ascii="Times New Roman" w:hAnsi="Times New Roman" w:cs="Times New Roman"/>
          <w:sz w:val="24"/>
          <w:szCs w:val="24"/>
        </w:rPr>
        <w:t xml:space="preserve"> is Tully </w:t>
      </w:r>
    </w:p>
    <w:p w14:paraId="631F6738" w14:textId="56163926"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Equatives of this form (</w:t>
      </w:r>
      <w:r w:rsidRPr="002A6F3A">
        <w:rPr>
          <w:rFonts w:ascii="Times New Roman" w:hAnsi="Times New Roman" w:cs="Times New Roman"/>
          <w:i/>
          <w:iCs/>
          <w:sz w:val="24"/>
          <w:szCs w:val="24"/>
        </w:rPr>
        <w:t xml:space="preserve">Sylvia </w:t>
      </w:r>
      <w:proofErr w:type="spellStart"/>
      <w:r w:rsidRPr="002A6F3A">
        <w:rPr>
          <w:rFonts w:ascii="Times New Roman" w:hAnsi="Times New Roman" w:cs="Times New Roman"/>
          <w:i/>
          <w:iCs/>
          <w:sz w:val="24"/>
          <w:szCs w:val="24"/>
        </w:rPr>
        <w:t>Obernaver</w:t>
      </w:r>
      <w:proofErr w:type="spellEnd"/>
      <w:r w:rsidRPr="002A6F3A">
        <w:rPr>
          <w:rFonts w:ascii="Times New Roman" w:hAnsi="Times New Roman" w:cs="Times New Roman"/>
          <w:i/>
          <w:iCs/>
          <w:sz w:val="24"/>
          <w:szCs w:val="24"/>
        </w:rPr>
        <w:t xml:space="preserve"> is HER)</w:t>
      </w:r>
      <w:r w:rsidRPr="002A6F3A">
        <w:rPr>
          <w:rFonts w:ascii="Times New Roman" w:hAnsi="Times New Roman" w:cs="Times New Roman"/>
          <w:sz w:val="24"/>
          <w:szCs w:val="24"/>
        </w:rPr>
        <w:t>, where one NP is a pronoun and other a name is easier to contextualize, they are natural answers to WHO IS WHO? in a situation where an individual is identified by sight or by name.</w:t>
      </w:r>
    </w:p>
    <w:p w14:paraId="76D4692C" w14:textId="1319B719" w:rsidR="0092143F" w:rsidRPr="002A6F3A" w:rsidRDefault="0092143F" w:rsidP="003A0BE0">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29" w:name="_Toc119941755"/>
      <w:r w:rsidRPr="002A6F3A">
        <w:rPr>
          <w:rFonts w:ascii="Times New Roman" w:hAnsi="Times New Roman" w:cs="Times New Roman"/>
          <w:b/>
          <w:bCs/>
          <w:color w:val="auto"/>
          <w:sz w:val="24"/>
          <w:szCs w:val="24"/>
        </w:rPr>
        <w:t>2.1.3</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Specificational Clauses</w:t>
      </w:r>
      <w:bookmarkEnd w:id="29"/>
    </w:p>
    <w:p w14:paraId="4DD3AD00" w14:textId="272B7EDA"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xml:space="preserve"> (2012) states that the term specificational derives from the intuition that these clauses are used to specify who (or what) someone (or something) is, rather than to say anything about that person (or entity). Specificational sentences in Higgins</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 xml:space="preserve"> system specify who a given individual is, or what a particular object is. Unlike predicational sentences, they do not predicate any property of the pre-</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entity.</w:t>
      </w:r>
    </w:p>
    <w:p w14:paraId="4CA0C81E" w14:textId="60EEADD0" w:rsidR="0092143F" w:rsidRPr="002A6F3A" w:rsidRDefault="0092143F" w:rsidP="00C43CAF">
      <w:pPr>
        <w:pStyle w:val="ListParagraph"/>
        <w:numPr>
          <w:ilvl w:val="0"/>
          <w:numId w:val="35"/>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director of Anatomy of a Murder is Otto Preminger</w:t>
      </w:r>
    </w:p>
    <w:p w14:paraId="1B902BA2" w14:textId="59D5D54F" w:rsidR="0092143F" w:rsidRPr="002A6F3A" w:rsidRDefault="0092143F" w:rsidP="003A0BE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Akmajian</w:t>
      </w:r>
      <w:proofErr w:type="spellEnd"/>
      <w:r w:rsidRPr="002A6F3A">
        <w:rPr>
          <w:rFonts w:ascii="Times New Roman" w:hAnsi="Times New Roman" w:cs="Times New Roman"/>
          <w:sz w:val="24"/>
          <w:szCs w:val="24"/>
        </w:rPr>
        <w:t xml:space="preserve"> (1979) states that the subject phrase introduces a variable (the X such that X directed Anatomy of Murder) and the predicate complements provide the value for the variable. The profile of the specificational clause, Equatives clause and Predicational in English can be characterized as shown below.</w:t>
      </w:r>
    </w:p>
    <w:p w14:paraId="6F47ADD6" w14:textId="7BA6EDD8" w:rsidR="00F95FDC" w:rsidRPr="002A6F3A" w:rsidRDefault="00F95FDC" w:rsidP="00455C71">
      <w:pPr>
        <w:pStyle w:val="Heading2"/>
        <w:rPr>
          <w:rFonts w:ascii="Times New Roman" w:hAnsi="Times New Roman" w:cs="Times New Roman"/>
          <w:b/>
          <w:bCs/>
          <w:color w:val="auto"/>
          <w:sz w:val="24"/>
          <w:szCs w:val="24"/>
        </w:rPr>
      </w:pPr>
      <w:bookmarkStart w:id="30" w:name="_Toc114677242"/>
      <w:bookmarkStart w:id="31" w:name="_Toc115193584"/>
      <w:bookmarkStart w:id="32" w:name="_Toc119054520"/>
      <w:bookmarkStart w:id="33" w:name="_Toc119055373"/>
      <w:bookmarkStart w:id="34" w:name="_Toc119924243"/>
      <w:bookmarkStart w:id="35" w:name="_Toc119941756"/>
      <w:r w:rsidRPr="002A6F3A">
        <w:rPr>
          <w:rFonts w:ascii="Times New Roman" w:hAnsi="Times New Roman" w:cs="Times New Roman"/>
          <w:b/>
          <w:bCs/>
          <w:color w:val="auto"/>
          <w:sz w:val="24"/>
          <w:szCs w:val="24"/>
        </w:rPr>
        <w:t xml:space="preserve">Table </w:t>
      </w:r>
      <w:r w:rsidRPr="002A6F3A">
        <w:rPr>
          <w:rFonts w:ascii="Times New Roman" w:hAnsi="Times New Roman" w:cs="Times New Roman"/>
          <w:b/>
          <w:bCs/>
          <w:color w:val="auto"/>
          <w:sz w:val="24"/>
          <w:szCs w:val="24"/>
        </w:rPr>
        <w:fldChar w:fldCharType="begin"/>
      </w:r>
      <w:r w:rsidRPr="002A6F3A">
        <w:rPr>
          <w:rFonts w:ascii="Times New Roman" w:hAnsi="Times New Roman" w:cs="Times New Roman"/>
          <w:b/>
          <w:bCs/>
          <w:color w:val="auto"/>
          <w:sz w:val="24"/>
          <w:szCs w:val="24"/>
        </w:rPr>
        <w:instrText xml:space="preserve"> SEQ Table \* ARABIC </w:instrText>
      </w:r>
      <w:r w:rsidRPr="002A6F3A">
        <w:rPr>
          <w:rFonts w:ascii="Times New Roman" w:hAnsi="Times New Roman" w:cs="Times New Roman"/>
          <w:b/>
          <w:bCs/>
          <w:color w:val="auto"/>
          <w:sz w:val="24"/>
          <w:szCs w:val="24"/>
        </w:rPr>
        <w:fldChar w:fldCharType="separate"/>
      </w:r>
      <w:r w:rsidR="00AD2992">
        <w:rPr>
          <w:rFonts w:ascii="Times New Roman" w:hAnsi="Times New Roman" w:cs="Times New Roman"/>
          <w:b/>
          <w:bCs/>
          <w:noProof/>
          <w:color w:val="auto"/>
          <w:sz w:val="24"/>
          <w:szCs w:val="24"/>
        </w:rPr>
        <w:t>1</w:t>
      </w:r>
      <w:r w:rsidRPr="002A6F3A">
        <w:rPr>
          <w:rFonts w:ascii="Times New Roman" w:hAnsi="Times New Roman" w:cs="Times New Roman"/>
          <w:b/>
          <w:bCs/>
          <w:color w:val="auto"/>
          <w:sz w:val="24"/>
          <w:szCs w:val="24"/>
        </w:rPr>
        <w:fldChar w:fldCharType="end"/>
      </w:r>
      <w:r w:rsidRPr="002A6F3A">
        <w:rPr>
          <w:rFonts w:ascii="Times New Roman" w:hAnsi="Times New Roman" w:cs="Times New Roman"/>
          <w:b/>
          <w:bCs/>
          <w:color w:val="auto"/>
          <w:sz w:val="24"/>
          <w:szCs w:val="24"/>
        </w:rPr>
        <w:t xml:space="preserve">:Profile of English </w:t>
      </w:r>
      <w:r w:rsidR="00E97683" w:rsidRPr="002A6F3A">
        <w:rPr>
          <w:rFonts w:ascii="Times New Roman" w:hAnsi="Times New Roman" w:cs="Times New Roman"/>
          <w:b/>
          <w:bCs/>
          <w:color w:val="auto"/>
          <w:sz w:val="24"/>
          <w:szCs w:val="24"/>
        </w:rPr>
        <w:t>Copula</w:t>
      </w:r>
      <w:r w:rsidRPr="002A6F3A">
        <w:rPr>
          <w:rFonts w:ascii="Times New Roman" w:hAnsi="Times New Roman" w:cs="Times New Roman"/>
          <w:b/>
          <w:bCs/>
          <w:color w:val="auto"/>
          <w:sz w:val="24"/>
          <w:szCs w:val="24"/>
        </w:rPr>
        <w:t xml:space="preserve"> Clauses</w:t>
      </w:r>
      <w:bookmarkEnd w:id="30"/>
      <w:bookmarkEnd w:id="31"/>
      <w:bookmarkEnd w:id="32"/>
      <w:bookmarkEnd w:id="33"/>
      <w:bookmarkEnd w:id="34"/>
      <w:bookmarkEnd w:id="35"/>
    </w:p>
    <w:p w14:paraId="480BA37A" w14:textId="281EA54A" w:rsidR="0092143F" w:rsidRPr="002A6F3A" w:rsidRDefault="0092143F" w:rsidP="00577102">
      <w:pPr>
        <w:autoSpaceDE w:val="0"/>
        <w:autoSpaceDN w:val="0"/>
        <w:adjustRightInd w:val="0"/>
        <w:spacing w:after="0" w:line="240" w:lineRule="auto"/>
        <w:ind w:left="1988" w:firstLine="284"/>
        <w:jc w:val="both"/>
        <w:rPr>
          <w:rFonts w:ascii="Times New Roman" w:hAnsi="Times New Roman" w:cs="Times New Roman"/>
          <w:b/>
          <w:bCs/>
          <w:sz w:val="24"/>
          <w:szCs w:val="24"/>
        </w:rPr>
      </w:pPr>
      <w:r w:rsidRPr="002A6F3A">
        <w:rPr>
          <w:rFonts w:ascii="Times New Roman" w:hAnsi="Times New Roman" w:cs="Times New Roman"/>
          <w:b/>
          <w:bCs/>
          <w:noProof/>
          <w:sz w:val="24"/>
          <w:szCs w:val="24"/>
          <w:lang w:val="en-GB" w:eastAsia="en-GB"/>
        </w:rPr>
        <mc:AlternateContent>
          <mc:Choice Requires="wps">
            <w:drawing>
              <wp:anchor distT="0" distB="0" distL="114299" distR="114299" simplePos="0" relativeHeight="251528192" behindDoc="0" locked="0" layoutInCell="1" allowOverlap="1" wp14:anchorId="75345F91" wp14:editId="380197EF">
                <wp:simplePos x="0" y="0"/>
                <wp:positionH relativeFrom="column">
                  <wp:posOffset>1128409</wp:posOffset>
                </wp:positionH>
                <wp:positionV relativeFrom="paragraph">
                  <wp:posOffset>16010</wp:posOffset>
                </wp:positionV>
                <wp:extent cx="29183" cy="1536970"/>
                <wp:effectExtent l="0" t="0" r="28575" b="25400"/>
                <wp:wrapNone/>
                <wp:docPr id="99" name="Straight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9183" cy="15369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4628BA" id="Straight Connector 99" o:spid="_x0000_s1026" style="position:absolute;flip:x;z-index:251528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88.85pt,1.25pt" to="91.15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GyttgEAALIDAAAOAAAAZHJzL2Uyb0RvYy54bWysU01v2zAMvQ/YfxB0X2ynWNcacXpose1Q&#10;bMW6/QBVpmKhkihIWuz8+1Fy4hb7AIpiF8ES+R7fI+nN1WQN20OIGl3Hm1XNGTiJvXa7jv/4/vHd&#10;BWcxCdcLgw46foDIr7Zv32xG38IaBzQ9BEYkLraj7/iQkm+rKsoBrIgr9OAoqDBYkegadlUfxEjs&#10;1lTruj6vRgy9DyghRnq9mYN8W/iVApm+KhUhMdNx0pbKGcr5kM9quxHtLgg/aHmUIV6hwgrtqOhC&#10;dSOSYD+D/oPKahkwokoribZCpbSE4oHcNPVvbu4H4aF4oeZEv7Qp/j9a+WV/7e5Cli4nd+9vUT5G&#10;ako1+tguwXyJfk6bVLBMGe0/07yLZ3LBptLSw9JSmBKT9Li+bC7OOJMUad6fnV9+KC2vRJtpclUf&#10;YvoEaFn+6LjRLjsWrdjfxpSFPKUcVc1CiqR0MJCTjfsGiumeCs6Syv7AtQlsL2jy/WOTJ01cJTND&#10;lDZmAdWl5D9Bx9wMg7JTLwUu2aUiurQArXYY/lY1TSepas4/uZ69ZtsP2B/uwmlItBjF2XGJ8+Y9&#10;vxf406+2/QUAAP//AwBQSwMEFAAGAAgAAAAhAG3il5HbAAAACQEAAA8AAABkcnMvZG93bnJldi54&#10;bWxMj8FuwjAQRO+V+AdrK/VW7KaEoDQOokhVz4VeuDnxNokar0NsIP37Lic4Ps1o9m2xnlwvzjiG&#10;zpOGl7kCgVR721Gj4Xv/8bwCEaIha3pPqOEPA6zL2UNhcusv9IXnXWwEj1DIjYY2xiGXMtQtOhPm&#10;fkDi7MePzkTGsZF2NBced71MlFpKZzriC60ZcNti/bs7OQ37T6emKnZbpGOmNof3dEmHVOunx2nz&#10;BiLiFG9luOqzOpTsVPkT2SB65izLuKohSUFc81XyCqJiXixSkGUh7z8o/wEAAP//AwBQSwECLQAU&#10;AAYACAAAACEAtoM4kv4AAADhAQAAEwAAAAAAAAAAAAAAAAAAAAAAW0NvbnRlbnRfVHlwZXNdLnht&#10;bFBLAQItABQABgAIAAAAIQA4/SH/1gAAAJQBAAALAAAAAAAAAAAAAAAAAC8BAABfcmVscy8ucmVs&#10;c1BLAQItABQABgAIAAAAIQCQgGyttgEAALIDAAAOAAAAAAAAAAAAAAAAAC4CAABkcnMvZTJvRG9j&#10;LnhtbFBLAQItABQABgAIAAAAIQBt4peR2wAAAAkBAAAPAAAAAAAAAAAAAAAAABAEAABkcnMvZG93&#10;bnJldi54bWxQSwUGAAAAAAQABADzAAAAGAUAAAAA&#10;" strokecolor="black [3200]" strokeweight=".5pt">
                <v:stroke joinstyle="miter"/>
                <o:lock v:ext="edit" shapetype="f"/>
              </v:line>
            </w:pict>
          </mc:Fallback>
        </mc:AlternateContent>
      </w:r>
      <w:r w:rsidRPr="002A6F3A">
        <w:rPr>
          <w:rFonts w:ascii="Times New Roman" w:hAnsi="Times New Roman" w:cs="Times New Roman"/>
          <w:b/>
          <w:bCs/>
          <w:sz w:val="24"/>
          <w:szCs w:val="24"/>
        </w:rPr>
        <w:t>NP1</w:t>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Pr="002A6F3A">
        <w:rPr>
          <w:rFonts w:ascii="Times New Roman" w:hAnsi="Times New Roman" w:cs="Times New Roman"/>
          <w:b/>
          <w:bCs/>
          <w:sz w:val="24"/>
          <w:szCs w:val="24"/>
        </w:rPr>
        <w:t>Copula</w:t>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00577102" w:rsidRPr="002A6F3A">
        <w:rPr>
          <w:rFonts w:ascii="Times New Roman" w:hAnsi="Times New Roman" w:cs="Times New Roman"/>
          <w:b/>
          <w:bCs/>
          <w:sz w:val="24"/>
          <w:szCs w:val="24"/>
        </w:rPr>
        <w:tab/>
      </w:r>
      <w:r w:rsidRPr="002A6F3A">
        <w:rPr>
          <w:rFonts w:ascii="Times New Roman" w:hAnsi="Times New Roman" w:cs="Times New Roman"/>
          <w:b/>
          <w:bCs/>
          <w:sz w:val="24"/>
          <w:szCs w:val="24"/>
        </w:rPr>
        <w:t>NP2</w:t>
      </w:r>
    </w:p>
    <w:p w14:paraId="018B5B1D" w14:textId="77777777" w:rsidR="0092143F"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27168" behindDoc="0" locked="0" layoutInCell="1" allowOverlap="1" wp14:anchorId="2C179B9D" wp14:editId="68B30CDE">
                <wp:simplePos x="0" y="0"/>
                <wp:positionH relativeFrom="column">
                  <wp:posOffset>28575</wp:posOffset>
                </wp:positionH>
                <wp:positionV relativeFrom="paragraph">
                  <wp:posOffset>5715</wp:posOffset>
                </wp:positionV>
                <wp:extent cx="4772025" cy="38100"/>
                <wp:effectExtent l="0" t="0" r="9525" b="0"/>
                <wp:wrapNone/>
                <wp:docPr id="100" name="Straight Connector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72025"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07B1323" id="Straight Connector 100" o:spid="_x0000_s1026" style="position:absolute;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45pt" to="378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1bPrAEAAKgDAAAOAAAAZHJzL2Uyb0RvYy54bWysU8FO3DAQvVfqP1i+d50spaBosxxA7QVR&#10;VOgHGGe8sbA9lm022b/HdjYBtVWFEBcr9rw3897MZHMxGk324INC29J6VVECVmCn7K6lv++/fzmn&#10;JERuO67RQksPEOjF9vOnzeAaWGOPugNPUhIbmsG1tI/RNYwF0YPhYYUObApK9IbHdPU71nk+pOxG&#10;s3VVfWMD+s55FBBCer2agnRb8ksJIv6UMkAkuqVJWyynL+dDPtl2w5ud565X4iiDv0OF4cqmokuq&#10;Kx45efLqr1RGCY8BZVwJNAylVAKKh+Smrv5wc9dzB8VLak5wS5vCx6UVN/tLe+uzdDHaO3eN4jGk&#10;prDBhWYJ5ktwE2yU3mR40k7G0sjD0kgYIxHp8evZ2bpan1IiUuzkvK5KoxlvZrLzIf4ANCR/tFQr&#10;m33yhu+vQ8zleTNDjlqm8kVIPGjIYG1/gSSqSwXrwi5bA5fakz1P8+4e6zzflKsgM0UqrRdS9X/S&#10;EZtpUDbprcQFXSqijQvRKIv+X1XjOEuVE352PXnNth+wO9z6eTRpHYqz4+rmfXt9L/SXH2z7DAAA&#10;//8DAFBLAwQUAAYACAAAACEAhf1YHdoAAAAEAQAADwAAAGRycy9kb3ducmV2LnhtbEyPwU7DMBBE&#10;70j8g7VI3KhDRQMN2VRVJYS4IJrC3Y1dJ2Cvo9hJw9+znOA4mtHMm3IzeycmM8QuEMLtIgNhqAm6&#10;I4vwfni6eQARkyKtXCCD8G0ibKrLi1IVOpxpb6Y6WcElFAuF0KbUF1LGpjVexUXoDbF3CoNXieVg&#10;pR7Umcu9k8ssy6VXHfFCq3qza03zVY8ewb0M04fd2W0cn/d5/fl2Wr4eJsTrq3n7CCKZOf2F4Ref&#10;0aFipmMYSUfhEO5WHERYg2DzfpXzsSNCvgZZlfI/fPUDAAD//wMAUEsBAi0AFAAGAAgAAAAhALaD&#10;OJL+AAAA4QEAABMAAAAAAAAAAAAAAAAAAAAAAFtDb250ZW50X1R5cGVzXS54bWxQSwECLQAUAAYA&#10;CAAAACEAOP0h/9YAAACUAQAACwAAAAAAAAAAAAAAAAAvAQAAX3JlbHMvLnJlbHNQSwECLQAUAAYA&#10;CAAAACEAr1tWz6wBAACoAwAADgAAAAAAAAAAAAAAAAAuAgAAZHJzL2Uyb0RvYy54bWxQSwECLQAU&#10;AAYACAAAACEAhf1YHdoAAAAEAQAADwAAAAAAAAAAAAAAAAAGBAAAZHJzL2Rvd25yZXYueG1sUEsF&#10;BgAAAAAEAAQA8wAAAA0FAAAAAA==&#10;" strokecolor="black [3200]" strokeweight=".5pt">
                <v:stroke joinstyle="miter"/>
                <o:lock v:ext="edit" shapetype="f"/>
              </v:line>
            </w:pict>
          </mc:Fallback>
        </mc:AlternateContent>
      </w:r>
    </w:p>
    <w:p w14:paraId="5A330834" w14:textId="3A42AC07" w:rsidR="0092143F"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r w:rsidRPr="002A6F3A">
        <w:rPr>
          <w:rFonts w:ascii="Times New Roman" w:hAnsi="Times New Roman" w:cs="Times New Roman"/>
          <w:sz w:val="24"/>
          <w:szCs w:val="24"/>
        </w:rPr>
        <w:t>Equatives</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Pr="002A6F3A">
        <w:rPr>
          <w:rFonts w:ascii="Times New Roman" w:hAnsi="Times New Roman" w:cs="Times New Roman"/>
          <w:sz w:val="24"/>
          <w:szCs w:val="24"/>
        </w:rPr>
        <w:t xml:space="preserve">Referential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Referential</w:t>
      </w:r>
      <w:proofErr w:type="spellEnd"/>
    </w:p>
    <w:p w14:paraId="72CE9439" w14:textId="77777777" w:rsidR="0092143F"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p>
    <w:p w14:paraId="7A193222" w14:textId="31A766FF" w:rsidR="0092143F"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r w:rsidRPr="002A6F3A">
        <w:rPr>
          <w:rFonts w:ascii="Times New Roman" w:hAnsi="Times New Roman" w:cs="Times New Roman"/>
          <w:sz w:val="24"/>
          <w:szCs w:val="24"/>
        </w:rPr>
        <w:t>Predicational</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Pr="002A6F3A">
        <w:rPr>
          <w:rFonts w:ascii="Times New Roman" w:hAnsi="Times New Roman" w:cs="Times New Roman"/>
          <w:sz w:val="24"/>
          <w:szCs w:val="24"/>
        </w:rPr>
        <w:t>Referential</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Pr="002A6F3A">
        <w:rPr>
          <w:rFonts w:ascii="Times New Roman" w:hAnsi="Times New Roman" w:cs="Times New Roman"/>
          <w:sz w:val="24"/>
          <w:szCs w:val="24"/>
        </w:rPr>
        <w:t>Non-Referential</w:t>
      </w:r>
    </w:p>
    <w:p w14:paraId="33A5440E" w14:textId="77777777" w:rsidR="0092143F"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p>
    <w:p w14:paraId="3E06BC2F" w14:textId="236E3C3B" w:rsidR="00B70C62" w:rsidRPr="002A6F3A" w:rsidRDefault="0092143F" w:rsidP="008F6E4A">
      <w:pPr>
        <w:autoSpaceDE w:val="0"/>
        <w:autoSpaceDN w:val="0"/>
        <w:adjustRightInd w:val="0"/>
        <w:spacing w:after="0" w:line="240" w:lineRule="auto"/>
        <w:jc w:val="both"/>
        <w:rPr>
          <w:rFonts w:ascii="Times New Roman" w:hAnsi="Times New Roman" w:cs="Times New Roman"/>
          <w:sz w:val="24"/>
          <w:szCs w:val="24"/>
        </w:rPr>
      </w:pPr>
      <w:r w:rsidRPr="002A6F3A">
        <w:rPr>
          <w:rFonts w:ascii="Times New Roman" w:hAnsi="Times New Roman" w:cs="Times New Roman"/>
          <w:sz w:val="24"/>
          <w:szCs w:val="24"/>
        </w:rPr>
        <w:t>Specificational</w:t>
      </w:r>
      <w:r w:rsidRPr="002A6F3A">
        <w:rPr>
          <w:rFonts w:ascii="Times New Roman" w:hAnsi="Times New Roman" w:cs="Times New Roman"/>
          <w:sz w:val="24"/>
          <w:szCs w:val="24"/>
        </w:rPr>
        <w:tab/>
      </w:r>
      <w:r w:rsidRPr="002A6F3A">
        <w:rPr>
          <w:rFonts w:ascii="Times New Roman" w:hAnsi="Times New Roman" w:cs="Times New Roman"/>
          <w:sz w:val="24"/>
          <w:szCs w:val="24"/>
        </w:rPr>
        <w:tab/>
        <w:t>Non- Referential</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Referential</w:t>
      </w:r>
      <w:proofErr w:type="spellEnd"/>
    </w:p>
    <w:p w14:paraId="043450FD" w14:textId="77777777" w:rsidR="00B70C62" w:rsidRPr="002A6F3A" w:rsidRDefault="00B70C62" w:rsidP="008F6E4A">
      <w:pPr>
        <w:autoSpaceDE w:val="0"/>
        <w:autoSpaceDN w:val="0"/>
        <w:adjustRightInd w:val="0"/>
        <w:spacing w:after="0" w:line="240" w:lineRule="auto"/>
        <w:jc w:val="both"/>
        <w:rPr>
          <w:rFonts w:ascii="Times New Roman" w:hAnsi="Times New Roman" w:cs="Times New Roman"/>
          <w:sz w:val="24"/>
          <w:szCs w:val="24"/>
        </w:rPr>
      </w:pPr>
    </w:p>
    <w:p w14:paraId="0FEC6402" w14:textId="0F2335A2" w:rsidR="00C43CAF" w:rsidRPr="002A6F3A" w:rsidRDefault="00B70C62" w:rsidP="00C43CAF">
      <w:pPr>
        <w:autoSpaceDE w:val="0"/>
        <w:autoSpaceDN w:val="0"/>
        <w:adjustRightInd w:val="0"/>
        <w:spacing w:after="0" w:line="240" w:lineRule="auto"/>
        <w:jc w:val="both"/>
        <w:rPr>
          <w:rFonts w:ascii="Times New Roman" w:hAnsi="Times New Roman" w:cs="Times New Roman"/>
          <w:sz w:val="24"/>
          <w:szCs w:val="24"/>
        </w:rPr>
      </w:pPr>
      <w:r w:rsidRPr="002A6F3A">
        <w:rPr>
          <w:rFonts w:ascii="Times New Roman" w:hAnsi="Times New Roman" w:cs="Times New Roman"/>
          <w:sz w:val="24"/>
          <w:szCs w:val="24"/>
        </w:rPr>
        <w:t>Identificational</w:t>
      </w:r>
      <w:r w:rsidR="004012D3" w:rsidRPr="002A6F3A">
        <w:rPr>
          <w:rFonts w:ascii="Times New Roman" w:hAnsi="Times New Roman" w:cs="Times New Roman"/>
          <w:sz w:val="24"/>
          <w:szCs w:val="24"/>
        </w:rPr>
        <w:tab/>
      </w:r>
      <w:r w:rsidR="00C43CAF" w:rsidRPr="002A6F3A">
        <w:rPr>
          <w:rFonts w:ascii="Times New Roman" w:hAnsi="Times New Roman" w:cs="Times New Roman"/>
          <w:sz w:val="24"/>
          <w:szCs w:val="24"/>
        </w:rPr>
        <w:tab/>
      </w:r>
      <w:r w:rsidRPr="002A6F3A">
        <w:rPr>
          <w:rFonts w:ascii="Times New Roman" w:hAnsi="Times New Roman" w:cs="Times New Roman"/>
          <w:sz w:val="24"/>
          <w:szCs w:val="24"/>
        </w:rPr>
        <w:t>Referential</w:t>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4012D3" w:rsidRPr="002A6F3A">
        <w:rPr>
          <w:rFonts w:ascii="Times New Roman" w:hAnsi="Times New Roman" w:cs="Times New Roman"/>
          <w:sz w:val="24"/>
          <w:szCs w:val="24"/>
        </w:rPr>
        <w:tab/>
      </w:r>
      <w:r w:rsidR="00C43CAF"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Referential</w:t>
      </w:r>
      <w:proofErr w:type="spellEnd"/>
      <w:r w:rsidR="00C43CAF" w:rsidRPr="002A6F3A">
        <w:rPr>
          <w:rFonts w:ascii="Times New Roman" w:hAnsi="Times New Roman" w:cs="Times New Roman"/>
          <w:sz w:val="24"/>
          <w:szCs w:val="24"/>
        </w:rPr>
        <w:t xml:space="preserve">      </w:t>
      </w:r>
    </w:p>
    <w:p w14:paraId="7F83FD53" w14:textId="77777777" w:rsidR="00C43CAF" w:rsidRPr="002A6F3A" w:rsidRDefault="00C43CAF" w:rsidP="00C43CAF">
      <w:pPr>
        <w:autoSpaceDE w:val="0"/>
        <w:autoSpaceDN w:val="0"/>
        <w:adjustRightInd w:val="0"/>
        <w:spacing w:after="0" w:line="240" w:lineRule="auto"/>
        <w:ind w:left="2272" w:hanging="1995"/>
        <w:jc w:val="both"/>
        <w:rPr>
          <w:rFonts w:ascii="Times New Roman" w:hAnsi="Times New Roman" w:cs="Times New Roman"/>
          <w:sz w:val="24"/>
          <w:szCs w:val="24"/>
        </w:rPr>
      </w:pPr>
    </w:p>
    <w:p w14:paraId="50D18468" w14:textId="1C49BE36" w:rsidR="00B70C62" w:rsidRPr="002A6F3A" w:rsidRDefault="00C43CAF" w:rsidP="00C43CAF">
      <w:pPr>
        <w:autoSpaceDE w:val="0"/>
        <w:autoSpaceDN w:val="0"/>
        <w:adjustRightInd w:val="0"/>
        <w:spacing w:after="0" w:line="240" w:lineRule="auto"/>
        <w:ind w:left="6248"/>
        <w:jc w:val="both"/>
        <w:rPr>
          <w:rFonts w:ascii="Times New Roman" w:hAnsi="Times New Roman" w:cs="Times New Roman"/>
          <w:sz w:val="24"/>
          <w:szCs w:val="24"/>
        </w:rPr>
      </w:pPr>
      <w:proofErr w:type="spellStart"/>
      <w:r w:rsidRPr="002A6F3A">
        <w:rPr>
          <w:rFonts w:ascii="Times New Roman" w:hAnsi="Times New Roman" w:cs="Times New Roman"/>
          <w:sz w:val="24"/>
          <w:szCs w:val="24"/>
        </w:rPr>
        <w:t>Niimura</w:t>
      </w:r>
      <w:proofErr w:type="spellEnd"/>
      <w:r w:rsidRPr="002A6F3A">
        <w:rPr>
          <w:rFonts w:ascii="Times New Roman" w:hAnsi="Times New Roman" w:cs="Times New Roman"/>
          <w:sz w:val="24"/>
          <w:szCs w:val="24"/>
        </w:rPr>
        <w:t xml:space="preserve"> (2007:207)</w:t>
      </w:r>
    </w:p>
    <w:p w14:paraId="035FCBD7" w14:textId="3A573437" w:rsidR="0092143F" w:rsidRPr="002A6F3A" w:rsidRDefault="0092143F" w:rsidP="004012D3">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Many linguists, including </w:t>
      </w:r>
      <w:proofErr w:type="spellStart"/>
      <w:r w:rsidRPr="002A6F3A">
        <w:rPr>
          <w:rFonts w:ascii="Times New Roman" w:hAnsi="Times New Roman" w:cs="Times New Roman"/>
          <w:sz w:val="24"/>
          <w:szCs w:val="24"/>
        </w:rPr>
        <w:t>Akmajian</w:t>
      </w:r>
      <w:proofErr w:type="spellEnd"/>
      <w:r w:rsidRPr="002A6F3A">
        <w:rPr>
          <w:rFonts w:ascii="Times New Roman" w:hAnsi="Times New Roman" w:cs="Times New Roman"/>
          <w:sz w:val="24"/>
          <w:szCs w:val="24"/>
        </w:rPr>
        <w:t xml:space="preserve"> (1979), believe that, in specificational clauses, a pre-</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element supplies a variable, whereas the post-</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one specifies a value for that variable.</w:t>
      </w:r>
    </w:p>
    <w:p w14:paraId="76A307DF" w14:textId="0D948A8D" w:rsidR="0092143F" w:rsidRPr="002A6F3A" w:rsidRDefault="0092143F" w:rsidP="00577102">
      <w:pPr>
        <w:pStyle w:val="Default"/>
        <w:spacing w:before="100" w:beforeAutospacing="1" w:after="100" w:afterAutospacing="1" w:line="360" w:lineRule="auto"/>
        <w:jc w:val="both"/>
        <w:rPr>
          <w:rFonts w:ascii="Times New Roman" w:hAnsi="Times New Roman" w:cs="Times New Roman"/>
        </w:rPr>
      </w:pPr>
      <w:r w:rsidRPr="002A6F3A">
        <w:rPr>
          <w:rFonts w:ascii="Times New Roman" w:hAnsi="Times New Roman" w:cs="Times New Roman"/>
        </w:rPr>
        <w:t>Higgins</w:t>
      </w:r>
      <w:r w:rsidR="00C43CAF" w:rsidRPr="002A6F3A">
        <w:rPr>
          <w:rFonts w:ascii="Times New Roman" w:hAnsi="Times New Roman" w:cs="Times New Roman"/>
        </w:rPr>
        <w:t xml:space="preserve"> (1978) </w:t>
      </w:r>
      <w:r w:rsidRPr="002A6F3A">
        <w:rPr>
          <w:rFonts w:ascii="Times New Roman" w:hAnsi="Times New Roman" w:cs="Times New Roman"/>
        </w:rPr>
        <w:t>compares specificational sentences to a list; the subject corresponds to the heading for the list, while the post-</w:t>
      </w:r>
      <w:r w:rsidR="00E97683" w:rsidRPr="002A6F3A">
        <w:rPr>
          <w:rFonts w:ascii="Times New Roman" w:hAnsi="Times New Roman" w:cs="Times New Roman"/>
        </w:rPr>
        <w:t>copula</w:t>
      </w:r>
      <w:r w:rsidRPr="002A6F3A">
        <w:rPr>
          <w:rFonts w:ascii="Times New Roman" w:hAnsi="Times New Roman" w:cs="Times New Roman"/>
        </w:rPr>
        <w:t xml:space="preserve"> element is an item on that list. This meaning is particularly noticeable in a case where both DPs around the copula </w:t>
      </w:r>
      <w:r w:rsidR="00B85F31" w:rsidRPr="002A6F3A">
        <w:rPr>
          <w:rFonts w:ascii="Times New Roman" w:hAnsi="Times New Roman" w:cs="Times New Roman"/>
        </w:rPr>
        <w:t>is</w:t>
      </w:r>
      <w:r w:rsidRPr="002A6F3A">
        <w:rPr>
          <w:rFonts w:ascii="Times New Roman" w:hAnsi="Times New Roman" w:cs="Times New Roman"/>
        </w:rPr>
        <w:t xml:space="preserve"> plural.</w:t>
      </w:r>
    </w:p>
    <w:p w14:paraId="17DD464D" w14:textId="2AFEFEC4" w:rsidR="0092143F" w:rsidRPr="002A6F3A" w:rsidRDefault="0092143F" w:rsidP="00577102">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36" w:name="_Toc119941757"/>
      <w:r w:rsidRPr="002A6F3A">
        <w:rPr>
          <w:rFonts w:ascii="Times New Roman" w:hAnsi="Times New Roman" w:cs="Times New Roman"/>
          <w:b/>
          <w:bCs/>
          <w:color w:val="auto"/>
          <w:sz w:val="24"/>
          <w:szCs w:val="24"/>
        </w:rPr>
        <w:t>2.1.4</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 xml:space="preserve">Identificational </w:t>
      </w:r>
      <w:r w:rsidR="000D3BD1">
        <w:rPr>
          <w:rFonts w:ascii="Times New Roman" w:hAnsi="Times New Roman" w:cs="Times New Roman"/>
          <w:b/>
          <w:bCs/>
          <w:color w:val="auto"/>
          <w:sz w:val="24"/>
          <w:szCs w:val="24"/>
        </w:rPr>
        <w:t>C</w:t>
      </w:r>
      <w:r w:rsidRPr="002A6F3A">
        <w:rPr>
          <w:rFonts w:ascii="Times New Roman" w:hAnsi="Times New Roman" w:cs="Times New Roman"/>
          <w:b/>
          <w:bCs/>
          <w:color w:val="auto"/>
          <w:sz w:val="24"/>
          <w:szCs w:val="24"/>
        </w:rPr>
        <w:t>lauses</w:t>
      </w:r>
      <w:bookmarkEnd w:id="36"/>
    </w:p>
    <w:p w14:paraId="1EDEC1B4" w14:textId="77777777" w:rsidR="0092143F" w:rsidRPr="002A6F3A" w:rsidRDefault="0092143F" w:rsidP="00577102">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Identificational clauses are characterized by having a demonstrative pronoun or demonstrative phrase in the subject position. Higgins (1979) noted that demonstratives must be understood as being deictic, not anaphoric. </w:t>
      </w:r>
    </w:p>
    <w:p w14:paraId="62B9E60A" w14:textId="52984379" w:rsidR="0092143F" w:rsidRPr="002A6F3A" w:rsidRDefault="0092143F" w:rsidP="00C43CAF">
      <w:pPr>
        <w:pStyle w:val="ListParagraph"/>
        <w:numPr>
          <w:ilvl w:val="0"/>
          <w:numId w:val="35"/>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That (place) is London.</w:t>
      </w:r>
    </w:p>
    <w:p w14:paraId="10BAEAB2" w14:textId="022CEA06" w:rsidR="0092143F" w:rsidRPr="002A6F3A" w:rsidRDefault="00E33F00" w:rsidP="00C43CAF">
      <w:pPr>
        <w:pStyle w:val="ListParagraph"/>
        <w:numPr>
          <w:ilvl w:val="0"/>
          <w:numId w:val="35"/>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That’s</w:t>
      </w:r>
      <w:r w:rsidR="0092143F" w:rsidRPr="002A6F3A">
        <w:rPr>
          <w:rFonts w:ascii="Times New Roman" w:hAnsi="Times New Roman" w:cs="Times New Roman"/>
          <w:sz w:val="24"/>
          <w:szCs w:val="24"/>
        </w:rPr>
        <w:t xml:space="preserve"> a boy who has been beating me with thorns.</w:t>
      </w:r>
    </w:p>
    <w:p w14:paraId="0B93692E" w14:textId="41C6B296" w:rsidR="0092143F" w:rsidRPr="002A6F3A" w:rsidRDefault="0092143F" w:rsidP="00577102">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According to Higgins the subject of Identificational clause is referential, while the predicate complement is Identificational. Further, he states that sentences like 1</w:t>
      </w:r>
      <w:r w:rsidR="00C43CAF" w:rsidRPr="002A6F3A">
        <w:rPr>
          <w:rFonts w:ascii="Times New Roman" w:hAnsi="Times New Roman" w:cs="Times New Roman"/>
          <w:sz w:val="24"/>
          <w:szCs w:val="24"/>
        </w:rPr>
        <w:t>5</w:t>
      </w:r>
      <w:r w:rsidRPr="002A6F3A">
        <w:rPr>
          <w:rFonts w:ascii="Times New Roman" w:hAnsi="Times New Roman" w:cs="Times New Roman"/>
          <w:sz w:val="24"/>
          <w:szCs w:val="24"/>
        </w:rPr>
        <w:t xml:space="preserve"> &amp; 1</w:t>
      </w:r>
      <w:r w:rsidR="00C43CAF" w:rsidRPr="002A6F3A">
        <w:rPr>
          <w:rFonts w:ascii="Times New Roman" w:hAnsi="Times New Roman" w:cs="Times New Roman"/>
          <w:sz w:val="24"/>
          <w:szCs w:val="24"/>
        </w:rPr>
        <w:t>6</w:t>
      </w:r>
      <w:r w:rsidRPr="002A6F3A">
        <w:rPr>
          <w:rFonts w:ascii="Times New Roman" w:hAnsi="Times New Roman" w:cs="Times New Roman"/>
          <w:sz w:val="24"/>
          <w:szCs w:val="24"/>
        </w:rPr>
        <w:t xml:space="preserve"> are typically used for teaching the names of people or of places.</w:t>
      </w:r>
    </w:p>
    <w:p w14:paraId="1CB1245A" w14:textId="77777777" w:rsidR="0092143F" w:rsidRPr="002A6F3A" w:rsidRDefault="0092143F" w:rsidP="00577102">
      <w:pPr>
        <w:autoSpaceDE w:val="0"/>
        <w:autoSpaceDN w:val="0"/>
        <w:adjustRightInd w:val="0"/>
        <w:spacing w:before="100" w:beforeAutospacing="1" w:after="100" w:afterAutospacing="1" w:line="360" w:lineRule="auto"/>
        <w:jc w:val="both"/>
        <w:rPr>
          <w:rFonts w:ascii="Times New Roman" w:hAnsi="Times New Roman" w:cs="Times New Roman"/>
          <w:b/>
          <w:bCs/>
          <w:sz w:val="24"/>
          <w:szCs w:val="24"/>
        </w:rPr>
      </w:pPr>
      <w:r w:rsidRPr="002A6F3A">
        <w:rPr>
          <w:rFonts w:ascii="Times New Roman" w:hAnsi="Times New Roman" w:cs="Times New Roman"/>
          <w:sz w:val="24"/>
          <w:szCs w:val="24"/>
        </w:rPr>
        <w:t xml:space="preserve">Mikkelsen (2011) notes that there exist Identificational sentences not discussed by Higgins that instead of demonstrative exhibit the pronoun </w:t>
      </w:r>
      <w:r w:rsidRPr="002A6F3A">
        <w:rPr>
          <w:rFonts w:ascii="Times New Roman" w:hAnsi="Times New Roman" w:cs="Times New Roman"/>
          <w:b/>
          <w:bCs/>
          <w:sz w:val="24"/>
          <w:szCs w:val="24"/>
        </w:rPr>
        <w:t>it.</w:t>
      </w:r>
    </w:p>
    <w:p w14:paraId="047F39B5" w14:textId="6A871299" w:rsidR="0092143F" w:rsidRPr="002A6F3A" w:rsidRDefault="0092143F" w:rsidP="00577102">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37" w:name="_Toc119941758"/>
      <w:r w:rsidRPr="002A6F3A">
        <w:rPr>
          <w:rFonts w:ascii="Times New Roman" w:hAnsi="Times New Roman" w:cs="Times New Roman"/>
          <w:b/>
          <w:bCs/>
          <w:color w:val="auto"/>
          <w:sz w:val="24"/>
          <w:szCs w:val="24"/>
        </w:rPr>
        <w:t>2.2</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Tag Questions</w:t>
      </w:r>
      <w:bookmarkEnd w:id="37"/>
    </w:p>
    <w:p w14:paraId="57E30CFF" w14:textId="48DB9B20" w:rsidR="00C43CAF" w:rsidRPr="002A6F3A" w:rsidRDefault="0092143F" w:rsidP="00C43CA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Mikkelsen (2005) notes that the various types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postulated by Higgins (1979) concern pronominalization in question tag. Predicational clauses require a tag different from specificational ones as shown below,</w:t>
      </w:r>
      <w:r w:rsidR="00C43CAF" w:rsidRPr="002A6F3A">
        <w:rPr>
          <w:rFonts w:ascii="Times New Roman" w:hAnsi="Times New Roman" w:cs="Times New Roman"/>
          <w:sz w:val="24"/>
          <w:szCs w:val="24"/>
        </w:rPr>
        <w:t xml:space="preserve"> </w:t>
      </w:r>
      <w:r w:rsidR="00C43CAF" w:rsidRPr="002A6F3A">
        <w:rPr>
          <w:rFonts w:ascii="Times New Roman" w:hAnsi="Times New Roman" w:cs="Times New Roman"/>
          <w:color w:val="000000"/>
          <w:sz w:val="24"/>
          <w:szCs w:val="24"/>
        </w:rPr>
        <w:t>Mikkelsen (2005)</w:t>
      </w:r>
    </w:p>
    <w:p w14:paraId="5E9008D4" w14:textId="16239AC7" w:rsidR="0092143F" w:rsidRPr="002A6F3A" w:rsidRDefault="0092143F" w:rsidP="00C43CAF">
      <w:pPr>
        <w:pStyle w:val="ListParagraph"/>
        <w:numPr>
          <w:ilvl w:val="0"/>
          <w:numId w:val="35"/>
        </w:numPr>
        <w:spacing w:before="100" w:beforeAutospacing="1" w:after="100" w:afterAutospacing="1" w:line="48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t>The tallest girl in the class is Swedish, isn</w:t>
      </w:r>
      <w:r w:rsidR="008A7E0C" w:rsidRPr="002A6F3A">
        <w:rPr>
          <w:rFonts w:ascii="Times New Roman" w:hAnsi="Times New Roman" w:cs="Times New Roman"/>
          <w:color w:val="000000"/>
          <w:sz w:val="24"/>
          <w:szCs w:val="24"/>
        </w:rPr>
        <w:t>’</w:t>
      </w:r>
      <w:r w:rsidRPr="002A6F3A">
        <w:rPr>
          <w:rFonts w:ascii="Times New Roman" w:hAnsi="Times New Roman" w:cs="Times New Roman"/>
          <w:color w:val="000000"/>
          <w:sz w:val="24"/>
          <w:szCs w:val="24"/>
        </w:rPr>
        <w:t>t she?</w:t>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Pr="002A6F3A">
        <w:rPr>
          <w:rFonts w:ascii="Times New Roman" w:hAnsi="Times New Roman" w:cs="Times New Roman"/>
          <w:color w:val="000000"/>
          <w:sz w:val="24"/>
          <w:szCs w:val="24"/>
        </w:rPr>
        <w:t xml:space="preserve">Predicational </w:t>
      </w:r>
    </w:p>
    <w:p w14:paraId="59096608" w14:textId="48895346" w:rsidR="00A268E8" w:rsidRPr="002A6F3A" w:rsidRDefault="0092143F" w:rsidP="00C43CAF">
      <w:pPr>
        <w:pStyle w:val="ListParagraph"/>
        <w:numPr>
          <w:ilvl w:val="0"/>
          <w:numId w:val="35"/>
        </w:numPr>
        <w:autoSpaceDE w:val="0"/>
        <w:autoSpaceDN w:val="0"/>
        <w:adjustRightInd w:val="0"/>
        <w:spacing w:before="100" w:beforeAutospacing="1" w:after="100" w:afterAutospacing="1" w:line="48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t>The tallest girl in the class is Molly, isn</w:t>
      </w:r>
      <w:r w:rsidR="008A7E0C" w:rsidRPr="002A6F3A">
        <w:rPr>
          <w:rFonts w:ascii="Times New Roman" w:hAnsi="Times New Roman" w:cs="Times New Roman"/>
          <w:color w:val="000000"/>
          <w:sz w:val="24"/>
          <w:szCs w:val="24"/>
        </w:rPr>
        <w:t>’</w:t>
      </w:r>
      <w:r w:rsidRPr="002A6F3A">
        <w:rPr>
          <w:rFonts w:ascii="Times New Roman" w:hAnsi="Times New Roman" w:cs="Times New Roman"/>
          <w:color w:val="000000"/>
          <w:sz w:val="24"/>
          <w:szCs w:val="24"/>
        </w:rPr>
        <w:t xml:space="preserve">t it? </w:t>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Pr="002A6F3A">
        <w:rPr>
          <w:rFonts w:ascii="Times New Roman" w:hAnsi="Times New Roman" w:cs="Times New Roman"/>
          <w:color w:val="000000"/>
          <w:sz w:val="24"/>
          <w:szCs w:val="24"/>
        </w:rPr>
        <w:t>Specificational</w:t>
      </w:r>
    </w:p>
    <w:p w14:paraId="6D2C351D" w14:textId="77777777" w:rsidR="004012D3" w:rsidRPr="002A6F3A" w:rsidRDefault="004012D3" w:rsidP="00577102">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br w:type="page"/>
      </w:r>
    </w:p>
    <w:p w14:paraId="277C09BB" w14:textId="5FFC4D3E" w:rsidR="0092143F" w:rsidRPr="002A6F3A" w:rsidRDefault="0092143F" w:rsidP="00577102">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lastRenderedPageBreak/>
        <w:t xml:space="preserve"> Equatives beh</w:t>
      </w:r>
      <w:r w:rsidR="00A268E8" w:rsidRPr="002A6F3A">
        <w:rPr>
          <w:rFonts w:ascii="Times New Roman" w:hAnsi="Times New Roman" w:cs="Times New Roman"/>
          <w:color w:val="000000"/>
          <w:sz w:val="24"/>
          <w:szCs w:val="24"/>
        </w:rPr>
        <w:t>ave like predicational clauses</w:t>
      </w:r>
      <w:r w:rsidRPr="002A6F3A">
        <w:rPr>
          <w:rFonts w:ascii="Times New Roman" w:hAnsi="Times New Roman" w:cs="Times New Roman"/>
          <w:color w:val="000000"/>
          <w:sz w:val="24"/>
          <w:szCs w:val="24"/>
        </w:rPr>
        <w:t xml:space="preserve"> </w:t>
      </w:r>
    </w:p>
    <w:p w14:paraId="5C8E1B7B" w14:textId="36C976A0" w:rsidR="0092143F" w:rsidRPr="002A6F3A" w:rsidRDefault="0092143F" w:rsidP="00C43CAF">
      <w:pPr>
        <w:pStyle w:val="ListParagraph"/>
        <w:numPr>
          <w:ilvl w:val="0"/>
          <w:numId w:val="35"/>
        </w:numPr>
        <w:spacing w:before="100" w:beforeAutospacing="1" w:after="100" w:afterAutospacing="1" w:line="36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t xml:space="preserve">She is Molly Jacobson, </w:t>
      </w:r>
      <w:r w:rsidR="00E33F00" w:rsidRPr="002A6F3A">
        <w:rPr>
          <w:rFonts w:ascii="Times New Roman" w:hAnsi="Times New Roman" w:cs="Times New Roman"/>
          <w:color w:val="000000"/>
          <w:sz w:val="24"/>
          <w:szCs w:val="24"/>
        </w:rPr>
        <w:t>isn’t</w:t>
      </w:r>
      <w:r w:rsidRPr="002A6F3A">
        <w:rPr>
          <w:rFonts w:ascii="Times New Roman" w:hAnsi="Times New Roman" w:cs="Times New Roman"/>
          <w:color w:val="000000"/>
          <w:sz w:val="24"/>
          <w:szCs w:val="24"/>
        </w:rPr>
        <w:t xml:space="preserve"> she? </w:t>
      </w:r>
      <w:r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577102" w:rsidRPr="002A6F3A">
        <w:rPr>
          <w:rFonts w:ascii="Times New Roman" w:hAnsi="Times New Roman" w:cs="Times New Roman"/>
          <w:color w:val="000000"/>
          <w:sz w:val="24"/>
          <w:szCs w:val="24"/>
        </w:rPr>
        <w:tab/>
      </w:r>
      <w:r w:rsidR="00FD7EE0" w:rsidRPr="002A6F3A">
        <w:rPr>
          <w:rFonts w:ascii="Times New Roman" w:hAnsi="Times New Roman" w:cs="Times New Roman"/>
          <w:color w:val="000000"/>
          <w:sz w:val="24"/>
          <w:szCs w:val="24"/>
        </w:rPr>
        <w:t>E</w:t>
      </w:r>
      <w:r w:rsidRPr="002A6F3A">
        <w:rPr>
          <w:rFonts w:ascii="Times New Roman" w:hAnsi="Times New Roman" w:cs="Times New Roman"/>
          <w:color w:val="000000"/>
          <w:sz w:val="24"/>
          <w:szCs w:val="24"/>
        </w:rPr>
        <w:t>quative</w:t>
      </w:r>
      <w:r w:rsidR="00C43CAF" w:rsidRPr="002A6F3A">
        <w:rPr>
          <w:rFonts w:ascii="Times New Roman" w:hAnsi="Times New Roman" w:cs="Times New Roman"/>
          <w:color w:val="000000"/>
          <w:sz w:val="24"/>
          <w:szCs w:val="24"/>
        </w:rPr>
        <w:t xml:space="preserve">  </w:t>
      </w:r>
    </w:p>
    <w:p w14:paraId="56344FE4" w14:textId="7301EF6F" w:rsidR="0092143F" w:rsidRPr="002A6F3A" w:rsidRDefault="0092143F" w:rsidP="00577102">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Mikkelsen notes that </w:t>
      </w:r>
      <w:r w:rsidRPr="002A6F3A">
        <w:rPr>
          <w:rFonts w:ascii="Times New Roman" w:hAnsi="Times New Roman" w:cs="Times New Roman"/>
          <w:i/>
          <w:iCs/>
          <w:color w:val="000000"/>
          <w:sz w:val="24"/>
          <w:szCs w:val="24"/>
        </w:rPr>
        <w:t xml:space="preserve">She is Molly Jacobson, </w:t>
      </w:r>
      <w:r w:rsidR="00E33F00" w:rsidRPr="002A6F3A">
        <w:rPr>
          <w:rFonts w:ascii="Times New Roman" w:hAnsi="Times New Roman" w:cs="Times New Roman"/>
          <w:i/>
          <w:iCs/>
          <w:color w:val="000000"/>
          <w:sz w:val="24"/>
          <w:szCs w:val="24"/>
        </w:rPr>
        <w:t>isn’t</w:t>
      </w:r>
      <w:r w:rsidRPr="002A6F3A">
        <w:rPr>
          <w:rFonts w:ascii="Times New Roman" w:hAnsi="Times New Roman" w:cs="Times New Roman"/>
          <w:i/>
          <w:iCs/>
          <w:color w:val="000000"/>
          <w:sz w:val="24"/>
          <w:szCs w:val="24"/>
        </w:rPr>
        <w:t xml:space="preserve"> she?</w:t>
      </w:r>
      <w:r w:rsidRPr="002A6F3A">
        <w:rPr>
          <w:rFonts w:ascii="Times New Roman" w:hAnsi="Times New Roman" w:cs="Times New Roman"/>
          <w:sz w:val="24"/>
          <w:szCs w:val="24"/>
        </w:rPr>
        <w:t xml:space="preserve"> is felicitous when accompanied by a gesture pointing to an individual. The sentences above show that, in the case of predicational and equative sentences, the pronoun </w:t>
      </w:r>
      <w:r w:rsidRPr="002A6F3A">
        <w:rPr>
          <w:rFonts w:ascii="Times New Roman" w:hAnsi="Times New Roman" w:cs="Times New Roman"/>
          <w:i/>
          <w:iCs/>
          <w:sz w:val="24"/>
          <w:szCs w:val="24"/>
        </w:rPr>
        <w:t xml:space="preserve">she </w:t>
      </w:r>
      <w:r w:rsidRPr="002A6F3A">
        <w:rPr>
          <w:rFonts w:ascii="Times New Roman" w:hAnsi="Times New Roman" w:cs="Times New Roman"/>
          <w:sz w:val="24"/>
          <w:szCs w:val="24"/>
        </w:rPr>
        <w:t xml:space="preserve">appears in the tag, whereas the tag that follows specificational clauses must contain the non-human pronoun </w:t>
      </w:r>
      <w:r w:rsidRPr="002A6F3A">
        <w:rPr>
          <w:rFonts w:ascii="Times New Roman" w:hAnsi="Times New Roman" w:cs="Times New Roman"/>
          <w:i/>
          <w:iCs/>
          <w:sz w:val="24"/>
          <w:szCs w:val="24"/>
        </w:rPr>
        <w:t>it</w:t>
      </w:r>
      <w:r w:rsidR="002374E3" w:rsidRPr="002A6F3A">
        <w:rPr>
          <w:rFonts w:ascii="Times New Roman" w:hAnsi="Times New Roman" w:cs="Times New Roman"/>
          <w:sz w:val="24"/>
          <w:szCs w:val="24"/>
        </w:rPr>
        <w:t>. Mikkelsen (2005</w:t>
      </w:r>
      <w:r w:rsidRPr="002A6F3A">
        <w:rPr>
          <w:rFonts w:ascii="Times New Roman" w:hAnsi="Times New Roman" w:cs="Times New Roman"/>
          <w:sz w:val="24"/>
          <w:szCs w:val="24"/>
        </w:rPr>
        <w:t>) interprets this observation in the following way: “the subject of predicational and equative sentences is referential, whereas the subject of specificational clauses is property-denoting”.</w:t>
      </w:r>
    </w:p>
    <w:p w14:paraId="3703AC97" w14:textId="0A8DC325" w:rsidR="0092143F" w:rsidRPr="002A6F3A" w:rsidRDefault="0092143F" w:rsidP="00817ECC">
      <w:pPr>
        <w:pStyle w:val="Heading2"/>
        <w:spacing w:before="0" w:line="360" w:lineRule="auto"/>
        <w:jc w:val="both"/>
        <w:rPr>
          <w:rFonts w:ascii="Times New Roman" w:hAnsi="Times New Roman" w:cs="Times New Roman"/>
          <w:b/>
          <w:bCs/>
          <w:color w:val="auto"/>
          <w:sz w:val="24"/>
          <w:szCs w:val="24"/>
        </w:rPr>
      </w:pPr>
      <w:bookmarkStart w:id="38" w:name="_Toc119941759"/>
      <w:r w:rsidRPr="002A6F3A">
        <w:rPr>
          <w:rFonts w:ascii="Times New Roman" w:hAnsi="Times New Roman" w:cs="Times New Roman"/>
          <w:b/>
          <w:bCs/>
          <w:color w:val="auto"/>
          <w:sz w:val="24"/>
          <w:szCs w:val="24"/>
        </w:rPr>
        <w:t>2.3</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 xml:space="preserve">Structural Properties of </w:t>
      </w:r>
      <w:r w:rsidR="00E97683" w:rsidRPr="002A6F3A">
        <w:rPr>
          <w:rFonts w:ascii="Times New Roman" w:hAnsi="Times New Roman" w:cs="Times New Roman"/>
          <w:b/>
          <w:bCs/>
          <w:color w:val="auto"/>
          <w:sz w:val="24"/>
          <w:szCs w:val="24"/>
        </w:rPr>
        <w:t>Copula</w:t>
      </w:r>
      <w:r w:rsidRPr="002A6F3A">
        <w:rPr>
          <w:rFonts w:ascii="Times New Roman" w:hAnsi="Times New Roman" w:cs="Times New Roman"/>
          <w:b/>
          <w:bCs/>
          <w:color w:val="auto"/>
          <w:sz w:val="24"/>
          <w:szCs w:val="24"/>
        </w:rPr>
        <w:t xml:space="preserve"> Clauses</w:t>
      </w:r>
      <w:bookmarkEnd w:id="38"/>
    </w:p>
    <w:p w14:paraId="231C95CD" w14:textId="446A7591" w:rsidR="007B6572" w:rsidRPr="002A6F3A" w:rsidRDefault="007B6572" w:rsidP="00C50021">
      <w:pPr>
        <w:spacing w:line="360" w:lineRule="auto"/>
        <w:ind w:right="10"/>
        <w:jc w:val="both"/>
        <w:rPr>
          <w:rFonts w:ascii="Times New Roman" w:hAnsi="Times New Roman" w:cs="Times New Roman"/>
          <w:sz w:val="24"/>
          <w:szCs w:val="24"/>
        </w:rPr>
      </w:pPr>
      <w:r w:rsidRPr="002A6F3A">
        <w:rPr>
          <w:rFonts w:ascii="Times New Roman" w:hAnsi="Times New Roman" w:cs="Times New Roman"/>
          <w:sz w:val="24"/>
          <w:szCs w:val="24"/>
        </w:rPr>
        <w:t>There are various proposals which account for copula sentences in various languages Jelinek</w:t>
      </w:r>
      <w:r w:rsidR="00283E0F" w:rsidRPr="002A6F3A">
        <w:rPr>
          <w:rFonts w:ascii="Times New Roman" w:hAnsi="Times New Roman" w:cs="Times New Roman"/>
          <w:sz w:val="24"/>
          <w:szCs w:val="24"/>
        </w:rPr>
        <w:t xml:space="preserve"> (1981)</w:t>
      </w:r>
      <w:r w:rsidR="00F95FDC" w:rsidRPr="002A6F3A">
        <w:rPr>
          <w:rFonts w:ascii="Times New Roman" w:hAnsi="Times New Roman" w:cs="Times New Roman"/>
          <w:sz w:val="24"/>
          <w:szCs w:val="24"/>
        </w:rPr>
        <w:t xml:space="preserve"> </w:t>
      </w:r>
      <w:r w:rsidRPr="002A6F3A">
        <w:rPr>
          <w:rFonts w:ascii="Times New Roman" w:hAnsi="Times New Roman" w:cs="Times New Roman"/>
          <w:sz w:val="24"/>
          <w:szCs w:val="24"/>
        </w:rPr>
        <w:t>using Egyptian Arabic data, proposed a null auxiliary (AUX) for verbless sentences situated between the subject and the predicate.</w:t>
      </w:r>
      <w:r w:rsidR="00646F93"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Fassi </w:t>
      </w:r>
      <w:proofErr w:type="spellStart"/>
      <w:r w:rsidRPr="002A6F3A">
        <w:rPr>
          <w:rFonts w:ascii="Times New Roman" w:hAnsi="Times New Roman" w:cs="Times New Roman"/>
          <w:sz w:val="24"/>
          <w:szCs w:val="24"/>
        </w:rPr>
        <w:t>Fehri</w:t>
      </w:r>
      <w:proofErr w:type="spellEnd"/>
      <w:r w:rsidRPr="002A6F3A">
        <w:rPr>
          <w:rFonts w:ascii="Times New Roman" w:hAnsi="Times New Roman" w:cs="Times New Roman"/>
          <w:sz w:val="24"/>
          <w:szCs w:val="24"/>
        </w:rPr>
        <w:t xml:space="preserve"> </w:t>
      </w:r>
      <w:r w:rsidR="00646F93" w:rsidRPr="002A6F3A">
        <w:rPr>
          <w:rFonts w:ascii="Times New Roman" w:hAnsi="Times New Roman" w:cs="Times New Roman"/>
          <w:sz w:val="24"/>
          <w:szCs w:val="24"/>
        </w:rPr>
        <w:t xml:space="preserve">(1993) </w:t>
      </w:r>
      <w:r w:rsidRPr="002A6F3A">
        <w:rPr>
          <w:rFonts w:ascii="Times New Roman" w:hAnsi="Times New Roman" w:cs="Times New Roman"/>
          <w:sz w:val="24"/>
          <w:szCs w:val="24"/>
        </w:rPr>
        <w:t xml:space="preserve">argued for a null copula in such structures. The view held by traditional Arabic </w:t>
      </w:r>
      <w:r w:rsidR="00D54A42" w:rsidRPr="002A6F3A">
        <w:rPr>
          <w:rFonts w:ascii="Times New Roman" w:hAnsi="Times New Roman" w:cs="Times New Roman"/>
          <w:sz w:val="24"/>
          <w:szCs w:val="24"/>
        </w:rPr>
        <w:t>grammarians is</w:t>
      </w:r>
      <w:r w:rsidRPr="002A6F3A">
        <w:rPr>
          <w:rFonts w:ascii="Times New Roman" w:hAnsi="Times New Roman" w:cs="Times New Roman"/>
          <w:sz w:val="24"/>
          <w:szCs w:val="24"/>
        </w:rPr>
        <w:t xml:space="preserve"> that predication in verbless sentences is obtained without the agency of a verbal form, and that nominative Case is assigned to the subject through </w:t>
      </w:r>
      <w:proofErr w:type="spellStart"/>
      <w:r w:rsidRPr="002A6F3A">
        <w:rPr>
          <w:rFonts w:ascii="Times New Roman" w:eastAsia="Times New Roman" w:hAnsi="Times New Roman" w:cs="Times New Roman"/>
          <w:i/>
          <w:iCs/>
          <w:sz w:val="24"/>
          <w:szCs w:val="24"/>
        </w:rPr>
        <w:t>ibtidaa</w:t>
      </w:r>
      <w:r w:rsidRPr="002A6F3A">
        <w:rPr>
          <w:rFonts w:ascii="Times New Roman" w:eastAsia="Calibri" w:hAnsi="Times New Roman" w:cs="Times New Roman"/>
          <w:i/>
          <w:iCs/>
          <w:sz w:val="24"/>
          <w:szCs w:val="24"/>
        </w:rPr>
        <w:t>ʔ</w:t>
      </w:r>
      <w:proofErr w:type="spellEnd"/>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inception</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whereas the predicate nominal acquires its nominative Case through agreement with the subject.</w:t>
      </w:r>
    </w:p>
    <w:p w14:paraId="46530985" w14:textId="55C4D8D1" w:rsidR="007B6572" w:rsidRPr="002A6F3A" w:rsidRDefault="007B6572" w:rsidP="00C50021">
      <w:pPr>
        <w:spacing w:after="0" w:line="360" w:lineRule="auto"/>
        <w:ind w:right="10"/>
        <w:jc w:val="both"/>
        <w:rPr>
          <w:rFonts w:ascii="Times New Roman" w:hAnsi="Times New Roman" w:cs="Times New Roman"/>
          <w:sz w:val="24"/>
          <w:szCs w:val="24"/>
        </w:rPr>
      </w:pPr>
      <w:r w:rsidRPr="002A6F3A">
        <w:rPr>
          <w:rFonts w:ascii="Times New Roman" w:hAnsi="Times New Roman" w:cs="Times New Roman"/>
          <w:sz w:val="24"/>
          <w:szCs w:val="24"/>
        </w:rPr>
        <w:t xml:space="preserve">Adopting </w:t>
      </w:r>
      <w:proofErr w:type="spellStart"/>
      <w:r w:rsidR="00283E0F" w:rsidRPr="002A6F3A">
        <w:rPr>
          <w:rFonts w:ascii="Times New Roman" w:hAnsi="Times New Roman" w:cs="Times New Roman"/>
          <w:sz w:val="24"/>
          <w:szCs w:val="24"/>
        </w:rPr>
        <w:t>Rizzi</w:t>
      </w:r>
      <w:proofErr w:type="spellEnd"/>
      <w:r w:rsidR="00283E0F" w:rsidRPr="002A6F3A">
        <w:rPr>
          <w:rFonts w:ascii="Times New Roman" w:hAnsi="Times New Roman" w:cs="Times New Roman"/>
          <w:sz w:val="24"/>
          <w:szCs w:val="24"/>
        </w:rPr>
        <w:t xml:space="preserve"> (2000)</w:t>
      </w:r>
      <w:r w:rsidRPr="002A6F3A">
        <w:rPr>
          <w:rFonts w:ascii="Times New Roman" w:hAnsi="Times New Roman" w:cs="Times New Roman"/>
          <w:sz w:val="24"/>
          <w:szCs w:val="24"/>
        </w:rPr>
        <w:t xml:space="preserve"> Split CP Hypothesis,</w:t>
      </w:r>
      <w:r w:rsidR="00283E0F" w:rsidRPr="002A6F3A">
        <w:rPr>
          <w:rFonts w:ascii="Times New Roman" w:hAnsi="Times New Roman" w:cs="Times New Roman"/>
          <w:sz w:val="24"/>
          <w:szCs w:val="24"/>
        </w:rPr>
        <w:t xml:space="preserve"> </w:t>
      </w:r>
      <w:proofErr w:type="spellStart"/>
      <w:r w:rsidR="00283E0F" w:rsidRPr="002A6F3A">
        <w:rPr>
          <w:rFonts w:ascii="Times New Roman" w:hAnsi="Times New Roman" w:cs="Times New Roman"/>
          <w:sz w:val="24"/>
          <w:szCs w:val="24"/>
        </w:rPr>
        <w:t>Jouni</w:t>
      </w:r>
      <w:proofErr w:type="spellEnd"/>
      <w:r w:rsidR="00283E0F" w:rsidRPr="002A6F3A">
        <w:rPr>
          <w:rFonts w:ascii="Times New Roman" w:hAnsi="Times New Roman" w:cs="Times New Roman"/>
          <w:sz w:val="24"/>
          <w:szCs w:val="24"/>
        </w:rPr>
        <w:t xml:space="preserve"> (2014) </w:t>
      </w:r>
      <w:r w:rsidRPr="002A6F3A">
        <w:rPr>
          <w:rFonts w:ascii="Times New Roman" w:hAnsi="Times New Roman" w:cs="Times New Roman"/>
          <w:sz w:val="24"/>
          <w:szCs w:val="24"/>
        </w:rPr>
        <w:t>assumes a small clause analysis of S</w:t>
      </w:r>
      <w:r w:rsidR="00D85660" w:rsidRPr="002A6F3A">
        <w:rPr>
          <w:rFonts w:ascii="Times New Roman" w:hAnsi="Times New Roman" w:cs="Times New Roman"/>
          <w:sz w:val="24"/>
          <w:szCs w:val="24"/>
        </w:rPr>
        <w:t>tandard</w:t>
      </w:r>
      <w:r w:rsidR="00F5646A" w:rsidRPr="002A6F3A">
        <w:rPr>
          <w:rFonts w:ascii="Times New Roman" w:hAnsi="Times New Roman" w:cs="Times New Roman"/>
          <w:sz w:val="24"/>
          <w:szCs w:val="24"/>
        </w:rPr>
        <w:t xml:space="preserve"> </w:t>
      </w:r>
      <w:r w:rsidRPr="002A6F3A">
        <w:rPr>
          <w:rFonts w:ascii="Times New Roman" w:hAnsi="Times New Roman" w:cs="Times New Roman"/>
          <w:sz w:val="24"/>
          <w:szCs w:val="24"/>
        </w:rPr>
        <w:t>A</w:t>
      </w:r>
      <w:r w:rsidR="00F5646A" w:rsidRPr="002A6F3A">
        <w:rPr>
          <w:rFonts w:ascii="Times New Roman" w:hAnsi="Times New Roman" w:cs="Times New Roman"/>
          <w:sz w:val="24"/>
          <w:szCs w:val="24"/>
        </w:rPr>
        <w:t xml:space="preserve">rabic (SA) </w:t>
      </w:r>
      <w:r w:rsidRPr="002A6F3A">
        <w:rPr>
          <w:rFonts w:ascii="Times New Roman" w:hAnsi="Times New Roman" w:cs="Times New Roman"/>
          <w:sz w:val="24"/>
          <w:szCs w:val="24"/>
        </w:rPr>
        <w:t xml:space="preserve">verbless clauses where a phonetically empty verb is generated. That is to say, their structure includes a lexical VP above the small clause (DP, AP or PP) with a higher functional </w:t>
      </w:r>
      <w:proofErr w:type="spellStart"/>
      <w:r w:rsidRPr="002A6F3A">
        <w:rPr>
          <w:rFonts w:ascii="Times New Roman" w:eastAsia="Times New Roman" w:hAnsi="Times New Roman" w:cs="Times New Roman"/>
          <w:sz w:val="24"/>
          <w:szCs w:val="24"/>
        </w:rPr>
        <w:t>v</w:t>
      </w:r>
      <w:r w:rsidRPr="002A6F3A">
        <w:rPr>
          <w:rFonts w:ascii="Times New Roman" w:hAnsi="Times New Roman" w:cs="Times New Roman"/>
          <w:sz w:val="24"/>
          <w:szCs w:val="24"/>
        </w:rPr>
        <w:t>P</w:t>
      </w:r>
      <w:proofErr w:type="spellEnd"/>
      <w:r w:rsidRPr="002A6F3A">
        <w:rPr>
          <w:rFonts w:ascii="Times New Roman" w:hAnsi="Times New Roman" w:cs="Times New Roman"/>
          <w:sz w:val="24"/>
          <w:szCs w:val="24"/>
        </w:rPr>
        <w:t xml:space="preserve"> structure. He states that </w:t>
      </w:r>
      <w:r w:rsidRPr="002A6F3A">
        <w:rPr>
          <w:rFonts w:ascii="Times New Roman" w:eastAsia="Calibri" w:hAnsi="Times New Roman" w:cs="Times New Roman"/>
          <w:sz w:val="24"/>
          <w:szCs w:val="24"/>
        </w:rPr>
        <w:t>“</w:t>
      </w:r>
      <w:r w:rsidRPr="002A6F3A">
        <w:rPr>
          <w:rFonts w:ascii="Times New Roman" w:hAnsi="Times New Roman" w:cs="Times New Roman"/>
          <w:sz w:val="24"/>
          <w:szCs w:val="24"/>
        </w:rPr>
        <w:t xml:space="preserve">although the auxiliary verb </w:t>
      </w:r>
      <w:r w:rsidR="00F95FDC" w:rsidRPr="002A6F3A">
        <w:rPr>
          <w:rFonts w:ascii="Times New Roman" w:hAnsi="Times New Roman" w:cs="Times New Roman"/>
          <w:sz w:val="24"/>
          <w:szCs w:val="24"/>
        </w:rPr>
        <w:t>‘</w:t>
      </w:r>
      <w:proofErr w:type="spellStart"/>
      <w:r w:rsidRPr="002A6F3A">
        <w:rPr>
          <w:rFonts w:ascii="Times New Roman" w:eastAsia="Times New Roman" w:hAnsi="Times New Roman" w:cs="Times New Roman"/>
          <w:i/>
          <w:iCs/>
          <w:sz w:val="24"/>
          <w:szCs w:val="24"/>
        </w:rPr>
        <w:t>kaan</w:t>
      </w:r>
      <w:r w:rsidRPr="002A6F3A">
        <w:rPr>
          <w:rFonts w:ascii="Times New Roman" w:hAnsi="Times New Roman" w:cs="Times New Roman"/>
          <w:i/>
          <w:iCs/>
          <w:sz w:val="24"/>
          <w:szCs w:val="24"/>
        </w:rPr>
        <w:t>a</w:t>
      </w:r>
      <w:proofErr w:type="spellEnd"/>
      <w:r w:rsidR="00F95FDC" w:rsidRPr="002A6F3A">
        <w:rPr>
          <w:rFonts w:ascii="Times New Roman" w:hAnsi="Times New Roman" w:cs="Times New Roman"/>
          <w:sz w:val="24"/>
          <w:szCs w:val="24"/>
        </w:rPr>
        <w:t>’</w:t>
      </w:r>
      <w:r w:rsidRPr="002A6F3A">
        <w:rPr>
          <w:rFonts w:ascii="Times New Roman" w:hAnsi="Times New Roman" w:cs="Times New Roman"/>
          <w:sz w:val="24"/>
          <w:szCs w:val="24"/>
        </w:rPr>
        <w:t xml:space="preserve"> is not in the Numeration </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 xml:space="preserve">V still needs to adjoin to </w:t>
      </w:r>
      <w:r w:rsidRPr="002A6F3A">
        <w:rPr>
          <w:rFonts w:ascii="Times New Roman" w:eastAsia="Times New Roman" w:hAnsi="Times New Roman" w:cs="Times New Roman"/>
          <w:sz w:val="24"/>
          <w:szCs w:val="24"/>
        </w:rPr>
        <w:t>v</w:t>
      </w:r>
      <w:r w:rsidRPr="002A6F3A">
        <w:rPr>
          <w:rFonts w:ascii="Times New Roman" w:eastAsia="Calibri" w:hAnsi="Times New Roman" w:cs="Times New Roman"/>
          <w:sz w:val="24"/>
          <w:szCs w:val="24"/>
        </w:rPr>
        <w:t>”</w:t>
      </w:r>
      <w:r w:rsidR="00F5646A"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 xml:space="preserve">to value the uninterpretable features of </w:t>
      </w:r>
      <w:r w:rsidRPr="002A6F3A">
        <w:rPr>
          <w:rFonts w:ascii="Times New Roman" w:eastAsia="Times New Roman" w:hAnsi="Times New Roman" w:cs="Times New Roman"/>
          <w:sz w:val="24"/>
          <w:szCs w:val="24"/>
        </w:rPr>
        <w:t xml:space="preserve">v </w:t>
      </w:r>
      <w:r w:rsidRPr="002A6F3A">
        <w:rPr>
          <w:rFonts w:ascii="Times New Roman" w:hAnsi="Times New Roman" w:cs="Times New Roman"/>
          <w:sz w:val="24"/>
          <w:szCs w:val="24"/>
        </w:rPr>
        <w:t xml:space="preserve">under head-head agreement relation between T and </w:t>
      </w:r>
      <w:r w:rsidRPr="002A6F3A">
        <w:rPr>
          <w:rFonts w:ascii="Times New Roman" w:eastAsia="Times New Roman" w:hAnsi="Times New Roman" w:cs="Times New Roman"/>
          <w:sz w:val="24"/>
          <w:szCs w:val="24"/>
        </w:rPr>
        <w:t>v</w:t>
      </w:r>
      <w:bookmarkStart w:id="39" w:name="_Hlk110248743"/>
      <w:r w:rsidR="00FD7EE0" w:rsidRPr="002A6F3A">
        <w:rPr>
          <w:rFonts w:ascii="Times New Roman" w:hAnsi="Times New Roman" w:cs="Times New Roman"/>
          <w:sz w:val="24"/>
          <w:szCs w:val="24"/>
        </w:rPr>
        <w:t>. The following is an example:</w:t>
      </w:r>
    </w:p>
    <w:p w14:paraId="7AA11D69" w14:textId="6EE3736E" w:rsidR="007B6572" w:rsidRPr="002A6F3A" w:rsidRDefault="007B6572" w:rsidP="000E36BB">
      <w:pPr>
        <w:tabs>
          <w:tab w:val="center" w:pos="851"/>
          <w:tab w:val="center" w:pos="2852"/>
        </w:tabs>
        <w:spacing w:after="0" w:line="360" w:lineRule="auto"/>
        <w:jc w:val="both"/>
        <w:rPr>
          <w:rFonts w:ascii="Times New Roman" w:hAnsi="Times New Roman" w:cs="Times New Roman"/>
          <w:sz w:val="24"/>
          <w:szCs w:val="24"/>
        </w:rPr>
      </w:pPr>
      <w:r w:rsidRPr="002A6F3A">
        <w:rPr>
          <w:rFonts w:ascii="Times New Roman" w:eastAsia="Calibri" w:hAnsi="Times New Roman" w:cs="Times New Roman"/>
          <w:sz w:val="24"/>
          <w:szCs w:val="24"/>
        </w:rPr>
        <w:tab/>
      </w:r>
      <w:r w:rsidR="000E36BB" w:rsidRPr="002A6F3A">
        <w:rPr>
          <w:rFonts w:ascii="Times New Roman" w:eastAsia="Calibri" w:hAnsi="Times New Roman" w:cs="Times New Roman"/>
          <w:sz w:val="24"/>
          <w:szCs w:val="24"/>
        </w:rPr>
        <w:tab/>
      </w:r>
      <w:r w:rsidR="00F5646A" w:rsidRPr="002A6F3A">
        <w:rPr>
          <w:rFonts w:ascii="Times New Roman" w:hAnsi="Times New Roman" w:cs="Times New Roman"/>
          <w:sz w:val="24"/>
          <w:szCs w:val="24"/>
        </w:rPr>
        <w:t>20</w:t>
      </w:r>
      <w:r w:rsidR="00FD7EE0" w:rsidRPr="002A6F3A">
        <w:rPr>
          <w:rFonts w:ascii="Times New Roman" w:hAnsi="Times New Roman" w:cs="Times New Roman"/>
          <w:sz w:val="24"/>
          <w:szCs w:val="24"/>
        </w:rPr>
        <w:t xml:space="preserve">. </w:t>
      </w:r>
      <w:r w:rsidRPr="002A6F3A">
        <w:rPr>
          <w:rFonts w:ascii="Times New Roman" w:hAnsi="Times New Roman" w:cs="Times New Roman"/>
          <w:sz w:val="24"/>
          <w:szCs w:val="24"/>
        </w:rPr>
        <w:t>al-</w:t>
      </w:r>
      <w:proofErr w:type="spellStart"/>
      <w:r w:rsidRPr="002A6F3A">
        <w:rPr>
          <w:rFonts w:ascii="Times New Roman" w:hAnsi="Times New Roman" w:cs="Times New Roman"/>
          <w:sz w:val="24"/>
          <w:szCs w:val="24"/>
        </w:rPr>
        <w:t>walad</w:t>
      </w:r>
      <w:proofErr w:type="spellEnd"/>
      <w:r w:rsidRPr="002A6F3A">
        <w:rPr>
          <w:rFonts w:ascii="Times New Roman" w:hAnsi="Times New Roman" w:cs="Times New Roman"/>
          <w:sz w:val="24"/>
          <w:szCs w:val="24"/>
        </w:rPr>
        <w:t xml:space="preserve">-u </w:t>
      </w:r>
      <w:proofErr w:type="spellStart"/>
      <w:r w:rsidRPr="002A6F3A">
        <w:rPr>
          <w:rFonts w:ascii="Times New Roman" w:hAnsi="Times New Roman" w:cs="Times New Roman"/>
          <w:sz w:val="24"/>
          <w:szCs w:val="24"/>
        </w:rPr>
        <w:t>ðakiyy</w:t>
      </w:r>
      <w:proofErr w:type="spellEnd"/>
      <w:r w:rsidRPr="002A6F3A">
        <w:rPr>
          <w:rFonts w:ascii="Times New Roman" w:hAnsi="Times New Roman" w:cs="Times New Roman"/>
          <w:sz w:val="24"/>
          <w:szCs w:val="24"/>
        </w:rPr>
        <w:t>-u-n</w:t>
      </w:r>
    </w:p>
    <w:p w14:paraId="11F24D24" w14:textId="0EB0F26D" w:rsidR="007B6572" w:rsidRPr="002A6F3A" w:rsidRDefault="007B6572" w:rsidP="000E36BB">
      <w:pPr>
        <w:spacing w:after="43" w:line="360" w:lineRule="auto"/>
        <w:ind w:left="1704" w:right="300" w:firstLine="284"/>
        <w:jc w:val="both"/>
        <w:rPr>
          <w:rFonts w:ascii="Times New Roman" w:hAnsi="Times New Roman" w:cs="Times New Roman"/>
          <w:sz w:val="24"/>
          <w:szCs w:val="24"/>
        </w:rPr>
      </w:pPr>
      <w:r w:rsidRPr="002A6F3A">
        <w:rPr>
          <w:rFonts w:ascii="Times New Roman" w:hAnsi="Times New Roman" w:cs="Times New Roman"/>
          <w:sz w:val="24"/>
          <w:szCs w:val="24"/>
        </w:rPr>
        <w:t>The-boy-</w:t>
      </w:r>
      <w:r w:rsidR="00F5646A" w:rsidRPr="002A6F3A">
        <w:rPr>
          <w:rFonts w:ascii="Times New Roman" w:hAnsi="Times New Roman" w:cs="Times New Roman"/>
          <w:sz w:val="24"/>
          <w:szCs w:val="24"/>
        </w:rPr>
        <w:t>N</w:t>
      </w:r>
      <w:r w:rsidRPr="002A6F3A">
        <w:rPr>
          <w:rFonts w:ascii="Times New Roman" w:hAnsi="Times New Roman" w:cs="Times New Roman"/>
          <w:sz w:val="24"/>
          <w:szCs w:val="24"/>
        </w:rPr>
        <w:t xml:space="preserve">om </w:t>
      </w:r>
      <w:r w:rsidR="00F5646A" w:rsidRPr="002A6F3A">
        <w:rPr>
          <w:rFonts w:ascii="Times New Roman" w:hAnsi="Times New Roman" w:cs="Times New Roman"/>
          <w:sz w:val="24"/>
          <w:szCs w:val="24"/>
        </w:rPr>
        <w:t>Intelligent</w:t>
      </w:r>
      <w:r w:rsidRPr="002A6F3A">
        <w:rPr>
          <w:rFonts w:ascii="Times New Roman" w:hAnsi="Times New Roman" w:cs="Times New Roman"/>
          <w:sz w:val="24"/>
          <w:szCs w:val="24"/>
        </w:rPr>
        <w:t>-</w:t>
      </w:r>
      <w:r w:rsidR="00F5646A" w:rsidRPr="002A6F3A">
        <w:rPr>
          <w:rFonts w:ascii="Times New Roman" w:hAnsi="Times New Roman" w:cs="Times New Roman"/>
          <w:sz w:val="24"/>
          <w:szCs w:val="24"/>
        </w:rPr>
        <w:t>N</w:t>
      </w:r>
      <w:r w:rsidRPr="002A6F3A">
        <w:rPr>
          <w:rFonts w:ascii="Times New Roman" w:hAnsi="Times New Roman" w:cs="Times New Roman"/>
          <w:sz w:val="24"/>
          <w:szCs w:val="24"/>
        </w:rPr>
        <w:t>om-Nunation</w:t>
      </w:r>
    </w:p>
    <w:p w14:paraId="17862BA2" w14:textId="5D805226" w:rsidR="007B6572" w:rsidRPr="002A6F3A" w:rsidRDefault="007B6572" w:rsidP="00FD7EE0">
      <w:pPr>
        <w:spacing w:after="11" w:line="360" w:lineRule="auto"/>
        <w:ind w:left="1704" w:right="435" w:firstLine="284"/>
        <w:jc w:val="both"/>
        <w:rPr>
          <w:rFonts w:ascii="Times New Roman" w:hAnsi="Times New Roman" w:cs="Times New Roman"/>
          <w:sz w:val="24"/>
          <w:szCs w:val="24"/>
        </w:rPr>
      </w:pPr>
      <w:r w:rsidRPr="002A6F3A">
        <w:rPr>
          <w:rFonts w:ascii="Times New Roman" w:hAnsi="Times New Roman" w:cs="Times New Roman"/>
          <w:sz w:val="24"/>
          <w:szCs w:val="24"/>
        </w:rPr>
        <w:t>The boy is intelligent.</w:t>
      </w:r>
      <w:r w:rsidR="00F5646A" w:rsidRPr="002A6F3A">
        <w:rPr>
          <w:rFonts w:ascii="Times New Roman" w:hAnsi="Times New Roman" w:cs="Times New Roman"/>
          <w:sz w:val="24"/>
          <w:szCs w:val="24"/>
        </w:rPr>
        <w:t xml:space="preserve">                              </w:t>
      </w:r>
      <w:proofErr w:type="spellStart"/>
      <w:r w:rsidR="00F5646A" w:rsidRPr="002A6F3A">
        <w:rPr>
          <w:rFonts w:ascii="Times New Roman" w:hAnsi="Times New Roman" w:cs="Times New Roman"/>
          <w:sz w:val="24"/>
          <w:szCs w:val="24"/>
        </w:rPr>
        <w:t>Rizzi</w:t>
      </w:r>
      <w:proofErr w:type="spellEnd"/>
      <w:r w:rsidR="00F5646A" w:rsidRPr="002A6F3A">
        <w:rPr>
          <w:rFonts w:ascii="Times New Roman" w:hAnsi="Times New Roman" w:cs="Times New Roman"/>
          <w:sz w:val="24"/>
          <w:szCs w:val="24"/>
        </w:rPr>
        <w:t xml:space="preserve"> (2000: 130)</w:t>
      </w:r>
    </w:p>
    <w:p w14:paraId="2F97F4C6" w14:textId="77777777" w:rsidR="00FD7EE0" w:rsidRPr="002A6F3A" w:rsidRDefault="007B6572" w:rsidP="00FD7EE0">
      <w:pPr>
        <w:spacing w:line="360" w:lineRule="auto"/>
        <w:ind w:right="10"/>
        <w:jc w:val="both"/>
        <w:rPr>
          <w:rFonts w:ascii="Times New Roman" w:hAnsi="Times New Roman" w:cs="Times New Roman"/>
          <w:sz w:val="24"/>
          <w:szCs w:val="24"/>
        </w:rPr>
      </w:pPr>
      <w:bookmarkStart w:id="40" w:name="_Hlk110247885"/>
      <w:bookmarkEnd w:id="39"/>
      <w:r w:rsidRPr="002A6F3A">
        <w:rPr>
          <w:rFonts w:ascii="Times New Roman" w:hAnsi="Times New Roman" w:cs="Times New Roman"/>
          <w:sz w:val="24"/>
          <w:szCs w:val="24"/>
        </w:rPr>
        <w:t xml:space="preserve">Under </w:t>
      </w:r>
      <w:proofErr w:type="spellStart"/>
      <w:r w:rsidRPr="002A6F3A">
        <w:rPr>
          <w:rFonts w:ascii="Times New Roman" w:hAnsi="Times New Roman" w:cs="Times New Roman"/>
          <w:sz w:val="24"/>
          <w:szCs w:val="24"/>
        </w:rPr>
        <w:t>Rizzi</w:t>
      </w:r>
      <w:proofErr w:type="spellEnd"/>
      <w:r w:rsidR="00283E0F" w:rsidRPr="002A6F3A">
        <w:rPr>
          <w:rFonts w:ascii="Times New Roman" w:hAnsi="Times New Roman" w:cs="Times New Roman"/>
          <w:sz w:val="24"/>
          <w:szCs w:val="24"/>
        </w:rPr>
        <w:t xml:space="preserve"> (2000) </w:t>
      </w:r>
      <w:r w:rsidRPr="002A6F3A">
        <w:rPr>
          <w:rFonts w:ascii="Times New Roman" w:hAnsi="Times New Roman" w:cs="Times New Roman"/>
          <w:sz w:val="24"/>
          <w:szCs w:val="24"/>
        </w:rPr>
        <w:t>elaborate</w:t>
      </w:r>
      <w:r w:rsidR="00283E0F" w:rsidRPr="002A6F3A">
        <w:rPr>
          <w:rFonts w:ascii="Times New Roman" w:hAnsi="Times New Roman" w:cs="Times New Roman"/>
          <w:sz w:val="24"/>
          <w:szCs w:val="24"/>
        </w:rPr>
        <w:t xml:space="preserve">d </w:t>
      </w:r>
      <w:r w:rsidRPr="002A6F3A">
        <w:rPr>
          <w:rFonts w:ascii="Times New Roman" w:hAnsi="Times New Roman" w:cs="Times New Roman"/>
          <w:sz w:val="24"/>
          <w:szCs w:val="24"/>
        </w:rPr>
        <w:t xml:space="preserve">clausal structure, the DP </w:t>
      </w:r>
      <w:r w:rsidRPr="002A6F3A">
        <w:rPr>
          <w:rFonts w:ascii="Times New Roman" w:eastAsia="Times New Roman" w:hAnsi="Times New Roman" w:cs="Times New Roman"/>
          <w:i/>
          <w:iCs/>
          <w:sz w:val="24"/>
          <w:szCs w:val="24"/>
        </w:rPr>
        <w:t>al-</w:t>
      </w:r>
      <w:proofErr w:type="spellStart"/>
      <w:r w:rsidRPr="002A6F3A">
        <w:rPr>
          <w:rFonts w:ascii="Times New Roman" w:eastAsia="Times New Roman" w:hAnsi="Times New Roman" w:cs="Times New Roman"/>
          <w:i/>
          <w:iCs/>
          <w:sz w:val="24"/>
          <w:szCs w:val="24"/>
        </w:rPr>
        <w:t>walad</w:t>
      </w:r>
      <w:proofErr w:type="spellEnd"/>
      <w:r w:rsidRPr="002A6F3A">
        <w:rPr>
          <w:rFonts w:ascii="Times New Roman" w:eastAsia="Times New Roman" w:hAnsi="Times New Roman" w:cs="Times New Roman"/>
          <w:i/>
          <w:iCs/>
          <w:sz w:val="24"/>
          <w:szCs w:val="24"/>
        </w:rPr>
        <w:t>-u</w:t>
      </w:r>
      <w:r w:rsidRPr="002A6F3A">
        <w:rPr>
          <w:rFonts w:ascii="Times New Roman" w:eastAsia="Times New Roman" w:hAnsi="Times New Roman" w:cs="Times New Roman"/>
          <w:sz w:val="24"/>
          <w:szCs w:val="24"/>
        </w:rPr>
        <w:t xml:space="preserve"> </w:t>
      </w:r>
      <w:r w:rsidRPr="002A6F3A">
        <w:rPr>
          <w:rFonts w:ascii="Times New Roman" w:hAnsi="Times New Roman" w:cs="Times New Roman"/>
          <w:sz w:val="24"/>
          <w:szCs w:val="24"/>
        </w:rPr>
        <w:t xml:space="preserve">is externally merged (base-generated) in [Spec, </w:t>
      </w:r>
      <w:proofErr w:type="spellStart"/>
      <w:r w:rsidRPr="002A6F3A">
        <w:rPr>
          <w:rFonts w:ascii="Times New Roman" w:hAnsi="Times New Roman" w:cs="Times New Roman"/>
          <w:sz w:val="24"/>
          <w:szCs w:val="24"/>
        </w:rPr>
        <w:t>TopP</w:t>
      </w:r>
      <w:proofErr w:type="spellEnd"/>
      <w:r w:rsidRPr="002A6F3A">
        <w:rPr>
          <w:rFonts w:ascii="Times New Roman" w:hAnsi="Times New Roman" w:cs="Times New Roman"/>
          <w:sz w:val="24"/>
          <w:szCs w:val="24"/>
        </w:rPr>
        <w:t xml:space="preserve">] in the split CP domain. A referential </w:t>
      </w:r>
      <w:r w:rsidRPr="002A6F3A">
        <w:rPr>
          <w:rFonts w:ascii="Times New Roman" w:eastAsia="Times New Roman" w:hAnsi="Times New Roman" w:cs="Times New Roman"/>
          <w:sz w:val="24"/>
          <w:szCs w:val="24"/>
        </w:rPr>
        <w:t xml:space="preserve">pro </w:t>
      </w:r>
      <w:r w:rsidRPr="002A6F3A">
        <w:rPr>
          <w:rFonts w:ascii="Times New Roman" w:hAnsi="Times New Roman" w:cs="Times New Roman"/>
          <w:sz w:val="24"/>
          <w:szCs w:val="24"/>
        </w:rPr>
        <w:t xml:space="preserve">is </w:t>
      </w:r>
      <w:r w:rsidRPr="002A6F3A">
        <w:rPr>
          <w:rFonts w:ascii="Times New Roman" w:hAnsi="Times New Roman" w:cs="Times New Roman"/>
          <w:sz w:val="24"/>
          <w:szCs w:val="24"/>
        </w:rPr>
        <w:lastRenderedPageBreak/>
        <w:t>merged in the speci</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er position of the small clause which is then internally me</w:t>
      </w:r>
      <w:r w:rsidR="00FD7EE0" w:rsidRPr="002A6F3A">
        <w:rPr>
          <w:rFonts w:ascii="Times New Roman" w:hAnsi="Times New Roman" w:cs="Times New Roman"/>
          <w:sz w:val="24"/>
          <w:szCs w:val="24"/>
        </w:rPr>
        <w:t xml:space="preserve">rged (raised) in [Spec, </w:t>
      </w:r>
      <w:proofErr w:type="spellStart"/>
      <w:r w:rsidR="00FD7EE0" w:rsidRPr="002A6F3A">
        <w:rPr>
          <w:rFonts w:ascii="Times New Roman" w:hAnsi="Times New Roman" w:cs="Times New Roman"/>
          <w:sz w:val="24"/>
          <w:szCs w:val="24"/>
        </w:rPr>
        <w:t>AgrsP</w:t>
      </w:r>
      <w:proofErr w:type="spellEnd"/>
      <w:r w:rsidR="00FD7EE0" w:rsidRPr="002A6F3A">
        <w:rPr>
          <w:rFonts w:ascii="Times New Roman" w:hAnsi="Times New Roman" w:cs="Times New Roman"/>
          <w:sz w:val="24"/>
          <w:szCs w:val="24"/>
        </w:rPr>
        <w:t>].</w:t>
      </w:r>
    </w:p>
    <w:p w14:paraId="2796FE94" w14:textId="4C81EE18" w:rsidR="00D54A42" w:rsidRPr="002A6F3A" w:rsidRDefault="007B6572" w:rsidP="00FD7EE0">
      <w:pPr>
        <w:spacing w:line="360" w:lineRule="auto"/>
        <w:ind w:right="10"/>
        <w:jc w:val="both"/>
        <w:rPr>
          <w:rFonts w:ascii="Times New Roman" w:hAnsi="Times New Roman" w:cs="Times New Roman"/>
          <w:i/>
          <w:iCs/>
          <w:sz w:val="24"/>
          <w:szCs w:val="24"/>
        </w:rPr>
      </w:pPr>
      <w:r w:rsidRPr="002A6F3A">
        <w:rPr>
          <w:rFonts w:ascii="Times New Roman" w:hAnsi="Times New Roman" w:cs="Times New Roman"/>
          <w:sz w:val="24"/>
          <w:szCs w:val="24"/>
        </w:rPr>
        <w:t xml:space="preserve">A similar structural analysis is extended to copula sentences which show the overt auxiliary verb </w:t>
      </w:r>
      <w:proofErr w:type="spellStart"/>
      <w:r w:rsidRPr="002A6F3A">
        <w:rPr>
          <w:rFonts w:ascii="Times New Roman" w:eastAsia="Times New Roman" w:hAnsi="Times New Roman" w:cs="Times New Roman"/>
          <w:i/>
          <w:iCs/>
          <w:sz w:val="24"/>
          <w:szCs w:val="24"/>
        </w:rPr>
        <w:t>kaan</w:t>
      </w:r>
      <w:r w:rsidRPr="002A6F3A">
        <w:rPr>
          <w:rFonts w:ascii="Times New Roman" w:hAnsi="Times New Roman" w:cs="Times New Roman"/>
          <w:i/>
          <w:iCs/>
          <w:sz w:val="24"/>
          <w:szCs w:val="24"/>
        </w:rPr>
        <w:t>a</w:t>
      </w:r>
      <w:proofErr w:type="spellEnd"/>
      <w:r w:rsidRPr="002A6F3A">
        <w:rPr>
          <w:rFonts w:ascii="Times New Roman" w:hAnsi="Times New Roman" w:cs="Times New Roman"/>
          <w:i/>
          <w:iCs/>
          <w:sz w:val="24"/>
          <w:szCs w:val="24"/>
        </w:rPr>
        <w:t>:</w:t>
      </w:r>
      <w:bookmarkEnd w:id="40"/>
    </w:p>
    <w:p w14:paraId="00E570E9" w14:textId="4477E69A" w:rsidR="007B6572" w:rsidRPr="002A6F3A" w:rsidRDefault="00F5646A" w:rsidP="00D607F2">
      <w:pPr>
        <w:spacing w:after="6"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21.</w:t>
      </w:r>
      <w:r w:rsidR="007B6572" w:rsidRPr="002A6F3A">
        <w:rPr>
          <w:rFonts w:ascii="Times New Roman" w:hAnsi="Times New Roman" w:cs="Times New Roman"/>
          <w:sz w:val="24"/>
          <w:szCs w:val="24"/>
        </w:rPr>
        <w:t>kaana al-</w:t>
      </w:r>
      <w:proofErr w:type="spellStart"/>
      <w:r w:rsidR="007B6572" w:rsidRPr="002A6F3A">
        <w:rPr>
          <w:rFonts w:ascii="Times New Roman" w:hAnsi="Times New Roman" w:cs="Times New Roman"/>
          <w:sz w:val="24"/>
          <w:szCs w:val="24"/>
        </w:rPr>
        <w:t>walad</w:t>
      </w:r>
      <w:proofErr w:type="spellEnd"/>
      <w:r w:rsidR="007B6572" w:rsidRPr="002A6F3A">
        <w:rPr>
          <w:rFonts w:ascii="Times New Roman" w:hAnsi="Times New Roman" w:cs="Times New Roman"/>
          <w:sz w:val="24"/>
          <w:szCs w:val="24"/>
        </w:rPr>
        <w:t xml:space="preserve">-u </w:t>
      </w:r>
      <w:proofErr w:type="spellStart"/>
      <w:r w:rsidR="007B6572" w:rsidRPr="002A6F3A">
        <w:rPr>
          <w:rFonts w:ascii="Times New Roman" w:hAnsi="Times New Roman" w:cs="Times New Roman"/>
          <w:sz w:val="24"/>
          <w:szCs w:val="24"/>
        </w:rPr>
        <w:t>ðakiyy</w:t>
      </w:r>
      <w:proofErr w:type="spellEnd"/>
      <w:r w:rsidR="007B6572" w:rsidRPr="002A6F3A">
        <w:rPr>
          <w:rFonts w:ascii="Times New Roman" w:hAnsi="Times New Roman" w:cs="Times New Roman"/>
          <w:sz w:val="24"/>
          <w:szCs w:val="24"/>
        </w:rPr>
        <w:t>-a-n</w:t>
      </w:r>
    </w:p>
    <w:p w14:paraId="1712ED25" w14:textId="049994B1" w:rsidR="0037029A" w:rsidRPr="002A6F3A" w:rsidRDefault="007B6572" w:rsidP="008C7D58">
      <w:pPr>
        <w:spacing w:after="381" w:line="360" w:lineRule="auto"/>
        <w:ind w:right="11"/>
        <w:jc w:val="both"/>
        <w:rPr>
          <w:rFonts w:ascii="Times New Roman" w:hAnsi="Times New Roman" w:cs="Times New Roman"/>
          <w:sz w:val="24"/>
          <w:szCs w:val="24"/>
        </w:rPr>
      </w:pPr>
      <w:bookmarkStart w:id="41" w:name="_Hlk110247901"/>
      <w:r w:rsidRPr="002A6F3A">
        <w:rPr>
          <w:rFonts w:ascii="Times New Roman" w:hAnsi="Times New Roman" w:cs="Times New Roman"/>
          <w:sz w:val="24"/>
          <w:szCs w:val="24"/>
        </w:rPr>
        <w:t xml:space="preserve">In this case, </w:t>
      </w:r>
      <w:proofErr w:type="spellStart"/>
      <w:r w:rsidR="00283E0F" w:rsidRPr="002A6F3A">
        <w:rPr>
          <w:rFonts w:ascii="Times New Roman" w:hAnsi="Times New Roman" w:cs="Times New Roman"/>
          <w:sz w:val="24"/>
          <w:szCs w:val="24"/>
        </w:rPr>
        <w:t>Jouni</w:t>
      </w:r>
      <w:proofErr w:type="spellEnd"/>
      <w:r w:rsidR="00283E0F" w:rsidRPr="002A6F3A">
        <w:rPr>
          <w:rFonts w:ascii="Times New Roman" w:hAnsi="Times New Roman" w:cs="Times New Roman"/>
          <w:sz w:val="24"/>
          <w:szCs w:val="24"/>
        </w:rPr>
        <w:t xml:space="preserve"> (2014) </w:t>
      </w:r>
      <w:r w:rsidRPr="002A6F3A">
        <w:rPr>
          <w:rFonts w:ascii="Times New Roman" w:hAnsi="Times New Roman" w:cs="Times New Roman"/>
          <w:sz w:val="24"/>
          <w:szCs w:val="24"/>
        </w:rPr>
        <w:t xml:space="preserve">assumes that the subject DP </w:t>
      </w:r>
      <w:r w:rsidRPr="002A6F3A">
        <w:rPr>
          <w:rFonts w:ascii="Times New Roman" w:eastAsia="Times New Roman" w:hAnsi="Times New Roman" w:cs="Times New Roman"/>
          <w:sz w:val="24"/>
          <w:szCs w:val="24"/>
        </w:rPr>
        <w:t>al-</w:t>
      </w:r>
      <w:proofErr w:type="spellStart"/>
      <w:r w:rsidRPr="002A6F3A">
        <w:rPr>
          <w:rFonts w:ascii="Times New Roman" w:eastAsia="Times New Roman" w:hAnsi="Times New Roman" w:cs="Times New Roman"/>
          <w:sz w:val="24"/>
          <w:szCs w:val="24"/>
        </w:rPr>
        <w:t>walad</w:t>
      </w:r>
      <w:proofErr w:type="spellEnd"/>
      <w:r w:rsidRPr="002A6F3A">
        <w:rPr>
          <w:rFonts w:ascii="Times New Roman" w:eastAsia="Times New Roman" w:hAnsi="Times New Roman" w:cs="Times New Roman"/>
          <w:sz w:val="24"/>
          <w:szCs w:val="24"/>
        </w:rPr>
        <w:t xml:space="preserve">-u </w:t>
      </w:r>
      <w:r w:rsidRPr="002A6F3A">
        <w:rPr>
          <w:rFonts w:ascii="Times New Roman" w:hAnsi="Times New Roman" w:cs="Times New Roman"/>
          <w:sz w:val="24"/>
          <w:szCs w:val="24"/>
        </w:rPr>
        <w:t>is merged in the</w:t>
      </w:r>
      <w:r w:rsidR="008C7D58" w:rsidRPr="002A6F3A">
        <w:rPr>
          <w:rFonts w:ascii="Times New Roman" w:hAnsi="Times New Roman" w:cs="Times New Roman"/>
          <w:sz w:val="24"/>
          <w:szCs w:val="24"/>
        </w:rPr>
        <w:t xml:space="preserve"> </w:t>
      </w:r>
      <w:r w:rsidRPr="002A6F3A">
        <w:rPr>
          <w:rFonts w:ascii="Times New Roman" w:hAnsi="Times New Roman" w:cs="Times New Roman"/>
          <w:sz w:val="24"/>
          <w:szCs w:val="24"/>
        </w:rPr>
        <w:t>speci</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er of the small clause and ends up in [Spec, TP] through internal merge. The</w:t>
      </w:r>
      <w:r w:rsidR="008C7D58" w:rsidRPr="002A6F3A">
        <w:rPr>
          <w:rFonts w:ascii="Times New Roman" w:hAnsi="Times New Roman" w:cs="Times New Roman"/>
          <w:sz w:val="24"/>
          <w:szCs w:val="24"/>
        </w:rPr>
        <w:t xml:space="preserve"> </w:t>
      </w:r>
      <w:r w:rsidRPr="002A6F3A">
        <w:rPr>
          <w:rFonts w:ascii="Times New Roman" w:hAnsi="Times New Roman" w:cs="Times New Roman"/>
          <w:sz w:val="24"/>
          <w:szCs w:val="24"/>
        </w:rPr>
        <w:t>complex [V-</w:t>
      </w:r>
      <w:r w:rsidRPr="002A6F3A">
        <w:rPr>
          <w:rFonts w:ascii="Times New Roman" w:eastAsia="Times New Roman" w:hAnsi="Times New Roman" w:cs="Times New Roman"/>
          <w:sz w:val="24"/>
          <w:szCs w:val="24"/>
        </w:rPr>
        <w:t>v</w:t>
      </w:r>
      <w:r w:rsidRPr="002A6F3A">
        <w:rPr>
          <w:rFonts w:ascii="Times New Roman" w:hAnsi="Times New Roman" w:cs="Times New Roman"/>
          <w:sz w:val="24"/>
          <w:szCs w:val="24"/>
        </w:rPr>
        <w:t xml:space="preserve">-T] raises to Fin heading </w:t>
      </w:r>
      <w:proofErr w:type="spellStart"/>
      <w:r w:rsidRPr="002A6F3A">
        <w:rPr>
          <w:rFonts w:ascii="Times New Roman" w:hAnsi="Times New Roman" w:cs="Times New Roman"/>
          <w:sz w:val="24"/>
          <w:szCs w:val="24"/>
        </w:rPr>
        <w:t>FinP</w:t>
      </w:r>
      <w:proofErr w:type="spellEnd"/>
      <w:r w:rsidRPr="002A6F3A">
        <w:rPr>
          <w:rFonts w:ascii="Times New Roman" w:hAnsi="Times New Roman" w:cs="Times New Roman"/>
          <w:sz w:val="24"/>
          <w:szCs w:val="24"/>
        </w:rPr>
        <w:t xml:space="preserve"> above TP to give the correct VSO word</w:t>
      </w:r>
      <w:r w:rsidR="008C7D58" w:rsidRPr="002A6F3A">
        <w:rPr>
          <w:rFonts w:ascii="Times New Roman" w:hAnsi="Times New Roman" w:cs="Times New Roman"/>
          <w:sz w:val="24"/>
          <w:szCs w:val="24"/>
        </w:rPr>
        <w:t xml:space="preserve"> </w:t>
      </w:r>
      <w:r w:rsidRPr="002A6F3A">
        <w:rPr>
          <w:rFonts w:ascii="Times New Roman" w:hAnsi="Times New Roman" w:cs="Times New Roman"/>
          <w:sz w:val="24"/>
          <w:szCs w:val="24"/>
        </w:rPr>
        <w:t>order.</w:t>
      </w:r>
      <w:r w:rsidR="00330FC4" w:rsidRPr="002A6F3A">
        <w:rPr>
          <w:rFonts w:ascii="Times New Roman" w:hAnsi="Times New Roman" w:cs="Times New Roman"/>
          <w:sz w:val="24"/>
          <w:szCs w:val="24"/>
        </w:rPr>
        <w:t xml:space="preserve"> O</w:t>
      </w:r>
      <w:r w:rsidRPr="002A6F3A">
        <w:rPr>
          <w:rFonts w:ascii="Times New Roman" w:hAnsi="Times New Roman" w:cs="Times New Roman"/>
          <w:sz w:val="24"/>
          <w:szCs w:val="24"/>
        </w:rPr>
        <w:t>n the basis of Moroccan Arabic data (</w:t>
      </w:r>
      <w:r w:rsidR="00F5646A" w:rsidRPr="002A6F3A">
        <w:rPr>
          <w:rFonts w:ascii="Times New Roman" w:hAnsi="Times New Roman" w:cs="Times New Roman"/>
          <w:sz w:val="24"/>
          <w:szCs w:val="24"/>
        </w:rPr>
        <w:t xml:space="preserve">22 </w:t>
      </w:r>
      <w:r w:rsidRPr="002A6F3A">
        <w:rPr>
          <w:rFonts w:ascii="Times New Roman" w:hAnsi="Times New Roman" w:cs="Times New Roman"/>
          <w:sz w:val="24"/>
          <w:szCs w:val="24"/>
        </w:rPr>
        <w:t>below), suggested</w:t>
      </w:r>
      <w:r w:rsidR="00330FC4" w:rsidRPr="002A6F3A">
        <w:rPr>
          <w:rFonts w:ascii="Times New Roman" w:hAnsi="Times New Roman" w:cs="Times New Roman"/>
          <w:sz w:val="24"/>
          <w:szCs w:val="24"/>
        </w:rPr>
        <w:t xml:space="preserve"> by </w:t>
      </w:r>
      <w:proofErr w:type="spellStart"/>
      <w:r w:rsidR="00330FC4" w:rsidRPr="002A6F3A">
        <w:rPr>
          <w:rFonts w:ascii="Times New Roman" w:hAnsi="Times New Roman" w:cs="Times New Roman"/>
          <w:sz w:val="24"/>
          <w:szCs w:val="24"/>
        </w:rPr>
        <w:t>Benmamoun</w:t>
      </w:r>
      <w:proofErr w:type="spellEnd"/>
      <w:r w:rsidR="008C7D58" w:rsidRPr="002A6F3A">
        <w:rPr>
          <w:rFonts w:ascii="Times New Roman" w:hAnsi="Times New Roman" w:cs="Times New Roman"/>
          <w:sz w:val="24"/>
          <w:szCs w:val="24"/>
        </w:rPr>
        <w:t xml:space="preserve"> </w:t>
      </w:r>
      <w:r w:rsidR="00330FC4" w:rsidRPr="002A6F3A">
        <w:rPr>
          <w:rFonts w:ascii="Times New Roman" w:hAnsi="Times New Roman" w:cs="Times New Roman"/>
          <w:sz w:val="24"/>
          <w:szCs w:val="24"/>
        </w:rPr>
        <w:t>(2008)</w:t>
      </w:r>
      <w:r w:rsidRPr="002A6F3A">
        <w:rPr>
          <w:rFonts w:ascii="Times New Roman" w:hAnsi="Times New Roman" w:cs="Times New Roman"/>
          <w:sz w:val="24"/>
          <w:szCs w:val="24"/>
        </w:rPr>
        <w:t xml:space="preserve"> that [DP XP] structures where XP is DP, AdjP or PP have a TP structure:</w:t>
      </w:r>
    </w:p>
    <w:p w14:paraId="74828A19" w14:textId="3C174147" w:rsidR="0037029A" w:rsidRPr="002A6F3A" w:rsidRDefault="00F5646A" w:rsidP="00BB4822">
      <w:pPr>
        <w:pStyle w:val="ListParagraph"/>
        <w:spacing w:after="381" w:line="360" w:lineRule="auto"/>
        <w:ind w:left="1440" w:right="10"/>
        <w:jc w:val="both"/>
        <w:rPr>
          <w:rFonts w:ascii="Times New Roman" w:hAnsi="Times New Roman" w:cs="Times New Roman"/>
          <w:sz w:val="24"/>
          <w:szCs w:val="24"/>
        </w:rPr>
      </w:pPr>
      <w:r w:rsidRPr="002A6F3A">
        <w:rPr>
          <w:rFonts w:ascii="Times New Roman" w:eastAsia="Calibri" w:hAnsi="Times New Roman" w:cs="Times New Roman"/>
          <w:sz w:val="24"/>
          <w:szCs w:val="24"/>
        </w:rPr>
        <w:t xml:space="preserve">22 </w:t>
      </w:r>
      <w:r w:rsidR="00D607F2" w:rsidRPr="002A6F3A">
        <w:rPr>
          <w:rFonts w:ascii="Times New Roman" w:eastAsia="Calibri" w:hAnsi="Times New Roman" w:cs="Times New Roman"/>
          <w:sz w:val="24"/>
          <w:szCs w:val="24"/>
        </w:rPr>
        <w:t>a).</w:t>
      </w:r>
      <w:r w:rsidR="002C586F" w:rsidRPr="002A6F3A">
        <w:rPr>
          <w:rFonts w:ascii="Times New Roman" w:eastAsia="Calibri" w:hAnsi="Times New Roman" w:cs="Times New Roman"/>
          <w:sz w:val="24"/>
          <w:szCs w:val="24"/>
        </w:rPr>
        <w:tab/>
      </w:r>
      <w:r w:rsidR="00D607F2" w:rsidRPr="002A6F3A">
        <w:rPr>
          <w:rFonts w:ascii="Times New Roman" w:eastAsia="Calibri" w:hAnsi="Times New Roman" w:cs="Times New Roman"/>
          <w:sz w:val="24"/>
          <w:szCs w:val="24"/>
        </w:rPr>
        <w:tab/>
      </w:r>
      <w:proofErr w:type="spellStart"/>
      <w:r w:rsidR="007B6572" w:rsidRPr="002A6F3A">
        <w:rPr>
          <w:rFonts w:ascii="Times New Roman" w:eastAsia="Calibri" w:hAnsi="Times New Roman" w:cs="Times New Roman"/>
          <w:sz w:val="24"/>
          <w:szCs w:val="24"/>
        </w:rPr>
        <w:t>ҁ</w:t>
      </w:r>
      <w:r w:rsidR="007B6572" w:rsidRPr="002A6F3A">
        <w:rPr>
          <w:rFonts w:ascii="Times New Roman" w:hAnsi="Times New Roman" w:cs="Times New Roman"/>
          <w:sz w:val="24"/>
          <w:szCs w:val="24"/>
        </w:rPr>
        <w:t>umar</w:t>
      </w:r>
      <w:proofErr w:type="spellEnd"/>
      <w:r w:rsidR="007B6572" w:rsidRPr="002A6F3A">
        <w:rPr>
          <w:rFonts w:ascii="Times New Roman" w:hAnsi="Times New Roman" w:cs="Times New Roman"/>
          <w:sz w:val="24"/>
          <w:szCs w:val="24"/>
        </w:rPr>
        <w:t xml:space="preserve"> </w:t>
      </w:r>
      <w:proofErr w:type="spellStart"/>
      <w:r w:rsidR="007B6572" w:rsidRPr="002A6F3A">
        <w:rPr>
          <w:rFonts w:ascii="Times New Roman" w:hAnsi="Times New Roman" w:cs="Times New Roman"/>
          <w:sz w:val="24"/>
          <w:szCs w:val="24"/>
        </w:rPr>
        <w:t>mu</w:t>
      </w:r>
      <w:r w:rsidR="007B6572" w:rsidRPr="002A6F3A">
        <w:rPr>
          <w:rFonts w:ascii="Times New Roman" w:eastAsia="Calibri" w:hAnsi="Times New Roman" w:cs="Times New Roman"/>
          <w:sz w:val="24"/>
          <w:szCs w:val="24"/>
        </w:rPr>
        <w:t>ҁ</w:t>
      </w:r>
      <w:r w:rsidR="007B6572" w:rsidRPr="002A6F3A">
        <w:rPr>
          <w:rFonts w:ascii="Times New Roman" w:hAnsi="Times New Roman" w:cs="Times New Roman"/>
          <w:sz w:val="24"/>
          <w:szCs w:val="24"/>
        </w:rPr>
        <w:t>allim</w:t>
      </w:r>
      <w:proofErr w:type="spellEnd"/>
    </w:p>
    <w:p w14:paraId="6FDB13DB" w14:textId="77777777" w:rsidR="0037029A" w:rsidRPr="002A6F3A" w:rsidRDefault="007B6572" w:rsidP="002C586F">
      <w:pPr>
        <w:pStyle w:val="ListParagraph"/>
        <w:spacing w:after="381" w:line="360" w:lineRule="auto"/>
        <w:ind w:left="2008" w:right="10" w:firstLine="264"/>
        <w:jc w:val="both"/>
        <w:rPr>
          <w:rFonts w:ascii="Times New Roman" w:hAnsi="Times New Roman" w:cs="Times New Roman"/>
          <w:sz w:val="24"/>
          <w:szCs w:val="24"/>
        </w:rPr>
      </w:pPr>
      <w:r w:rsidRPr="002A6F3A">
        <w:rPr>
          <w:rFonts w:ascii="Times New Roman" w:hAnsi="Times New Roman" w:cs="Times New Roman"/>
          <w:sz w:val="24"/>
          <w:szCs w:val="24"/>
        </w:rPr>
        <w:t>Omar teacher</w:t>
      </w:r>
    </w:p>
    <w:p w14:paraId="2BD748A2" w14:textId="3A31D32E" w:rsidR="0037029A" w:rsidRDefault="007B6572" w:rsidP="002C586F">
      <w:pPr>
        <w:pStyle w:val="ListParagraph"/>
        <w:spacing w:after="381" w:line="360" w:lineRule="auto"/>
        <w:ind w:left="2008" w:right="10" w:firstLine="26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Omar is a teacher</w:t>
      </w:r>
      <w:r w:rsidRPr="002A6F3A">
        <w:rPr>
          <w:rFonts w:ascii="Times New Roman" w:eastAsia="Calibri" w:hAnsi="Times New Roman" w:cs="Times New Roman"/>
          <w:sz w:val="24"/>
          <w:szCs w:val="24"/>
        </w:rPr>
        <w:t>”</w:t>
      </w:r>
    </w:p>
    <w:p w14:paraId="247F61BB" w14:textId="77777777" w:rsidR="007709C0" w:rsidRDefault="007709C0" w:rsidP="002C586F">
      <w:pPr>
        <w:pStyle w:val="ListParagraph"/>
        <w:spacing w:after="381" w:line="360" w:lineRule="auto"/>
        <w:ind w:left="2008" w:right="10" w:firstLine="264"/>
        <w:jc w:val="both"/>
        <w:rPr>
          <w:rFonts w:ascii="Times New Roman" w:eastAsia="Calibri" w:hAnsi="Times New Roman" w:cs="Times New Roman"/>
          <w:sz w:val="24"/>
          <w:szCs w:val="24"/>
        </w:rPr>
      </w:pPr>
    </w:p>
    <w:p w14:paraId="0E7D7030" w14:textId="03F66011" w:rsidR="0037029A" w:rsidRPr="002A6F3A" w:rsidRDefault="00D607F2" w:rsidP="00D607F2">
      <w:pPr>
        <w:pStyle w:val="ListParagraph"/>
        <w:spacing w:after="381" w:line="360" w:lineRule="auto"/>
        <w:ind w:left="1440" w:right="10" w:firstLine="264"/>
        <w:jc w:val="both"/>
        <w:rPr>
          <w:rFonts w:ascii="Times New Roman" w:hAnsi="Times New Roman" w:cs="Times New Roman"/>
          <w:sz w:val="24"/>
          <w:szCs w:val="24"/>
        </w:rPr>
      </w:pPr>
      <w:r w:rsidRPr="002A6F3A">
        <w:rPr>
          <w:rFonts w:ascii="Times New Roman" w:hAnsi="Times New Roman" w:cs="Times New Roman"/>
          <w:sz w:val="24"/>
          <w:szCs w:val="24"/>
        </w:rPr>
        <w:t>b).</w:t>
      </w:r>
      <w:r w:rsidR="002C586F" w:rsidRPr="002A6F3A">
        <w:rPr>
          <w:rFonts w:ascii="Times New Roman" w:hAnsi="Times New Roman" w:cs="Times New Roman"/>
          <w:sz w:val="24"/>
          <w:szCs w:val="24"/>
        </w:rPr>
        <w:tab/>
      </w:r>
      <w:r w:rsidRPr="002A6F3A">
        <w:rPr>
          <w:rFonts w:ascii="Times New Roman" w:hAnsi="Times New Roman" w:cs="Times New Roman"/>
          <w:sz w:val="24"/>
          <w:szCs w:val="24"/>
        </w:rPr>
        <w:tab/>
      </w:r>
      <w:r w:rsidR="007B6572" w:rsidRPr="002A6F3A">
        <w:rPr>
          <w:rFonts w:ascii="Times New Roman" w:hAnsi="Times New Roman" w:cs="Times New Roman"/>
          <w:sz w:val="24"/>
          <w:szCs w:val="24"/>
        </w:rPr>
        <w:t>d-</w:t>
      </w:r>
      <w:proofErr w:type="spellStart"/>
      <w:r w:rsidR="007B6572" w:rsidRPr="002A6F3A">
        <w:rPr>
          <w:rFonts w:ascii="Times New Roman" w:hAnsi="Times New Roman" w:cs="Times New Roman"/>
          <w:sz w:val="24"/>
          <w:szCs w:val="24"/>
        </w:rPr>
        <w:t>dar</w:t>
      </w:r>
      <w:proofErr w:type="spellEnd"/>
      <w:r w:rsidR="007B6572" w:rsidRPr="002A6F3A">
        <w:rPr>
          <w:rFonts w:ascii="Times New Roman" w:hAnsi="Times New Roman" w:cs="Times New Roman"/>
          <w:sz w:val="24"/>
          <w:szCs w:val="24"/>
        </w:rPr>
        <w:t xml:space="preserve"> </w:t>
      </w:r>
      <w:proofErr w:type="spellStart"/>
      <w:r w:rsidR="007B6572" w:rsidRPr="002A6F3A">
        <w:rPr>
          <w:rFonts w:ascii="Times New Roman" w:hAnsi="Times New Roman" w:cs="Times New Roman"/>
          <w:sz w:val="24"/>
          <w:szCs w:val="24"/>
        </w:rPr>
        <w:t>kbira</w:t>
      </w:r>
      <w:proofErr w:type="spellEnd"/>
    </w:p>
    <w:p w14:paraId="548A9A02" w14:textId="77777777" w:rsidR="0037029A" w:rsidRPr="002A6F3A" w:rsidRDefault="007B6572" w:rsidP="002C586F">
      <w:pPr>
        <w:pStyle w:val="ListParagraph"/>
        <w:spacing w:after="381" w:line="360" w:lineRule="auto"/>
        <w:ind w:left="2008" w:right="10" w:firstLine="264"/>
        <w:jc w:val="both"/>
        <w:rPr>
          <w:rFonts w:ascii="Times New Roman" w:hAnsi="Times New Roman" w:cs="Times New Roman"/>
          <w:sz w:val="24"/>
          <w:szCs w:val="24"/>
        </w:rPr>
      </w:pPr>
      <w:r w:rsidRPr="002A6F3A">
        <w:rPr>
          <w:rFonts w:ascii="Times New Roman" w:hAnsi="Times New Roman" w:cs="Times New Roman"/>
          <w:sz w:val="24"/>
          <w:szCs w:val="24"/>
        </w:rPr>
        <w:t>the-house big</w:t>
      </w:r>
    </w:p>
    <w:p w14:paraId="2FF76FED" w14:textId="6BA3E646" w:rsidR="00F5646A" w:rsidRPr="002A6F3A" w:rsidRDefault="007B6572" w:rsidP="00F5646A">
      <w:pPr>
        <w:pStyle w:val="ListParagraph"/>
        <w:spacing w:after="0" w:line="360" w:lineRule="auto"/>
        <w:ind w:left="2008" w:right="10" w:firstLine="26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The house is big</w:t>
      </w:r>
      <w:r w:rsidRPr="002A6F3A">
        <w:rPr>
          <w:rFonts w:ascii="Times New Roman" w:eastAsia="Calibri" w:hAnsi="Times New Roman" w:cs="Times New Roman"/>
          <w:sz w:val="24"/>
          <w:szCs w:val="24"/>
        </w:rPr>
        <w:t>”</w:t>
      </w:r>
      <w:bookmarkStart w:id="42" w:name="_Hlk110247915"/>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r>
      <w:r w:rsidR="007709C0">
        <w:rPr>
          <w:rFonts w:ascii="Times New Roman" w:eastAsia="Calibri" w:hAnsi="Times New Roman" w:cs="Times New Roman"/>
          <w:sz w:val="24"/>
          <w:szCs w:val="24"/>
        </w:rPr>
        <w:tab/>
        <w:t xml:space="preserve"> </w:t>
      </w:r>
      <w:proofErr w:type="spellStart"/>
      <w:r w:rsidR="007709C0" w:rsidRPr="002A6F3A">
        <w:rPr>
          <w:rFonts w:ascii="Times New Roman" w:hAnsi="Times New Roman" w:cs="Times New Roman"/>
          <w:sz w:val="24"/>
          <w:szCs w:val="24"/>
        </w:rPr>
        <w:t>Jouni</w:t>
      </w:r>
      <w:proofErr w:type="spellEnd"/>
      <w:r w:rsidR="007709C0" w:rsidRPr="002A6F3A">
        <w:rPr>
          <w:rFonts w:ascii="Times New Roman" w:hAnsi="Times New Roman" w:cs="Times New Roman"/>
          <w:sz w:val="24"/>
          <w:szCs w:val="24"/>
        </w:rPr>
        <w:t xml:space="preserve"> (2014)</w:t>
      </w:r>
    </w:p>
    <w:p w14:paraId="34337708" w14:textId="008D59BC" w:rsidR="000E36BB" w:rsidRPr="002A6F3A" w:rsidRDefault="007B6572" w:rsidP="00F5646A">
      <w:pPr>
        <w:spacing w:after="0" w:line="360" w:lineRule="auto"/>
        <w:ind w:right="10"/>
        <w:jc w:val="both"/>
        <w:rPr>
          <w:rFonts w:ascii="Times New Roman" w:hAnsi="Times New Roman" w:cs="Times New Roman"/>
          <w:sz w:val="24"/>
          <w:szCs w:val="24"/>
        </w:rPr>
      </w:pPr>
      <w:r w:rsidRPr="002A6F3A">
        <w:rPr>
          <w:rFonts w:ascii="Times New Roman" w:hAnsi="Times New Roman" w:cs="Times New Roman"/>
          <w:sz w:val="24"/>
          <w:szCs w:val="24"/>
        </w:rPr>
        <w:t xml:space="preserve">Such verbless nominal clauses have an obligatory present tense interpretation. Under </w:t>
      </w:r>
      <w:proofErr w:type="spellStart"/>
      <w:r w:rsidR="00330FC4" w:rsidRPr="002A6F3A">
        <w:rPr>
          <w:rFonts w:ascii="Times New Roman" w:hAnsi="Times New Roman" w:cs="Times New Roman"/>
          <w:sz w:val="24"/>
          <w:szCs w:val="24"/>
        </w:rPr>
        <w:t>Benmamoun</w:t>
      </w:r>
      <w:proofErr w:type="spellEnd"/>
      <w:r w:rsidR="00330FC4" w:rsidRPr="002A6F3A">
        <w:rPr>
          <w:rFonts w:ascii="Times New Roman" w:hAnsi="Times New Roman" w:cs="Times New Roman"/>
          <w:sz w:val="24"/>
          <w:szCs w:val="24"/>
        </w:rPr>
        <w:t xml:space="preserve"> (2008)</w:t>
      </w:r>
      <w:r w:rsidRPr="002A6F3A">
        <w:rPr>
          <w:rFonts w:ascii="Times New Roman" w:hAnsi="Times New Roman" w:cs="Times New Roman"/>
          <w:sz w:val="24"/>
          <w:szCs w:val="24"/>
        </w:rPr>
        <w:t xml:space="preserve"> analysis, T lacks a verbal feature and enters into a probe-goal relation with the subject DP generated in Spec, DP which then moves to Spec, TP as diagrammed in </w:t>
      </w:r>
      <w:r w:rsidR="00DE2F17" w:rsidRPr="002A6F3A">
        <w:rPr>
          <w:rFonts w:ascii="Times New Roman" w:hAnsi="Times New Roman" w:cs="Times New Roman"/>
          <w:sz w:val="24"/>
          <w:szCs w:val="24"/>
        </w:rPr>
        <w:t>structure (1)</w:t>
      </w:r>
      <w:r w:rsidRPr="002A6F3A">
        <w:rPr>
          <w:rFonts w:ascii="Times New Roman" w:hAnsi="Times New Roman" w:cs="Times New Roman"/>
          <w:sz w:val="24"/>
          <w:szCs w:val="24"/>
        </w:rPr>
        <w:t>:</w:t>
      </w:r>
    </w:p>
    <w:p w14:paraId="4D13ACF0" w14:textId="33075544" w:rsidR="000E36BB" w:rsidRPr="002A6F3A" w:rsidRDefault="00C50021" w:rsidP="00BC3560">
      <w:pPr>
        <w:tabs>
          <w:tab w:val="left" w:pos="2410"/>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481088" behindDoc="0" locked="0" layoutInCell="1" allowOverlap="1" wp14:anchorId="77ADA1E0" wp14:editId="1A21CF6A">
                <wp:simplePos x="0" y="0"/>
                <wp:positionH relativeFrom="column">
                  <wp:posOffset>1123949</wp:posOffset>
                </wp:positionH>
                <wp:positionV relativeFrom="paragraph">
                  <wp:posOffset>475615</wp:posOffset>
                </wp:positionV>
                <wp:extent cx="2371725" cy="1238250"/>
                <wp:effectExtent l="400050" t="76200" r="9525" b="19050"/>
                <wp:wrapNone/>
                <wp:docPr id="268" name="Connector: Elbow 268"/>
                <wp:cNvGraphicFramePr/>
                <a:graphic xmlns:a="http://schemas.openxmlformats.org/drawingml/2006/main">
                  <a:graphicData uri="http://schemas.microsoft.com/office/word/2010/wordprocessingShape">
                    <wps:wsp>
                      <wps:cNvCnPr/>
                      <wps:spPr>
                        <a:xfrm flipH="1" flipV="1">
                          <a:off x="0" y="0"/>
                          <a:ext cx="2371725" cy="1238250"/>
                        </a:xfrm>
                        <a:prstGeom prst="bentConnector3">
                          <a:avLst>
                            <a:gd name="adj1" fmla="val 11615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0A04A70"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68" o:spid="_x0000_s1026" type="#_x0000_t34" style="position:absolute;margin-left:88.5pt;margin-top:37.45pt;width:186.75pt;height:97.5pt;flip:x y;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cRs4AEAAAMEAAAOAAAAZHJzL2Uyb0RvYy54bWysU01vEzEQvSPxHyzfyX5Eaasomx5SPg4I&#10;Kgq9O/Y4a/CXbJPd/HvG3mSLgEoIcbHG9rw3857Hm9vRaHKEEJWzHW0WNSVguRPKHjr65fObVzeU&#10;xMSsYNpZ6OgJIr3dvnyxGfwaWtc7LSAQJLFxPfiO9in5dVVF3oNhceE8WLyULhiWcBsOlQhsQHaj&#10;q7aur6rBBeGD4xAjnt5Nl3Rb+KUEnj5KGSER3VHsLZU1lHWf12q7YetDYL5X/NwG+4cuDFMWi85U&#10;dywx8j2o36iM4sFFJ9OCO1M5KRWHogHVNPUvah565qFoQXOin22K/4+Wfzju7H1AGwYf19Hfh6xi&#10;lMEQqZV/h29KS/SYo3yHPZOxGHiaDYQxEY6H7fK6uW5XlHC8a9rlTbsqFlcTZYb7ENNbcIbkoKN7&#10;sGnnrMWHcmFZCrDj+5iKl4JYZnBomPiauzAan+bINGmaq2a1zG+HxOd0jC7UGattXhNT+rUVJJ08&#10;0qSgmD1oOANzSvWkukTppGGCfwJJlEBNk+oykLDTgWADHRXfmpkFMzNEKq1nUF2UPAs652YYlCH9&#10;W+CcXSo6m2agUdaFP1VN46VVOeVfVE9as+y9E6cyA8UOnLRi7PlX5FH+eV/gT393+wMAAP//AwBQ&#10;SwMEFAAGAAgAAAAhAFu6Ip/hAAAACgEAAA8AAABkcnMvZG93bnJldi54bWxMj0FLw0AUhO+C/2F5&#10;gpdiN1bTmJhNUaFQPAhWoXh7zT6TaPZt3N2m8d+7nvQ4zDDzTbmaTC9Gcr6zrOBynoAgrq3uuFHw&#10;+rK+uAHhA7LG3jIp+CYPq+r0pMRC2yM/07gNjYgl7AtU0IYwFFL6uiWDfm4H4ui9W2cwROkaqR0e&#10;Y7np5SJJltJgx3GhxYEeWqo/twejYLf5mr3h4+g2T82Hx3vm2Xp3pdT52XR3CyLQFP7C8Isf0aGK&#10;THt7YO1FH3WWxS9BQXadg4iBNE1SEHsFi2Weg6xK+f9C9QMAAP//AwBQSwECLQAUAAYACAAAACEA&#10;toM4kv4AAADhAQAAEwAAAAAAAAAAAAAAAAAAAAAAW0NvbnRlbnRfVHlwZXNdLnhtbFBLAQItABQA&#10;BgAIAAAAIQA4/SH/1gAAAJQBAAALAAAAAAAAAAAAAAAAAC8BAABfcmVscy8ucmVsc1BLAQItABQA&#10;BgAIAAAAIQBZScRs4AEAAAMEAAAOAAAAAAAAAAAAAAAAAC4CAABkcnMvZTJvRG9jLnhtbFBLAQIt&#10;ABQABgAIAAAAIQBbuiKf4QAAAAoBAAAPAAAAAAAAAAAAAAAAADoEAABkcnMvZG93bnJldi54bWxQ&#10;SwUGAAAAAAQABADzAAAASAUAAAAA&#10;" adj="25089" strokecolor="black [3200]" strokeweight=".5pt">
                <v:stroke endarrow="block"/>
              </v:shape>
            </w:pict>
          </mc:Fallback>
        </mc:AlternateContent>
      </w: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747328" behindDoc="0" locked="0" layoutInCell="1" allowOverlap="1" wp14:anchorId="370B7173" wp14:editId="2A475166">
                <wp:simplePos x="0" y="0"/>
                <wp:positionH relativeFrom="column">
                  <wp:posOffset>1181100</wp:posOffset>
                </wp:positionH>
                <wp:positionV relativeFrom="paragraph">
                  <wp:posOffset>199390</wp:posOffset>
                </wp:positionV>
                <wp:extent cx="1123950" cy="285750"/>
                <wp:effectExtent l="0" t="0" r="38100" b="19050"/>
                <wp:wrapNone/>
                <wp:docPr id="122" name="Group 122"/>
                <wp:cNvGraphicFramePr/>
                <a:graphic xmlns:a="http://schemas.openxmlformats.org/drawingml/2006/main">
                  <a:graphicData uri="http://schemas.microsoft.com/office/word/2010/wordprocessingGroup">
                    <wpg:wgp>
                      <wpg:cNvGrpSpPr/>
                      <wpg:grpSpPr>
                        <a:xfrm>
                          <a:off x="0" y="0"/>
                          <a:ext cx="1123950" cy="285750"/>
                          <a:chOff x="0" y="0"/>
                          <a:chExt cx="1085850" cy="762000"/>
                        </a:xfrm>
                      </wpg:grpSpPr>
                      <wps:wsp>
                        <wps:cNvPr id="120" name="Straight Connector 120"/>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121" name="Straight Connector 121"/>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7BA21D1" id="Group 122" o:spid="_x0000_s1026" style="position:absolute;margin-left:93pt;margin-top:15.7pt;width:88.5pt;height:22.5pt;z-index:251747328;mso-width-relative:margin;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4kwTwIAAAwHAAAOAAAAZHJzL2Uyb0RvYy54bWzsVU1z0zAQvTPDf9D4Th27cZJ64vSQQjgw&#10;0GngB6iyZGuwJY2kxsm/Z7X+KLSQYcrAiYtsWftW+57eyuvrY9uQA7dOalVEycUsIlwxXUpVFdGX&#10;z+/erCLiPFUlbbTiRXTiLrrevH617kzOU13rpuSWQBLl8s4UUe29yePYsZq31F1owxUsCm1b6mFq&#10;q7i0tIPsbROns9ki7rQtjdWMOwdfb/rFaIP5heDMfxLCcU+aIoLaPI4Wx/swxps1zStLTS3ZUAZ9&#10;QRUtlQo2nVLdUE/Jg5XPUrWSWe208BdMt7EWQjKOHIBNMnvCZmf1g0EuVd5VZpIJpH2i04vTso+H&#10;nTV7c2tBic5UoAXOApejsG14QpXkiJKdJsn40RMGH5MkvbzKQFkGa+kqW8I7aspqEP4ZjNVvR+Bs&#10;la1G4HIBZ4nAeNw2/qGYzoA93KMC7s8U2NfUcBTW5aDArSWyBC4p8FC0BZvuvaWyqj3ZaqXARNqS&#10;sIoaIWSrBsVc7kC8US4iGmneQyo0wznh5ulqkWa9bsssnS+zkH2iT3Njnd9x3ZLwUkSNVKFimtPD&#10;B+f70DEEcEGgvhB886eGh+BG3XEB5MJJIRobi28bSw4UWqL8mgzbYmSACNk0E2h2HjTEBhjHZvtd&#10;4BSNO2rlJ2ArlbY/29Ufx1JFHz+y7rkG2ve6POGxoBzgl2Dpf2Kc5KxxsPBQCXjtF8YJOgx2mV+u&#10;ktAY0FBXGVgE22nst8V8uYROwXb7b5u/Zhu8feDKxY4cfg/hTv9+jv57/IltvgEAAP//AwBQSwME&#10;FAAGAAgAAAAhAPgRsD/gAAAACQEAAA8AAABkcnMvZG93bnJldi54bWxMj0FLw0AQhe+C/2EZwZvd&#10;xNRY0mxKKeqpCLaC9LbNTpPQ7GzIbpP03zue7PG9ebz5Xr6abCsG7H3jSEE8i0Aglc40VCn43r8/&#10;LUD4oMno1hEquKKHVXF/l+vMuJG+cNiFSnAJ+UwrqEPoMil9WaPVfuY6JL6dXG91YNlX0vR65HLb&#10;yucoSqXVDfGHWne4qbE87y5Wwceox3USvw3b82lzPexfPn+2MSr1+DCtlyACTuE/DH/4jA4FMx3d&#10;hYwXLetFyluCgiSeg+BAkiZsHBW8pnOQRS5vFxS/AAAA//8DAFBLAQItABQABgAIAAAAIQC2gziS&#10;/gAAAOEBAAATAAAAAAAAAAAAAAAAAAAAAABbQ29udGVudF9UeXBlc10ueG1sUEsBAi0AFAAGAAgA&#10;AAAhADj9If/WAAAAlAEAAAsAAAAAAAAAAAAAAAAALwEAAF9yZWxzLy5yZWxzUEsBAi0AFAAGAAgA&#10;AAAhAOPriTBPAgAADAcAAA4AAAAAAAAAAAAAAAAALgIAAGRycy9lMm9Eb2MueG1sUEsBAi0AFAAG&#10;AAgAAAAhAPgRsD/gAAAACQEAAA8AAAAAAAAAAAAAAAAAqQQAAGRycy9kb3ducmV2LnhtbFBLBQYA&#10;AAAABAAEAPMAAAC2BQAAAAA=&#10;">
                <v:line id="Straight Connector 120"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NuIwgAAANwAAAAPAAAAZHJzL2Rvd25yZXYueG1sRI/NisJA&#10;EITvwr7D0At704nCikTHEBYUTy7+PECTaSfBTE/IzMb49vZB2Fs3VV319aYYfasG6mMT2MB8loEi&#10;roJt2Bm4XnbTFaiYkC22gcnAkyIU24/JBnMbHnyi4ZyckhCOORqoU+pyrWNVk8c4Cx2xaLfQe0yy&#10;9k7bHh8S7lu9yLKl9tiwNNTY0U9N1f385w1YdyRdBjd8z93yuqvcLx73gzFfn2O5BpVoTP/m9/XB&#10;Cv5C8OUZmUBvXwAAAP//AwBQSwECLQAUAAYACAAAACEA2+H2y+4AAACFAQAAEwAAAAAAAAAAAAAA&#10;AAAAAAAAW0NvbnRlbnRfVHlwZXNdLnhtbFBLAQItABQABgAIAAAAIQBa9CxbvwAAABUBAAALAAAA&#10;AAAAAAAAAAAAAB8BAABfcmVscy8ucmVsc1BLAQItABQABgAIAAAAIQAWfNuIwgAAANwAAAAPAAAA&#10;AAAAAAAAAAAAAAcCAABkcnMvZG93bnJldi54bWxQSwUGAAAAAAMAAwC3AAAA9gIAAAAA&#10;" strokecolor="black [3200]" strokeweight=".5pt">
                  <v:stroke joinstyle="miter"/>
                </v:line>
                <v:line id="Straight Connector 121"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sETwwAAANwAAAAPAAAAZHJzL2Rvd25yZXYueG1sRE/fa8Iw&#10;EH4X/B/CCXuRmdbB0M4oUjYYTKbWsOejubXF5lKaTLv/3gwGvt3H9/NWm8G24kK9bxwrSGcJCOLS&#10;mYYrBfr09rgA4QOywdYxKfglD5v1eLTCzLgrH+lShErEEPYZKqhD6DIpfVmTRT9zHXHkvl1vMUTY&#10;V9L0eI3htpXzJHmWFhuODTV2lNdUnosfq+BDL7+mT/uF1vZUfOJBN6/7Xa7Uw2TYvoAINIS7+N/9&#10;buL8eQp/z8QL5PoGAAD//wMAUEsBAi0AFAAGAAgAAAAhANvh9svuAAAAhQEAABMAAAAAAAAAAAAA&#10;AAAAAAAAAFtDb250ZW50X1R5cGVzXS54bWxQSwECLQAUAAYACAAAACEAWvQsW78AAAAVAQAACwAA&#10;AAAAAAAAAAAAAAAfAQAAX3JlbHMvLnJlbHNQSwECLQAUAAYACAAAACEApD7BE8MAAADcAAAADwAA&#10;AAAAAAAAAAAAAAAHAgAAZHJzL2Rvd25yZXYueG1sUEsFBgAAAAADAAMAtwAAAPcCAAAAAA==&#10;" strokecolor="black [3200]" strokeweight=".5pt">
                  <v:stroke joinstyle="miter"/>
                </v:line>
              </v:group>
            </w:pict>
          </mc:Fallback>
        </mc:AlternateContent>
      </w:r>
      <w:r w:rsidR="004D278A" w:rsidRPr="002A6F3A">
        <w:rPr>
          <w:rFonts w:ascii="Times New Roman" w:eastAsia="Calibri" w:hAnsi="Times New Roman" w:cs="Times New Roman"/>
          <w:sz w:val="24"/>
          <w:szCs w:val="24"/>
        </w:rPr>
        <w:t>(</w:t>
      </w:r>
      <w:r w:rsidR="00DE2F17" w:rsidRPr="002A6F3A">
        <w:rPr>
          <w:rFonts w:ascii="Times New Roman" w:eastAsia="Calibri" w:hAnsi="Times New Roman" w:cs="Times New Roman"/>
          <w:sz w:val="24"/>
          <w:szCs w:val="24"/>
        </w:rPr>
        <w:t>1</w:t>
      </w:r>
      <w:r w:rsidR="004D278A" w:rsidRPr="002A6F3A">
        <w:rPr>
          <w:rFonts w:ascii="Times New Roman" w:eastAsia="Calibri" w:hAnsi="Times New Roman" w:cs="Times New Roman"/>
          <w:sz w:val="24"/>
          <w:szCs w:val="24"/>
        </w:rPr>
        <w:t>)</w:t>
      </w:r>
      <w:r w:rsidR="00BC3560" w:rsidRPr="002A6F3A">
        <w:rPr>
          <w:rFonts w:ascii="Times New Roman" w:eastAsia="Calibri" w:hAnsi="Times New Roman" w:cs="Times New Roman"/>
          <w:sz w:val="24"/>
          <w:szCs w:val="24"/>
        </w:rPr>
        <w:tab/>
        <w:t>TP</w:t>
      </w:r>
    </w:p>
    <w:p w14:paraId="7999DB0F" w14:textId="5029DE92" w:rsidR="00BC3560" w:rsidRPr="002A6F3A" w:rsidRDefault="00F5646A" w:rsidP="00BC3560">
      <w:pPr>
        <w:tabs>
          <w:tab w:val="left" w:pos="1843"/>
          <w:tab w:val="left" w:pos="3544"/>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474944" behindDoc="0" locked="0" layoutInCell="1" allowOverlap="1" wp14:anchorId="1FB79382" wp14:editId="5599DF9F">
                <wp:simplePos x="0" y="0"/>
                <wp:positionH relativeFrom="page">
                  <wp:posOffset>3219450</wp:posOffset>
                </wp:positionH>
                <wp:positionV relativeFrom="paragraph">
                  <wp:posOffset>180975</wp:posOffset>
                </wp:positionV>
                <wp:extent cx="981075" cy="266700"/>
                <wp:effectExtent l="0" t="0" r="28575" b="19050"/>
                <wp:wrapNone/>
                <wp:docPr id="194" name="Group 194"/>
                <wp:cNvGraphicFramePr/>
                <a:graphic xmlns:a="http://schemas.openxmlformats.org/drawingml/2006/main">
                  <a:graphicData uri="http://schemas.microsoft.com/office/word/2010/wordprocessingGroup">
                    <wpg:wgp>
                      <wpg:cNvGrpSpPr/>
                      <wpg:grpSpPr>
                        <a:xfrm>
                          <a:off x="0" y="0"/>
                          <a:ext cx="981075" cy="266700"/>
                          <a:chOff x="0" y="0"/>
                          <a:chExt cx="1085850" cy="762000"/>
                        </a:xfrm>
                      </wpg:grpSpPr>
                      <wps:wsp>
                        <wps:cNvPr id="261" name="Straight Connector 261"/>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262" name="Straight Connector 262"/>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F2A2F70" id="Group 194" o:spid="_x0000_s1026" style="position:absolute;margin-left:253.5pt;margin-top:14.25pt;width:77.25pt;height:21pt;z-index:251474944;mso-position-horizontal-relative:page;mso-width-relative:margin;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FGkUQIAAAsHAAAOAAAAZHJzL2Uyb0RvYy54bWzslcFy0zAQhu/M8A4a3YkdkziuJ04PKYQD&#10;A50GHkCVJVuDLGkkNU7enpXsuNBCYcrAiYtsWbur3U//yuvLYyfRgVkntKrwfJZixBTVtVBNhT9/&#10;evuqwMh5omoitWIVPjGHLzcvX6x7U7JMt1rWzCIIolzZmwq33psySRxtWUfcTBumYJFr2xEPU9sk&#10;tSU9RO9kkqVpnvTa1sZqypyDr1fDIt7E+Jwz6j9y7phHssKQm4+jjeNtGJPNmpSNJaYVdEyDPCOL&#10;jggFm06hrogn6M6KR6E6Qa12mvsZ1V2iOReUxRqgmnn6oJqd1Xcm1tKUfWMmTID2Aadnh6UfDjtr&#10;9ubaAoneNMAizkItR2678IQs0TEiO03I2NEjCh8vinm6WmJEYSnL81U6IqUtcH/kRds3o988LZbF&#10;Ek4kOK5yOMromJx3Tb7LpTegDncPwP0ZgH1LDItcXQkAri0SdUh/jpEiHah07y0RTevRVisFGtIW&#10;hdWIKLps1QjMlQ7YnWkhLoV5B30QtfAUt0VW5NnIbbXMFsAQok/lk9JY53dMdyi8VFgKFTImJTm8&#10;d34wPZuAXwA0JBLf/EmyYCzVDeNQHBzUkFLsK7aVFh0IdET9JRYF20bL4MKFlJNTGrf8qdNoG9xY&#10;7LXfdZys445a+cmxE0rbH+3qj+dU+WB/rnqoNZR9q+tTPJaIA/QSFP1PhJM9KZzs18IJHEa5LF4X&#10;89AY0BcXS5AInDXgHdsmX6xCiw1d8182f0s28faBGzd25Ph3CFf6t/Oov/t/2OYrAAAA//8DAFBL&#10;AwQUAAYACAAAACEA9qk3fOAAAAAJAQAADwAAAGRycy9kb3ducmV2LnhtbEyPQWvCQBCF74X+h2UK&#10;vdVNLIkSMxGRticpVAvF25gdk2B2N2TXJP77bk/19ob3ePO9fD3pVgzcu8YahHgWgWBTWtWYCuH7&#10;8P6yBOE8GUWtNYxwYwfr4vEhp0zZ0XzxsPeVCCXGZYRQe99lUrqyZk1uZjs2wTvbXpMPZ19J1dMY&#10;ynUr51GUSk2NCR9q6nhbc3nZXzXCx0jj5jV+G3aX8/Z2PCSfP7uYEZ+fps0KhOfJ/4fhDz+gQxGY&#10;TvZqlBMtQhItwhaPMF8mIEIgTeMgTgiLKAFZ5PJ+QfELAAD//wMAUEsBAi0AFAAGAAgAAAAhALaD&#10;OJL+AAAA4QEAABMAAAAAAAAAAAAAAAAAAAAAAFtDb250ZW50X1R5cGVzXS54bWxQSwECLQAUAAYA&#10;CAAAACEAOP0h/9YAAACUAQAACwAAAAAAAAAAAAAAAAAvAQAAX3JlbHMvLnJlbHNQSwECLQAUAAYA&#10;CAAAACEA3qhRpFECAAALBwAADgAAAAAAAAAAAAAAAAAuAgAAZHJzL2Uyb0RvYy54bWxQSwECLQAU&#10;AAYACAAAACEA9qk3fOAAAAAJAQAADwAAAAAAAAAAAAAAAACrBAAAZHJzL2Rvd25yZXYueG1sUEsF&#10;BgAAAAAEAAQA8wAAALgFAAAAAA==&#10;">
                <v:line id="Straight Connector 261"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6avwAAAANwAAAAPAAAAZHJzL2Rvd25yZXYueG1sRI/RisIw&#10;FETfBf8hXME3TStYpBpFBGWfXNR+wKW5psXmpjSxdv/eCAs+DjNzhtnsBtuInjpfO1aQzhMQxKXT&#10;NRsFxe04W4HwAVlj45gU/JGH3XY82mCu3Ysv1F+DERHCPkcFVQhtLqUvK7Lo564ljt7ddRZDlJ2R&#10;usNXhNtGLpIkkxZrjgsVtnSoqHxcn1aBNmeSe2f6ZWqy4liaXzyfeqWmk2G/BhFoCN/wf/tHK1hk&#10;KXzOxCMgt28AAAD//wMAUEsBAi0AFAAGAAgAAAAhANvh9svuAAAAhQEAABMAAAAAAAAAAAAAAAAA&#10;AAAAAFtDb250ZW50X1R5cGVzXS54bWxQSwECLQAUAAYACAAAACEAWvQsW78AAAAVAQAACwAAAAAA&#10;AAAAAAAAAAAfAQAAX3JlbHMvLnJlbHNQSwECLQAUAAYACAAAACEANH+mr8AAAADcAAAADwAAAAAA&#10;AAAAAAAAAAAHAgAAZHJzL2Rvd25yZXYueG1sUEsFBgAAAAADAAMAtwAAAPQCAAAAAA==&#10;" strokecolor="black [3200]" strokeweight=".5pt">
                  <v:stroke joinstyle="miter"/>
                </v:line>
                <v:line id="Straight Connector 262"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4fYxQAAANwAAAAPAAAAZHJzL2Rvd25yZXYueG1sRI9Ba8JA&#10;FITvgv9heUIvopumIDZ1FZEWhEq1cfH8yL4mwezbkF01/fddoeBxmJlvmMWqt424UudrxwqepwkI&#10;4sKZmksF+vgxmYPwAdlg45gU/JKH1XI4WGBm3I2/6ZqHUkQI+wwVVCG0mZS+qMiin7qWOHo/rrMY&#10;ouxKaTq8RbhtZJokM2mx5rhQYUubiopzfrEKPvXrafyyn2ttj/kXHnT9vt9tlHoa9es3EIH68Aj/&#10;t7dGQTpL4X4mHgG5/AMAAP//AwBQSwECLQAUAAYACAAAACEA2+H2y+4AAACFAQAAEwAAAAAAAAAA&#10;AAAAAAAAAAAAW0NvbnRlbnRfVHlwZXNdLnhtbFBLAQItABQABgAIAAAAIQBa9CxbvwAAABUBAAAL&#10;AAAAAAAAAAAAAAAAAB8BAABfcmVscy8ucmVsc1BLAQItABQABgAIAAAAIQAZo4fYxQAAANwAAAAP&#10;AAAAAAAAAAAAAAAAAAcCAABkcnMvZG93bnJldi54bWxQSwUGAAAAAAMAAwC3AAAA+QIAAAAA&#10;" strokecolor="black [3200]" strokeweight=".5pt">
                  <v:stroke joinstyle="miter"/>
                </v:line>
                <w10:wrap anchorx="page"/>
              </v:group>
            </w:pict>
          </mc:Fallback>
        </mc:AlternateContent>
      </w:r>
      <w:r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478016" behindDoc="0" locked="0" layoutInCell="1" allowOverlap="1" wp14:anchorId="2AA20B46" wp14:editId="0B24B433">
                <wp:simplePos x="0" y="0"/>
                <wp:positionH relativeFrom="column">
                  <wp:posOffset>1247775</wp:posOffset>
                </wp:positionH>
                <wp:positionV relativeFrom="paragraph">
                  <wp:posOffset>180975</wp:posOffset>
                </wp:positionV>
                <wp:extent cx="9525" cy="180975"/>
                <wp:effectExtent l="0" t="0" r="28575" b="28575"/>
                <wp:wrapNone/>
                <wp:docPr id="266" name="Straight Connector 266"/>
                <wp:cNvGraphicFramePr/>
                <a:graphic xmlns:a="http://schemas.openxmlformats.org/drawingml/2006/main">
                  <a:graphicData uri="http://schemas.microsoft.com/office/word/2010/wordprocessingShape">
                    <wps:wsp>
                      <wps:cNvCnPr/>
                      <wps:spPr>
                        <a:xfrm>
                          <a:off x="0" y="0"/>
                          <a:ext cx="9525" cy="180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4F1328" id="Straight Connector 266" o:spid="_x0000_s1026" style="position:absolute;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25pt,14.25pt" to="9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lTmwEAAIoDAAAOAAAAZHJzL2Uyb0RvYy54bWysU8tu2zAQvAfoPxC815IMuEkEyzkkaC9B&#10;ErTJBzDU0iLKF5aMJf99lrQtF21RFEUvKz5mdneGq/XNZA3bAUbtXcebRc0ZOOl77bYdf3n+/PGK&#10;s5iE64XxDjq+h8hvNh8u1mNoYekHb3pARklcbMfQ8SGl0FZVlANYERc+gKNL5dGKRFvcVj2KkbJb&#10;Uy3r+lM1euwDegkx0und4ZJvSn6lQKZHpSIkZjpOvaUSscTXHKvNWrRbFGHQ8tiG+IcurNCOis6p&#10;7kQS7A31L6msluijV2khva28UlpC0UBqmvonNd8GEaBoIXNimG2K/y+tfNjduickG8YQ2xieMKuY&#10;FNr8pf7YVMzaz2bBlJikw+vVcsWZpIvmqr6+XGUrqzM1YExfwFuWFx032mUlohW7+5gO0BOEeOfi&#10;ZZX2BjLYuK+gmO6pXFPYZS7g1iDbCXrR/ntzLFuQmaK0MTOp/jPpiM00KLPyt8QZXSp6l2ai1c7j&#10;76qm6dSqOuBPqg9as+xX3+/LUxQ76MGLocfhzBP1477Qz7/Q5h0AAP//AwBQSwMEFAAGAAgAAAAh&#10;AP+uqtbeAAAACQEAAA8AAABkcnMvZG93bnJldi54bWxMj11LwzAUhu8F/0M4gncutbDadU3HGIh4&#10;I67T+6zJ2s7kpCRpV/+9Z1fu6vByHt6PcjNbwybtQ+9QwPMiAaaxcarHVsDX4fUpBxaiRCWNQy3g&#10;VwfYVPd3pSyUu+BeT3VsGZlgKKSALsah4Dw0nbYyLNygkX4n562MJH3LlZcXMreGp0mScSt7pIRO&#10;DnrX6eanHq0A8+6n73bXbsP4ts/q8+cp/ThMQjw+zNs1sKjn+A/DtT5Vh4o6Hd2IKjBDepUtCRWQ&#10;5nSvwCqncUcBy5cEeFXy2wXVHwAAAP//AwBQSwECLQAUAAYACAAAACEAtoM4kv4AAADhAQAAEwAA&#10;AAAAAAAAAAAAAAAAAAAAW0NvbnRlbnRfVHlwZXNdLnhtbFBLAQItABQABgAIAAAAIQA4/SH/1gAA&#10;AJQBAAALAAAAAAAAAAAAAAAAAC8BAABfcmVscy8ucmVsc1BLAQItABQABgAIAAAAIQAgz+lTmwEA&#10;AIoDAAAOAAAAAAAAAAAAAAAAAC4CAABkcnMvZTJvRG9jLnhtbFBLAQItABQABgAIAAAAIQD/rqrW&#10;3gAAAAkBAAAPAAAAAAAAAAAAAAAAAPUDAABkcnMvZG93bnJldi54bWxQSwUGAAAAAAQABADzAAAA&#10;AAUAAAAA&#10;" strokecolor="black [3200]" strokeweight=".5pt">
                <v:stroke joinstyle="miter"/>
              </v:line>
            </w:pict>
          </mc:Fallback>
        </mc:AlternateContent>
      </w:r>
      <w:r w:rsidR="00BC3560" w:rsidRPr="002A6F3A">
        <w:rPr>
          <w:rFonts w:ascii="Times New Roman" w:eastAsia="Calibri" w:hAnsi="Times New Roman" w:cs="Times New Roman"/>
          <w:sz w:val="24"/>
          <w:szCs w:val="24"/>
        </w:rPr>
        <w:tab/>
        <w:t>DP</w:t>
      </w:r>
      <w:r w:rsidR="00BC3560" w:rsidRPr="002A6F3A">
        <w:rPr>
          <w:rFonts w:ascii="Times New Roman" w:eastAsia="Calibri" w:hAnsi="Times New Roman" w:cs="Times New Roman"/>
          <w:sz w:val="24"/>
          <w:szCs w:val="24"/>
        </w:rPr>
        <w:tab/>
        <w:t>TꞋ</w:t>
      </w:r>
    </w:p>
    <w:p w14:paraId="65CCD85F" w14:textId="6DED9B57" w:rsidR="00BC3560" w:rsidRPr="002A6F3A" w:rsidRDefault="00F5646A" w:rsidP="00F5646A">
      <w:pPr>
        <w:tabs>
          <w:tab w:val="left" w:pos="1701"/>
          <w:tab w:val="left" w:pos="3544"/>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748352" behindDoc="0" locked="0" layoutInCell="1" allowOverlap="1" wp14:anchorId="445FC448" wp14:editId="55266294">
                <wp:simplePos x="0" y="0"/>
                <wp:positionH relativeFrom="page">
                  <wp:posOffset>3838575</wp:posOffset>
                </wp:positionH>
                <wp:positionV relativeFrom="paragraph">
                  <wp:posOffset>200025</wp:posOffset>
                </wp:positionV>
                <wp:extent cx="1085850" cy="228600"/>
                <wp:effectExtent l="0" t="0" r="19050" b="19050"/>
                <wp:wrapNone/>
                <wp:docPr id="263" name="Group 263"/>
                <wp:cNvGraphicFramePr/>
                <a:graphic xmlns:a="http://schemas.openxmlformats.org/drawingml/2006/main">
                  <a:graphicData uri="http://schemas.microsoft.com/office/word/2010/wordprocessingGroup">
                    <wpg:wgp>
                      <wpg:cNvGrpSpPr/>
                      <wpg:grpSpPr>
                        <a:xfrm>
                          <a:off x="0" y="0"/>
                          <a:ext cx="1085850" cy="228600"/>
                          <a:chOff x="0" y="0"/>
                          <a:chExt cx="1085850" cy="762000"/>
                        </a:xfrm>
                      </wpg:grpSpPr>
                      <wps:wsp>
                        <wps:cNvPr id="264" name="Straight Connector 264"/>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265" name="Straight Connector 265"/>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6DED150D" id="Group 263" o:spid="_x0000_s1026" style="position:absolute;margin-left:302.25pt;margin-top:15.75pt;width:85.5pt;height:18pt;z-index:251748352;mso-position-horizontal-relative:page;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h/4TQIAAAwHAAAOAAAAZHJzL2Uyb0RvYy54bWzslcGO0zAQhu9IvIOVO00amrZETffQhXJA&#10;sKLwAF7HTiwc27K9Tfv2jKdpFnaXCi2CExcnjmfGM5//cVZXh06RPXdeGl0l00mWEK6ZqaVuquTr&#10;l3evlgnxgeqaKqN5lRy5T67WL1+selvy3LRG1dwRCKJ92dsqaUOwZZp61vKO+omxXMOiMK6jAaau&#10;SWtHe4jeqTTPsnnaG1dbZxj3Hr5enxaTNcYXgrPwSQjPA1FVArkFHB2Ot3FM1ytaNo7aVrIhDfqM&#10;LDoqNWw6hrqmgZI7Jx+F6iRzxhsRJsx0qRFCMo41QDXT7EE1W2fuLNbSlH1jR0yA9gGnZ4dlH/db&#10;Z3f2xgGJ3jbAAmexloNwXXxCluSAyI4jMn4IhMHHabYslgWQZbCW58t5NjBlLYB/5Mbat085LuZw&#10;luiYnrdNf0qmtyAPf0/A/xmBXUstR7C+BAI3jsga0p/PEqJpBzLdBUdl0wayMVqDiIwjcRUZoctG&#10;D8R86QHeGRcRStr3gAXFcAncDFjlxYnboshniyJGH8unpXU+bLnpSHypEiV1zJiWdP/Bh5Pp2QT8&#10;IqBTIvgWjopHY6U/cwHFxZNCb2wsvlGO7Cm0RP1tOmyLltFFSKVGp+yy02Ab3Tg22+86jta4o9Fh&#10;dOykNu6pXcPhnKo42Z+rPtUay7419RGPBXGAXqKk/4lw4CAvCAePNmYCWvuFcCKHQS6z18tp7Cho&#10;qDcFSATOGvAObTOfLRbQKdhu/2Xz12SDtw9cudiRw+8h3uk/zlF/9z+x9XcAAAD//wMAUEsDBBQA&#10;BgAIAAAAIQDwvw+M4AAAAAkBAAAPAAAAZHJzL2Rvd25yZXYueG1sTI9BS8NAEIXvgv9hGcGb3cSa&#10;pqTZlFLUUxFsBfG2zU6T0OxsyG6T9N87nuxpZniPN9/L15NtxYC9bxwpiGcRCKTSmYYqBV+Ht6cl&#10;CB80Gd06QgVX9LAu7u9ynRk30icO+1AJDiGfaQV1CF0mpS9rtNrPXIfE2sn1Vgc++0qaXo8cblv5&#10;HEULaXVD/KHWHW5rLM/7i1XwPupxM49fh935tL3+HJKP712MSj0+TJsViIBT+DfDHz6jQ8FMR3ch&#10;40WrYBG9JGxVMI95siFNE16OrKQJyCKXtw2KXwAAAP//AwBQSwECLQAUAAYACAAAACEAtoM4kv4A&#10;AADhAQAAEwAAAAAAAAAAAAAAAAAAAAAAW0NvbnRlbnRfVHlwZXNdLnhtbFBLAQItABQABgAIAAAA&#10;IQA4/SH/1gAAAJQBAAALAAAAAAAAAAAAAAAAAC8BAABfcmVscy8ucmVsc1BLAQItABQABgAIAAAA&#10;IQA7dh/4TQIAAAwHAAAOAAAAAAAAAAAAAAAAAC4CAABkcnMvZTJvRG9jLnhtbFBLAQItABQABgAI&#10;AAAAIQDwvw+M4AAAAAkBAAAPAAAAAAAAAAAAAAAAAKcEAABkcnMvZG93bnJldi54bWxQSwUGAAAA&#10;AAQABADzAAAAtAUAAAAA&#10;">
                <v:line id="Straight Connector 264"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AU3wQAAANwAAAAPAAAAZHJzL2Rvd25yZXYueG1sRI/RisIw&#10;FETfhf2HcBd8s6niFqmmRQTFJ5dVP+DS3E3LNjelibX+vRGEfRxm5gyzKUfbioF63zhWME9SEMSV&#10;0w0bBdfLfrYC4QOyxtYxKXiQh7L4mGww1+7OPzScgxERwj5HBXUIXS6lr2qy6BPXEUfv1/UWQ5S9&#10;kbrHe4TbVi7SNJMWG44LNXa0q6n6O9+sAm1OJLfODF9zk133lfnG02FQavo5btcgAo3hP/xuH7WC&#10;RbaE15l4BGTxBAAA//8DAFBLAQItABQABgAIAAAAIQDb4fbL7gAAAIUBAAATAAAAAAAAAAAAAAAA&#10;AAAAAABbQ29udGVudF9UeXBlc10ueG1sUEsBAi0AFAAGAAgAAAAhAFr0LFu/AAAAFQEAAAsAAAAA&#10;AAAAAAAAAAAAHwEAAF9yZWxzLy5yZWxzUEsBAi0AFAAGAAgAAAAhACQIBTfBAAAA3AAAAA8AAAAA&#10;AAAAAAAAAAAABwIAAGRycy9kb3ducmV2LnhtbFBLBQYAAAAAAwADALcAAAD1AgAAAAA=&#10;" strokecolor="black [3200]" strokeweight=".5pt">
                  <v:stroke joinstyle="miter"/>
                </v:line>
                <v:line id="Straight Connector 265"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h+sxQAAANwAAAAPAAAAZHJzL2Rvd25yZXYueG1sRI9Ba8JA&#10;FITvhf6H5RV6KXWjUtHUVUQUBIvauHh+ZF+TYPZtyG41/nu3UPA4zMw3zHTe2VpcqPWVYwX9XgKC&#10;OHem4kKBPq7fxyB8QDZYOyYFN/Iwnz0/TTE17srfdMlCISKEfYoKyhCaVEqfl2TR91xDHL0f11oM&#10;UbaFNC1eI9zWcpAkI2mx4rhQYkPLkvJz9msVbPXk9Dbcj7W2x2yHB12t9l9LpV5fusUniEBdeIT/&#10;2xujYDD6gL8z8QjI2R0AAP//AwBQSwECLQAUAAYACAAAACEA2+H2y+4AAACFAQAAEwAAAAAAAAAA&#10;AAAAAAAAAAAAW0NvbnRlbnRfVHlwZXNdLnhtbFBLAQItABQABgAIAAAAIQBa9CxbvwAAABUBAAAL&#10;AAAAAAAAAAAAAAAAAB8BAABfcmVscy8ucmVsc1BLAQItABQABgAIAAAAIQCWSh+sxQAAANwAAAAP&#10;AAAAAAAAAAAAAAAAAAcCAABkcnMvZG93bnJldi54bWxQSwUGAAAAAAMAAwC3AAAA+QIAAAAA&#10;" strokecolor="black [3200]" strokeweight=".5pt">
                  <v:stroke joinstyle="miter"/>
                </v:line>
                <w10:wrap anchorx="page"/>
              </v:group>
            </w:pict>
          </mc:Fallback>
        </mc:AlternateContent>
      </w:r>
      <w:r w:rsidR="004D278A" w:rsidRPr="002A6F3A">
        <w:rPr>
          <w:rFonts w:ascii="Times New Roman" w:eastAsia="Calibri" w:hAnsi="Times New Roman" w:cs="Times New Roman"/>
          <w:sz w:val="24"/>
          <w:szCs w:val="24"/>
        </w:rPr>
        <w:tab/>
      </w:r>
      <w:proofErr w:type="spellStart"/>
      <w:r w:rsidR="004D278A" w:rsidRPr="002A6F3A">
        <w:rPr>
          <w:rFonts w:ascii="Times New Roman" w:eastAsia="Calibri" w:hAnsi="Times New Roman" w:cs="Times New Roman"/>
          <w:sz w:val="24"/>
          <w:szCs w:val="24"/>
        </w:rPr>
        <w:t>Sumar</w:t>
      </w:r>
      <w:proofErr w:type="spellEnd"/>
      <w:r w:rsidRPr="002A6F3A">
        <w:rPr>
          <w:rFonts w:ascii="Times New Roman" w:eastAsia="Calibri" w:hAnsi="Times New Roman" w:cs="Times New Roman"/>
          <w:sz w:val="24"/>
          <w:szCs w:val="24"/>
        </w:rPr>
        <w:t xml:space="preserve">         </w:t>
      </w:r>
      <w:r w:rsidR="00BC3560" w:rsidRPr="002A6F3A">
        <w:rPr>
          <w:rFonts w:ascii="Times New Roman" w:eastAsia="Calibri" w:hAnsi="Times New Roman" w:cs="Times New Roman"/>
          <w:sz w:val="24"/>
          <w:szCs w:val="24"/>
        </w:rPr>
        <w:t>T</w:t>
      </w:r>
      <w:r w:rsidR="00BC3560" w:rsidRPr="002A6F3A">
        <w:rPr>
          <w:rFonts w:ascii="Times New Roman" w:eastAsia="Calibri" w:hAnsi="Times New Roman" w:cs="Times New Roman"/>
          <w:sz w:val="24"/>
          <w:szCs w:val="24"/>
        </w:rPr>
        <w:tab/>
      </w:r>
      <w:r w:rsidR="00BC3560"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 xml:space="preserve">           </w:t>
      </w:r>
      <w:r w:rsidR="00BC3560" w:rsidRPr="002A6F3A">
        <w:rPr>
          <w:rFonts w:ascii="Times New Roman" w:eastAsia="Calibri" w:hAnsi="Times New Roman" w:cs="Times New Roman"/>
          <w:sz w:val="24"/>
          <w:szCs w:val="24"/>
        </w:rPr>
        <w:tab/>
        <w:t>DP</w:t>
      </w:r>
    </w:p>
    <w:p w14:paraId="1C34B7BC" w14:textId="7055CD34" w:rsidR="00BC3560" w:rsidRPr="002A6F3A" w:rsidRDefault="004D278A" w:rsidP="004D278A">
      <w:pPr>
        <w:tabs>
          <w:tab w:val="left" w:pos="3828"/>
          <w:tab w:val="left" w:pos="5529"/>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749376" behindDoc="0" locked="0" layoutInCell="1" allowOverlap="1" wp14:anchorId="1B21C84A" wp14:editId="3CA0983D">
                <wp:simplePos x="0" y="0"/>
                <wp:positionH relativeFrom="column">
                  <wp:posOffset>3581400</wp:posOffset>
                </wp:positionH>
                <wp:positionV relativeFrom="paragraph">
                  <wp:posOffset>171451</wp:posOffset>
                </wp:positionV>
                <wp:extent cx="9525" cy="304800"/>
                <wp:effectExtent l="0" t="0" r="28575" b="19050"/>
                <wp:wrapNone/>
                <wp:docPr id="267" name="Straight Connector 267"/>
                <wp:cNvGraphicFramePr/>
                <a:graphic xmlns:a="http://schemas.openxmlformats.org/drawingml/2006/main">
                  <a:graphicData uri="http://schemas.microsoft.com/office/word/2010/wordprocessingShape">
                    <wps:wsp>
                      <wps:cNvCnPr/>
                      <wps:spPr>
                        <a:xfrm flipH="1">
                          <a:off x="0" y="0"/>
                          <a:ext cx="9525"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F13B6D" id="Straight Connector 267" o:spid="_x0000_s1026" style="position:absolute;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pt,13.5pt" to="282.7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bbHpwEAAJQDAAAOAAAAZHJzL2Uyb0RvYy54bWysU9tO3DAQfUfqP1h+7ya7LQiizfIAon2o&#10;CqLlA4wz3lj1Tba7yf59x5PdUFGQEOqL5cvMmXPOjNeXozVsBzFp71q+XNScgZO+027b8oefNx/P&#10;OUtZuE4Y76Dle0j8cvPhZD2EBla+96aDyBDEpWYILe9zDk1VJdmDFWnhAzh8VD5akfEYt1UXxYDo&#10;1lSruj6rBh+7EL2ElPD2enrkG8JXCmS+VSpBZqblyC3TGml9LGu1WYtmG0XotTzQEO9gYYV2WHSG&#10;uhZZsN9R/wNltYw+eZUX0tvKK6UlkAZUs6yfqfnRiwCkBc1JYbYp/T9Y+X135e4i2jCE1KRwF4uK&#10;UUXLlNHhK/aUdCFTNpJt+9k2GDOTeHlxujrlTOLDp/rzeU2mVhNIAQsx5S/gLSublhvtiibRiN23&#10;lLEwhh5D8PBEg3Z5b6AEG3cPiukOy02EaELgykS2E9jb7tey9BKxKLKkKG3MnFRTyVeTDrElDWhq&#10;3po4R1NF7/KcaLXz8aWqeTxSVVP8UfWktch+9N2emkJ2YOtJ2WFMy2z9fab0p8+0+QMAAP//AwBQ&#10;SwMEFAAGAAgAAAAhAD6y9NrcAAAACQEAAA8AAABkcnMvZG93bnJldi54bWxMj8FOwzAQRO9I/IO1&#10;SNyoTYUTFLKpSiXEmZZLb06yJBHxOsRuG/6e5QSn0WpGs2/KzeJHdaY5DoER7lcGFHET2oE7hPfD&#10;y90jqJgct24MTAjfFGFTXV+VrmjDhd/ovE+dkhKOhUPoU5oKrWPTk3dxFSZi8T7C7F2Sc+50O7uL&#10;lPtRr43JtHcDy4feTbTrqfncnzzC4dWbpU7DjvgrN9vjs834aBFvb5btE6hES/oLwy++oEMlTHU4&#10;cRvViGCzB9mSENa5qARsZi2oGiG3BnRV6v8Lqh8AAAD//wMAUEsBAi0AFAAGAAgAAAAhALaDOJL+&#10;AAAA4QEAABMAAAAAAAAAAAAAAAAAAAAAAFtDb250ZW50X1R5cGVzXS54bWxQSwECLQAUAAYACAAA&#10;ACEAOP0h/9YAAACUAQAACwAAAAAAAAAAAAAAAAAvAQAAX3JlbHMvLnJlbHNQSwECLQAUAAYACAAA&#10;ACEARI22x6cBAACUAwAADgAAAAAAAAAAAAAAAAAuAgAAZHJzL2Uyb0RvYy54bWxQSwECLQAUAAYA&#10;CAAAACEAPrL02twAAAAJAQAADwAAAAAAAAAAAAAAAAABBAAAZHJzL2Rvd25yZXYueG1sUEsFBgAA&#10;AAAEAAQA8wAAAAoFAAAAAA==&#10;" strokecolor="black [3200]" strokeweight=".5pt">
                <v:stroke joinstyle="miter"/>
              </v:line>
            </w:pict>
          </mc:Fallback>
        </mc:AlternateContent>
      </w:r>
      <w:r w:rsidR="00BC3560" w:rsidRPr="002A6F3A">
        <w:rPr>
          <w:rFonts w:ascii="Times New Roman" w:eastAsia="Calibri" w:hAnsi="Times New Roman" w:cs="Times New Roman"/>
          <w:sz w:val="24"/>
          <w:szCs w:val="24"/>
        </w:rPr>
        <w:tab/>
        <w:t>DP</w:t>
      </w:r>
      <w:r w:rsidR="00BC3560" w:rsidRPr="002A6F3A">
        <w:rPr>
          <w:rFonts w:ascii="Times New Roman" w:eastAsia="Calibri" w:hAnsi="Times New Roman" w:cs="Times New Roman"/>
          <w:sz w:val="24"/>
          <w:szCs w:val="24"/>
        </w:rPr>
        <w:tab/>
        <w:t>D</w:t>
      </w:r>
    </w:p>
    <w:p w14:paraId="710D0DDD" w14:textId="77777777" w:rsidR="002C586F" w:rsidRPr="002A6F3A" w:rsidRDefault="004D278A" w:rsidP="004D278A">
      <w:pPr>
        <w:tabs>
          <w:tab w:val="left" w:pos="3828"/>
          <w:tab w:val="left" w:pos="5529"/>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ab/>
        <w:t>Muslim</w:t>
      </w:r>
      <w:bookmarkEnd w:id="42"/>
    </w:p>
    <w:p w14:paraId="30C3F139" w14:textId="77777777" w:rsidR="00F5646A" w:rsidRPr="002A6F3A" w:rsidRDefault="00F5646A" w:rsidP="004D278A">
      <w:pPr>
        <w:tabs>
          <w:tab w:val="left" w:pos="3828"/>
          <w:tab w:val="left" w:pos="5529"/>
        </w:tabs>
        <w:spacing w:after="381" w:line="360" w:lineRule="auto"/>
        <w:ind w:right="10"/>
        <w:jc w:val="both"/>
        <w:rPr>
          <w:rFonts w:ascii="Times New Roman" w:hAnsi="Times New Roman" w:cs="Times New Roman"/>
          <w:sz w:val="24"/>
          <w:szCs w:val="24"/>
        </w:rPr>
      </w:pPr>
    </w:p>
    <w:p w14:paraId="61F6B408" w14:textId="769F6BD3" w:rsidR="007B6572" w:rsidRPr="002A6F3A" w:rsidRDefault="007B6572" w:rsidP="004D278A">
      <w:pPr>
        <w:tabs>
          <w:tab w:val="left" w:pos="3828"/>
          <w:tab w:val="left" w:pos="5529"/>
        </w:tabs>
        <w:spacing w:after="381" w:line="360" w:lineRule="auto"/>
        <w:ind w:right="10"/>
        <w:jc w:val="both"/>
        <w:rPr>
          <w:rFonts w:ascii="Times New Roman" w:eastAsia="Calibri" w:hAnsi="Times New Roman" w:cs="Times New Roman"/>
          <w:sz w:val="24"/>
          <w:szCs w:val="24"/>
        </w:rPr>
      </w:pPr>
      <w:r w:rsidRPr="002A6F3A">
        <w:rPr>
          <w:rFonts w:ascii="Times New Roman" w:hAnsi="Times New Roman" w:cs="Times New Roman"/>
          <w:sz w:val="24"/>
          <w:szCs w:val="24"/>
        </w:rPr>
        <w:lastRenderedPageBreak/>
        <w:t>TPs with overt past tense verbal copulas are analyzed in a similar way except T is speci</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ed for a verbal feature [</w:t>
      </w:r>
      <w:proofErr w:type="spellStart"/>
      <w:r w:rsidRPr="002A6F3A">
        <w:rPr>
          <w:rFonts w:ascii="Times New Roman" w:eastAsia="Calibri" w:hAnsi="Times New Roman" w:cs="Times New Roman"/>
          <w:sz w:val="24"/>
          <w:szCs w:val="24"/>
        </w:rPr>
        <w:t>þ</w:t>
      </w:r>
      <w:r w:rsidRPr="002A6F3A">
        <w:rPr>
          <w:rFonts w:ascii="Times New Roman" w:hAnsi="Times New Roman" w:cs="Times New Roman"/>
          <w:sz w:val="24"/>
          <w:szCs w:val="24"/>
        </w:rPr>
        <w:t>V</w:t>
      </w:r>
      <w:proofErr w:type="spellEnd"/>
      <w:r w:rsidRPr="002A6F3A">
        <w:rPr>
          <w:rFonts w:ascii="Times New Roman" w:hAnsi="Times New Roman" w:cs="Times New Roman"/>
          <w:sz w:val="24"/>
          <w:szCs w:val="24"/>
        </w:rPr>
        <w:t>] and takes V</w:t>
      </w:r>
      <w:r w:rsidR="00D607F2" w:rsidRPr="002A6F3A">
        <w:rPr>
          <w:rFonts w:ascii="Times New Roman" w:hAnsi="Times New Roman" w:cs="Times New Roman"/>
          <w:sz w:val="24"/>
          <w:szCs w:val="24"/>
        </w:rPr>
        <w:t xml:space="preserve">P as a complement instead of DP. </w:t>
      </w:r>
      <w:r w:rsidRPr="002A6F3A">
        <w:rPr>
          <w:rFonts w:ascii="Times New Roman" w:hAnsi="Times New Roman" w:cs="Times New Roman"/>
          <w:color w:val="3B7697"/>
          <w:sz w:val="24"/>
          <w:szCs w:val="24"/>
          <w:vertAlign w:val="superscript"/>
        </w:rPr>
        <w:t xml:space="preserve"> </w:t>
      </w:r>
      <w:r w:rsidRPr="002A6F3A">
        <w:rPr>
          <w:rFonts w:ascii="Times New Roman" w:hAnsi="Times New Roman" w:cs="Times New Roman"/>
          <w:sz w:val="24"/>
          <w:szCs w:val="24"/>
        </w:rPr>
        <w:t>The subject DP undergoes movement from Spec VP to Spec TP. It is not clear, however, what motivates this movement as the Case of the DP is valued in situ via Agree. Presumably the T edge feature (EF) triggers this movement but such an assumption, while necessary for English, is unnecessary for SA since raising of the copula verb derives the correct word order.</w:t>
      </w:r>
    </w:p>
    <w:p w14:paraId="45C91F9D" w14:textId="739AEF9B" w:rsidR="002C586F" w:rsidRPr="002A6F3A" w:rsidRDefault="007B6572" w:rsidP="00D95AA4">
      <w:pPr>
        <w:spacing w:line="360" w:lineRule="auto"/>
        <w:ind w:left="-15" w:right="10"/>
        <w:jc w:val="both"/>
        <w:rPr>
          <w:rFonts w:ascii="Times New Roman" w:hAnsi="Times New Roman" w:cs="Times New Roman"/>
          <w:sz w:val="24"/>
          <w:szCs w:val="24"/>
        </w:rPr>
      </w:pPr>
      <w:r w:rsidRPr="002A6F3A">
        <w:rPr>
          <w:rFonts w:ascii="Times New Roman" w:hAnsi="Times New Roman" w:cs="Times New Roman"/>
          <w:sz w:val="24"/>
          <w:szCs w:val="24"/>
        </w:rPr>
        <w:t xml:space="preserve">Another analysis of SA present tense (verbless) and past tense (with a verbal copula) clauses is </w:t>
      </w:r>
      <w:r w:rsidR="00BB4822" w:rsidRPr="002A6F3A">
        <w:rPr>
          <w:rFonts w:ascii="Times New Roman" w:hAnsi="Times New Roman" w:cs="Times New Roman"/>
          <w:sz w:val="24"/>
          <w:szCs w:val="24"/>
        </w:rPr>
        <w:t>Baker</w:t>
      </w:r>
      <w:r w:rsidR="00A111AA" w:rsidRPr="002A6F3A">
        <w:rPr>
          <w:rFonts w:ascii="Times New Roman" w:hAnsi="Times New Roman" w:cs="Times New Roman"/>
          <w:sz w:val="24"/>
          <w:szCs w:val="24"/>
        </w:rPr>
        <w:t xml:space="preserve"> (2003) </w:t>
      </w:r>
      <w:r w:rsidR="00BB4822" w:rsidRPr="002A6F3A">
        <w:rPr>
          <w:rFonts w:ascii="Times New Roman" w:hAnsi="Times New Roman" w:cs="Times New Roman"/>
          <w:sz w:val="24"/>
          <w:szCs w:val="24"/>
        </w:rPr>
        <w:t>implementing</w:t>
      </w:r>
      <w:r w:rsidRPr="002A6F3A">
        <w:rPr>
          <w:rFonts w:ascii="Times New Roman" w:hAnsi="Times New Roman" w:cs="Times New Roman"/>
          <w:sz w:val="24"/>
          <w:szCs w:val="24"/>
        </w:rPr>
        <w:t xml:space="preserve"> a </w:t>
      </w:r>
      <w:proofErr w:type="spellStart"/>
      <w:r w:rsidRPr="002A6F3A">
        <w:rPr>
          <w:rFonts w:ascii="Times New Roman" w:hAnsi="Times New Roman" w:cs="Times New Roman"/>
          <w:sz w:val="24"/>
          <w:szCs w:val="24"/>
        </w:rPr>
        <w:t>PrP</w:t>
      </w:r>
      <w:proofErr w:type="spellEnd"/>
      <w:r w:rsidRPr="002A6F3A">
        <w:rPr>
          <w:rFonts w:ascii="Times New Roman" w:hAnsi="Times New Roman" w:cs="Times New Roman"/>
          <w:sz w:val="24"/>
          <w:szCs w:val="24"/>
        </w:rPr>
        <w:t xml:space="preserve"> (Predicate Phrase) headed by Pr. Under this analysis, present tense copulas are assigned the structure in</w:t>
      </w:r>
      <w:r w:rsidR="00DE2F17" w:rsidRPr="002A6F3A">
        <w:rPr>
          <w:rFonts w:ascii="Times New Roman" w:hAnsi="Times New Roman" w:cs="Times New Roman"/>
          <w:sz w:val="24"/>
          <w:szCs w:val="24"/>
        </w:rPr>
        <w:t xml:space="preserve"> structure </w:t>
      </w:r>
      <w:r w:rsidRPr="002A6F3A">
        <w:rPr>
          <w:rFonts w:ascii="Times New Roman" w:hAnsi="Times New Roman" w:cs="Times New Roman"/>
          <w:sz w:val="24"/>
          <w:szCs w:val="24"/>
        </w:rPr>
        <w:t>(</w:t>
      </w:r>
      <w:r w:rsidR="00D95AA4" w:rsidRPr="002A6F3A">
        <w:rPr>
          <w:rFonts w:ascii="Times New Roman" w:hAnsi="Times New Roman" w:cs="Times New Roman"/>
          <w:sz w:val="24"/>
          <w:szCs w:val="24"/>
        </w:rPr>
        <w:t>2</w:t>
      </w:r>
      <w:r w:rsidRPr="002A6F3A">
        <w:rPr>
          <w:rFonts w:ascii="Times New Roman" w:hAnsi="Times New Roman" w:cs="Times New Roman"/>
          <w:sz w:val="24"/>
          <w:szCs w:val="24"/>
        </w:rPr>
        <w:t>):</w:t>
      </w:r>
    </w:p>
    <w:p w14:paraId="505CE65E" w14:textId="636777E9" w:rsidR="00974C49" w:rsidRPr="002A6F3A" w:rsidRDefault="00974C49" w:rsidP="00974C49">
      <w:pPr>
        <w:tabs>
          <w:tab w:val="left" w:pos="2410"/>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750400" behindDoc="0" locked="0" layoutInCell="1" allowOverlap="1" wp14:anchorId="362C9765" wp14:editId="77FD3925">
                <wp:simplePos x="0" y="0"/>
                <wp:positionH relativeFrom="column">
                  <wp:posOffset>1219200</wp:posOffset>
                </wp:positionH>
                <wp:positionV relativeFrom="paragraph">
                  <wp:posOffset>200025</wp:posOffset>
                </wp:positionV>
                <wp:extent cx="1085850" cy="295275"/>
                <wp:effectExtent l="0" t="0" r="19050" b="28575"/>
                <wp:wrapNone/>
                <wp:docPr id="269" name="Group 269"/>
                <wp:cNvGraphicFramePr/>
                <a:graphic xmlns:a="http://schemas.openxmlformats.org/drawingml/2006/main">
                  <a:graphicData uri="http://schemas.microsoft.com/office/word/2010/wordprocessingGroup">
                    <wpg:wgp>
                      <wpg:cNvGrpSpPr/>
                      <wpg:grpSpPr>
                        <a:xfrm>
                          <a:off x="0" y="0"/>
                          <a:ext cx="1085850" cy="295275"/>
                          <a:chOff x="0" y="0"/>
                          <a:chExt cx="1085850" cy="762000"/>
                        </a:xfrm>
                      </wpg:grpSpPr>
                      <wps:wsp>
                        <wps:cNvPr id="270" name="Straight Connector 270"/>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271" name="Straight Connector 271"/>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5C3A2BB" id="Group 269" o:spid="_x0000_s1026" style="position:absolute;margin-left:96pt;margin-top:15.75pt;width:85.5pt;height:23.25pt;z-index:251750400;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iQETAIAAAwHAAAOAAAAZHJzL2Uyb0RvYy54bWzslcGO0zAQhu9IvIOVO00bmqZEbffQhXJA&#10;sKLwAF7HTiwc27K9Tfv2jCdNFnaXCi2CExcnjmfGM5//cVZXx1aRA3deGr1OZpNpQrhmppK6Xidf&#10;v7x7tUyID1RXVBnN18mJ++Rq8/LFqrMlz0xjVMUdgSDal51dJ00ItkxTzxreUj8xlmtYFMa1NMDU&#10;1WnlaAfRW5Vm0+ki7YyrrDOMew9fr/vFZIPxheAsfBLC80DUOoHcAo4Ox9s4ppsVLWtHbSPZOQ36&#10;jCxaKjVsOoa6poGSOycfhWolc8YbESbMtKkRQjKONUA1s+mDanbO3FmspS672o6YAO0DTs8Oyz4e&#10;ds7u7Y0DEp2tgQXOYi1H4dr4hCzJEZGdRmT8GAiDj7PpMl/mQJbBWvYmz4q8Z8oaAP/IjTVvn3Is&#10;FnCWeBjpsG36UzKdBXn4ewL+zwjsG2o5gvUlELhxRFaQfgF1aNqCTPfBUVk3gWyN1iAi40hcRUbo&#10;stVnYr70AG/ARYSS9j1gQTFcAjfPloss77kVeTbvuY3l09I6H3bctCS+rBMldcyYlvTwwQdIBEwH&#10;E5hEQH0i+BZOikdjpT9zAcXFk0JvbCy+VY4cKLRE9W0Wi4JYaBldhFRqdJpedjrbRjeOzfa7jqM1&#10;7mh0GB1bqY17atdwHFIVvf1QdV9rLPvWVCc8FsQBeomS/ifCmV0UDiYeMwGt/UI4kcNZLvPXy1ns&#10;KGgo6KdzOw39tpgXBXQKttt/2fw12eDtA1cutsb59xDv9B/nqL/7n9jmOwAAAP//AwBQSwMEFAAG&#10;AAgAAAAhAIizUsbfAAAACQEAAA8AAABkcnMvZG93bnJldi54bWxMj0FLw0AQhe+C/2EZwZvdpKG1&#10;xmxKKeqpCLaCeJsm0yQ0Oxuy2yT9944nPb43jzffy9aTbdVAvW8cG4hnESjiwpUNVwY+D68PK1A+&#10;IJfYOiYDV/Kwzm9vMkxLN/IHDftQKSlhn6KBOoQu1doXNVn0M9cRy+3keotBZF/pssdRym2r51G0&#10;1BYblg81drStqTjvL9bA24jjJolfht35tL1+HxbvX7uYjLm/mzbPoAJN4S8Mv/iCDrkwHd2FS69a&#10;0U9z2RIMJPEClASSZSLG0cDjKgKdZ/r/gvwHAAD//wMAUEsBAi0AFAAGAAgAAAAhALaDOJL+AAAA&#10;4QEAABMAAAAAAAAAAAAAAAAAAAAAAFtDb250ZW50X1R5cGVzXS54bWxQSwECLQAUAAYACAAAACEA&#10;OP0h/9YAAACUAQAACwAAAAAAAAAAAAAAAAAvAQAAX3JlbHMvLnJlbHNQSwECLQAUAAYACAAAACEA&#10;MaIkBEwCAAAMBwAADgAAAAAAAAAAAAAAAAAuAgAAZHJzL2Uyb0RvYy54bWxQSwECLQAUAAYACAAA&#10;ACEAiLNSxt8AAAAJAQAADwAAAAAAAAAAAAAAAACmBAAAZHJzL2Rvd25yZXYueG1sUEsFBgAAAAAE&#10;AAQA8wAAALIFAAAAAA==&#10;">
                <v:line id="Straight Connector 270"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pXpvAAAANwAAAAPAAAAZHJzL2Rvd25yZXYueG1sRE9LCsIw&#10;EN0L3iGM4M6mCn6oRhFBcaX4OcDQjGmxmZQm1np7sxBcPt5/telsJVpqfOlYwThJQRDnTpdsFNxv&#10;+9EChA/IGivHpOBDHjbrfm+FmXZvvlB7DUbEEPYZKihCqDMpfV6QRZ+4mjhyD9dYDBE2RuoG3zHc&#10;VnKSpjNpseTYUGBNu4Ly5/VlFWhzIrl1pp2Ozey+z80ZT4dWqeGg2y5BBOrCX/xzH7WCyTzOj2fi&#10;EZDrLwAAAP//AwBQSwECLQAUAAYACAAAACEA2+H2y+4AAACFAQAAEwAAAAAAAAAAAAAAAAAAAAAA&#10;W0NvbnRlbnRfVHlwZXNdLnhtbFBLAQItABQABgAIAAAAIQBa9CxbvwAAABUBAAALAAAAAAAAAAAA&#10;AAAAAB8BAABfcmVscy8ucmVsc1BLAQItABQABgAIAAAAIQDe6pXpvAAAANwAAAAPAAAAAAAAAAAA&#10;AAAAAAcCAABkcnMvZG93bnJldi54bWxQSwUGAAAAAAMAAwC3AAAA8AIAAAAA&#10;" strokecolor="black [3200]" strokeweight=".5pt">
                  <v:stroke joinstyle="miter"/>
                </v:line>
                <v:line id="Straight Connector 271"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I9yxgAAANwAAAAPAAAAZHJzL2Rvd25yZXYueG1sRI/dasJA&#10;FITvC77DcoTeFN1oodXoKiIWChZ/4uL1IXtMgtmzIbvV9O3dQqGXw8x8w8yXna3FjVpfOVYwGiYg&#10;iHNnKi4U6NPHYALCB2SDtWNS8EMelove0xxT4+58pFsWChEh7FNUUIbQpFL6vCSLfuga4uhdXGsx&#10;RNkW0rR4j3Bby3GSvEmLFceFEhtal5Rfs2+rYKun55fX/URre8p2eNDVZv+1Vuq5361mIAJ14T/8&#10;1/40CsbvI/g9E4+AXDwAAAD//wMAUEsBAi0AFAAGAAgAAAAhANvh9svuAAAAhQEAABMAAAAAAAAA&#10;AAAAAAAAAAAAAFtDb250ZW50X1R5cGVzXS54bWxQSwECLQAUAAYACAAAACEAWvQsW78AAAAVAQAA&#10;CwAAAAAAAAAAAAAAAAAfAQAAX3JlbHMvLnJlbHNQSwECLQAUAAYACAAAACEAbKiPcsYAAADcAAAA&#10;DwAAAAAAAAAAAAAAAAAHAgAAZHJzL2Rvd25yZXYueG1sUEsFBgAAAAADAAMAtwAAAPoCAAAAAA==&#10;" strokecolor="black [3200]" strokeweight=".5pt">
                  <v:stroke joinstyle="miter"/>
                </v:line>
              </v:group>
            </w:pict>
          </mc:Fallback>
        </mc:AlternateContent>
      </w:r>
      <w:r w:rsidRPr="002A6F3A">
        <w:rPr>
          <w:rFonts w:ascii="Times New Roman" w:eastAsia="Calibri" w:hAnsi="Times New Roman" w:cs="Times New Roman"/>
          <w:sz w:val="24"/>
          <w:szCs w:val="24"/>
        </w:rPr>
        <w:t>(</w:t>
      </w:r>
      <w:r w:rsidR="00F5646A" w:rsidRPr="002A6F3A">
        <w:rPr>
          <w:rFonts w:ascii="Times New Roman" w:eastAsia="Calibri" w:hAnsi="Times New Roman" w:cs="Times New Roman"/>
          <w:sz w:val="24"/>
          <w:szCs w:val="24"/>
        </w:rPr>
        <w:t>2</w:t>
      </w:r>
      <w:r w:rsidRPr="002A6F3A">
        <w:rPr>
          <w:rFonts w:ascii="Times New Roman" w:eastAsia="Calibri" w:hAnsi="Times New Roman" w:cs="Times New Roman"/>
          <w:sz w:val="24"/>
          <w:szCs w:val="24"/>
        </w:rPr>
        <w:t>)</w:t>
      </w:r>
      <w:r w:rsidRPr="002A6F3A">
        <w:rPr>
          <w:rFonts w:ascii="Times New Roman" w:eastAsia="Calibri" w:hAnsi="Times New Roman" w:cs="Times New Roman"/>
          <w:sz w:val="24"/>
          <w:szCs w:val="24"/>
        </w:rPr>
        <w:tab/>
        <w:t>TP</w:t>
      </w:r>
    </w:p>
    <w:p w14:paraId="3D7BD5D7" w14:textId="7F3D70DA" w:rsidR="00974C49" w:rsidRPr="002A6F3A" w:rsidRDefault="00D95AA4" w:rsidP="00974C49">
      <w:pPr>
        <w:tabs>
          <w:tab w:val="left" w:pos="1843"/>
          <w:tab w:val="left" w:pos="3544"/>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490304" behindDoc="0" locked="0" layoutInCell="1" allowOverlap="1" wp14:anchorId="37B01F69" wp14:editId="0ABED424">
                <wp:simplePos x="0" y="0"/>
                <wp:positionH relativeFrom="column">
                  <wp:posOffset>1114425</wp:posOffset>
                </wp:positionH>
                <wp:positionV relativeFrom="paragraph">
                  <wp:posOffset>85725</wp:posOffset>
                </wp:positionV>
                <wp:extent cx="1238250" cy="1000125"/>
                <wp:effectExtent l="762000" t="76200" r="19050" b="28575"/>
                <wp:wrapNone/>
                <wp:docPr id="272" name="Connector: Elbow 272"/>
                <wp:cNvGraphicFramePr/>
                <a:graphic xmlns:a="http://schemas.openxmlformats.org/drawingml/2006/main">
                  <a:graphicData uri="http://schemas.microsoft.com/office/word/2010/wordprocessingShape">
                    <wps:wsp>
                      <wps:cNvCnPr/>
                      <wps:spPr>
                        <a:xfrm flipH="1" flipV="1">
                          <a:off x="0" y="0"/>
                          <a:ext cx="1238250" cy="1000125"/>
                        </a:xfrm>
                        <a:prstGeom prst="bentConnector3">
                          <a:avLst>
                            <a:gd name="adj1" fmla="val 16111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9061B9" id="Connector: Elbow 272" o:spid="_x0000_s1026" type="#_x0000_t34" style="position:absolute;margin-left:87.75pt;margin-top:6.75pt;width:97.5pt;height:78.75pt;flip:x y;z-index:25149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j903QEAAAMEAAAOAAAAZHJzL2Uyb0RvYy54bWysU8uO1DAQvCPxD5bvTB6rXa1Gk9nDLI8D&#10;ghUs3D12e2LwS7aZJH9P28lkESCEEDm07Liruqvc3t2NRpMzhKic7WizqSkBy51Q9tTRT4+vXtxS&#10;EhOzgmlnoaMTRHq3f/5sN/gttK53WkAgSGLjdvAd7VPy26qKvAfD4sZ5sHgoXTAs4TacKhHYgOxG&#10;V21d31SDC8IHxyFG/Hs/H9J94ZcSeHovZYREdEext1RiKPGYY7Xfse0pMN8rvrTB/qELw5TFoivV&#10;PUuMfAvqFyqjeHDRybThzlROSsWhaEA1Tf2Tmo8981C0oDnRrzbF/0fL350P9iGgDYOP2+gfQlYx&#10;ymCI1Mq/wTulZfU5r/IZ9kzGYuC0GghjIhx/Nu3VbXuNPnM8a+q6btrrbHE1U2a4DzG9BmdIXnT0&#10;CDYdnLV4US5clQLs/Dam4qUglhkcGia+5C6Mxqs5M02amwa/hXhJxxIX6ozVNsfElH5pBUmTR5oU&#10;FLMnDQswp1RPqssqTRpm+AeQRImsqTRVBhIOOhBsoKPi66W8tpiZIVJpvYLqP4OW3AyDMqR/C1yz&#10;S0Vn0wo0yrrwu6ppvLQq5/yL6llrln10YiozUOzASSs3tryKPMo/7gv86e3uvwMAAP//AwBQSwME&#10;FAAGAAgAAAAhAIuX5KzeAAAACgEAAA8AAABkcnMvZG93bnJldi54bWxMT0FOwzAQvCPxB2uRuCBq&#10;l6gUhThVhdQDB1BaEFzdeImjxusQu23g9WxP9LQzmtHsTLEYfScOOMQ2kIbpRIFAqoNtqdHw/ra6&#10;fQARkyFrukCo4QcjLMrLi8LkNhxpjYdNagSHUMyNBpdSn0sZa4fexEnokVj7CoM3ienQSDuYI4f7&#10;Tt4pdS+9aYk/ONPjk8N6t9l7DVX8Xie3+8xe3M3r88dyVcn2t9L6+mpcPoJIOKZ/M5zqc3UoudM2&#10;7MlG0TGfz2ZsZZDxZUM2Vwy2J2WqQJaFPJ9Q/gEAAP//AwBQSwECLQAUAAYACAAAACEAtoM4kv4A&#10;AADhAQAAEwAAAAAAAAAAAAAAAAAAAAAAW0NvbnRlbnRfVHlwZXNdLnhtbFBLAQItABQABgAIAAAA&#10;IQA4/SH/1gAAAJQBAAALAAAAAAAAAAAAAAAAAC8BAABfcmVscy8ucmVsc1BLAQItABQABgAIAAAA&#10;IQAMZj903QEAAAMEAAAOAAAAAAAAAAAAAAAAAC4CAABkcnMvZTJvRG9jLnhtbFBLAQItABQABgAI&#10;AAAAIQCLl+Ss3gAAAAoBAAAPAAAAAAAAAAAAAAAAADcEAABkcnMvZG93bnJldi54bWxQSwUGAAAA&#10;AAQABADzAAAAQgUAAAAA&#10;" adj="34800" strokecolor="black [3200]" strokeweight=".5pt">
                <v:stroke endarrow="block"/>
              </v:shape>
            </w:pict>
          </mc:Fallback>
        </mc:AlternateContent>
      </w:r>
      <w:r w:rsidR="00054348"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484160" behindDoc="0" locked="0" layoutInCell="1" allowOverlap="1" wp14:anchorId="42B21830" wp14:editId="1E1EC28B">
                <wp:simplePos x="0" y="0"/>
                <wp:positionH relativeFrom="page">
                  <wp:posOffset>3228975</wp:posOffset>
                </wp:positionH>
                <wp:positionV relativeFrom="paragraph">
                  <wp:posOffset>238125</wp:posOffset>
                </wp:positionV>
                <wp:extent cx="1085850" cy="219075"/>
                <wp:effectExtent l="0" t="0" r="19050" b="28575"/>
                <wp:wrapNone/>
                <wp:docPr id="274" name="Group 274"/>
                <wp:cNvGraphicFramePr/>
                <a:graphic xmlns:a="http://schemas.openxmlformats.org/drawingml/2006/main">
                  <a:graphicData uri="http://schemas.microsoft.com/office/word/2010/wordprocessingGroup">
                    <wpg:wgp>
                      <wpg:cNvGrpSpPr/>
                      <wpg:grpSpPr>
                        <a:xfrm>
                          <a:off x="0" y="0"/>
                          <a:ext cx="1085850" cy="219075"/>
                          <a:chOff x="0" y="0"/>
                          <a:chExt cx="1085850" cy="762000"/>
                        </a:xfrm>
                      </wpg:grpSpPr>
                      <wps:wsp>
                        <wps:cNvPr id="277" name="Straight Connector 277"/>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278" name="Straight Connector 278"/>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6B338325" id="Group 274" o:spid="_x0000_s1026" style="position:absolute;margin-left:254.25pt;margin-top:18.75pt;width:85.5pt;height:17.25pt;z-index:251484160;mso-position-horizontal-relative:page;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fwUTAIAAAwHAAAOAAAAZHJzL2Uyb0RvYy54bWzslc1y0zAQx+/M8A4a36k/iGPXE6eHFMKB&#10;gU4DD6DKkq1BljSSGidvz0p2XGg7gSkDJy6yZe2udn/6r7y6OvQC7amxXMk6Si+SCFFJVMNlW0df&#10;v7x/U0bIOiwbLJSkdXSkNrpav361GnRFM9Up0VCDIIi01aDrqHNOV3FsSUd7bC+UphIWmTI9djA1&#10;bdwYPED0XsRZkizjQZlGG0WotfD1elyM1iE+Y5S4z4xZ6pCoI8jNhdGE8c6P8XqFq9Zg3XEypYFf&#10;kEWPuYRN51DX2GF0b/iTUD0nRlnF3AVRfawY44SGGqCaNHlUzdaoex1qaauh1TMmQPuI04vDkk/7&#10;rdE7fWOAxKBbYBFmvpYDM71/QpboEJAdZ2T04BCBj2lS5mUOZAmsZellUuQjU9IB+CdupHv3nGOx&#10;hLMMhxGfto1/SmbQIA/7QMD+GYFdhzUNYG0FBG4M4g2kXxQRkrgHme6cwbztHNooKUFEyiC/GhgF&#10;l42ciNnKArwTLsQE1x8ASxDDOXCLrFxm+cityLPFyG0uH1faWLelqkf+pY4Elz5jXOH9R+sgETA9&#10;mcDEAxoTCW/uKKg3FvKWMijOn1TwDo1FN8KgPYaWaL6lviiIFSy9C+NCzE7JeafJ1rvR0Gy/6zhb&#10;hx2VdLNjz6Uyz+3qDqdU2Wh/qnqs1Zd9p5pjOJaAA/TiJf1PhAO33BnhlL8WjucwyWXxtkx9R0FD&#10;XeYgETgfwDu1zXJRFNApod3+y+avySbcPnDlhtaYfg/+Tv9xHvT38BNbfwcAAP//AwBQSwMEFAAG&#10;AAgAAAAhAGQHqcHgAAAACQEAAA8AAABkcnMvZG93bnJldi54bWxMj8FqwzAMhu+DvYPRYLfVTkua&#10;LotTStl2KoO1g7Gbm6hJaCyH2E3St592Wk+S0MevT9l6sq0YsPeNIw3RTIFAKlzZUKXh6/D2tALh&#10;g6HStI5QwxU9rPP7u8ykpRvpE4d9qASHkE+NhjqELpXSFzVa42euQ+LdyfXWBB77Spa9GTnctnKu&#10;1FJa0xBfqE2H2xqL8/5iNbyPZtwsotdhdz5trz+H+ON7F6HWjw/T5gVEwCn8w/Cnz+qQs9PRXaj0&#10;otUQq1XMqIZFwpWBZfLMzVFDMlcg80zefpD/AgAA//8DAFBLAQItABQABgAIAAAAIQC2gziS/gAA&#10;AOEBAAATAAAAAAAAAAAAAAAAAAAAAABbQ29udGVudF9UeXBlc10ueG1sUEsBAi0AFAAGAAgAAAAh&#10;ADj9If/WAAAAlAEAAAsAAAAAAAAAAAAAAAAALwEAAF9yZWxzLy5yZWxzUEsBAi0AFAAGAAgAAAAh&#10;AC9R/BRMAgAADAcAAA4AAAAAAAAAAAAAAAAALgIAAGRycy9lMm9Eb2MueG1sUEsBAi0AFAAGAAgA&#10;AAAhAGQHqcHgAAAACQEAAA8AAAAAAAAAAAAAAAAApgQAAGRycy9kb3ducmV2LnhtbFBLBQYAAAAA&#10;BAAEAPMAAACzBQAAAAA=&#10;">
                <v:line id="Straight Connector 277"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w2dvgAAANwAAAAPAAAAZHJzL2Rvd25yZXYueG1sRI/NCsIw&#10;EITvgu8QVvCmqYI/VKOIoHhS/HmApVnTYrMpTaz17Y0geBxm5htmuW5tKRqqfeFYwWiYgCDOnC7Y&#10;KLhdd4M5CB+QNZaOScGbPKxX3c4SU+1efKbmEoyIEPYpKshDqFIpfZaTRT90FXH07q62GKKsjdQ1&#10;viLclnKcJFNpseC4kGNF25yyx+VpFWhzJLlxppmMzPS2y8wJj/tGqX6v3SxABGrDP/xrH7SC8WwG&#10;3zPxCMjVBwAA//8DAFBLAQItABQABgAIAAAAIQDb4fbL7gAAAIUBAAATAAAAAAAAAAAAAAAAAAAA&#10;AABbQ29udGVudF9UeXBlc10ueG1sUEsBAi0AFAAGAAgAAAAhAFr0LFu/AAAAFQEAAAsAAAAAAAAA&#10;AAAAAAAAHwEAAF9yZWxzLy5yZWxzUEsBAi0AFAAGAAgAAAAhAFEDDZ2+AAAA3AAAAA8AAAAAAAAA&#10;AAAAAAAABwIAAGRycy9kb3ducmV2LnhtbFBLBQYAAAAAAwADALcAAADyAgAAAAA=&#10;" strokecolor="black [3200]" strokeweight=".5pt">
                  <v:stroke joinstyle="miter"/>
                </v:line>
                <v:line id="Straight Connector 278"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ibvwgAAANwAAAAPAAAAZHJzL2Rvd25yZXYueG1sRE9da8Iw&#10;FH0f7D+EO/BFZqrCptUoQxQEh241+Hxprm1Zc1OaqPXfmwdhj4fzPV92thZXan3lWMFwkIAgzp2p&#10;uFCgj5v3CQgfkA3WjknBnTwsF68vc0yNu/EvXbNQiBjCPkUFZQhNKqXPS7LoB64hjtzZtRZDhG0h&#10;TYu3GG5rOUqSD2mx4thQYkOrkvK/7GIV7PT01B8fJlrbY7bHH12tD98rpXpv3dcMRKAu/Iuf7q1R&#10;MPqMa+OZeATk4gEAAP//AwBQSwECLQAUAAYACAAAACEA2+H2y+4AAACFAQAAEwAAAAAAAAAAAAAA&#10;AAAAAAAAW0NvbnRlbnRfVHlwZXNdLnhtbFBLAQItABQABgAIAAAAIQBa9CxbvwAAABUBAAALAAAA&#10;AAAAAAAAAAAAAB8BAABfcmVscy8ucmVsc1BLAQItABQABgAIAAAAIQD9kibvwgAAANwAAAAPAAAA&#10;AAAAAAAAAAAAAAcCAABkcnMvZG93bnJldi54bWxQSwUGAAAAAAMAAwC3AAAA9gIAAAAA&#10;" strokecolor="black [3200]" strokeweight=".5pt">
                  <v:stroke joinstyle="miter"/>
                </v:line>
                <w10:wrap anchorx="page"/>
              </v:group>
            </w:pict>
          </mc:Fallback>
        </mc:AlternateContent>
      </w:r>
      <w:r w:rsidR="00974C49"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487232" behindDoc="0" locked="0" layoutInCell="1" allowOverlap="1" wp14:anchorId="1051B617" wp14:editId="1D1A0858">
                <wp:simplePos x="0" y="0"/>
                <wp:positionH relativeFrom="column">
                  <wp:posOffset>1247775</wp:posOffset>
                </wp:positionH>
                <wp:positionV relativeFrom="paragraph">
                  <wp:posOffset>180975</wp:posOffset>
                </wp:positionV>
                <wp:extent cx="0" cy="352425"/>
                <wp:effectExtent l="0" t="0" r="38100" b="28575"/>
                <wp:wrapNone/>
                <wp:docPr id="273" name="Straight Connector 273"/>
                <wp:cNvGraphicFramePr/>
                <a:graphic xmlns:a="http://schemas.openxmlformats.org/drawingml/2006/main">
                  <a:graphicData uri="http://schemas.microsoft.com/office/word/2010/wordprocessingShape">
                    <wps:wsp>
                      <wps:cNvCnPr/>
                      <wps:spPr>
                        <a:xfrm>
                          <a:off x="0" y="0"/>
                          <a:ext cx="0" cy="352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B9C87BB" id="Straight Connector 273" o:spid="_x0000_s1026" style="position:absolute;z-index:251487232;visibility:visible;mso-wrap-style:square;mso-wrap-distance-left:9pt;mso-wrap-distance-top:0;mso-wrap-distance-right:9pt;mso-wrap-distance-bottom:0;mso-position-horizontal:absolute;mso-position-horizontal-relative:text;mso-position-vertical:absolute;mso-position-vertical-relative:text" from="98.25pt,14.25pt" to="98.2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0rRlwEAAIcDAAAOAAAAZHJzL2Uyb0RvYy54bWysU8tu2zAQvAfIPxC815LdpAgEyz4kaC5B&#10;GzTJBzDU0iJKcoklY8l/X5Ky5aAtiqLoZcXHzO7OcLXejtawPVDQ6Fq+XNScgZPYabdr+cvz5w83&#10;nIUoXCcMOmj5AQLfbi4v1oNvYIU9mg6IpSQuNINveR+jb6oqyB6sCAv04NKlQrIipi3tqo7EkLJb&#10;U63q+lM1IHWeUEII6fRuuuSbkl8pkPGrUgEiMy1PvcUSqcTXHKvNWjQ7Er7X8tiG+IcurNAuFZ1T&#10;3Yko2BvpX1JZLQkDqriQaCtUSksoGpKaZf2TmqdeeChakjnBzzaF/5dWftnfukdKNgw+NME/UlYx&#10;KrL5m/pjYzHrMJsFY2RyOpTp9OP16mp1nX2szjxPId4DWpYXLTfaZRmiEfuHECfoCZJ458plFQ8G&#10;Mti4b6CY7lKtZWGXoYBbQ2wv0nN235fHsgWZKUobM5PqP5OO2EyDMih/S5zRpSK6OBOtdki/qxrH&#10;U6tqwp9UT1qz7FfsDuUdih3ptYuhx8nM4/R+X+jn/2fzAwAA//8DAFBLAwQUAAYACAAAACEAxPsM&#10;1twAAAAJAQAADwAAAGRycy9kb3ducmV2LnhtbEyPwU7DMBBE70j8g7VI3KhDBFEIcaqqEkJcEE3h&#10;7sZbJ2CvI9tJw9/jcoHTanZHs2/q9WINm9GHwZGA21UGDKlzaiAt4H3/dFMCC1GSksYRCvjGAOvm&#10;8qKWlXIn2uHcRs1SCIVKCuhjHCvOQ9ejlWHlRqR0OzpvZUzSa668PKVwa3ieZQW3cqD0oZcjbnvs&#10;vtrJCjAvfv7QW70J0/OuaD/fjvnrfhbi+mrZPAKLuMQ/M5zxEzo0iengJlKBmaQfivtkFZCXaZ4N&#10;v4uDgPIuA97U/H+D5gcAAP//AwBQSwECLQAUAAYACAAAACEAtoM4kv4AAADhAQAAEwAAAAAAAAAA&#10;AAAAAAAAAAAAW0NvbnRlbnRfVHlwZXNdLnhtbFBLAQItABQABgAIAAAAIQA4/SH/1gAAAJQBAAAL&#10;AAAAAAAAAAAAAAAAAC8BAABfcmVscy8ucmVsc1BLAQItABQABgAIAAAAIQAqV0rRlwEAAIcDAAAO&#10;AAAAAAAAAAAAAAAAAC4CAABkcnMvZTJvRG9jLnhtbFBLAQItABQABgAIAAAAIQDE+wzW3AAAAAkB&#10;AAAPAAAAAAAAAAAAAAAAAPEDAABkcnMvZG93bnJldi54bWxQSwUGAAAAAAQABADzAAAA+gQAAAAA&#10;" strokecolor="black [3200]" strokeweight=".5pt">
                <v:stroke joinstyle="miter"/>
              </v:line>
            </w:pict>
          </mc:Fallback>
        </mc:AlternateContent>
      </w:r>
      <w:r w:rsidR="00974C49" w:rsidRPr="002A6F3A">
        <w:rPr>
          <w:rFonts w:ascii="Times New Roman" w:eastAsia="Calibri" w:hAnsi="Times New Roman" w:cs="Times New Roman"/>
          <w:sz w:val="24"/>
          <w:szCs w:val="24"/>
        </w:rPr>
        <w:tab/>
        <w:t>DP</w:t>
      </w:r>
      <w:r w:rsidR="00974C49" w:rsidRPr="002A6F3A">
        <w:rPr>
          <w:rFonts w:ascii="Times New Roman" w:eastAsia="Calibri" w:hAnsi="Times New Roman" w:cs="Times New Roman"/>
          <w:sz w:val="24"/>
          <w:szCs w:val="24"/>
        </w:rPr>
        <w:tab/>
        <w:t>TꞋ</w:t>
      </w:r>
    </w:p>
    <w:p w14:paraId="471610A8" w14:textId="239D6ABE" w:rsidR="00974C49" w:rsidRPr="002A6F3A" w:rsidRDefault="00D95AA4" w:rsidP="00D95AA4">
      <w:pPr>
        <w:tabs>
          <w:tab w:val="left" w:pos="1701"/>
          <w:tab w:val="left" w:pos="3544"/>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751424" behindDoc="0" locked="0" layoutInCell="1" allowOverlap="1" wp14:anchorId="2F00F046" wp14:editId="48862A3D">
                <wp:simplePos x="0" y="0"/>
                <wp:positionH relativeFrom="page">
                  <wp:posOffset>3838575</wp:posOffset>
                </wp:positionH>
                <wp:positionV relativeFrom="paragraph">
                  <wp:posOffset>200025</wp:posOffset>
                </wp:positionV>
                <wp:extent cx="1085850" cy="285750"/>
                <wp:effectExtent l="0" t="0" r="19050" b="19050"/>
                <wp:wrapNone/>
                <wp:docPr id="284" name="Group 284"/>
                <wp:cNvGraphicFramePr/>
                <a:graphic xmlns:a="http://schemas.openxmlformats.org/drawingml/2006/main">
                  <a:graphicData uri="http://schemas.microsoft.com/office/word/2010/wordprocessingGroup">
                    <wpg:wgp>
                      <wpg:cNvGrpSpPr/>
                      <wpg:grpSpPr>
                        <a:xfrm>
                          <a:off x="0" y="0"/>
                          <a:ext cx="1085850" cy="285750"/>
                          <a:chOff x="0" y="0"/>
                          <a:chExt cx="1085850" cy="762000"/>
                        </a:xfrm>
                      </wpg:grpSpPr>
                      <wps:wsp>
                        <wps:cNvPr id="285" name="Straight Connector 285"/>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286" name="Straight Connector 286"/>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D99FB5C" id="Group 284" o:spid="_x0000_s1026" style="position:absolute;margin-left:302.25pt;margin-top:15.75pt;width:85.5pt;height:22.5pt;z-index:251751424;mso-position-horizontal-relative:page;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m60SAIAAAwHAAAOAAAAZHJzL2Uyb0RvYy54bWzsVcGO0zAQvSPxD1buNGlpkxA13UMXygHB&#10;isIHeB07sXBsy/Y27d8znrZZ2F0VtAhOXJw4nhm/9/zGWV7te0V23HlpdJ1MJ1lCuGamkbqtk69f&#10;3r0qE+ID1Q1VRvM6OXCfXK1evlgOtuIz0xnVcEegiPbVYOukC8FWaepZx3vqJ8ZyDYvCuJ4GmLo2&#10;bRwdoHqv0lmW5elgXGOdYdx7+Hp9XExWWF8IzsInITwPRNUJYAs4Ohxv45iulrRqHbWdZCcY9Bko&#10;eio1bDqWuqaBkjsnH5XqJXPGGxEmzPSpEUIyjhyAzTR7wGbjzJ1FLm01tHaUCaR9oNOzy7KPu42z&#10;W3vjQInBtqAFziKXvXB9fAJKskfJDqNkfB8Ig4/TrFyUC1CWwdqsXBTwjpqyDoR/lMa6t08lFjmc&#10;JSam523Tn8AMFuzh7xXwf6bAtqOWo7C+AgVuHJENwk+Ipj3YdBsclW0XyNpoDSYyjgC5yCwigZS1&#10;PinmKw/ineUiQkn7HmRBM1wSbj4r89niqFuxmM0LrD7Sp5V1Pmy46Ul8qRMldURMK7r74AMAgdBz&#10;CEwirCMQfAsHxWOw0p+5AHLxpDAbG4uvlSM7Ci3RfJtGUlALI2OKkEqNSdnlpFNsTOPYbL+bOEbj&#10;jkaHMbGX2rindg37M1RxjD+zPnKNtG9Nc8BjQTnAL8fj+gfGyS8aJ/+1caIOJ7vMX5fT2FHQUG8W&#10;YBFsp3O/5fOigE7Bdvtvm79mG7x94MrF1jj9HuKd/uMc/Xf/E1t9BwAA//8DAFBLAwQUAAYACAAA&#10;ACEAKAeyduAAAAAJAQAADwAAAGRycy9kb3ducmV2LnhtbEyPQUvDQBCF74L/YRnBm93EmrSk2ZRS&#10;1FMRbAXxts1Ok9DsbMhuk/TfO57sad4wjzffy9eTbcWAvW8cKYhnEQik0pmGKgVfh7enJQgfNBnd&#10;OkIFV/SwLu7vcp0ZN9InDvtQCQ4hn2kFdQhdJqUva7Taz1yHxLeT660OvPaVNL0eOdy28jmKUml1&#10;Q/yh1h1uayzP+4tV8D7qcTOPX4fd+bS9/hySj+9djEo9PkybFYiAU/g3wx8+o0PBTEd3IeNFqyCN&#10;XhK2KpjHPNmwWCQsjizSBGSRy9sGxS8AAAD//wMAUEsBAi0AFAAGAAgAAAAhALaDOJL+AAAA4QEA&#10;ABMAAAAAAAAAAAAAAAAAAAAAAFtDb250ZW50X1R5cGVzXS54bWxQSwECLQAUAAYACAAAACEAOP0h&#10;/9YAAACUAQAACwAAAAAAAAAAAAAAAAAvAQAAX3JlbHMvLnJlbHNQSwECLQAUAAYACAAAACEAge5u&#10;tEgCAAAMBwAADgAAAAAAAAAAAAAAAAAuAgAAZHJzL2Uyb0RvYy54bWxQSwECLQAUAAYACAAAACEA&#10;KAeyduAAAAAJAQAADwAAAAAAAAAAAAAAAACiBAAAZHJzL2Rvd25yZXYueG1sUEsFBgAAAAAEAAQA&#10;8wAAAK8FAAAAAA==&#10;">
                <v:line id="Straight Connector 285"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EZWvgAAANwAAAAPAAAAZHJzL2Rvd25yZXYueG1sRI/BCsIw&#10;EETvgv8QVvCmqYIi1SgiKJ4UtR+wNGtabDalibX+vREEj8PMvGFWm85WoqXGl44VTMYJCOLc6ZKN&#10;guy2Hy1A+ICssXJMCt7kYbPu91aYavfiC7XXYESEsE9RQRFCnUrp84Is+rGriaN3d43FEGVjpG7w&#10;FeG2ktMkmUuLJceFAmvaFZQ/rk+rQJsTya0z7Wxi5tk+N2c8HVqlhoNuuwQRqAv/8K991Aqmixl8&#10;z8QjINcfAAAA//8DAFBLAQItABQABgAIAAAAIQDb4fbL7gAAAIUBAAATAAAAAAAAAAAAAAAAAAAA&#10;AABbQ29udGVudF9UeXBlc10ueG1sUEsBAi0AFAAGAAgAAAAhAFr0LFu/AAAAFQEAAAsAAAAAAAAA&#10;AAAAAAAAHwEAAF9yZWxzLy5yZWxzUEsBAi0AFAAGAAgAAAAhAPtIRla+AAAA3AAAAA8AAAAAAAAA&#10;AAAAAAAABwIAAGRycy9kb3ducmV2LnhtbFBLBQYAAAAAAwADALcAAADyAgAAAAA=&#10;" strokecolor="black [3200]" strokeweight=".5pt">
                  <v:stroke joinstyle="miter"/>
                </v:line>
                <v:line id="Straight Connector 286"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chxQAAANwAAAAPAAAAZHJzL2Rvd25yZXYueG1sRI9Ba8JA&#10;FITvBf/D8oReim6qIGnqKiItFBS1cfH8yL4mwezbkN1q+u+7guBxmJlvmPmyt424UOdrxwpexwkI&#10;4sKZmksF+vg5SkH4gGywcUwK/sjDcjF4mmNm3JW/6ZKHUkQI+wwVVCG0mZS+qMiiH7uWOHo/rrMY&#10;ouxKaTq8Rrht5CRJZtJizXGhwpbWFRXn/Ncq2Oi308t0n2ptj/kOD7r+2G/XSj0P+9U7iEB9eITv&#10;7S+jYJLO4HYmHgG5+AcAAP//AwBQSwECLQAUAAYACAAAACEA2+H2y+4AAACFAQAAEwAAAAAAAAAA&#10;AAAAAAAAAAAAW0NvbnRlbnRfVHlwZXNdLnhtbFBLAQItABQABgAIAAAAIQBa9CxbvwAAABUBAAAL&#10;AAAAAAAAAAAAAAAAAB8BAABfcmVscy8ucmVsc1BLAQItABQABgAIAAAAIQDWlGchxQAAANwAAAAP&#10;AAAAAAAAAAAAAAAAAAcCAABkcnMvZG93bnJldi54bWxQSwUGAAAAAAMAAwC3AAAA+QIAAAAA&#10;" strokecolor="black [3200]" strokeweight=".5pt">
                  <v:stroke joinstyle="miter"/>
                </v:line>
                <w10:wrap anchorx="page"/>
              </v:group>
            </w:pict>
          </mc:Fallback>
        </mc:AlternateContent>
      </w:r>
      <w:r w:rsidR="00974C49" w:rsidRPr="002A6F3A">
        <w:rPr>
          <w:rFonts w:ascii="Times New Roman" w:eastAsia="Calibri" w:hAnsi="Times New Roman" w:cs="Times New Roman"/>
          <w:sz w:val="24"/>
          <w:szCs w:val="24"/>
        </w:rPr>
        <w:tab/>
      </w:r>
      <w:proofErr w:type="spellStart"/>
      <w:r w:rsidR="00974C49" w:rsidRPr="002A6F3A">
        <w:rPr>
          <w:rFonts w:ascii="Times New Roman" w:eastAsia="Calibri" w:hAnsi="Times New Roman" w:cs="Times New Roman"/>
          <w:sz w:val="24"/>
          <w:szCs w:val="24"/>
        </w:rPr>
        <w:t>Sumar</w:t>
      </w:r>
      <w:proofErr w:type="spellEnd"/>
      <w:r w:rsidRPr="002A6F3A">
        <w:rPr>
          <w:rFonts w:ascii="Times New Roman" w:eastAsia="Calibri" w:hAnsi="Times New Roman" w:cs="Times New Roman"/>
          <w:sz w:val="24"/>
          <w:szCs w:val="24"/>
        </w:rPr>
        <w:t xml:space="preserve">         </w:t>
      </w:r>
      <w:r w:rsidR="00974C49" w:rsidRPr="002A6F3A">
        <w:rPr>
          <w:rFonts w:ascii="Times New Roman" w:eastAsia="Calibri" w:hAnsi="Times New Roman" w:cs="Times New Roman"/>
          <w:sz w:val="24"/>
          <w:szCs w:val="24"/>
        </w:rPr>
        <w:t>T</w:t>
      </w:r>
      <w:r w:rsidR="00974C49" w:rsidRPr="002A6F3A">
        <w:rPr>
          <w:rFonts w:ascii="Times New Roman" w:eastAsia="Calibri" w:hAnsi="Times New Roman" w:cs="Times New Roman"/>
          <w:sz w:val="24"/>
          <w:szCs w:val="24"/>
        </w:rPr>
        <w:tab/>
      </w:r>
      <w:r w:rsidR="00974C49"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 xml:space="preserve">          </w:t>
      </w:r>
      <w:r w:rsidR="00974C49" w:rsidRPr="002A6F3A">
        <w:rPr>
          <w:rFonts w:ascii="Times New Roman" w:eastAsia="Calibri" w:hAnsi="Times New Roman" w:cs="Times New Roman"/>
          <w:sz w:val="24"/>
          <w:szCs w:val="24"/>
        </w:rPr>
        <w:tab/>
      </w:r>
      <w:proofErr w:type="spellStart"/>
      <w:r w:rsidR="00974C49" w:rsidRPr="002A6F3A">
        <w:rPr>
          <w:rFonts w:ascii="Times New Roman" w:eastAsia="Calibri" w:hAnsi="Times New Roman" w:cs="Times New Roman"/>
          <w:sz w:val="24"/>
          <w:szCs w:val="24"/>
        </w:rPr>
        <w:t>PrP</w:t>
      </w:r>
      <w:proofErr w:type="spellEnd"/>
    </w:p>
    <w:p w14:paraId="27FC2F90" w14:textId="4D18AB48" w:rsidR="00974C49" w:rsidRPr="002A6F3A" w:rsidRDefault="00974C49" w:rsidP="00974C49">
      <w:pPr>
        <w:tabs>
          <w:tab w:val="left" w:pos="3828"/>
          <w:tab w:val="left" w:pos="5529"/>
        </w:tabs>
        <w:spacing w:after="381"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g">
            <w:drawing>
              <wp:anchor distT="0" distB="0" distL="114300" distR="114300" simplePos="0" relativeHeight="251752448" behindDoc="0" locked="0" layoutInCell="1" allowOverlap="1" wp14:anchorId="5DCDCB08" wp14:editId="5E0F5248">
                <wp:simplePos x="0" y="0"/>
                <wp:positionH relativeFrom="page">
                  <wp:posOffset>4524375</wp:posOffset>
                </wp:positionH>
                <wp:positionV relativeFrom="paragraph">
                  <wp:posOffset>190500</wp:posOffset>
                </wp:positionV>
                <wp:extent cx="1085850" cy="361950"/>
                <wp:effectExtent l="0" t="0" r="19050" b="19050"/>
                <wp:wrapNone/>
                <wp:docPr id="44035" name="Group 44035"/>
                <wp:cNvGraphicFramePr/>
                <a:graphic xmlns:a="http://schemas.openxmlformats.org/drawingml/2006/main">
                  <a:graphicData uri="http://schemas.microsoft.com/office/word/2010/wordprocessingGroup">
                    <wpg:wgp>
                      <wpg:cNvGrpSpPr/>
                      <wpg:grpSpPr>
                        <a:xfrm>
                          <a:off x="0" y="0"/>
                          <a:ext cx="1085850" cy="361950"/>
                          <a:chOff x="0" y="0"/>
                          <a:chExt cx="1085850" cy="762000"/>
                        </a:xfrm>
                      </wpg:grpSpPr>
                      <wps:wsp>
                        <wps:cNvPr id="44037" name="Straight Connector 44037"/>
                        <wps:cNvCnPr/>
                        <wps:spPr>
                          <a:xfrm flipH="1">
                            <a:off x="0" y="0"/>
                            <a:ext cx="428625"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44038" name="Straight Connector 44038"/>
                        <wps:cNvCnPr/>
                        <wps:spPr>
                          <a:xfrm>
                            <a:off x="438150" y="9525"/>
                            <a:ext cx="647700" cy="752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2A5CBC3" id="Group 44035" o:spid="_x0000_s1026" style="position:absolute;margin-left:356.25pt;margin-top:15pt;width:85.5pt;height:28.5pt;z-index:251752448;mso-position-horizontal-relative:page;mso-height-relative:margin" coordsize="10858,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PQJUgIAABQHAAAOAAAAZHJzL2Uyb0RvYy54bWzslcFy0zAQhu/M8A4a34mdxElcT5weUggH&#10;BjoEHkCVJVuDLWkkNU7entXacaEtGaYMnLjYlrW/tPv5X3l9fWwbcuDWSa2KaDpJIsIV06VUVRF9&#10;/fLuTRYR56kqaaMVL6ITd9H15vWrdWdyPtO1bkpuCSyiXN6ZIqq9N3kcO1bzlrqJNlzBpNC2pR6G&#10;topLSztYvW3iWZIs407b0ljNuHPw9qafjDa4vhCc+U9COO5JU0SQm8erxetduMabNc0rS00t2ZAG&#10;fUEWLZUKNh2XuqGeknsrnyzVSma108JPmG5jLYRkHGuAaqbJo2p2Vt8brKXKu8qMmADtI04vXpZ9&#10;POys2ZtbCyQ6UwELHIVajsK24Q5ZkiMiO43I+NETBi+nSbbIFkCWwdx8Ob2CZ2TKagD/RMbqt88J&#10;V0v4liiMz9vGPyXTGbCHeyDg/ozAvqaGI1iXA4FbS2RZRGmazFcRUbQFo+69pbKqPdlqpcBG2pJ+&#10;HjmhbKsGai53APCMjIhGmveABg1xCV46y5azRc9utZilq0VgNyKgubHO77huSXgookaqkDXN6eGD&#10;833oOQR0AVKfCD75U8NDcKM+cwEFhq+Famwuvm0sOVBoi/LbdNgWI4NEyKYZRcll0RAbZBwb7neF&#10;YzTuqJUfha1U2j63qz+eUxV9/LnqvtZQ9p0uT/hZEAd4Jtj6H5kHzrqL5skC55ANeO4X5gksBsuk&#10;82waOgsa62oBNgEtIB7aZ5muVtAx2Hb/rfPXrIOnEBy92JXDbyKc7T+O0YMPP7PNdwAAAP//AwBQ&#10;SwMEFAAGAAgAAAAhAFO97vHgAAAACQEAAA8AAABkcnMvZG93bnJldi54bWxMj0FrwkAQhe8F/8My&#10;Qm91E4M1pNmISNuTFKqF0tuaHZNgdjZk1yT++05P9TYz7/Hme/lmsq0YsPeNIwXxIgKBVDrTUKXg&#10;6/j2lILwQZPRrSNUcEMPm2L2kOvMuJE+cTiESnAI+UwrqEPoMil9WaPVfuE6JNbOrrc68NpX0vR6&#10;5HDbymUUPUurG+IPte5wV2N5OVytgvdRj9skfh32l/Pu9nNcfXzvY1TqcT5tX0AEnMK/Gf7wGR0K&#10;Zjq5KxkvWgXreLliq4Ik4k5sSNOEDyce1hHIIpf3DYpfAAAA//8DAFBLAQItABQABgAIAAAAIQC2&#10;gziS/gAAAOEBAAATAAAAAAAAAAAAAAAAAAAAAABbQ29udGVudF9UeXBlc10ueG1sUEsBAi0AFAAG&#10;AAgAAAAhADj9If/WAAAAlAEAAAsAAAAAAAAAAAAAAAAALwEAAF9yZWxzLy5yZWxzUEsBAi0AFAAG&#10;AAgAAAAhAKgg9AlSAgAAFAcAAA4AAAAAAAAAAAAAAAAALgIAAGRycy9lMm9Eb2MueG1sUEsBAi0A&#10;FAAGAAgAAAAhAFO97vHgAAAACQEAAA8AAAAAAAAAAAAAAAAArAQAAGRycy9kb3ducmV2LnhtbFBL&#10;BQYAAAAABAAEAPMAAAC5BQAAAAA=&#10;">
                <v:line id="Straight Connector 44037" o:spid="_x0000_s1027" style="position:absolute;flip:x;visibility:visible;mso-wrap-style:square" from="0,0" to="4286,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QsEwwAAAN4AAAAPAAAAZHJzL2Rvd25yZXYueG1sRI/disIw&#10;FITvBd8hHGHvNK2/S7dRRFD2SvHnAQ7N2bRsc1KaWLtvbxYEL4eZ+YbJN72tRUetrxwrSCcJCOLC&#10;6YqNgtt1P/4E4QOyxtoxKfgjD5v1cJBjpt2Dz9RdghERwj5DBWUITSalL0qy6CeuIY7ej2sthihb&#10;I3WLjwi3tZwmyVJarDgulNjQrqTi93K3CrQ5ktw60y1Ss7ztC3PC46FT6mPUb79ABOrDO/xqf2sF&#10;83kyW8H/nXgF5PoJAAD//wMAUEsBAi0AFAAGAAgAAAAhANvh9svuAAAAhQEAABMAAAAAAAAAAAAA&#10;AAAAAAAAAFtDb250ZW50X1R5cGVzXS54bWxQSwECLQAUAAYACAAAACEAWvQsW78AAAAVAQAACwAA&#10;AAAAAAAAAAAAAAAfAQAAX3JlbHMvLnJlbHNQSwECLQAUAAYACAAAACEAo80LBMMAAADeAAAADwAA&#10;AAAAAAAAAAAAAAAHAgAAZHJzL2Rvd25yZXYueG1sUEsFBgAAAAADAAMAtwAAAPcCAAAAAA==&#10;" strokecolor="black [3200]" strokeweight=".5pt">
                  <v:stroke joinstyle="miter"/>
                </v:line>
                <v:line id="Straight Connector 44038" o:spid="_x0000_s1028" style="position:absolute;visibility:visible;mso-wrap-style:square" from="4381,95" to="10858,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LGlxQAAAN4AAAAPAAAAZHJzL2Rvd25yZXYueG1sRE9da8Iw&#10;FH0f+B/CHexlaOoU0dpURDYYOHSrwedLc9cWm5vSZFr//fIw2OPhfGebwbbiSr1vHCuYThIQxKUz&#10;DVcK9OltvAThA7LB1jEpuJOHTT56yDA17sZfdC1CJWII+xQV1CF0qZS+rMmin7iOOHLfrrcYIuwr&#10;aXq8xXDbypckWUiLDceGGjva1VReih+rYK9X5+fZcam1PRUH/NTN6/Fjp9TT47Bdgwg0hH/xn/vd&#10;KJjPk1ncG+/EKyDzXwAAAP//AwBQSwECLQAUAAYACAAAACEA2+H2y+4AAACFAQAAEwAAAAAAAAAA&#10;AAAAAAAAAAAAW0NvbnRlbnRfVHlwZXNdLnhtbFBLAQItABQABgAIAAAAIQBa9CxbvwAAABUBAAAL&#10;AAAAAAAAAAAAAAAAAB8BAABfcmVscy8ucmVsc1BLAQItABQABgAIAAAAIQA4xLGlxQAAAN4AAAAP&#10;AAAAAAAAAAAAAAAAAAcCAABkcnMvZG93bnJldi54bWxQSwUGAAAAAAMAAwC3AAAA+QIAAAAA&#10;" strokecolor="black [3200]" strokeweight=".5pt">
                  <v:stroke joinstyle="miter"/>
                </v:line>
                <w10:wrap anchorx="page"/>
              </v:group>
            </w:pict>
          </mc:Fallback>
        </mc:AlternateContent>
      </w:r>
      <w:r w:rsidRPr="002A6F3A">
        <w:rPr>
          <w:rFonts w:ascii="Times New Roman" w:eastAsia="Calibri" w:hAnsi="Times New Roman" w:cs="Times New Roman"/>
          <w:sz w:val="24"/>
          <w:szCs w:val="24"/>
        </w:rPr>
        <w:tab/>
        <w:t>DP</w:t>
      </w:r>
      <w:r w:rsidRPr="002A6F3A">
        <w:rPr>
          <w:rFonts w:ascii="Times New Roman" w:eastAsia="Calibri" w:hAnsi="Times New Roman" w:cs="Times New Roman"/>
          <w:sz w:val="24"/>
          <w:szCs w:val="24"/>
        </w:rPr>
        <w:tab/>
      </w:r>
      <w:proofErr w:type="spellStart"/>
      <w:r w:rsidRPr="002A6F3A">
        <w:rPr>
          <w:rFonts w:ascii="Times New Roman" w:eastAsia="Calibri" w:hAnsi="Times New Roman" w:cs="Times New Roman"/>
          <w:sz w:val="24"/>
          <w:szCs w:val="24"/>
        </w:rPr>
        <w:t>Pr</w:t>
      </w:r>
      <w:proofErr w:type="spellEnd"/>
      <w:r w:rsidRPr="002A6F3A">
        <w:rPr>
          <w:rFonts w:ascii="Times New Roman" w:eastAsia="Calibri" w:hAnsi="Times New Roman" w:cs="Times New Roman"/>
          <w:sz w:val="24"/>
          <w:szCs w:val="24"/>
        </w:rPr>
        <w:t>ꞌ</w:t>
      </w:r>
    </w:p>
    <w:p w14:paraId="68C8A0AA" w14:textId="09575FAD" w:rsidR="00974C49" w:rsidRPr="002A6F3A" w:rsidRDefault="00974C49" w:rsidP="00974C49">
      <w:pPr>
        <w:tabs>
          <w:tab w:val="left" w:pos="3686"/>
          <w:tab w:val="left" w:pos="4820"/>
          <w:tab w:val="left" w:pos="6379"/>
        </w:tabs>
        <w:spacing w:after="0"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ab/>
      </w:r>
      <w:proofErr w:type="spellStart"/>
      <w:r w:rsidRPr="002A6F3A">
        <w:rPr>
          <w:rFonts w:ascii="Times New Roman" w:eastAsia="Calibri" w:hAnsi="Times New Roman" w:cs="Times New Roman"/>
          <w:sz w:val="24"/>
          <w:szCs w:val="24"/>
        </w:rPr>
        <w:t>Pr</w:t>
      </w:r>
      <w:proofErr w:type="spellEnd"/>
      <w:r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ab/>
        <w:t>DP</w:t>
      </w:r>
      <w:r w:rsidR="0065131C" w:rsidRPr="002A6F3A">
        <w:rPr>
          <w:rFonts w:ascii="Times New Roman" w:eastAsia="Calibri" w:hAnsi="Times New Roman" w:cs="Times New Roman"/>
          <w:sz w:val="24"/>
          <w:szCs w:val="24"/>
        </w:rPr>
        <w:t xml:space="preserve">    </w:t>
      </w:r>
    </w:p>
    <w:p w14:paraId="10B97790" w14:textId="557CA46B" w:rsidR="00974C49" w:rsidRPr="002A6F3A" w:rsidRDefault="00974C49" w:rsidP="00974C49">
      <w:pPr>
        <w:tabs>
          <w:tab w:val="left" w:pos="3686"/>
          <w:tab w:val="left" w:pos="4536"/>
          <w:tab w:val="left" w:pos="6521"/>
        </w:tabs>
        <w:spacing w:after="0" w:line="360" w:lineRule="auto"/>
        <w:ind w:right="10"/>
        <w:jc w:val="both"/>
        <w:rPr>
          <w:rFonts w:ascii="Times New Roman" w:eastAsia="Calibri" w:hAnsi="Times New Roman" w:cs="Times New Roman"/>
          <w:sz w:val="24"/>
          <w:szCs w:val="24"/>
        </w:rPr>
      </w:pPr>
      <w:r w:rsidRPr="002A6F3A">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753472" behindDoc="0" locked="0" layoutInCell="1" allowOverlap="1" wp14:anchorId="22CA4790" wp14:editId="0CD4721F">
                <wp:simplePos x="0" y="0"/>
                <wp:positionH relativeFrom="column">
                  <wp:posOffset>3400425</wp:posOffset>
                </wp:positionH>
                <wp:positionV relativeFrom="paragraph">
                  <wp:posOffset>89534</wp:posOffset>
                </wp:positionV>
                <wp:extent cx="762000" cy="85725"/>
                <wp:effectExtent l="0" t="76200" r="19050" b="28575"/>
                <wp:wrapNone/>
                <wp:docPr id="44039" name="Connector: Elbow 44039"/>
                <wp:cNvGraphicFramePr/>
                <a:graphic xmlns:a="http://schemas.openxmlformats.org/drawingml/2006/main">
                  <a:graphicData uri="http://schemas.microsoft.com/office/word/2010/wordprocessingShape">
                    <wps:wsp>
                      <wps:cNvCnPr/>
                      <wps:spPr>
                        <a:xfrm flipH="1" flipV="1">
                          <a:off x="0" y="0"/>
                          <a:ext cx="762000" cy="85725"/>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354055" id="Connector: Elbow 44039" o:spid="_x0000_s1026" type="#_x0000_t34" style="position:absolute;margin-left:267.75pt;margin-top:7.05pt;width:60pt;height:6.75pt;flip:x 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50PwwEAANIDAAAOAAAAZHJzL2Uyb0RvYy54bWysU8mO2zAMvRfoPwi6N3ZSzAIjzhwyXQ5F&#10;O+i0vSsyFQvVBomN7b8vJSeeogtQFL0QtMj3yEfS27vRGnaCmLR3LV+vas7ASd9pd2z550+vX9xy&#10;llC4ThjvoOUTJH63e/5sO4QGNr73poPIiMSlZggt7xFDU1VJ9mBFWvkAjoLKRyuQPuOx6qIYiN2a&#10;alPX19XgYxeil5ASvd7PQb4r/EqBxA9KJUBmWk69YbGx2EO21W4rmmMUodfy3Ib4hy6s0I6KLlT3&#10;AgX7FvUvVFbL6JNXuJLeVl4pLaFoIDXr+ic1j70IULTQcFJYxpT+H618f9q7h0hjGEJqUniIWcWo&#10;omXK6PCWdsqL9yV7OUY9s7EMcFoGCCMySY8317QTGrOk0O3VzeYqz7ea+TI2xIRvwFuWnZYfwOHe&#10;O0db8vFlYRendwln0CU5A43LFoU2r1zHcAp0Shi1cEcD5xo5pXoSUTycDMzwj6CY7qjFWUS5L9ib&#10;yE6CLqP7ul5YKDNDlDZmAdWltz+CzrkZBuXm/ha4ZJeK3uECtNr5+LuqOF5aVXP+RfWsNcs++G4q&#10;Ky3joMMpOzgfeb7MH78L/OlX3H0HAAD//wMAUEsDBBQABgAIAAAAIQA2RwUA3gAAAAkBAAAPAAAA&#10;ZHJzL2Rvd25yZXYueG1sTI/BToNAEIbvJr7DZky82YUqtEGWxmBMSONBqg8wZadAyu4Sdtvi2zs9&#10;2ePM/+Wfb/LNbAZxpsn3ziqIFxEIso3TvW0V/Hx/PK1B+IBW4+AsKfglD5vi/i7HTLuLrem8C63g&#10;EuszVNCFMGZS+qYjg37hRrKcHdxkMPA4tVJPeOFyM8hlFKXSYG/5QocjlR01x93JKPiM6atc12Pa&#10;Yr3aVtuyep8qp9Tjw/z2CiLQHP5huOqzOhTstHcnq70YFCTPScIoBy8xCAbS5LrYK1iuUpBFLm8/&#10;KP4AAAD//wMAUEsBAi0AFAAGAAgAAAAhALaDOJL+AAAA4QEAABMAAAAAAAAAAAAAAAAAAAAAAFtD&#10;b250ZW50X1R5cGVzXS54bWxQSwECLQAUAAYACAAAACEAOP0h/9YAAACUAQAACwAAAAAAAAAAAAAA&#10;AAAvAQAAX3JlbHMvLnJlbHNQSwECLQAUAAYACAAAACEA+2+dD8MBAADSAwAADgAAAAAAAAAAAAAA&#10;AAAuAgAAZHJzL2Uyb0RvYy54bWxQSwECLQAUAAYACAAAACEANkcFAN4AAAAJAQAADwAAAAAAAAAA&#10;AAAAAAAdBAAAZHJzL2Rvd25yZXYueG1sUEsFBgAAAAAEAAQA8wAAACgFAAAAAA==&#10;" strokecolor="black [3200]" strokeweight=".5pt">
                <v:stroke endarrow="block"/>
              </v:shape>
            </w:pict>
          </mc:Fallback>
        </mc:AlternateContent>
      </w:r>
      <w:r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ab/>
        <w:t>Muslim</w:t>
      </w:r>
      <w:r w:rsidRPr="002A6F3A">
        <w:rPr>
          <w:rFonts w:ascii="Times New Roman" w:eastAsia="Calibri" w:hAnsi="Times New Roman" w:cs="Times New Roman"/>
          <w:sz w:val="24"/>
          <w:szCs w:val="24"/>
        </w:rPr>
        <w:tab/>
      </w:r>
      <w:r w:rsidRPr="002A6F3A">
        <w:rPr>
          <w:rFonts w:ascii="Times New Roman" w:eastAsia="Calibri" w:hAnsi="Times New Roman" w:cs="Times New Roman"/>
          <w:sz w:val="24"/>
          <w:szCs w:val="24"/>
        </w:rPr>
        <w:tab/>
        <w:t>t</w:t>
      </w:r>
      <w:r w:rsidR="0065131C" w:rsidRPr="002A6F3A">
        <w:rPr>
          <w:rFonts w:ascii="Times New Roman" w:eastAsia="Calibri" w:hAnsi="Times New Roman" w:cs="Times New Roman"/>
          <w:sz w:val="24"/>
          <w:szCs w:val="24"/>
        </w:rPr>
        <w:t xml:space="preserve">        </w:t>
      </w:r>
      <w:r w:rsidR="0065131C" w:rsidRPr="002A6F3A">
        <w:rPr>
          <w:rFonts w:ascii="Times New Roman" w:hAnsi="Times New Roman" w:cs="Times New Roman"/>
          <w:sz w:val="24"/>
          <w:szCs w:val="24"/>
        </w:rPr>
        <w:t>Baker (2003)</w:t>
      </w:r>
    </w:p>
    <w:bookmarkEnd w:id="41"/>
    <w:p w14:paraId="771DC6C6" w14:textId="172F6104" w:rsidR="00903C1D" w:rsidRPr="002A6F3A" w:rsidRDefault="00903C1D" w:rsidP="009B7A92">
      <w:pPr>
        <w:spacing w:line="360" w:lineRule="auto"/>
        <w:ind w:right="10"/>
        <w:jc w:val="both"/>
        <w:rPr>
          <w:rFonts w:ascii="Times New Roman" w:hAnsi="Times New Roman" w:cs="Times New Roman"/>
          <w:sz w:val="24"/>
          <w:szCs w:val="24"/>
        </w:rPr>
      </w:pPr>
      <w:r w:rsidRPr="002A6F3A">
        <w:rPr>
          <w:rFonts w:ascii="Times New Roman" w:hAnsi="Times New Roman" w:cs="Times New Roman"/>
          <w:sz w:val="24"/>
          <w:szCs w:val="24"/>
        </w:rPr>
        <w:t xml:space="preserve">As the arrow indicates, the subject DP moves from [Spec, </w:t>
      </w:r>
      <w:proofErr w:type="spellStart"/>
      <w:r w:rsidRPr="002A6F3A">
        <w:rPr>
          <w:rFonts w:ascii="Times New Roman" w:hAnsi="Times New Roman" w:cs="Times New Roman"/>
          <w:sz w:val="24"/>
          <w:szCs w:val="24"/>
        </w:rPr>
        <w:t>PrP</w:t>
      </w:r>
      <w:proofErr w:type="spellEnd"/>
      <w:r w:rsidRPr="002A6F3A">
        <w:rPr>
          <w:rFonts w:ascii="Times New Roman" w:hAnsi="Times New Roman" w:cs="Times New Roman"/>
          <w:sz w:val="24"/>
          <w:szCs w:val="24"/>
        </w:rPr>
        <w:t xml:space="preserve">] to [Spec, TP]. Past and future tense copulas (verbal), on the other hand, are assigned a structure in which the overt copula projects a V and in which the subject DP moves cyclically from Spec </w:t>
      </w:r>
      <w:proofErr w:type="spellStart"/>
      <w:r w:rsidRPr="002A6F3A">
        <w:rPr>
          <w:rFonts w:ascii="Times New Roman" w:hAnsi="Times New Roman" w:cs="Times New Roman"/>
          <w:sz w:val="24"/>
          <w:szCs w:val="24"/>
        </w:rPr>
        <w:t>PrP</w:t>
      </w:r>
      <w:proofErr w:type="spellEnd"/>
      <w:r w:rsidRPr="002A6F3A">
        <w:rPr>
          <w:rFonts w:ascii="Times New Roman" w:hAnsi="Times New Roman" w:cs="Times New Roman"/>
          <w:sz w:val="24"/>
          <w:szCs w:val="24"/>
        </w:rPr>
        <w:t xml:space="preserve"> to Spec VP and ends up in Spec TP. The </w:t>
      </w:r>
      <w:proofErr w:type="spellStart"/>
      <w:r w:rsidRPr="002A6F3A">
        <w:rPr>
          <w:rFonts w:ascii="Times New Roman" w:hAnsi="Times New Roman" w:cs="Times New Roman"/>
          <w:sz w:val="24"/>
          <w:szCs w:val="24"/>
        </w:rPr>
        <w:t>Pr</w:t>
      </w:r>
      <w:proofErr w:type="spellEnd"/>
      <w:r w:rsidRPr="002A6F3A">
        <w:rPr>
          <w:rFonts w:ascii="Times New Roman" w:hAnsi="Times New Roman" w:cs="Times New Roman"/>
          <w:sz w:val="24"/>
          <w:szCs w:val="24"/>
        </w:rPr>
        <w:t xml:space="preserve"> head is posited to license the subject in both the verbal and non-verbal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TPs. Analyses adopting movement rather than base-generation need to address two questions: </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 xml:space="preserve">rst, what is the motivation for the </w:t>
      </w:r>
      <w:r w:rsidRPr="002A6F3A">
        <w:rPr>
          <w:rFonts w:ascii="Times New Roman" w:eastAsia="Calibri" w:hAnsi="Times New Roman" w:cs="Times New Roman"/>
          <w:sz w:val="24"/>
          <w:szCs w:val="24"/>
        </w:rPr>
        <w:t>‘</w:t>
      </w:r>
      <w:r w:rsidRPr="002A6F3A">
        <w:rPr>
          <w:rFonts w:ascii="Times New Roman" w:hAnsi="Times New Roman" w:cs="Times New Roman"/>
          <w:sz w:val="24"/>
          <w:szCs w:val="24"/>
        </w:rPr>
        <w:t>subject</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 xml:space="preserve">or </w:t>
      </w: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topic</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 xml:space="preserve">DP to move to the periphery of the clause, given that its Case can be valued in its base position without having to move? The second question is how does the movement analysis handle the apparent double Case marking of this </w:t>
      </w:r>
      <w:r w:rsidRPr="002A6F3A">
        <w:rPr>
          <w:rFonts w:ascii="Times New Roman" w:eastAsia="Calibri" w:hAnsi="Times New Roman" w:cs="Times New Roman"/>
          <w:sz w:val="24"/>
          <w:szCs w:val="24"/>
        </w:rPr>
        <w:t>‘</w:t>
      </w:r>
      <w:r w:rsidRPr="002A6F3A">
        <w:rPr>
          <w:rFonts w:ascii="Times New Roman" w:hAnsi="Times New Roman" w:cs="Times New Roman"/>
          <w:sz w:val="24"/>
          <w:szCs w:val="24"/>
        </w:rPr>
        <w:t>subject</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DP in sentences where it gets nominative Case in situ and accusative Case from the Case-assigning (Complementizer)</w:t>
      </w:r>
      <w:r w:rsidRPr="002A6F3A">
        <w:rPr>
          <w:rFonts w:ascii="Times New Roman" w:hAnsi="Times New Roman" w:cs="Times New Roman"/>
          <w:i/>
          <w:iCs/>
          <w:sz w:val="24"/>
          <w:szCs w:val="24"/>
        </w:rPr>
        <w:t xml:space="preserve"> </w:t>
      </w:r>
      <w:proofErr w:type="spellStart"/>
      <w:r w:rsidRPr="002A6F3A">
        <w:rPr>
          <w:rFonts w:ascii="Times New Roman" w:eastAsia="Times New Roman" w:hAnsi="Times New Roman" w:cs="Times New Roman"/>
          <w:i/>
          <w:iCs/>
          <w:sz w:val="24"/>
          <w:szCs w:val="24"/>
        </w:rPr>
        <w:t>inna</w:t>
      </w:r>
      <w:proofErr w:type="spellEnd"/>
      <w:r w:rsidRPr="002A6F3A">
        <w:rPr>
          <w:rFonts w:ascii="Times New Roman" w:eastAsia="Times New Roman" w:hAnsi="Times New Roman" w:cs="Times New Roman"/>
          <w:sz w:val="24"/>
          <w:szCs w:val="24"/>
        </w:rPr>
        <w:t xml:space="preserve"> </w:t>
      </w:r>
      <w:r w:rsidRPr="002A6F3A">
        <w:rPr>
          <w:rFonts w:ascii="Times New Roman" w:hAnsi="Times New Roman" w:cs="Times New Roman"/>
          <w:sz w:val="24"/>
          <w:szCs w:val="24"/>
        </w:rPr>
        <w:t>as in the following examples:</w:t>
      </w:r>
    </w:p>
    <w:p w14:paraId="7505E738" w14:textId="77777777" w:rsidR="00D95AA4" w:rsidRPr="002A6F3A" w:rsidRDefault="00D95AA4" w:rsidP="00FF6DD5">
      <w:pPr>
        <w:spacing w:line="360" w:lineRule="auto"/>
        <w:ind w:right="10"/>
        <w:jc w:val="both"/>
        <w:rPr>
          <w:rFonts w:ascii="Times New Roman" w:hAnsi="Times New Roman" w:cs="Times New Roman"/>
          <w:sz w:val="24"/>
          <w:szCs w:val="24"/>
        </w:rPr>
      </w:pPr>
    </w:p>
    <w:p w14:paraId="4C5F88F9" w14:textId="1CA98284" w:rsidR="00903C1D" w:rsidRPr="002A6F3A" w:rsidRDefault="00903C1D" w:rsidP="00D95AA4">
      <w:pPr>
        <w:pStyle w:val="ListParagraph"/>
        <w:numPr>
          <w:ilvl w:val="0"/>
          <w:numId w:val="36"/>
        </w:numPr>
        <w:spacing w:after="6"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a.</w:t>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inna</w:t>
      </w:r>
      <w:proofErr w:type="spellEnd"/>
      <w:r w:rsidRPr="002A6F3A">
        <w:rPr>
          <w:rFonts w:ascii="Times New Roman" w:hAnsi="Times New Roman" w:cs="Times New Roman"/>
          <w:i/>
          <w:iCs/>
          <w:sz w:val="24"/>
          <w:szCs w:val="24"/>
        </w:rPr>
        <w:t xml:space="preserve"> Zayd-an </w:t>
      </w:r>
      <w:proofErr w:type="spellStart"/>
      <w:r w:rsidRPr="002A6F3A">
        <w:rPr>
          <w:rFonts w:ascii="Times New Roman" w:hAnsi="Times New Roman" w:cs="Times New Roman"/>
          <w:i/>
          <w:iCs/>
          <w:sz w:val="24"/>
          <w:szCs w:val="24"/>
        </w:rPr>
        <w:t>mu</w:t>
      </w:r>
      <w:r w:rsidRPr="002A6F3A">
        <w:rPr>
          <w:rFonts w:ascii="Times New Roman" w:eastAsia="Calibri" w:hAnsi="Times New Roman" w:cs="Times New Roman"/>
          <w:i/>
          <w:iCs/>
          <w:sz w:val="24"/>
          <w:szCs w:val="24"/>
        </w:rPr>
        <w:t>ҁ</w:t>
      </w:r>
      <w:r w:rsidRPr="002A6F3A">
        <w:rPr>
          <w:rFonts w:ascii="Times New Roman" w:hAnsi="Times New Roman" w:cs="Times New Roman"/>
          <w:i/>
          <w:iCs/>
          <w:sz w:val="24"/>
          <w:szCs w:val="24"/>
        </w:rPr>
        <w:t>allim</w:t>
      </w:r>
      <w:proofErr w:type="spellEnd"/>
      <w:r w:rsidRPr="002A6F3A">
        <w:rPr>
          <w:rFonts w:ascii="Times New Roman" w:hAnsi="Times New Roman" w:cs="Times New Roman"/>
          <w:i/>
          <w:iCs/>
          <w:sz w:val="24"/>
          <w:szCs w:val="24"/>
        </w:rPr>
        <w:t>-u-n</w:t>
      </w:r>
    </w:p>
    <w:p w14:paraId="693CD896" w14:textId="77777777" w:rsidR="00713E5D" w:rsidRPr="002A6F3A" w:rsidRDefault="00713E5D" w:rsidP="00D95AA4">
      <w:pPr>
        <w:spacing w:after="6" w:line="360" w:lineRule="auto"/>
        <w:ind w:left="466" w:firstLine="284"/>
        <w:jc w:val="both"/>
        <w:rPr>
          <w:rFonts w:ascii="Times New Roman" w:hAnsi="Times New Roman" w:cs="Times New Roman"/>
          <w:sz w:val="24"/>
          <w:szCs w:val="24"/>
        </w:rPr>
      </w:pPr>
      <w:r w:rsidRPr="002A6F3A">
        <w:rPr>
          <w:rFonts w:ascii="Times New Roman" w:hAnsi="Times New Roman" w:cs="Times New Roman"/>
          <w:sz w:val="24"/>
          <w:szCs w:val="24"/>
        </w:rPr>
        <w:t>that Zayd-acc teacher-nom-Nunation</w:t>
      </w:r>
    </w:p>
    <w:p w14:paraId="3D2A34B5" w14:textId="0304CD67" w:rsidR="00D95AA4" w:rsidRPr="002A6F3A" w:rsidRDefault="00713E5D" w:rsidP="00D95AA4">
      <w:pPr>
        <w:spacing w:after="11" w:line="360" w:lineRule="auto"/>
        <w:ind w:left="466" w:right="650" w:firstLine="28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Zayd is a teacher.</w:t>
      </w:r>
      <w:r w:rsidRPr="002A6F3A">
        <w:rPr>
          <w:rFonts w:ascii="Times New Roman" w:eastAsia="Calibri" w:hAnsi="Times New Roman" w:cs="Times New Roman"/>
          <w:sz w:val="24"/>
          <w:szCs w:val="24"/>
        </w:rPr>
        <w:t>”</w:t>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hAnsi="Times New Roman" w:cs="Times New Roman"/>
          <w:sz w:val="24"/>
          <w:szCs w:val="24"/>
        </w:rPr>
        <w:t>Baker (2003)</w:t>
      </w:r>
    </w:p>
    <w:p w14:paraId="66B476A7" w14:textId="77777777" w:rsidR="0065131C" w:rsidRPr="002A6F3A" w:rsidRDefault="0065131C" w:rsidP="00D95AA4">
      <w:pPr>
        <w:spacing w:after="11" w:line="360" w:lineRule="auto"/>
        <w:ind w:left="466" w:right="650" w:firstLine="284"/>
        <w:jc w:val="both"/>
        <w:rPr>
          <w:rFonts w:ascii="Times New Roman" w:eastAsia="Calibri" w:hAnsi="Times New Roman" w:cs="Times New Roman"/>
          <w:sz w:val="24"/>
          <w:szCs w:val="24"/>
        </w:rPr>
      </w:pPr>
    </w:p>
    <w:p w14:paraId="6D1FC275" w14:textId="2A94D018" w:rsidR="00713E5D" w:rsidRPr="002A6F3A" w:rsidRDefault="00D607F2" w:rsidP="00D607F2">
      <w:pPr>
        <w:spacing w:after="6" w:line="360" w:lineRule="auto"/>
        <w:ind w:firstLine="284"/>
        <w:jc w:val="both"/>
        <w:rPr>
          <w:rFonts w:ascii="Times New Roman" w:hAnsi="Times New Roman" w:cs="Times New Roman"/>
          <w:i/>
          <w:iCs/>
          <w:sz w:val="24"/>
          <w:szCs w:val="24"/>
        </w:rPr>
      </w:pPr>
      <w:r w:rsidRPr="002A6F3A">
        <w:rPr>
          <w:rFonts w:ascii="Times New Roman" w:hAnsi="Times New Roman" w:cs="Times New Roman"/>
          <w:sz w:val="24"/>
          <w:szCs w:val="24"/>
        </w:rPr>
        <w:t>b.</w:t>
      </w:r>
      <w:r w:rsidRPr="002A6F3A">
        <w:rPr>
          <w:rFonts w:ascii="Times New Roman" w:hAnsi="Times New Roman" w:cs="Times New Roman"/>
          <w:sz w:val="24"/>
          <w:szCs w:val="24"/>
        </w:rPr>
        <w:tab/>
      </w:r>
      <w:proofErr w:type="spellStart"/>
      <w:r w:rsidR="00713E5D" w:rsidRPr="002A6F3A">
        <w:rPr>
          <w:rFonts w:ascii="Times New Roman" w:hAnsi="Times New Roman" w:cs="Times New Roman"/>
          <w:i/>
          <w:iCs/>
          <w:sz w:val="24"/>
          <w:szCs w:val="24"/>
        </w:rPr>
        <w:t>inna</w:t>
      </w:r>
      <w:proofErr w:type="spellEnd"/>
      <w:r w:rsidR="00713E5D" w:rsidRPr="002A6F3A">
        <w:rPr>
          <w:rFonts w:ascii="Times New Roman" w:hAnsi="Times New Roman" w:cs="Times New Roman"/>
          <w:i/>
          <w:iCs/>
          <w:sz w:val="24"/>
          <w:szCs w:val="24"/>
        </w:rPr>
        <w:t xml:space="preserve"> al-</w:t>
      </w:r>
      <w:proofErr w:type="spellStart"/>
      <w:r w:rsidR="00713E5D" w:rsidRPr="002A6F3A">
        <w:rPr>
          <w:rFonts w:ascii="Times New Roman" w:hAnsi="Times New Roman" w:cs="Times New Roman"/>
          <w:i/>
          <w:iCs/>
          <w:sz w:val="24"/>
          <w:szCs w:val="24"/>
        </w:rPr>
        <w:t>walad</w:t>
      </w:r>
      <w:proofErr w:type="spellEnd"/>
      <w:r w:rsidR="00713E5D" w:rsidRPr="002A6F3A">
        <w:rPr>
          <w:rFonts w:ascii="Times New Roman" w:hAnsi="Times New Roman" w:cs="Times New Roman"/>
          <w:i/>
          <w:iCs/>
          <w:sz w:val="24"/>
          <w:szCs w:val="24"/>
        </w:rPr>
        <w:t xml:space="preserve">-a </w:t>
      </w:r>
      <w:proofErr w:type="spellStart"/>
      <w:r w:rsidR="00713E5D" w:rsidRPr="002A6F3A">
        <w:rPr>
          <w:rFonts w:ascii="Times New Roman" w:hAnsi="Times New Roman" w:cs="Times New Roman"/>
          <w:i/>
          <w:iCs/>
          <w:sz w:val="24"/>
          <w:szCs w:val="24"/>
        </w:rPr>
        <w:t>ðakiyy</w:t>
      </w:r>
      <w:proofErr w:type="spellEnd"/>
      <w:r w:rsidR="00713E5D" w:rsidRPr="002A6F3A">
        <w:rPr>
          <w:rFonts w:ascii="Times New Roman" w:hAnsi="Times New Roman" w:cs="Times New Roman"/>
          <w:i/>
          <w:iCs/>
          <w:sz w:val="24"/>
          <w:szCs w:val="24"/>
        </w:rPr>
        <w:t>-u-n</w:t>
      </w:r>
    </w:p>
    <w:p w14:paraId="7673F6B7" w14:textId="77777777" w:rsidR="00713E5D" w:rsidRPr="002A6F3A" w:rsidRDefault="00713E5D" w:rsidP="00D607F2">
      <w:pPr>
        <w:spacing w:after="6"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that the-boy-acc intelligent-nom-Nunation</w:t>
      </w:r>
    </w:p>
    <w:p w14:paraId="59CCC031" w14:textId="1B467D07" w:rsidR="00713E5D" w:rsidRPr="002A6F3A" w:rsidRDefault="00713E5D" w:rsidP="00D607F2">
      <w:pPr>
        <w:spacing w:after="11" w:line="360" w:lineRule="auto"/>
        <w:ind w:left="284" w:right="395" w:firstLine="28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The boy is intelligent.</w:t>
      </w:r>
      <w:r w:rsidRPr="002A6F3A">
        <w:rPr>
          <w:rFonts w:ascii="Times New Roman" w:eastAsia="Calibri" w:hAnsi="Times New Roman" w:cs="Times New Roman"/>
          <w:sz w:val="24"/>
          <w:szCs w:val="24"/>
        </w:rPr>
        <w:t>”</w:t>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hAnsi="Times New Roman" w:cs="Times New Roman"/>
          <w:sz w:val="24"/>
          <w:szCs w:val="24"/>
        </w:rPr>
        <w:t>Baker (2003)</w:t>
      </w:r>
    </w:p>
    <w:p w14:paraId="68473DAB" w14:textId="77777777" w:rsidR="0065131C" w:rsidRPr="002A6F3A" w:rsidRDefault="0065131C" w:rsidP="00D607F2">
      <w:pPr>
        <w:spacing w:after="11" w:line="360" w:lineRule="auto"/>
        <w:ind w:left="284" w:right="395" w:firstLine="284"/>
        <w:jc w:val="both"/>
        <w:rPr>
          <w:rFonts w:ascii="Times New Roman" w:eastAsia="Calibri" w:hAnsi="Times New Roman" w:cs="Times New Roman"/>
          <w:sz w:val="24"/>
          <w:szCs w:val="24"/>
        </w:rPr>
      </w:pPr>
    </w:p>
    <w:p w14:paraId="1EF5FF6E" w14:textId="197E8D66" w:rsidR="00713E5D" w:rsidRPr="002A6F3A" w:rsidRDefault="00D607F2" w:rsidP="00D607F2">
      <w:pPr>
        <w:spacing w:after="6"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c.</w:t>
      </w:r>
      <w:r w:rsidRPr="002A6F3A">
        <w:rPr>
          <w:rFonts w:ascii="Times New Roman" w:hAnsi="Times New Roman" w:cs="Times New Roman"/>
          <w:sz w:val="24"/>
          <w:szCs w:val="24"/>
        </w:rPr>
        <w:tab/>
      </w:r>
      <w:proofErr w:type="spellStart"/>
      <w:r w:rsidR="00713E5D" w:rsidRPr="002A6F3A">
        <w:rPr>
          <w:rFonts w:ascii="Times New Roman" w:hAnsi="Times New Roman" w:cs="Times New Roman"/>
          <w:i/>
          <w:iCs/>
          <w:sz w:val="24"/>
          <w:szCs w:val="24"/>
        </w:rPr>
        <w:t>inna</w:t>
      </w:r>
      <w:proofErr w:type="spellEnd"/>
      <w:r w:rsidR="00713E5D" w:rsidRPr="002A6F3A">
        <w:rPr>
          <w:rFonts w:ascii="Times New Roman" w:hAnsi="Times New Roman" w:cs="Times New Roman"/>
          <w:i/>
          <w:iCs/>
          <w:sz w:val="24"/>
          <w:szCs w:val="24"/>
        </w:rPr>
        <w:t xml:space="preserve"> al-</w:t>
      </w:r>
      <w:proofErr w:type="spellStart"/>
      <w:r w:rsidR="00713E5D" w:rsidRPr="002A6F3A">
        <w:rPr>
          <w:rFonts w:ascii="Times New Roman" w:hAnsi="Times New Roman" w:cs="Times New Roman"/>
          <w:i/>
          <w:iCs/>
          <w:sz w:val="24"/>
          <w:szCs w:val="24"/>
        </w:rPr>
        <w:t>walad</w:t>
      </w:r>
      <w:proofErr w:type="spellEnd"/>
      <w:r w:rsidR="00713E5D" w:rsidRPr="002A6F3A">
        <w:rPr>
          <w:rFonts w:ascii="Times New Roman" w:hAnsi="Times New Roman" w:cs="Times New Roman"/>
          <w:i/>
          <w:iCs/>
          <w:sz w:val="24"/>
          <w:szCs w:val="24"/>
        </w:rPr>
        <w:t xml:space="preserve">-a </w:t>
      </w:r>
      <w:r w:rsidR="00713E5D" w:rsidRPr="002A6F3A">
        <w:rPr>
          <w:rFonts w:ascii="Times New Roman" w:eastAsia="Calibri" w:hAnsi="Times New Roman" w:cs="Times New Roman"/>
          <w:i/>
          <w:iCs/>
          <w:sz w:val="24"/>
          <w:szCs w:val="24"/>
        </w:rPr>
        <w:t xml:space="preserve">fi </w:t>
      </w:r>
      <w:r w:rsidR="00713E5D" w:rsidRPr="002A6F3A">
        <w:rPr>
          <w:rFonts w:ascii="Times New Roman" w:hAnsi="Times New Roman" w:cs="Times New Roman"/>
          <w:i/>
          <w:iCs/>
          <w:sz w:val="24"/>
          <w:szCs w:val="24"/>
        </w:rPr>
        <w:t>l-</w:t>
      </w:r>
      <w:proofErr w:type="spellStart"/>
      <w:r w:rsidR="00713E5D" w:rsidRPr="002A6F3A">
        <w:rPr>
          <w:rFonts w:ascii="Times New Roman" w:hAnsi="Times New Roman" w:cs="Times New Roman"/>
          <w:i/>
          <w:iCs/>
          <w:sz w:val="24"/>
          <w:szCs w:val="24"/>
        </w:rPr>
        <w:t>madrasat</w:t>
      </w:r>
      <w:proofErr w:type="spellEnd"/>
      <w:r w:rsidR="00713E5D" w:rsidRPr="002A6F3A">
        <w:rPr>
          <w:rFonts w:ascii="Times New Roman" w:hAnsi="Times New Roman" w:cs="Times New Roman"/>
          <w:i/>
          <w:iCs/>
          <w:sz w:val="24"/>
          <w:szCs w:val="24"/>
        </w:rPr>
        <w:t>-</w:t>
      </w:r>
      <w:proofErr w:type="spellStart"/>
      <w:r w:rsidR="00713E5D" w:rsidRPr="002A6F3A">
        <w:rPr>
          <w:rFonts w:ascii="Times New Roman" w:hAnsi="Times New Roman" w:cs="Times New Roman"/>
          <w:i/>
          <w:iCs/>
          <w:sz w:val="24"/>
          <w:szCs w:val="24"/>
        </w:rPr>
        <w:t>i</w:t>
      </w:r>
      <w:proofErr w:type="spellEnd"/>
    </w:p>
    <w:p w14:paraId="5E54DA74" w14:textId="77777777" w:rsidR="00713E5D" w:rsidRPr="002A6F3A" w:rsidRDefault="00713E5D" w:rsidP="00D607F2">
      <w:pPr>
        <w:spacing w:after="6"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that the-boy-acc in the-school-gen</w:t>
      </w:r>
    </w:p>
    <w:p w14:paraId="784D7685" w14:textId="2851758F" w:rsidR="00713E5D" w:rsidRPr="002A6F3A" w:rsidRDefault="00713E5D" w:rsidP="00D607F2">
      <w:pPr>
        <w:spacing w:after="11" w:line="360" w:lineRule="auto"/>
        <w:ind w:left="284" w:right="235" w:firstLine="28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The boy is at the school.</w:t>
      </w:r>
      <w:r w:rsidRPr="002A6F3A">
        <w:rPr>
          <w:rFonts w:ascii="Times New Roman" w:eastAsia="Calibri" w:hAnsi="Times New Roman" w:cs="Times New Roman"/>
          <w:sz w:val="24"/>
          <w:szCs w:val="24"/>
        </w:rPr>
        <w:t>”</w:t>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hAnsi="Times New Roman" w:cs="Times New Roman"/>
          <w:sz w:val="24"/>
          <w:szCs w:val="24"/>
        </w:rPr>
        <w:t>Baker (2003)</w:t>
      </w:r>
    </w:p>
    <w:p w14:paraId="2CA75012" w14:textId="77777777" w:rsidR="0065131C" w:rsidRPr="002A6F3A" w:rsidRDefault="0065131C" w:rsidP="00D607F2">
      <w:pPr>
        <w:spacing w:after="11" w:line="360" w:lineRule="auto"/>
        <w:ind w:left="284" w:right="235" w:firstLine="284"/>
        <w:jc w:val="both"/>
        <w:rPr>
          <w:rFonts w:ascii="Times New Roman" w:hAnsi="Times New Roman" w:cs="Times New Roman"/>
          <w:sz w:val="24"/>
          <w:szCs w:val="24"/>
        </w:rPr>
      </w:pPr>
    </w:p>
    <w:p w14:paraId="7FB7659B" w14:textId="2AD4BC48" w:rsidR="00713E5D" w:rsidRPr="002A6F3A" w:rsidRDefault="00330FC4" w:rsidP="00BB4822">
      <w:pPr>
        <w:spacing w:line="360" w:lineRule="auto"/>
        <w:ind w:left="-15" w:right="10"/>
        <w:jc w:val="both"/>
        <w:rPr>
          <w:rFonts w:ascii="Times New Roman" w:hAnsi="Times New Roman" w:cs="Times New Roman"/>
          <w:sz w:val="24"/>
          <w:szCs w:val="24"/>
        </w:rPr>
      </w:pPr>
      <w:proofErr w:type="spellStart"/>
      <w:r w:rsidRPr="002A6F3A">
        <w:rPr>
          <w:rFonts w:ascii="Times New Roman" w:hAnsi="Times New Roman" w:cs="Times New Roman"/>
          <w:sz w:val="24"/>
          <w:szCs w:val="24"/>
        </w:rPr>
        <w:t>Ad</w:t>
      </w:r>
      <w:r w:rsidR="00D95AA4" w:rsidRPr="002A6F3A">
        <w:rPr>
          <w:rFonts w:ascii="Times New Roman" w:hAnsi="Times New Roman" w:cs="Times New Roman"/>
          <w:sz w:val="24"/>
          <w:szCs w:val="24"/>
        </w:rPr>
        <w:t>g</w:t>
      </w:r>
      <w:r w:rsidRPr="002A6F3A">
        <w:rPr>
          <w:rFonts w:ascii="Times New Roman" w:hAnsi="Times New Roman" w:cs="Times New Roman"/>
          <w:sz w:val="24"/>
          <w:szCs w:val="24"/>
        </w:rPr>
        <w:t>er</w:t>
      </w:r>
      <w:proofErr w:type="spellEnd"/>
      <w:r w:rsidRPr="002A6F3A">
        <w:rPr>
          <w:rFonts w:ascii="Times New Roman" w:hAnsi="Times New Roman" w:cs="Times New Roman"/>
          <w:sz w:val="24"/>
          <w:szCs w:val="24"/>
        </w:rPr>
        <w:t xml:space="preserve"> &amp; </w:t>
      </w:r>
      <w:proofErr w:type="spellStart"/>
      <w:r w:rsidRPr="002A6F3A">
        <w:rPr>
          <w:rFonts w:ascii="Times New Roman" w:hAnsi="Times New Roman" w:cs="Times New Roman"/>
          <w:sz w:val="24"/>
          <w:szCs w:val="24"/>
        </w:rPr>
        <w:t>Ramchand</w:t>
      </w:r>
      <w:proofErr w:type="spellEnd"/>
      <w:r w:rsidRPr="002A6F3A">
        <w:rPr>
          <w:rFonts w:ascii="Times New Roman" w:hAnsi="Times New Roman" w:cs="Times New Roman"/>
          <w:sz w:val="24"/>
          <w:szCs w:val="24"/>
        </w:rPr>
        <w:t xml:space="preserve"> (2003) </w:t>
      </w:r>
      <w:r w:rsidR="00D95AA4" w:rsidRPr="002A6F3A">
        <w:rPr>
          <w:rFonts w:ascii="Times New Roman" w:hAnsi="Times New Roman" w:cs="Times New Roman"/>
          <w:sz w:val="24"/>
          <w:szCs w:val="24"/>
        </w:rPr>
        <w:t xml:space="preserve">who </w:t>
      </w:r>
      <w:r w:rsidR="00713E5D" w:rsidRPr="002A6F3A">
        <w:rPr>
          <w:rFonts w:ascii="Times New Roman" w:hAnsi="Times New Roman" w:cs="Times New Roman"/>
          <w:sz w:val="24"/>
          <w:szCs w:val="24"/>
        </w:rPr>
        <w:t>adopt</w:t>
      </w:r>
      <w:r w:rsidRPr="002A6F3A">
        <w:rPr>
          <w:rFonts w:ascii="Times New Roman" w:hAnsi="Times New Roman" w:cs="Times New Roman"/>
          <w:sz w:val="24"/>
          <w:szCs w:val="24"/>
        </w:rPr>
        <w:t>ed</w:t>
      </w:r>
      <w:r w:rsidR="00713E5D" w:rsidRPr="002A6F3A">
        <w:rPr>
          <w:rFonts w:ascii="Times New Roman" w:hAnsi="Times New Roman" w:cs="Times New Roman"/>
          <w:sz w:val="24"/>
          <w:szCs w:val="24"/>
        </w:rPr>
        <w:t xml:space="preserve"> the minimalist approach, analyzed various copula constructions in Scottish Gaelic as consisting of </w:t>
      </w:r>
      <w:proofErr w:type="spellStart"/>
      <w:r w:rsidR="00713E5D" w:rsidRPr="002A6F3A">
        <w:rPr>
          <w:rFonts w:ascii="Times New Roman" w:hAnsi="Times New Roman" w:cs="Times New Roman"/>
          <w:sz w:val="24"/>
          <w:szCs w:val="24"/>
        </w:rPr>
        <w:t>PredP</w:t>
      </w:r>
      <w:proofErr w:type="spellEnd"/>
      <w:r w:rsidR="00713E5D" w:rsidRPr="002A6F3A">
        <w:rPr>
          <w:rFonts w:ascii="Times New Roman" w:hAnsi="Times New Roman" w:cs="Times New Roman"/>
          <w:sz w:val="24"/>
          <w:szCs w:val="24"/>
        </w:rPr>
        <w:t>. APs and PPs occur in the predicate position of copula constructions in the language but when an NP is used, a preposition is needed. The authors suggest that the preposition incorporates a pronoun agreeing with the subject.</w:t>
      </w:r>
    </w:p>
    <w:p w14:paraId="235E06F0" w14:textId="4FAC89DE" w:rsidR="00713E5D" w:rsidRPr="002A6F3A" w:rsidRDefault="00713E5D" w:rsidP="00BB4822">
      <w:pPr>
        <w:spacing w:after="6" w:line="360" w:lineRule="auto"/>
        <w:jc w:val="both"/>
        <w:rPr>
          <w:rFonts w:ascii="Times New Roman" w:hAnsi="Times New Roman" w:cs="Times New Roman"/>
          <w:sz w:val="24"/>
          <w:szCs w:val="24"/>
        </w:rPr>
      </w:pPr>
      <w:r w:rsidRPr="002A6F3A">
        <w:rPr>
          <w:rFonts w:ascii="Times New Roman" w:hAnsi="Times New Roman" w:cs="Times New Roman"/>
          <w:sz w:val="24"/>
          <w:szCs w:val="24"/>
        </w:rPr>
        <w:t>In Russian</w:t>
      </w:r>
      <w:r w:rsidRPr="002A6F3A">
        <w:rPr>
          <w:rFonts w:ascii="Times New Roman" w:hAnsi="Times New Roman" w:cs="Times New Roman"/>
          <w:color w:val="3B7697"/>
          <w:sz w:val="24"/>
          <w:szCs w:val="24"/>
        </w:rPr>
        <w:t xml:space="preserve"> </w:t>
      </w:r>
      <w:r w:rsidRPr="002A6F3A">
        <w:rPr>
          <w:rFonts w:ascii="Times New Roman" w:hAnsi="Times New Roman" w:cs="Times New Roman"/>
          <w:sz w:val="24"/>
          <w:szCs w:val="24"/>
        </w:rPr>
        <w:t xml:space="preserve">short adjectives are only used predicatively; they cannot be used attributively whereas ordinary adjectives and nouns can be used predicatively. A copula verb </w:t>
      </w:r>
      <w:r w:rsidRPr="002A6F3A">
        <w:rPr>
          <w:rFonts w:ascii="Times New Roman" w:eastAsia="Calibri" w:hAnsi="Times New Roman" w:cs="Times New Roman"/>
          <w:i/>
          <w:iCs/>
          <w:sz w:val="24"/>
          <w:szCs w:val="24"/>
        </w:rPr>
        <w:t>‘</w:t>
      </w:r>
      <w:proofErr w:type="spellStart"/>
      <w:r w:rsidRPr="002A6F3A">
        <w:rPr>
          <w:rFonts w:ascii="Times New Roman" w:hAnsi="Times New Roman" w:cs="Times New Roman"/>
          <w:i/>
          <w:iCs/>
          <w:sz w:val="24"/>
          <w:szCs w:val="24"/>
        </w:rPr>
        <w:t>byl</w:t>
      </w:r>
      <w:proofErr w:type="spellEnd"/>
      <w:r w:rsidRPr="002A6F3A">
        <w:rPr>
          <w:rFonts w:ascii="Times New Roman" w:eastAsia="Calibri" w:hAnsi="Times New Roman" w:cs="Times New Roman"/>
          <w:i/>
          <w:iCs/>
          <w:sz w:val="24"/>
          <w:szCs w:val="24"/>
        </w:rPr>
        <w:t>’</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must be used to express past and future tenses; its use in the present tense, however, would be unnatural. In equative or identi</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 xml:space="preserve">cation copulas an overt copula verb </w:t>
      </w:r>
      <w:r w:rsidRPr="002A6F3A">
        <w:rPr>
          <w:rFonts w:ascii="Times New Roman" w:eastAsia="Calibri" w:hAnsi="Times New Roman" w:cs="Times New Roman"/>
          <w:i/>
          <w:iCs/>
          <w:sz w:val="24"/>
          <w:szCs w:val="24"/>
        </w:rPr>
        <w:t>‘</w:t>
      </w:r>
      <w:proofErr w:type="spellStart"/>
      <w:r w:rsidRPr="002A6F3A">
        <w:rPr>
          <w:rFonts w:ascii="Times New Roman" w:hAnsi="Times New Roman" w:cs="Times New Roman"/>
          <w:i/>
          <w:iCs/>
          <w:sz w:val="24"/>
          <w:szCs w:val="24"/>
        </w:rPr>
        <w:t>est</w:t>
      </w:r>
      <w:proofErr w:type="spellEnd"/>
      <w:r w:rsidRPr="002A6F3A">
        <w:rPr>
          <w:rFonts w:ascii="Times New Roman" w:eastAsia="Calibri" w:hAnsi="Times New Roman" w:cs="Times New Roman"/>
          <w:i/>
          <w:iCs/>
          <w:sz w:val="24"/>
          <w:szCs w:val="24"/>
        </w:rPr>
        <w:t>’’</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can be employed in the present tense. Otherwise, the two pillars of the copula construction must be set apart intonationally by a pause</w:t>
      </w:r>
      <w:r w:rsidR="0027408E" w:rsidRPr="002A6F3A">
        <w:rPr>
          <w:rFonts w:ascii="Times New Roman" w:hAnsi="Times New Roman" w:cs="Times New Roman"/>
          <w:sz w:val="24"/>
          <w:szCs w:val="24"/>
        </w:rPr>
        <w:t>.</w:t>
      </w:r>
    </w:p>
    <w:p w14:paraId="2931EB48" w14:textId="77777777" w:rsidR="004C7F95" w:rsidRPr="002A6F3A" w:rsidRDefault="004C7F95" w:rsidP="00BB4822">
      <w:pPr>
        <w:spacing w:after="6" w:line="360" w:lineRule="auto"/>
        <w:jc w:val="both"/>
        <w:rPr>
          <w:rFonts w:ascii="Times New Roman" w:hAnsi="Times New Roman" w:cs="Times New Roman"/>
          <w:sz w:val="24"/>
          <w:szCs w:val="24"/>
        </w:rPr>
      </w:pPr>
    </w:p>
    <w:p w14:paraId="49AEED7D" w14:textId="0DC734A8" w:rsidR="0027408E" w:rsidRPr="002A6F3A" w:rsidRDefault="0027408E" w:rsidP="00BB4822">
      <w:pPr>
        <w:spacing w:after="0" w:line="360" w:lineRule="auto"/>
        <w:ind w:left="11" w:right="-11" w:hanging="11"/>
        <w:jc w:val="both"/>
        <w:rPr>
          <w:rFonts w:ascii="Times New Roman" w:hAnsi="Times New Roman" w:cs="Times New Roman"/>
          <w:b/>
          <w:bCs/>
          <w:sz w:val="24"/>
          <w:szCs w:val="24"/>
        </w:rPr>
      </w:pPr>
      <w:r w:rsidRPr="002A6F3A">
        <w:rPr>
          <w:rFonts w:ascii="Times New Roman" w:hAnsi="Times New Roman" w:cs="Times New Roman"/>
          <w:b/>
          <w:bCs/>
          <w:sz w:val="24"/>
          <w:szCs w:val="24"/>
        </w:rPr>
        <w:t>Default Case</w:t>
      </w:r>
    </w:p>
    <w:p w14:paraId="56D9BB4A" w14:textId="5AB2289C" w:rsidR="0027408E" w:rsidRPr="002A6F3A" w:rsidRDefault="0027408E" w:rsidP="00BB4822">
      <w:pPr>
        <w:spacing w:after="0" w:line="360" w:lineRule="auto"/>
        <w:ind w:left="11" w:right="-11" w:hanging="11"/>
        <w:jc w:val="both"/>
        <w:rPr>
          <w:rFonts w:ascii="Times New Roman" w:hAnsi="Times New Roman" w:cs="Times New Roman"/>
          <w:sz w:val="24"/>
          <w:szCs w:val="24"/>
        </w:rPr>
      </w:pPr>
      <w:r w:rsidRPr="002A6F3A">
        <w:rPr>
          <w:rFonts w:ascii="Times New Roman" w:hAnsi="Times New Roman" w:cs="Times New Roman"/>
          <w:sz w:val="24"/>
          <w:szCs w:val="24"/>
        </w:rPr>
        <w:t>A number of proposals exi</w:t>
      </w:r>
      <w:r w:rsidR="00360AAF" w:rsidRPr="002A6F3A">
        <w:rPr>
          <w:rFonts w:ascii="Times New Roman" w:hAnsi="Times New Roman" w:cs="Times New Roman"/>
          <w:sz w:val="24"/>
          <w:szCs w:val="24"/>
        </w:rPr>
        <w:t>s</w:t>
      </w:r>
      <w:r w:rsidRPr="002A6F3A">
        <w:rPr>
          <w:rFonts w:ascii="Times New Roman" w:hAnsi="Times New Roman" w:cs="Times New Roman"/>
          <w:sz w:val="24"/>
          <w:szCs w:val="24"/>
        </w:rPr>
        <w:t xml:space="preserve">t </w:t>
      </w:r>
      <w:r w:rsidR="000B39FB" w:rsidRPr="002A6F3A">
        <w:rPr>
          <w:rFonts w:ascii="Times New Roman" w:hAnsi="Times New Roman" w:cs="Times New Roman"/>
          <w:sz w:val="24"/>
          <w:szCs w:val="24"/>
        </w:rPr>
        <w:t>in literature</w:t>
      </w:r>
      <w:r w:rsidRPr="002A6F3A">
        <w:rPr>
          <w:rFonts w:ascii="Times New Roman" w:hAnsi="Times New Roman" w:cs="Times New Roman"/>
          <w:sz w:val="24"/>
          <w:szCs w:val="24"/>
        </w:rPr>
        <w:t xml:space="preserve"> which argue that nominative is a default Case. For example, </w:t>
      </w:r>
      <w:proofErr w:type="spellStart"/>
      <w:r w:rsidR="00E35887" w:rsidRPr="002A6F3A">
        <w:rPr>
          <w:rFonts w:ascii="Times New Roman" w:hAnsi="Times New Roman" w:cs="Times New Roman"/>
          <w:sz w:val="24"/>
          <w:szCs w:val="24"/>
        </w:rPr>
        <w:t>Jouini</w:t>
      </w:r>
      <w:proofErr w:type="spellEnd"/>
      <w:r w:rsidR="00E35887" w:rsidRPr="002A6F3A">
        <w:rPr>
          <w:rFonts w:ascii="Times New Roman" w:hAnsi="Times New Roman" w:cs="Times New Roman"/>
          <w:sz w:val="24"/>
          <w:szCs w:val="24"/>
        </w:rPr>
        <w:t xml:space="preserve"> </w:t>
      </w:r>
      <w:r w:rsidR="00283E0F" w:rsidRPr="002A6F3A">
        <w:rPr>
          <w:rFonts w:ascii="Times New Roman" w:hAnsi="Times New Roman" w:cs="Times New Roman"/>
          <w:sz w:val="24"/>
          <w:szCs w:val="24"/>
        </w:rPr>
        <w:t xml:space="preserve">(2014) </w:t>
      </w:r>
      <w:r w:rsidR="00E35887" w:rsidRPr="002A6F3A">
        <w:rPr>
          <w:rFonts w:ascii="Times New Roman" w:hAnsi="Times New Roman" w:cs="Times New Roman"/>
          <w:sz w:val="24"/>
          <w:szCs w:val="24"/>
        </w:rPr>
        <w:t>assume</w:t>
      </w:r>
      <w:r w:rsidR="00283E0F" w:rsidRPr="002A6F3A">
        <w:rPr>
          <w:rFonts w:ascii="Times New Roman" w:hAnsi="Times New Roman" w:cs="Times New Roman"/>
          <w:sz w:val="24"/>
          <w:szCs w:val="24"/>
        </w:rPr>
        <w:t>d that</w:t>
      </w:r>
      <w:r w:rsidRPr="002A6F3A">
        <w:rPr>
          <w:rFonts w:ascii="Times New Roman" w:hAnsi="Times New Roman" w:cs="Times New Roman"/>
          <w:sz w:val="24"/>
          <w:szCs w:val="24"/>
        </w:rPr>
        <w:t xml:space="preserve"> the nominative Case of the nominal in the following sentence is a nonstructural default Case:</w:t>
      </w:r>
    </w:p>
    <w:p w14:paraId="3F40EDED" w14:textId="77777777" w:rsidR="00DC1870" w:rsidRPr="002A6F3A" w:rsidRDefault="00DC1870" w:rsidP="00BB4822">
      <w:pPr>
        <w:spacing w:after="0" w:line="360" w:lineRule="auto"/>
        <w:ind w:left="11" w:right="-11" w:hanging="11"/>
        <w:jc w:val="both"/>
        <w:rPr>
          <w:rFonts w:ascii="Times New Roman" w:hAnsi="Times New Roman" w:cs="Times New Roman"/>
          <w:sz w:val="24"/>
          <w:szCs w:val="24"/>
        </w:rPr>
      </w:pPr>
    </w:p>
    <w:p w14:paraId="79F2DF6B" w14:textId="4F3E5221" w:rsidR="0027408E" w:rsidRPr="002A6F3A" w:rsidRDefault="0027408E" w:rsidP="009D44D5">
      <w:pPr>
        <w:tabs>
          <w:tab w:val="center" w:pos="667"/>
          <w:tab w:val="center" w:pos="3218"/>
        </w:tabs>
        <w:spacing w:after="6" w:line="360" w:lineRule="auto"/>
        <w:ind w:left="540" w:hanging="256"/>
        <w:jc w:val="both"/>
        <w:rPr>
          <w:rFonts w:ascii="Times New Roman" w:hAnsi="Times New Roman" w:cs="Times New Roman"/>
          <w:i/>
          <w:sz w:val="24"/>
          <w:szCs w:val="24"/>
        </w:rPr>
      </w:pPr>
      <w:r w:rsidRPr="002A6F3A">
        <w:rPr>
          <w:rFonts w:ascii="Times New Roman" w:eastAsia="Calibri" w:hAnsi="Times New Roman" w:cs="Times New Roman"/>
          <w:sz w:val="24"/>
          <w:szCs w:val="24"/>
        </w:rPr>
        <w:tab/>
      </w:r>
      <w:r w:rsidR="00D95AA4" w:rsidRPr="002A6F3A">
        <w:rPr>
          <w:rFonts w:ascii="Times New Roman" w:eastAsia="Calibri" w:hAnsi="Times New Roman" w:cs="Times New Roman"/>
          <w:sz w:val="24"/>
          <w:szCs w:val="24"/>
        </w:rPr>
        <w:t>(</w:t>
      </w:r>
      <w:r w:rsidR="00D95AA4" w:rsidRPr="002A6F3A">
        <w:rPr>
          <w:rFonts w:ascii="Times New Roman" w:hAnsi="Times New Roman" w:cs="Times New Roman"/>
          <w:sz w:val="24"/>
          <w:szCs w:val="24"/>
        </w:rPr>
        <w:t xml:space="preserve">26) </w:t>
      </w:r>
      <w:r w:rsidRPr="002A6F3A">
        <w:rPr>
          <w:rFonts w:ascii="Times New Roman" w:hAnsi="Times New Roman" w:cs="Times New Roman"/>
          <w:i/>
          <w:sz w:val="24"/>
          <w:szCs w:val="24"/>
        </w:rPr>
        <w:t>al-</w:t>
      </w:r>
      <w:proofErr w:type="spellStart"/>
      <w:r w:rsidRPr="002A6F3A">
        <w:rPr>
          <w:rFonts w:ascii="Times New Roman" w:hAnsi="Times New Roman" w:cs="Times New Roman"/>
          <w:i/>
          <w:sz w:val="24"/>
          <w:szCs w:val="24"/>
        </w:rPr>
        <w:t>rajul</w:t>
      </w:r>
      <w:proofErr w:type="spellEnd"/>
      <w:r w:rsidRPr="002A6F3A">
        <w:rPr>
          <w:rFonts w:ascii="Times New Roman" w:hAnsi="Times New Roman" w:cs="Times New Roman"/>
          <w:i/>
          <w:sz w:val="24"/>
          <w:szCs w:val="24"/>
        </w:rPr>
        <w:t xml:space="preserve">-u </w:t>
      </w:r>
      <w:proofErr w:type="spellStart"/>
      <w:r w:rsidRPr="002A6F3A">
        <w:rPr>
          <w:rFonts w:ascii="Times New Roman" w:hAnsi="Times New Roman" w:cs="Times New Roman"/>
          <w:i/>
          <w:sz w:val="24"/>
          <w:szCs w:val="24"/>
        </w:rPr>
        <w:t>mu</w:t>
      </w:r>
      <w:r w:rsidRPr="002A6F3A">
        <w:rPr>
          <w:rFonts w:ascii="Times New Roman" w:eastAsia="Calibri" w:hAnsi="Times New Roman" w:cs="Times New Roman"/>
          <w:i/>
          <w:sz w:val="24"/>
          <w:szCs w:val="24"/>
        </w:rPr>
        <w:t>ҁ</w:t>
      </w:r>
      <w:r w:rsidRPr="002A6F3A">
        <w:rPr>
          <w:rFonts w:ascii="Times New Roman" w:hAnsi="Times New Roman" w:cs="Times New Roman"/>
          <w:i/>
          <w:sz w:val="24"/>
          <w:szCs w:val="24"/>
        </w:rPr>
        <w:t>allim</w:t>
      </w:r>
      <w:proofErr w:type="spellEnd"/>
      <w:r w:rsidRPr="002A6F3A">
        <w:rPr>
          <w:rFonts w:ascii="Times New Roman" w:hAnsi="Times New Roman" w:cs="Times New Roman"/>
          <w:i/>
          <w:sz w:val="24"/>
          <w:szCs w:val="24"/>
        </w:rPr>
        <w:t>-u-n</w:t>
      </w:r>
    </w:p>
    <w:p w14:paraId="75720E65" w14:textId="77777777" w:rsidR="0027408E" w:rsidRPr="002A6F3A" w:rsidRDefault="0027408E" w:rsidP="00D95AA4">
      <w:pPr>
        <w:spacing w:after="6"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The-man teacher-nom-Nunation</w:t>
      </w:r>
    </w:p>
    <w:p w14:paraId="24695D19" w14:textId="30CA576F" w:rsidR="00DC1870" w:rsidRPr="002A6F3A" w:rsidRDefault="0027408E" w:rsidP="00DC1870">
      <w:pPr>
        <w:spacing w:after="11" w:line="360" w:lineRule="auto"/>
        <w:ind w:left="540" w:right="196" w:firstLine="284"/>
        <w:jc w:val="both"/>
        <w:rPr>
          <w:rFonts w:ascii="Times New Roman" w:eastAsia="Calibri" w:hAnsi="Times New Roman" w:cs="Times New Roman"/>
          <w:sz w:val="24"/>
          <w:szCs w:val="24"/>
        </w:rPr>
      </w:pP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The man is a teacher.</w:t>
      </w:r>
      <w:r w:rsidRPr="002A6F3A">
        <w:rPr>
          <w:rFonts w:ascii="Times New Roman" w:eastAsia="Calibri" w:hAnsi="Times New Roman" w:cs="Times New Roman"/>
          <w:sz w:val="24"/>
          <w:szCs w:val="24"/>
        </w:rPr>
        <w:t>”</w:t>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r w:rsidR="0065131C" w:rsidRPr="002A6F3A">
        <w:rPr>
          <w:rFonts w:ascii="Times New Roman" w:eastAsia="Calibri" w:hAnsi="Times New Roman" w:cs="Times New Roman"/>
          <w:sz w:val="24"/>
          <w:szCs w:val="24"/>
        </w:rPr>
        <w:tab/>
      </w:r>
      <w:proofErr w:type="spellStart"/>
      <w:r w:rsidR="0065131C" w:rsidRPr="002A6F3A">
        <w:rPr>
          <w:rFonts w:ascii="Times New Roman" w:hAnsi="Times New Roman" w:cs="Times New Roman"/>
          <w:sz w:val="24"/>
          <w:szCs w:val="24"/>
        </w:rPr>
        <w:t>Jouini</w:t>
      </w:r>
      <w:proofErr w:type="spellEnd"/>
      <w:r w:rsidR="0065131C" w:rsidRPr="002A6F3A">
        <w:rPr>
          <w:rFonts w:ascii="Times New Roman" w:hAnsi="Times New Roman" w:cs="Times New Roman"/>
          <w:sz w:val="24"/>
          <w:szCs w:val="24"/>
        </w:rPr>
        <w:t xml:space="preserve"> (2014)</w:t>
      </w:r>
    </w:p>
    <w:p w14:paraId="0DC7BD58" w14:textId="78E8A1D3" w:rsidR="007B6572" w:rsidRPr="002A6F3A" w:rsidRDefault="0027408E" w:rsidP="00BB4822">
      <w:pPr>
        <w:spacing w:line="360" w:lineRule="auto"/>
        <w:ind w:right="10"/>
        <w:jc w:val="both"/>
        <w:rPr>
          <w:rFonts w:ascii="Times New Roman" w:hAnsi="Times New Roman" w:cs="Times New Roman"/>
          <w:sz w:val="24"/>
          <w:szCs w:val="24"/>
        </w:rPr>
      </w:pPr>
      <w:r w:rsidRPr="002A6F3A">
        <w:rPr>
          <w:rFonts w:ascii="Times New Roman" w:hAnsi="Times New Roman" w:cs="Times New Roman"/>
          <w:sz w:val="24"/>
          <w:szCs w:val="24"/>
        </w:rPr>
        <w:lastRenderedPageBreak/>
        <w:t>He attributes this default Case feature to</w:t>
      </w:r>
      <w:r w:rsidR="009A3B40"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the absence of a lexicalized V position that would lexicalize the relation between T and </w:t>
      </w:r>
      <w:r w:rsidRPr="002A6F3A">
        <w:rPr>
          <w:rFonts w:ascii="Times New Roman" w:eastAsia="Times New Roman" w:hAnsi="Times New Roman" w:cs="Times New Roman"/>
          <w:sz w:val="24"/>
          <w:szCs w:val="24"/>
        </w:rPr>
        <w:t>v</w:t>
      </w:r>
      <w:r w:rsidRPr="002A6F3A">
        <w:rPr>
          <w:rFonts w:ascii="Times New Roman" w:hAnsi="Times New Roman" w:cs="Times New Roman"/>
          <w:sz w:val="24"/>
          <w:szCs w:val="24"/>
        </w:rPr>
        <w:t>.</w:t>
      </w:r>
      <w:r w:rsidR="009A3B40"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The default nominative Case has also been proposed earlier by</w:t>
      </w:r>
      <w:r w:rsidR="00FF4B41"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Fassi </w:t>
      </w:r>
      <w:proofErr w:type="spellStart"/>
      <w:r w:rsidRPr="002A6F3A">
        <w:rPr>
          <w:rFonts w:ascii="Times New Roman" w:hAnsi="Times New Roman" w:cs="Times New Roman"/>
          <w:sz w:val="24"/>
          <w:szCs w:val="24"/>
        </w:rPr>
        <w:t>Fehri</w:t>
      </w:r>
      <w:proofErr w:type="spellEnd"/>
      <w:r w:rsidR="00FF4B41" w:rsidRPr="002A6F3A">
        <w:rPr>
          <w:rFonts w:ascii="Times New Roman" w:hAnsi="Times New Roman" w:cs="Times New Roman"/>
          <w:sz w:val="24"/>
          <w:szCs w:val="24"/>
        </w:rPr>
        <w:t xml:space="preserve"> </w:t>
      </w:r>
      <w:r w:rsidR="00283E0F" w:rsidRPr="002A6F3A">
        <w:rPr>
          <w:rFonts w:ascii="Times New Roman" w:hAnsi="Times New Roman" w:cs="Times New Roman"/>
          <w:sz w:val="24"/>
          <w:szCs w:val="24"/>
        </w:rPr>
        <w:t>(</w:t>
      </w:r>
      <w:r w:rsidR="00FF4B41" w:rsidRPr="002A6F3A">
        <w:rPr>
          <w:rFonts w:ascii="Times New Roman" w:hAnsi="Times New Roman" w:cs="Times New Roman"/>
          <w:sz w:val="24"/>
          <w:szCs w:val="24"/>
        </w:rPr>
        <w:t>1993)</w:t>
      </w:r>
      <w:r w:rsidRPr="002A6F3A">
        <w:rPr>
          <w:rFonts w:ascii="Times New Roman" w:hAnsi="Times New Roman" w:cs="Times New Roman"/>
          <w:sz w:val="24"/>
          <w:szCs w:val="24"/>
        </w:rPr>
        <w:t xml:space="preserve">; arguing that </w:t>
      </w:r>
      <w:proofErr w:type="spellStart"/>
      <w:r w:rsidRPr="002A6F3A">
        <w:rPr>
          <w:rFonts w:ascii="Times New Roman" w:hAnsi="Times New Roman" w:cs="Times New Roman"/>
          <w:sz w:val="24"/>
          <w:szCs w:val="24"/>
        </w:rPr>
        <w:t>T</w:t>
      </w:r>
      <w:proofErr w:type="spellEnd"/>
      <w:r w:rsidRPr="002A6F3A">
        <w:rPr>
          <w:rFonts w:ascii="Times New Roman" w:hAnsi="Times New Roman" w:cs="Times New Roman"/>
          <w:sz w:val="24"/>
          <w:szCs w:val="24"/>
        </w:rPr>
        <w:t xml:space="preserve"> cannot act as a Case assigner since it lacks lexical support. Thus, within the assumptions adopted by these authors, a default Case is posited. Such a Case does not result from a Probe-Goal Agree relation but is assumed to obtain when all else apparently fails. </w:t>
      </w:r>
      <w:proofErr w:type="spellStart"/>
      <w:r w:rsidRPr="002A6F3A">
        <w:rPr>
          <w:rFonts w:ascii="Times New Roman" w:hAnsi="Times New Roman" w:cs="Times New Roman"/>
          <w:sz w:val="24"/>
          <w:szCs w:val="24"/>
        </w:rPr>
        <w:t>Soltan</w:t>
      </w:r>
      <w:proofErr w:type="spellEnd"/>
      <w:r w:rsidRPr="002A6F3A">
        <w:rPr>
          <w:rFonts w:ascii="Times New Roman" w:hAnsi="Times New Roman" w:cs="Times New Roman"/>
          <w:sz w:val="24"/>
          <w:szCs w:val="24"/>
        </w:rPr>
        <w:t xml:space="preserve">; implementing a small clause analysis within Minimalism, also assumes a default nominative Case on the </w:t>
      </w:r>
      <w:r w:rsidRPr="002A6F3A">
        <w:rPr>
          <w:rFonts w:ascii="Times New Roman" w:eastAsia="Calibri" w:hAnsi="Times New Roman" w:cs="Times New Roman"/>
          <w:sz w:val="24"/>
          <w:szCs w:val="24"/>
        </w:rPr>
        <w:t>‘</w:t>
      </w:r>
      <w:r w:rsidRPr="002A6F3A">
        <w:rPr>
          <w:rFonts w:ascii="Times New Roman" w:hAnsi="Times New Roman" w:cs="Times New Roman"/>
          <w:sz w:val="24"/>
          <w:szCs w:val="24"/>
        </w:rPr>
        <w:t>Topic</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DP in all verbal and non-verbal copula sentences, and in sentences with a lexical verb of the subject-verb (SV) order.</w:t>
      </w:r>
    </w:p>
    <w:p w14:paraId="2300FFEA" w14:textId="05C265CB" w:rsidR="0092143F" w:rsidRPr="002A6F3A" w:rsidRDefault="0092143F" w:rsidP="008A7E0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Stowell (1983) proposed that non-finite subject-predicate relations should be analyzed as a small clause, not only semantically, but also syntactically, i.e., non-finite subject-predicate relations should be analyzed as clausal constituents configurationally.</w:t>
      </w:r>
    </w:p>
    <w:p w14:paraId="1356476C" w14:textId="767AA3D5" w:rsidR="00DC1870" w:rsidRPr="002A6F3A" w:rsidRDefault="00D95AA4" w:rsidP="00DC1870">
      <w:pPr>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(27)</w:t>
      </w:r>
      <w:r w:rsidR="00DC1870" w:rsidRPr="002A6F3A">
        <w:rPr>
          <w:rFonts w:ascii="Times New Roman" w:hAnsi="Times New Roman" w:cs="Times New Roman"/>
          <w:sz w:val="24"/>
          <w:szCs w:val="24"/>
        </w:rPr>
        <w:tab/>
      </w:r>
      <w:r w:rsidR="0092143F" w:rsidRPr="002A6F3A">
        <w:rPr>
          <w:rFonts w:ascii="Times New Roman" w:hAnsi="Times New Roman" w:cs="Times New Roman"/>
          <w:sz w:val="24"/>
          <w:szCs w:val="24"/>
        </w:rPr>
        <w:t>John finds [AP Bill [ absolutely crazy]]</w:t>
      </w:r>
    </w:p>
    <w:p w14:paraId="3FB8067C" w14:textId="36AC5DBC" w:rsidR="00DC1870" w:rsidRPr="002A6F3A" w:rsidRDefault="00D95AA4" w:rsidP="00DC1870">
      <w:pPr>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(28)</w:t>
      </w:r>
      <w:r w:rsidR="00DC1870" w:rsidRPr="002A6F3A">
        <w:rPr>
          <w:rFonts w:ascii="Times New Roman" w:hAnsi="Times New Roman" w:cs="Times New Roman"/>
          <w:sz w:val="24"/>
          <w:szCs w:val="24"/>
        </w:rPr>
        <w:tab/>
      </w:r>
      <w:r w:rsidR="0092143F" w:rsidRPr="002A6F3A">
        <w:rPr>
          <w:rFonts w:ascii="Times New Roman" w:hAnsi="Times New Roman" w:cs="Times New Roman"/>
          <w:sz w:val="24"/>
          <w:szCs w:val="24"/>
        </w:rPr>
        <w:t>I expect [PP that man [ off my ship]]</w:t>
      </w:r>
    </w:p>
    <w:p w14:paraId="68FA34F5" w14:textId="0F8B9956" w:rsidR="00DC1870" w:rsidRPr="002A6F3A" w:rsidRDefault="00D95AA4" w:rsidP="00DC1870">
      <w:pPr>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(29)</w:t>
      </w:r>
      <w:r w:rsidR="00DC1870" w:rsidRPr="002A6F3A">
        <w:rPr>
          <w:rFonts w:ascii="Times New Roman" w:hAnsi="Times New Roman" w:cs="Times New Roman"/>
          <w:sz w:val="24"/>
          <w:szCs w:val="24"/>
        </w:rPr>
        <w:tab/>
      </w:r>
      <w:r w:rsidR="0092143F" w:rsidRPr="002A6F3A">
        <w:rPr>
          <w:rFonts w:ascii="Times New Roman" w:hAnsi="Times New Roman" w:cs="Times New Roman"/>
          <w:sz w:val="24"/>
          <w:szCs w:val="24"/>
        </w:rPr>
        <w:t>I consider [NP him [ a perfect partner]]</w:t>
      </w:r>
    </w:p>
    <w:p w14:paraId="61BCAD7C" w14:textId="220554E9" w:rsidR="00DC1870" w:rsidRPr="002A6F3A" w:rsidRDefault="00D95AA4" w:rsidP="00DC1870">
      <w:pPr>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(30)</w:t>
      </w:r>
      <w:r w:rsidR="00DC1870" w:rsidRPr="002A6F3A">
        <w:rPr>
          <w:rFonts w:ascii="Times New Roman" w:hAnsi="Times New Roman" w:cs="Times New Roman"/>
          <w:sz w:val="24"/>
          <w:szCs w:val="24"/>
        </w:rPr>
        <w:tab/>
      </w:r>
      <w:r w:rsidR="0092143F" w:rsidRPr="002A6F3A">
        <w:rPr>
          <w:rFonts w:ascii="Times New Roman" w:hAnsi="Times New Roman" w:cs="Times New Roman"/>
          <w:sz w:val="24"/>
          <w:szCs w:val="24"/>
        </w:rPr>
        <w:t>Mary had [VP her brother [ open the door]]</w:t>
      </w:r>
      <w:r w:rsidR="0065131C" w:rsidRPr="002A6F3A">
        <w:rPr>
          <w:rFonts w:ascii="Times New Roman" w:hAnsi="Times New Roman" w:cs="Times New Roman"/>
          <w:sz w:val="24"/>
          <w:szCs w:val="24"/>
        </w:rPr>
        <w:tab/>
      </w:r>
      <w:r w:rsidR="0065131C" w:rsidRPr="002A6F3A">
        <w:rPr>
          <w:rFonts w:ascii="Times New Roman" w:hAnsi="Times New Roman" w:cs="Times New Roman"/>
          <w:sz w:val="24"/>
          <w:szCs w:val="24"/>
        </w:rPr>
        <w:tab/>
      </w:r>
      <w:r w:rsidR="0065131C" w:rsidRPr="002A6F3A">
        <w:rPr>
          <w:rFonts w:ascii="Times New Roman" w:hAnsi="Times New Roman" w:cs="Times New Roman"/>
          <w:sz w:val="24"/>
          <w:szCs w:val="24"/>
        </w:rPr>
        <w:tab/>
      </w:r>
      <w:r w:rsidR="0065131C" w:rsidRPr="002A6F3A">
        <w:rPr>
          <w:rFonts w:ascii="Times New Roman" w:hAnsi="Times New Roman" w:cs="Times New Roman"/>
          <w:sz w:val="24"/>
          <w:szCs w:val="24"/>
        </w:rPr>
        <w:tab/>
        <w:t>Stowell (1983)</w:t>
      </w:r>
    </w:p>
    <w:p w14:paraId="04CE12A1" w14:textId="7406906C" w:rsidR="0092143F" w:rsidRPr="002A6F3A" w:rsidRDefault="0092143F" w:rsidP="002E666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bracketed portions in the examples above show adjectival, </w:t>
      </w:r>
      <w:r w:rsidR="002E666C" w:rsidRPr="002A6F3A">
        <w:rPr>
          <w:rFonts w:ascii="Times New Roman" w:hAnsi="Times New Roman" w:cs="Times New Roman"/>
          <w:sz w:val="24"/>
          <w:szCs w:val="24"/>
        </w:rPr>
        <w:t>prepositional, nominal</w:t>
      </w:r>
      <w:r w:rsidRPr="002A6F3A">
        <w:rPr>
          <w:rFonts w:ascii="Times New Roman" w:hAnsi="Times New Roman" w:cs="Times New Roman"/>
          <w:sz w:val="24"/>
          <w:szCs w:val="24"/>
        </w:rPr>
        <w:t>, and verbal small clauses that each consists of a syntactic small clause subject and a</w:t>
      </w:r>
      <w:r w:rsidR="002E666C" w:rsidRPr="002A6F3A">
        <w:rPr>
          <w:rFonts w:ascii="Times New Roman" w:hAnsi="Times New Roman" w:cs="Times New Roman"/>
          <w:sz w:val="24"/>
          <w:szCs w:val="24"/>
        </w:rPr>
        <w:t xml:space="preserve"> </w:t>
      </w:r>
      <w:r w:rsidRPr="002A6F3A">
        <w:rPr>
          <w:rFonts w:ascii="Times New Roman" w:hAnsi="Times New Roman" w:cs="Times New Roman"/>
          <w:sz w:val="24"/>
          <w:szCs w:val="24"/>
        </w:rPr>
        <w:t>syntactic small clause predicate, as indicated.</w:t>
      </w:r>
    </w:p>
    <w:p w14:paraId="53371957" w14:textId="4F45CA80" w:rsidR="008C470A" w:rsidRPr="002A6F3A" w:rsidRDefault="0092143F" w:rsidP="002E666C">
      <w:pPr>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Bowers (1993, 2001) developed the small clause analysis proposing that the</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subject</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predicate relation is mediated by a predication projection, </w:t>
      </w:r>
      <w:proofErr w:type="spellStart"/>
      <w:r w:rsidR="003E3879" w:rsidRPr="002A6F3A">
        <w:rPr>
          <w:rFonts w:ascii="Times New Roman" w:eastAsia="Times New Roman" w:hAnsi="Times New Roman" w:cs="Times New Roman"/>
          <w:sz w:val="24"/>
          <w:szCs w:val="24"/>
        </w:rPr>
        <w:t>PrP</w:t>
      </w:r>
      <w:proofErr w:type="spellEnd"/>
      <w:r w:rsidRPr="002A6F3A">
        <w:rPr>
          <w:rFonts w:ascii="Times New Roman" w:eastAsia="Times New Roman" w:hAnsi="Times New Roman" w:cs="Times New Roman"/>
          <w:sz w:val="24"/>
          <w:szCs w:val="24"/>
        </w:rPr>
        <w:t>, with the</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small clause</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subject in the &lt;Spec, </w:t>
      </w:r>
      <w:proofErr w:type="spellStart"/>
      <w:r w:rsidR="003E3879" w:rsidRPr="002A6F3A">
        <w:rPr>
          <w:rFonts w:ascii="Times New Roman" w:eastAsia="Times New Roman" w:hAnsi="Times New Roman" w:cs="Times New Roman"/>
          <w:sz w:val="24"/>
          <w:szCs w:val="24"/>
        </w:rPr>
        <w:t>PrP</w:t>
      </w:r>
      <w:proofErr w:type="spellEnd"/>
      <w:r w:rsidRPr="002A6F3A">
        <w:rPr>
          <w:rFonts w:ascii="Times New Roman" w:eastAsia="Times New Roman" w:hAnsi="Times New Roman" w:cs="Times New Roman"/>
          <w:sz w:val="24"/>
          <w:szCs w:val="24"/>
        </w:rPr>
        <w:t xml:space="preserve">&gt; position. The </w:t>
      </w:r>
      <w:r w:rsidR="003E3879" w:rsidRPr="002A6F3A">
        <w:rPr>
          <w:rFonts w:ascii="Times New Roman" w:eastAsia="Times New Roman" w:hAnsi="Times New Roman" w:cs="Times New Roman"/>
          <w:sz w:val="24"/>
          <w:szCs w:val="24"/>
        </w:rPr>
        <w:t>PR</w:t>
      </w:r>
      <w:r w:rsidRPr="002A6F3A">
        <w:rPr>
          <w:rFonts w:ascii="Times New Roman" w:eastAsia="Times New Roman" w:hAnsi="Times New Roman" w:cs="Times New Roman"/>
          <w:sz w:val="24"/>
          <w:szCs w:val="24"/>
        </w:rPr>
        <w:t xml:space="preserve"> head contains a predication operator that</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turns a property phrase in the complement position of </w:t>
      </w:r>
      <w:proofErr w:type="spellStart"/>
      <w:r w:rsidR="003E3879" w:rsidRPr="002A6F3A">
        <w:rPr>
          <w:rFonts w:ascii="Times New Roman" w:eastAsia="Times New Roman" w:hAnsi="Times New Roman" w:cs="Times New Roman"/>
          <w:sz w:val="24"/>
          <w:szCs w:val="24"/>
        </w:rPr>
        <w:t>Pr</w:t>
      </w:r>
      <w:proofErr w:type="spellEnd"/>
      <w:r w:rsidRPr="002A6F3A">
        <w:rPr>
          <w:rFonts w:ascii="Times New Roman" w:eastAsia="Times New Roman" w:hAnsi="Times New Roman" w:cs="Times New Roman"/>
          <w:sz w:val="24"/>
          <w:szCs w:val="24"/>
        </w:rPr>
        <w:t xml:space="preserve"> (the property phrase</w:t>
      </w:r>
      <w:r w:rsidR="003E3879"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corresponds to </w:t>
      </w:r>
      <w:r w:rsidR="003E3879" w:rsidRPr="002A6F3A">
        <w:rPr>
          <w:rFonts w:ascii="Times New Roman" w:eastAsia="Times New Roman" w:hAnsi="Times New Roman" w:cs="Times New Roman"/>
          <w:sz w:val="24"/>
          <w:szCs w:val="24"/>
        </w:rPr>
        <w:t>Stowell’s</w:t>
      </w:r>
      <w:r w:rsidRPr="002A6F3A">
        <w:rPr>
          <w:rFonts w:ascii="Times New Roman" w:eastAsia="Times New Roman" w:hAnsi="Times New Roman" w:cs="Times New Roman"/>
          <w:sz w:val="24"/>
          <w:szCs w:val="24"/>
        </w:rPr>
        <w:t xml:space="preserve"> small clause predicate) into a predicate. Thus, all small clauses have a uniform structure, where the property phrase XP is AP, PP, NP, or VP, cf.  </w:t>
      </w:r>
    </w:p>
    <w:p w14:paraId="53D1B837" w14:textId="23047FAE" w:rsidR="0092143F" w:rsidRPr="002A6F3A" w:rsidRDefault="00CC3D26"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0784" behindDoc="0" locked="0" layoutInCell="1" allowOverlap="1" wp14:anchorId="66BC2368" wp14:editId="72F001C6">
                <wp:simplePos x="0" y="0"/>
                <wp:positionH relativeFrom="column">
                  <wp:posOffset>2085975</wp:posOffset>
                </wp:positionH>
                <wp:positionV relativeFrom="paragraph">
                  <wp:posOffset>176530</wp:posOffset>
                </wp:positionV>
                <wp:extent cx="619125" cy="352425"/>
                <wp:effectExtent l="0" t="0" r="28575" b="28575"/>
                <wp:wrapNone/>
                <wp:docPr id="199" name="Group 199"/>
                <wp:cNvGraphicFramePr/>
                <a:graphic xmlns:a="http://schemas.openxmlformats.org/drawingml/2006/main">
                  <a:graphicData uri="http://schemas.microsoft.com/office/word/2010/wordprocessingGroup">
                    <wpg:wgp>
                      <wpg:cNvGrpSpPr/>
                      <wpg:grpSpPr>
                        <a:xfrm>
                          <a:off x="0" y="0"/>
                          <a:ext cx="619125" cy="352425"/>
                          <a:chOff x="0" y="0"/>
                          <a:chExt cx="619125" cy="352425"/>
                        </a:xfrm>
                      </wpg:grpSpPr>
                      <wps:wsp>
                        <wps:cNvPr id="115" name="Straight Connector 115"/>
                        <wps:cNvCnPr>
                          <a:cxnSpLocks/>
                        </wps:cNvCnPr>
                        <wps:spPr>
                          <a:xfrm flipH="1">
                            <a:off x="0" y="0"/>
                            <a:ext cx="361950" cy="352425"/>
                          </a:xfrm>
                          <a:prstGeom prst="line">
                            <a:avLst/>
                          </a:prstGeom>
                        </wps:spPr>
                        <wps:style>
                          <a:lnRef idx="1">
                            <a:schemeClr val="dk1"/>
                          </a:lnRef>
                          <a:fillRef idx="0">
                            <a:schemeClr val="dk1"/>
                          </a:fillRef>
                          <a:effectRef idx="0">
                            <a:schemeClr val="dk1"/>
                          </a:effectRef>
                          <a:fontRef idx="minor">
                            <a:schemeClr val="tx1"/>
                          </a:fontRef>
                        </wps:style>
                        <wps:bodyPr/>
                      </wps:wsp>
                      <wps:wsp>
                        <wps:cNvPr id="116" name="Straight Connector 116"/>
                        <wps:cNvCnPr>
                          <a:cxnSpLocks/>
                        </wps:cNvCnPr>
                        <wps:spPr>
                          <a:xfrm>
                            <a:off x="361950" y="9525"/>
                            <a:ext cx="257175" cy="3238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9533ED0" id="Group 199" o:spid="_x0000_s1026" style="position:absolute;margin-left:164.25pt;margin-top:13.9pt;width:48.75pt;height:27.75pt;z-index:251510784" coordsize="6191,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meSUAIAAEIHAAAOAAAAZHJzL2Uyb0RvYy54bWzsVctu2zAQvBfoPxC617Lk2kkEyzk4rXsI&#10;WqNuP4ChSIkIXyAZS/77LilLzqM1igToqRdK1D5nOCsurzsp0J5ax7Uqk2wyTRBVRFdc1WXy88fn&#10;D5cJch6rCgutaJkcqEuuV+/fLVtT0Fw3WlTUIkiiXNGaMmm8N0WaOtJQid1EG6rAyLSV2MPW1mll&#10;cQvZpUjz6XSRttpWxmpCnYOvN70xWcX8jFHivzHmqEeiTKA3H1cb17uwpqslLmqLTcPJsQ38ii4k&#10;5gqKjqlusMfowfIXqSQnVjvN/IRomWrGOKERA6DJps/QbKx+MBFLXbS1GWkCap/x9Oq05Ot+Y83O&#10;bC0w0ZoauIi7gKVjVoYndIm6SNlhpIx2HhH4uMiusnyeIAKm2Tz/CO+RUtIA7y+iSPPpbFw6FE2f&#10;tNIaEIc74Xdvw79rsKGRVlcA/q1FvALtZgBDYQki3XmLed14tNZKgYS0RcEaGYoha7W1gRnSqZ25&#10;1eTegQ16fmQMGwe0DkQiJrj5AmWg8HlKZ8DpHLT6lNKRGlwY6/yGaonCS5kIrgIaXOD9rfOhkZPL&#10;sau+kdiSPwganIX6ThkAhzPsW4ojR9fCoj2GYanuswAYckXPEMK4EGPQNJb8Y9DRN4TROIZ/Gzh6&#10;x4pa+TFQcqXt76r6bmiV9f4D6h5rgH2nq0OUeDwk0FIQ+z8R1eKsqBZvE1Xg6Didg2pgDq/mwxQO&#10;U5rPL7KLYUrz2SXIqz/bYcT/SypcOCf1v05S8a8FP+o4NsdLJdwEj/dRm6erb/ULAAD//wMAUEsD&#10;BBQABgAIAAAAIQAI6bIC4AAAAAkBAAAPAAAAZHJzL2Rvd25yZXYueG1sTI9NS8NAEIbvgv9hGcGb&#10;3XzYGmI2pRT1VARbQbxts9MkNDsbstsk/feOJz0O8/K+z1OsZ9uJEQffOlIQLyIQSJUzLdUKPg+v&#10;DxkIHzQZ3TlCBVf0sC5vbwqdGzfRB477UAsuIZ9rBU0IfS6lrxq02i9cj8S/kxusDnwOtTSDnrjc&#10;djKJopW0uiVeaHSP2war8/5iFbxNetqk8cu4O5+21+/D8v1rF6NS93fz5hlEwDn8heEXn9GhZKaj&#10;u5DxolOQJtmSowqSJ1bgwGOyYrmjgixNQZaF/G9Q/gAAAP//AwBQSwECLQAUAAYACAAAACEAtoM4&#10;kv4AAADhAQAAEwAAAAAAAAAAAAAAAAAAAAAAW0NvbnRlbnRfVHlwZXNdLnhtbFBLAQItABQABgAI&#10;AAAAIQA4/SH/1gAAAJQBAAALAAAAAAAAAAAAAAAAAC8BAABfcmVscy8ucmVsc1BLAQItABQABgAI&#10;AAAAIQDCAmeSUAIAAEIHAAAOAAAAAAAAAAAAAAAAAC4CAABkcnMvZTJvRG9jLnhtbFBLAQItABQA&#10;BgAIAAAAIQAI6bIC4AAAAAkBAAAPAAAAAAAAAAAAAAAAAKoEAABkcnMvZG93bnJldi54bWxQSwUG&#10;AAAAAAQABADzAAAAtwUAAAAA&#10;">
                <v:line id="Straight Connector 115" o:spid="_x0000_s1027" style="position:absolute;flip:x;visibility:visible;mso-wrap-style:square" from="0,0" to="3619,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7KtvAAAANwAAAAPAAAAZHJzL2Rvd25yZXYueG1sRE9LCsIw&#10;EN0L3iGM4E7TCopUo4iguFL8HGBoxrTYTEoTa729EQR383jfWa47W4mWGl86VpCOExDEudMlGwW3&#10;6240B+EDssbKMSl4k4f1qt9bYqbdi8/UXoIRMYR9hgqKEOpMSp8XZNGPXU0cubtrLIYIGyN1g68Y&#10;bis5SZKZtFhybCiwpm1B+ePytAq0OZLcONNOUzO77XJzwuO+VWo46DYLEIG68Bf/3Acd56dT+D4T&#10;L5CrDwAAAP//AwBQSwECLQAUAAYACAAAACEA2+H2y+4AAACFAQAAEwAAAAAAAAAAAAAAAAAAAAAA&#10;W0NvbnRlbnRfVHlwZXNdLnhtbFBLAQItABQABgAIAAAAIQBa9CxbvwAAABUBAAALAAAAAAAAAAAA&#10;AAAAAB8BAABfcmVscy8ucmVsc1BLAQItABQABgAIAAAAIQDIZ7KtvAAAANwAAAAPAAAAAAAAAAAA&#10;AAAAAAcCAABkcnMvZG93bnJldi54bWxQSwUGAAAAAAMAAwC3AAAA8AIAAAAA&#10;" strokecolor="black [3200]" strokeweight=".5pt">
                  <v:stroke joinstyle="miter"/>
                  <o:lock v:ext="edit" shapetype="f"/>
                </v:line>
                <v:line id="Straight Connector 116" o:spid="_x0000_s1028" style="position:absolute;visibility:visible;mso-wrap-style:square" from="3619,95" to="6191,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5PawwAAANwAAAAPAAAAZHJzL2Rvd25yZXYueG1sRE/fa8Iw&#10;EH4f+D+EE/YyNO0GotUoUjYYbMxZg89Hc7bF5lKaTOt/bwaDvd3H9/NWm8G24kK9bxwrSKcJCOLS&#10;mYYrBfrwNpmD8AHZYOuYFNzIw2Y9elhhZtyV93QpQiViCPsMFdQhdJmUvqzJop+6jjhyJ9dbDBH2&#10;lTQ9XmO4beVzksykxYZjQ40d5TWV5+LHKvjQi+PTy26utT0UX/itm9fdZ67U43jYLkEEGsK/+M/9&#10;buL8dAa/z8QL5PoOAAD//wMAUEsBAi0AFAAGAAgAAAAhANvh9svuAAAAhQEAABMAAAAAAAAAAAAA&#10;AAAAAAAAAFtDb250ZW50X1R5cGVzXS54bWxQSwECLQAUAAYACAAAACEAWvQsW78AAAAVAQAACwAA&#10;AAAAAAAAAAAAAAAfAQAAX3JlbHMvLnJlbHNQSwECLQAUAAYACAAAACEA5buT2s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FD4586" w:rsidRPr="002A6F3A">
        <w:rPr>
          <w:rFonts w:ascii="Times New Roman" w:hAnsi="Times New Roman" w:cs="Times New Roman"/>
          <w:sz w:val="24"/>
          <w:szCs w:val="24"/>
        </w:rPr>
        <w:t>(</w:t>
      </w:r>
      <w:r w:rsidR="00DE2F17" w:rsidRPr="002A6F3A">
        <w:rPr>
          <w:rFonts w:ascii="Times New Roman" w:hAnsi="Times New Roman" w:cs="Times New Roman"/>
          <w:sz w:val="24"/>
          <w:szCs w:val="24"/>
        </w:rPr>
        <w:t>3</w:t>
      </w:r>
      <w:r w:rsidR="00FD4586" w:rsidRPr="002A6F3A">
        <w:rPr>
          <w:rFonts w:ascii="Times New Roman" w:hAnsi="Times New Roman" w:cs="Times New Roman"/>
          <w:sz w:val="24"/>
          <w:szCs w:val="24"/>
        </w:rPr>
        <w:t>)</w: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r w:rsidR="00577102"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PrP</w:t>
      </w:r>
      <w:proofErr w:type="spellEnd"/>
    </w:p>
    <w:p w14:paraId="2F94F358" w14:textId="77777777" w:rsidR="0092143F" w:rsidRPr="002A6F3A" w:rsidRDefault="0092143F" w:rsidP="00817ECC">
      <w:pPr>
        <w:spacing w:after="0" w:line="360" w:lineRule="auto"/>
        <w:jc w:val="both"/>
        <w:rPr>
          <w:rFonts w:ascii="Times New Roman" w:hAnsi="Times New Roman" w:cs="Times New Roman"/>
          <w:sz w:val="24"/>
          <w:szCs w:val="24"/>
        </w:rPr>
      </w:pPr>
    </w:p>
    <w:p w14:paraId="004836E3" w14:textId="6C10B111" w:rsidR="0092143F" w:rsidRPr="002A6F3A" w:rsidRDefault="004842D8"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299" distR="114299" simplePos="0" relativeHeight="251512832" behindDoc="0" locked="0" layoutInCell="1" allowOverlap="1" wp14:anchorId="380EE561" wp14:editId="7A26331A">
                <wp:simplePos x="0" y="0"/>
                <wp:positionH relativeFrom="column">
                  <wp:posOffset>2790825</wp:posOffset>
                </wp:positionH>
                <wp:positionV relativeFrom="paragraph">
                  <wp:posOffset>214630</wp:posOffset>
                </wp:positionV>
                <wp:extent cx="19050" cy="485775"/>
                <wp:effectExtent l="0" t="0" r="19050" b="28575"/>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857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3AA962C6" id="Straight Connector 118" o:spid="_x0000_s1026" style="position:absolute;z-index:251512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19.75pt,16.9pt" to="221.25pt,5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z4rqAEAAKcDAAAOAAAAZHJzL2Uyb0RvYy54bWysU8tuHCEQvFvKPyDuWWatbOyMdtYHW/HF&#10;Siw/PoBlmh1koBHgndm/DzAPR0kURVYuaICq7qqiZ3s1GE2O4INC29D1qqIErMBW2UNDn5++fryk&#10;JERuW67RQkNPEOjV7sPZtnc1nGOHugVPUhEb6t41tIvR1YwF0YHhYYUObLqU6A2PaesPrPW8T9WN&#10;ZudV9Zn16FvnUUAI6fRmvKS7Ul9KEPG7lAEi0Q1N2mJZfVn3eWW7La8PnrtOiUkGf4cKw5VNTZdS&#10;Nzxy8urVb6WMEh4DyrgSaBhKqQQUD8nNuvrFzWPHHRQvKZzglpjC/ysrvh2v7b3P0sVgH90dipeQ&#10;QmG9C/VymTfBjbBBepPhSTsZSpCnJUgYIhHpcP2l2qS0Rbr5dLm5uNjknBmvZ67zId4CGpI/GqqV&#10;zTZ5zY93IY7QGTJJGbsXHfGkIYO1fQBJVJv7FXYZGrjWnhx5eu72ZT21LchMkUrrhVT9nTRhMw3K&#10;IP0rcUGXjmjjQjTKov9T1zjMUuWIn12PXrPtPbanez+/TJqGEug0uXncft4X+tv/tfsBAAD//wMA&#10;UEsDBBQABgAIAAAAIQAZ9BUd3wAAAAoBAAAPAAAAZHJzL2Rvd25yZXYueG1sTI/BTsMwDIbvSLxD&#10;ZCRuLF1bJtY1naZJCHFBrIN71mRpoXGqJO3K22NO42j70+/vL7ez7dmkfegcClguEmAaG6c6NAI+&#10;js8PT8BClKhk71AL+NEBttXtTSkL5S540FMdDaMQDIUU0MY4FJyHptVWhoUbNNLt7LyVkUZvuPLy&#10;QuG252mSrLiVHdKHVg563+rmux6tgP7VT59mb3ZhfDms6q/3c/p2nIS4v5t3G2BRz/EKw58+qUNF&#10;Tic3ogqsF5Bn60dCBWQZVSAgz1NanIhcJhnwquT/K1S/AAAA//8DAFBLAQItABQABgAIAAAAIQC2&#10;gziS/gAAAOEBAAATAAAAAAAAAAAAAAAAAAAAAABbQ29udGVudF9UeXBlc10ueG1sUEsBAi0AFAAG&#10;AAgAAAAhADj9If/WAAAAlAEAAAsAAAAAAAAAAAAAAAAALwEAAF9yZWxzLy5yZWxzUEsBAi0AFAAG&#10;AAgAAAAhADXLPiuoAQAApwMAAA4AAAAAAAAAAAAAAAAALgIAAGRycy9lMm9Eb2MueG1sUEsBAi0A&#10;FAAGAAgAAAAhABn0FR3fAAAACgEAAA8AAAAAAAAAAAAAAAAAAgQAAGRycy9kb3ducmV2LnhtbFBL&#10;BQYAAAAABAAEAPMAAAAOBQAAAAA=&#10;" strokecolor="black [3200]" strokeweight=".5pt">
                <v:stroke joinstyle="miter"/>
                <o:lock v:ext="edit" shapetype="f"/>
              </v:line>
            </w:pict>
          </mc:Fallback>
        </mc:AlternateConten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C7F95"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Pr</w:t>
      </w:r>
      <w:proofErr w:type="spellEnd"/>
      <w:r w:rsidR="00884000" w:rsidRPr="002A6F3A">
        <w:rPr>
          <w:rFonts w:ascii="Times New Roman" w:hAnsi="Times New Roman" w:cs="Times New Roman"/>
          <w:sz w:val="24"/>
          <w:szCs w:val="24"/>
        </w:rPr>
        <w:t>ꞌ</w:t>
      </w:r>
      <w:r w:rsidR="00403F8C" w:rsidRPr="002A6F3A">
        <w:rPr>
          <w:rFonts w:ascii="Times New Roman" w:hAnsi="Times New Roman" w:cs="Times New Roman"/>
          <w:sz w:val="24"/>
          <w:szCs w:val="24"/>
        </w:rPr>
        <w:tab/>
      </w:r>
      <w:r w:rsidR="0092143F" w:rsidRPr="002A6F3A">
        <w:rPr>
          <w:rFonts w:ascii="Times New Roman" w:hAnsi="Times New Roman" w:cs="Times New Roman"/>
          <w:sz w:val="24"/>
          <w:szCs w:val="24"/>
        </w:rPr>
        <w:t>(= the predicate)</w:t>
      </w:r>
    </w:p>
    <w:p w14:paraId="6D6E539E" w14:textId="77777777" w:rsidR="0092143F" w:rsidRPr="002A6F3A" w:rsidRDefault="0092143F" w:rsidP="00817ECC">
      <w:pPr>
        <w:spacing w:after="0" w:line="360" w:lineRule="auto"/>
        <w:jc w:val="both"/>
        <w:rPr>
          <w:rFonts w:ascii="Times New Roman" w:hAnsi="Times New Roman" w:cs="Times New Roman"/>
          <w:sz w:val="24"/>
          <w:szCs w:val="24"/>
        </w:rPr>
      </w:pPr>
    </w:p>
    <w:p w14:paraId="3C8AB43C" w14:textId="78777507" w:rsidR="0092143F" w:rsidRPr="002A6F3A" w:rsidRDefault="0092143F" w:rsidP="004842D8">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C7F95" w:rsidRPr="002A6F3A">
        <w:rPr>
          <w:rFonts w:ascii="Times New Roman" w:hAnsi="Times New Roman" w:cs="Times New Roman"/>
          <w:sz w:val="24"/>
          <w:szCs w:val="24"/>
        </w:rPr>
        <w:tab/>
      </w:r>
      <w:r w:rsidR="004C7F95"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00403F8C" w:rsidRPr="002A6F3A">
        <w:rPr>
          <w:rFonts w:ascii="Times New Roman" w:hAnsi="Times New Roman" w:cs="Times New Roman"/>
          <w:sz w:val="24"/>
          <w:szCs w:val="24"/>
        </w:rPr>
        <w:tab/>
      </w:r>
      <w:r w:rsidRPr="002A6F3A">
        <w:rPr>
          <w:rFonts w:ascii="Times New Roman" w:hAnsi="Times New Roman" w:cs="Times New Roman"/>
          <w:sz w:val="24"/>
          <w:szCs w:val="24"/>
        </w:rPr>
        <w:t>XP (= the property phrase)</w:t>
      </w:r>
    </w:p>
    <w:p w14:paraId="20EEA556" w14:textId="777BF6B3" w:rsidR="00403F8C" w:rsidRPr="002A6F3A" w:rsidRDefault="00CC3D26" w:rsidP="002E666C">
      <w:pPr>
        <w:spacing w:before="100" w:beforeAutospacing="1" w:after="100" w:afterAutospacing="1" w:line="24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w:lastRenderedPageBreak/>
        <mc:AlternateContent>
          <mc:Choice Requires="wps">
            <w:drawing>
              <wp:anchor distT="0" distB="0" distL="114300" distR="114300" simplePos="0" relativeHeight="251742208" behindDoc="0" locked="0" layoutInCell="1" allowOverlap="1" wp14:anchorId="05AED0B3" wp14:editId="0E76A0DF">
                <wp:simplePos x="0" y="0"/>
                <wp:positionH relativeFrom="column">
                  <wp:posOffset>1171575</wp:posOffset>
                </wp:positionH>
                <wp:positionV relativeFrom="paragraph">
                  <wp:posOffset>75565</wp:posOffset>
                </wp:positionV>
                <wp:extent cx="295275" cy="9525"/>
                <wp:effectExtent l="0" t="76200" r="28575" b="85725"/>
                <wp:wrapNone/>
                <wp:docPr id="193" name="Straight Arrow Connector 193"/>
                <wp:cNvGraphicFramePr/>
                <a:graphic xmlns:a="http://schemas.openxmlformats.org/drawingml/2006/main">
                  <a:graphicData uri="http://schemas.microsoft.com/office/word/2010/wordprocessingShape">
                    <wps:wsp>
                      <wps:cNvCnPr/>
                      <wps:spPr>
                        <a:xfrm flipV="1">
                          <a:off x="0" y="0"/>
                          <a:ext cx="2952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7D93E7" id="Straight Arrow Connector 193" o:spid="_x0000_s1026" type="#_x0000_t32" style="position:absolute;margin-left:92.25pt;margin-top:5.95pt;width:23.25pt;height:.75pt;flip:y;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YnUvwEAAMsDAAAOAAAAZHJzL2Uyb0RvYy54bWysU02P0zAQvSPxHyzfadJK5SNquocucEGw&#10;goW717ETC39pPDTJv2fstFnEh4QQl5Fjz3vz3szkcDM5y84Kkgm+5dtNzZnyMnTG9y3/fP/m2UvO&#10;EgrfCRu8avmsEr85Pn1yGGOjdmEItlPAiMSnZowtHxBjU1VJDsqJtAlReXrUAZxA+oS+6kCMxO5s&#10;tavr59UYoIsQpEqJbm+XR34s/ForiR+0TgqZbTlpwxKhxIccq+NBND2IOBh5kSH+QYUTxlPRlepW&#10;oGDfwPxC5YyEkILGjQyuClobqYoHcrOtf3LzaRBRFS/UnBTXNqX/Ryvfn0/+DqgNY0xNineQXUwa&#10;HNPWxC800+KLlLKptG1e26YmZJIud6/2uxd7ziQ90XGfm1otJJksQsK3KjiWDy1PCML0A56C9zSe&#10;AEsBcX6XcAFeARlsfY4ojH3tO4ZzpB1CMML3Vl3q5JTqUX054WzVAv+oNDMdqVzKlMVSJwvsLGgl&#10;uq/blYUyM0Qba1dQXcz/EXTJzTBVlu1vgWt2qRg8rkBnfIDfVcXpKlUv+VfXi9ds+yF0c5llaQdt&#10;TJnDZbvzSv74XeCP/+DxOwAAAP//AwBQSwMEFAAGAAgAAAAhAHxrjaffAAAACQEAAA8AAABkcnMv&#10;ZG93bnJldi54bWxMj0FPwkAQhe8m/IfNkHiTbaEq1m4JMfGiRhG4cFu6Q9vQnW12F6j+eseT3ubN&#10;vLz5XrEYbCfO6EPrSEE6SUAgVc60VCvYbp5v5iBC1GR05wgVfGGARTm6KnRu3IU+8byOteAQCrlW&#10;0MTY51KGqkGrw8T1SHw7OG91ZOlraby+cLjt5DRJ7qTVLfGHRvf41GB1XJ+sgrfUf7zc794PWaj9&#10;945es1VYOaWux8PyEUTEIf6Z4Ref0aFkpr07kQmiYz3PbtnKQ/oAgg3TWcrl9ryYZSDLQv5vUP4A&#10;AAD//wMAUEsBAi0AFAAGAAgAAAAhALaDOJL+AAAA4QEAABMAAAAAAAAAAAAAAAAAAAAAAFtDb250&#10;ZW50X1R5cGVzXS54bWxQSwECLQAUAAYACAAAACEAOP0h/9YAAACUAQAACwAAAAAAAAAAAAAAAAAv&#10;AQAAX3JlbHMvLnJlbHNQSwECLQAUAAYACAAAACEA2HmJ1L8BAADLAwAADgAAAAAAAAAAAAAAAAAu&#10;AgAAZHJzL2Uyb0RvYy54bWxQSwECLQAUAAYACAAAACEAfGuNp98AAAAJAQAADwAAAAAAAAAAAAAA&#10;AAAZBAAAZHJzL2Rvd25yZXYueG1sUEsFBgAAAAAEAAQA8wAAACUFAAAAAA==&#10;" strokecolor="black [3200]" strokeweight=".5pt">
                <v:stroke endarrow="block" joinstyle="miter"/>
              </v:shape>
            </w:pict>
          </mc:Fallback>
        </mc:AlternateContent>
      </w:r>
      <w:r w:rsidR="0092143F" w:rsidRPr="002A6F3A">
        <w:rPr>
          <w:rFonts w:ascii="Times New Roman" w:hAnsi="Times New Roman" w:cs="Times New Roman"/>
          <w:sz w:val="24"/>
          <w:szCs w:val="24"/>
        </w:rPr>
        <w:t>a. [</w:t>
      </w:r>
      <w:proofErr w:type="spellStart"/>
      <w:proofErr w:type="gram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w:t>
      </w:r>
      <w:proofErr w:type="spellStart"/>
      <w:proofErr w:type="gramEnd"/>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 AP]]</w:t>
      </w:r>
      <w:r w:rsidR="00450D50" w:rsidRPr="002A6F3A">
        <w:rPr>
          <w:rFonts w:ascii="Times New Roman" w:hAnsi="Times New Roman" w:cs="Times New Roman"/>
          <w:sz w:val="24"/>
          <w:szCs w:val="24"/>
        </w:rPr>
        <w:tab/>
      </w:r>
      <w:r w:rsidR="00450D50" w:rsidRPr="002A6F3A">
        <w:rPr>
          <w:rFonts w:ascii="Times New Roman" w:hAnsi="Times New Roman" w:cs="Times New Roman"/>
          <w:sz w:val="24"/>
          <w:szCs w:val="24"/>
        </w:rPr>
        <w:tab/>
      </w:r>
      <w:r w:rsidR="0092143F" w:rsidRPr="002A6F3A">
        <w:rPr>
          <w:rFonts w:ascii="Times New Roman" w:hAnsi="Times New Roman" w:cs="Times New Roman"/>
          <w:sz w:val="24"/>
          <w:szCs w:val="24"/>
        </w:rPr>
        <w:t>[</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Bill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Ø] [AP absolutely crazy] ]] </w:t>
      </w:r>
    </w:p>
    <w:p w14:paraId="63B52BF6" w14:textId="0A025D97" w:rsidR="00403F8C" w:rsidRPr="002A6F3A" w:rsidRDefault="00CC3D26" w:rsidP="002E666C">
      <w:pPr>
        <w:spacing w:before="100" w:beforeAutospacing="1" w:after="100" w:afterAutospacing="1" w:line="24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0160" behindDoc="0" locked="0" layoutInCell="1" allowOverlap="1" wp14:anchorId="1547D411" wp14:editId="292AD074">
                <wp:simplePos x="0" y="0"/>
                <wp:positionH relativeFrom="column">
                  <wp:posOffset>1143000</wp:posOffset>
                </wp:positionH>
                <wp:positionV relativeFrom="paragraph">
                  <wp:posOffset>85090</wp:posOffset>
                </wp:positionV>
                <wp:extent cx="295275" cy="9525"/>
                <wp:effectExtent l="0" t="76200" r="28575" b="85725"/>
                <wp:wrapNone/>
                <wp:docPr id="197" name="Straight Arrow Connector 197"/>
                <wp:cNvGraphicFramePr/>
                <a:graphic xmlns:a="http://schemas.openxmlformats.org/drawingml/2006/main">
                  <a:graphicData uri="http://schemas.microsoft.com/office/word/2010/wordprocessingShape">
                    <wps:wsp>
                      <wps:cNvCnPr/>
                      <wps:spPr>
                        <a:xfrm flipV="1">
                          <a:off x="0" y="0"/>
                          <a:ext cx="2952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B1243EA" id="Straight Arrow Connector 197" o:spid="_x0000_s1026" type="#_x0000_t32" style="position:absolute;margin-left:90pt;margin-top:6.7pt;width:23.25pt;height:.75pt;flip:y;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YnUvwEAAMsDAAAOAAAAZHJzL2Uyb0RvYy54bWysU02P0zAQvSPxHyzfadJK5SNquocucEGw&#10;goW717ETC39pPDTJv2fstFnEh4QQl5Fjz3vz3szkcDM5y84Kkgm+5dtNzZnyMnTG9y3/fP/m2UvO&#10;EgrfCRu8avmsEr85Pn1yGGOjdmEItlPAiMSnZowtHxBjU1VJDsqJtAlReXrUAZxA+oS+6kCMxO5s&#10;tavr59UYoIsQpEqJbm+XR34s/ForiR+0TgqZbTlpwxKhxIccq+NBND2IOBh5kSH+QYUTxlPRlepW&#10;oGDfwPxC5YyEkILGjQyuClobqYoHcrOtf3LzaRBRFS/UnBTXNqX/Ryvfn0/+DqgNY0xNineQXUwa&#10;HNPWxC800+KLlLKptG1e26YmZJIud6/2uxd7ziQ90XGfm1otJJksQsK3KjiWDy1PCML0A56C9zSe&#10;AEsBcX6XcAFeARlsfY4ojH3tO4ZzpB1CMML3Vl3q5JTqUX054WzVAv+oNDMdqVzKlMVSJwvsLGgl&#10;uq/blYUyM0Qba1dQXcz/EXTJzTBVlu1vgWt2qRg8rkBnfIDfVcXpKlUv+VfXi9ds+yF0c5llaQdt&#10;TJnDZbvzSv74XeCP/+DxOwAAAP//AwBQSwMEFAAGAAgAAAAhAOlgc3/fAAAACQEAAA8AAABkcnMv&#10;ZG93bnJldi54bWxMj0FPwkAQhe8k/ofNmHiDLbUi1m4JMfGiRhG4cFu6Q9vQnW12F6j+eseT3ubN&#10;vLz5XrEYbCfO6EPrSMF0koBAqpxpqVaw3TyP5yBC1GR05wgVfGGARXk1KnRu3IU+8byOteAQCrlW&#10;0MTY51KGqkGrw8T1SHw7OG91ZOlraby+cLjtZJokM2l1S/yh0T0+NVgd1yer4G3qP17ud++HLNT+&#10;e0ev2SqsnFI318PyEUTEIf6Z4Ref0aFkpr07kQmiYz1PuEvk4TYDwYY0nd2B2PMiewBZFvJ/g/IH&#10;AAD//wMAUEsBAi0AFAAGAAgAAAAhALaDOJL+AAAA4QEAABMAAAAAAAAAAAAAAAAAAAAAAFtDb250&#10;ZW50X1R5cGVzXS54bWxQSwECLQAUAAYACAAAACEAOP0h/9YAAACUAQAACwAAAAAAAAAAAAAAAAAv&#10;AQAAX3JlbHMvLnJlbHNQSwECLQAUAAYACAAAACEA2HmJ1L8BAADLAwAADgAAAAAAAAAAAAAAAAAu&#10;AgAAZHJzL2Uyb0RvYy54bWxQSwECLQAUAAYACAAAACEA6WBzf98AAAAJAQAADwAAAAAAAAAAAAAA&#10;AAAZBAAAZHJzL2Rvd25yZXYueG1sUEsFBgAAAAAEAAQA8wAAACUFAAAAAA==&#10;" strokecolor="black [3200]" strokeweight=".5pt">
                <v:stroke endarrow="block" joinstyle="miter"/>
              </v:shape>
            </w:pict>
          </mc:Fallback>
        </mc:AlternateContent>
      </w:r>
      <w:r w:rsidR="0092143F" w:rsidRPr="002A6F3A">
        <w:rPr>
          <w:rFonts w:ascii="Times New Roman" w:hAnsi="Times New Roman" w:cs="Times New Roman"/>
          <w:sz w:val="24"/>
          <w:szCs w:val="24"/>
        </w:rPr>
        <w:t>b. [</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 PP]]</w:t>
      </w:r>
      <w:r w:rsidR="00450D50" w:rsidRPr="002A6F3A">
        <w:rPr>
          <w:rFonts w:ascii="Times New Roman" w:hAnsi="Times New Roman" w:cs="Times New Roman"/>
          <w:sz w:val="24"/>
          <w:szCs w:val="24"/>
        </w:rPr>
        <w:tab/>
      </w:r>
      <w:r w:rsidR="00450D50" w:rsidRPr="002A6F3A">
        <w:rPr>
          <w:rFonts w:ascii="Times New Roman" w:hAnsi="Times New Roman" w:cs="Times New Roman"/>
          <w:sz w:val="24"/>
          <w:szCs w:val="24"/>
        </w:rPr>
        <w:tab/>
      </w:r>
      <w:r w:rsidRPr="002A6F3A">
        <w:rPr>
          <w:rFonts w:ascii="Times New Roman" w:hAnsi="Times New Roman" w:cs="Times New Roman"/>
          <w:sz w:val="24"/>
          <w:szCs w:val="24"/>
        </w:rPr>
        <w:tab/>
      </w:r>
      <w:r w:rsidR="0092143F" w:rsidRPr="002A6F3A">
        <w:rPr>
          <w:rFonts w:ascii="Times New Roman" w:hAnsi="Times New Roman" w:cs="Times New Roman"/>
          <w:sz w:val="24"/>
          <w:szCs w:val="24"/>
        </w:rPr>
        <w:t>[</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that man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Ø] [PP off my ship</w:t>
      </w:r>
      <w:proofErr w:type="gramStart"/>
      <w:r w:rsidR="0092143F" w:rsidRPr="002A6F3A">
        <w:rPr>
          <w:rFonts w:ascii="Times New Roman" w:hAnsi="Times New Roman" w:cs="Times New Roman"/>
          <w:sz w:val="24"/>
          <w:szCs w:val="24"/>
        </w:rPr>
        <w:t>] ]</w:t>
      </w:r>
      <w:proofErr w:type="gramEnd"/>
      <w:r w:rsidR="0092143F" w:rsidRPr="002A6F3A">
        <w:rPr>
          <w:rFonts w:ascii="Times New Roman" w:hAnsi="Times New Roman" w:cs="Times New Roman"/>
          <w:sz w:val="24"/>
          <w:szCs w:val="24"/>
        </w:rPr>
        <w:t>]</w:t>
      </w:r>
    </w:p>
    <w:p w14:paraId="6C916908" w14:textId="688A4E3C" w:rsidR="00403F8C" w:rsidRPr="002A6F3A" w:rsidRDefault="00CC3D26" w:rsidP="002E666C">
      <w:pPr>
        <w:spacing w:before="100" w:beforeAutospacing="1" w:after="100" w:afterAutospacing="1" w:line="24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9136" behindDoc="0" locked="0" layoutInCell="1" allowOverlap="1" wp14:anchorId="03CD0460" wp14:editId="4F55C9C8">
                <wp:simplePos x="0" y="0"/>
                <wp:positionH relativeFrom="column">
                  <wp:posOffset>1104900</wp:posOffset>
                </wp:positionH>
                <wp:positionV relativeFrom="paragraph">
                  <wp:posOffset>85090</wp:posOffset>
                </wp:positionV>
                <wp:extent cx="295275" cy="9525"/>
                <wp:effectExtent l="0" t="76200" r="28575" b="85725"/>
                <wp:wrapNone/>
                <wp:docPr id="195" name="Straight Arrow Connector 195"/>
                <wp:cNvGraphicFramePr/>
                <a:graphic xmlns:a="http://schemas.openxmlformats.org/drawingml/2006/main">
                  <a:graphicData uri="http://schemas.microsoft.com/office/word/2010/wordprocessingShape">
                    <wps:wsp>
                      <wps:cNvCnPr/>
                      <wps:spPr>
                        <a:xfrm flipV="1">
                          <a:off x="0" y="0"/>
                          <a:ext cx="2952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525D336" id="Straight Arrow Connector 195" o:spid="_x0000_s1026" type="#_x0000_t32" style="position:absolute;margin-left:87pt;margin-top:6.7pt;width:23.25pt;height:.75pt;flip:y;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YnUvwEAAMsDAAAOAAAAZHJzL2Uyb0RvYy54bWysU02P0zAQvSPxHyzfadJK5SNquocucEGw&#10;goW717ETC39pPDTJv2fstFnEh4QQl5Fjz3vz3szkcDM5y84Kkgm+5dtNzZnyMnTG9y3/fP/m2UvO&#10;EgrfCRu8avmsEr85Pn1yGGOjdmEItlPAiMSnZowtHxBjU1VJDsqJtAlReXrUAZxA+oS+6kCMxO5s&#10;tavr59UYoIsQpEqJbm+XR34s/ForiR+0TgqZbTlpwxKhxIccq+NBND2IOBh5kSH+QYUTxlPRlepW&#10;oGDfwPxC5YyEkILGjQyuClobqYoHcrOtf3LzaRBRFS/UnBTXNqX/Ryvfn0/+DqgNY0xNineQXUwa&#10;HNPWxC800+KLlLKptG1e26YmZJIud6/2uxd7ziQ90XGfm1otJJksQsK3KjiWDy1PCML0A56C9zSe&#10;AEsBcX6XcAFeARlsfY4ojH3tO4ZzpB1CMML3Vl3q5JTqUX054WzVAv+oNDMdqVzKlMVSJwvsLGgl&#10;uq/blYUyM0Qba1dQXcz/EXTJzTBVlu1vgWt2qRg8rkBnfIDfVcXpKlUv+VfXi9ds+yF0c5llaQdt&#10;TJnDZbvzSv74XeCP/+DxOwAAAP//AwBQSwMEFAAGAAgAAAAhAPbRp3XfAAAACQEAAA8AAABkcnMv&#10;ZG93bnJldi54bWxMj0FPwzAMhe9I/IfISNxYuhLYKE0nhMQF0Bgbl92yxmsrGqdKsq3w6zEnuPnZ&#10;T8/fKxej68URQ+w8aZhOMhBItbcdNRo+Nk9XcxAxGbKm94QavjDCojo/K01h/Yne8bhOjeAQioXR&#10;0KY0FFLGukVn4sQPSHzb++BMYhkaaYM5cbjrZZ5lt9KZjvhDawZ8bLH+XB+chtdpeHuebZd7FZvw&#10;vaUXtYorr/XlxfhwDyLhmP7M8IvP6FAx084fyEbRs54p7pJ4uFYg2JDn2Q2IHS/UHciqlP8bVD8A&#10;AAD//wMAUEsBAi0AFAAGAAgAAAAhALaDOJL+AAAA4QEAABMAAAAAAAAAAAAAAAAAAAAAAFtDb250&#10;ZW50X1R5cGVzXS54bWxQSwECLQAUAAYACAAAACEAOP0h/9YAAACUAQAACwAAAAAAAAAAAAAAAAAv&#10;AQAAX3JlbHMvLnJlbHNQSwECLQAUAAYACAAAACEA2HmJ1L8BAADLAwAADgAAAAAAAAAAAAAAAAAu&#10;AgAAZHJzL2Uyb0RvYy54bWxQSwECLQAUAAYACAAAACEA9tGndd8AAAAJAQAADwAAAAAAAAAAAAAA&#10;AAAZBAAAZHJzL2Rvd25yZXYueG1sUEsFBgAAAAAEAAQA8wAAACUFAAAAAA==&#10;" strokecolor="black [3200]" strokeweight=".5pt">
                <v:stroke endarrow="block" joinstyle="miter"/>
              </v:shape>
            </w:pict>
          </mc:Fallback>
        </mc:AlternateContent>
      </w:r>
      <w:r w:rsidR="0092143F" w:rsidRPr="002A6F3A">
        <w:rPr>
          <w:rFonts w:ascii="Times New Roman" w:hAnsi="Times New Roman" w:cs="Times New Roman"/>
          <w:sz w:val="24"/>
          <w:szCs w:val="24"/>
        </w:rPr>
        <w:t>c. [</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 NP]]</w:t>
      </w:r>
      <w:r w:rsidRPr="002A6F3A">
        <w:rPr>
          <w:rFonts w:ascii="Times New Roman" w:hAnsi="Times New Roman" w:cs="Times New Roman"/>
          <w:noProof/>
          <w:sz w:val="24"/>
          <w:szCs w:val="24"/>
        </w:rPr>
        <w:t xml:space="preserve"> </w:t>
      </w:r>
      <w:r w:rsidR="00450D50" w:rsidRPr="002A6F3A">
        <w:rPr>
          <w:rFonts w:ascii="Times New Roman" w:hAnsi="Times New Roman" w:cs="Times New Roman"/>
          <w:sz w:val="24"/>
          <w:szCs w:val="24"/>
        </w:rPr>
        <w:tab/>
      </w:r>
      <w:r w:rsidR="00450D50" w:rsidRPr="002A6F3A">
        <w:rPr>
          <w:rFonts w:ascii="Times New Roman" w:hAnsi="Times New Roman" w:cs="Times New Roman"/>
          <w:sz w:val="24"/>
          <w:szCs w:val="24"/>
        </w:rPr>
        <w:tab/>
      </w:r>
      <w:r w:rsidR="0092143F" w:rsidRPr="002A6F3A">
        <w:rPr>
          <w:rFonts w:ascii="Times New Roman" w:hAnsi="Times New Roman" w:cs="Times New Roman"/>
          <w:sz w:val="24"/>
          <w:szCs w:val="24"/>
        </w:rPr>
        <w:t>[</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him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Ø] [NP a perfect partner</w:t>
      </w:r>
      <w:proofErr w:type="gramStart"/>
      <w:r w:rsidR="0092143F" w:rsidRPr="002A6F3A">
        <w:rPr>
          <w:rFonts w:ascii="Times New Roman" w:hAnsi="Times New Roman" w:cs="Times New Roman"/>
          <w:sz w:val="24"/>
          <w:szCs w:val="24"/>
        </w:rPr>
        <w:t>] ]</w:t>
      </w:r>
      <w:proofErr w:type="gramEnd"/>
      <w:r w:rsidR="0092143F" w:rsidRPr="002A6F3A">
        <w:rPr>
          <w:rFonts w:ascii="Times New Roman" w:hAnsi="Times New Roman" w:cs="Times New Roman"/>
          <w:sz w:val="24"/>
          <w:szCs w:val="24"/>
        </w:rPr>
        <w:t xml:space="preserve">] </w:t>
      </w:r>
    </w:p>
    <w:p w14:paraId="55831EE1" w14:textId="77777777" w:rsidR="00FD4586" w:rsidRPr="002A6F3A" w:rsidRDefault="00CC3D26" w:rsidP="002E666C">
      <w:pPr>
        <w:spacing w:before="100" w:beforeAutospacing="1" w:after="100" w:afterAutospacing="1" w:line="24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1184" behindDoc="0" locked="0" layoutInCell="1" allowOverlap="1" wp14:anchorId="35E4D548" wp14:editId="6A8BC0F7">
                <wp:simplePos x="0" y="0"/>
                <wp:positionH relativeFrom="column">
                  <wp:posOffset>1133475</wp:posOffset>
                </wp:positionH>
                <wp:positionV relativeFrom="paragraph">
                  <wp:posOffset>85090</wp:posOffset>
                </wp:positionV>
                <wp:extent cx="295275" cy="9525"/>
                <wp:effectExtent l="0" t="76200" r="28575" b="85725"/>
                <wp:wrapNone/>
                <wp:docPr id="198" name="Straight Arrow Connector 198"/>
                <wp:cNvGraphicFramePr/>
                <a:graphic xmlns:a="http://schemas.openxmlformats.org/drawingml/2006/main">
                  <a:graphicData uri="http://schemas.microsoft.com/office/word/2010/wordprocessingShape">
                    <wps:wsp>
                      <wps:cNvCnPr/>
                      <wps:spPr>
                        <a:xfrm flipV="1">
                          <a:off x="0" y="0"/>
                          <a:ext cx="2952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35FA027" id="Straight Arrow Connector 198" o:spid="_x0000_s1026" type="#_x0000_t32" style="position:absolute;margin-left:89.25pt;margin-top:6.7pt;width:23.25pt;height:.75pt;flip:y;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YnUvwEAAMsDAAAOAAAAZHJzL2Uyb0RvYy54bWysU02P0zAQvSPxHyzfadJK5SNquocucEGw&#10;goW717ETC39pPDTJv2fstFnEh4QQl5Fjz3vz3szkcDM5y84Kkgm+5dtNzZnyMnTG9y3/fP/m2UvO&#10;EgrfCRu8avmsEr85Pn1yGGOjdmEItlPAiMSnZowtHxBjU1VJDsqJtAlReXrUAZxA+oS+6kCMxO5s&#10;tavr59UYoIsQpEqJbm+XR34s/ForiR+0TgqZbTlpwxKhxIccq+NBND2IOBh5kSH+QYUTxlPRlepW&#10;oGDfwPxC5YyEkILGjQyuClobqYoHcrOtf3LzaRBRFS/UnBTXNqX/Ryvfn0/+DqgNY0xNineQXUwa&#10;HNPWxC800+KLlLKptG1e26YmZJIud6/2uxd7ziQ90XGfm1otJJksQsK3KjiWDy1PCML0A56C9zSe&#10;AEsBcX6XcAFeARlsfY4ojH3tO4ZzpB1CMML3Vl3q5JTqUX054WzVAv+oNDMdqVzKlMVSJwvsLGgl&#10;uq/blYUyM0Qba1dQXcz/EXTJzTBVlu1vgWt2qRg8rkBnfIDfVcXpKlUv+VfXi9ds+yF0c5llaQdt&#10;TJnDZbvzSv74XeCP/+DxOwAAAP//AwBQSwMEFAAGAAgAAAAhACWLrQDfAAAACQEAAA8AAABkcnMv&#10;ZG93bnJldi54bWxMj81OwzAQhO9IvIO1SNyo05D+EOJUFRIXQG0pXHpz420SNV5HttsGnp7lBLed&#10;3dHsN8VisJ04ow+tIwXjUQICqXKmpVrB58fz3RxEiJqM7hyhgi8MsCivrwqdG3ehdzxvYy04hEKu&#10;FTQx9rmUoWrQ6jByPRLfDs5bHVn6WhqvLxxuO5kmyVRa3RJ/aHSPTw1Wx+3JKngb+/XLbLc6ZKH2&#10;3zt6zTZh45S6vRmWjyAiDvHPDL/4jA4lM+3diUwQHevZfMJWHu4zEGxI0wmX2/MiewBZFvJ/g/IH&#10;AAD//wMAUEsBAi0AFAAGAAgAAAAhALaDOJL+AAAA4QEAABMAAAAAAAAAAAAAAAAAAAAAAFtDb250&#10;ZW50X1R5cGVzXS54bWxQSwECLQAUAAYACAAAACEAOP0h/9YAAACUAQAACwAAAAAAAAAAAAAAAAAv&#10;AQAAX3JlbHMvLnJlbHNQSwECLQAUAAYACAAAACEA2HmJ1L8BAADLAwAADgAAAAAAAAAAAAAAAAAu&#10;AgAAZHJzL2Uyb0RvYy54bWxQSwECLQAUAAYACAAAACEAJYutAN8AAAAJAQAADwAAAAAAAAAAAAAA&#10;AAAZBAAAZHJzL2Rvd25yZXYueG1sUEsFBgAAAAAEAAQA8wAAACUFAAAAAA==&#10;" strokecolor="black [3200]" strokeweight=".5pt">
                <v:stroke endarrow="block" joinstyle="miter"/>
              </v:shape>
            </w:pict>
          </mc:Fallback>
        </mc:AlternateContent>
      </w:r>
      <w:r w:rsidR="0092143F" w:rsidRPr="002A6F3A">
        <w:rPr>
          <w:rFonts w:ascii="Times New Roman" w:hAnsi="Times New Roman" w:cs="Times New Roman"/>
          <w:sz w:val="24"/>
          <w:szCs w:val="24"/>
        </w:rPr>
        <w:t>d. [</w:t>
      </w:r>
      <w:proofErr w:type="spellStart"/>
      <w:proofErr w:type="gram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w:t>
      </w:r>
      <w:proofErr w:type="spellStart"/>
      <w:proofErr w:type="gramEnd"/>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 VP]]</w:t>
      </w:r>
      <w:r w:rsidR="00450D50" w:rsidRPr="002A6F3A">
        <w:rPr>
          <w:rFonts w:ascii="Times New Roman" w:hAnsi="Times New Roman" w:cs="Times New Roman"/>
          <w:sz w:val="24"/>
          <w:szCs w:val="24"/>
        </w:rPr>
        <w:tab/>
      </w:r>
      <w:r w:rsidR="00450D50" w:rsidRPr="002A6F3A">
        <w:rPr>
          <w:rFonts w:ascii="Times New Roman" w:hAnsi="Times New Roman" w:cs="Times New Roman"/>
          <w:sz w:val="24"/>
          <w:szCs w:val="24"/>
        </w:rPr>
        <w:tab/>
      </w:r>
      <w:r w:rsidR="0092143F" w:rsidRPr="002A6F3A">
        <w:rPr>
          <w:rFonts w:ascii="Times New Roman" w:hAnsi="Times New Roman" w:cs="Times New Roman"/>
          <w:sz w:val="24"/>
          <w:szCs w:val="24"/>
        </w:rPr>
        <w:t>[</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her brother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Ø] [VP open the door]]]</w:t>
      </w:r>
      <w:r w:rsidR="00FD4586" w:rsidRPr="002A6F3A">
        <w:rPr>
          <w:rFonts w:ascii="Times New Roman" w:hAnsi="Times New Roman" w:cs="Times New Roman"/>
          <w:sz w:val="24"/>
          <w:szCs w:val="24"/>
        </w:rPr>
        <w:t xml:space="preserve">   </w:t>
      </w:r>
    </w:p>
    <w:p w14:paraId="6A09420F" w14:textId="7F5AB29D" w:rsidR="0092143F" w:rsidRPr="002A6F3A" w:rsidRDefault="00FD4586" w:rsidP="00FD4586">
      <w:pPr>
        <w:spacing w:after="0" w:line="360" w:lineRule="auto"/>
        <w:ind w:left="6248"/>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Pr="002A6F3A">
        <w:rPr>
          <w:rFonts w:ascii="Times New Roman" w:eastAsia="Times New Roman" w:hAnsi="Times New Roman" w:cs="Times New Roman"/>
          <w:sz w:val="24"/>
          <w:szCs w:val="24"/>
        </w:rPr>
        <w:t>(Bowers 1993: 595).</w:t>
      </w:r>
    </w:p>
    <w:p w14:paraId="79EA0B24" w14:textId="24A2DFE4" w:rsidR="004842D8" w:rsidRPr="002A6F3A" w:rsidRDefault="0092143F" w:rsidP="00FD458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Following Bowers</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 xml:space="preserve"> development of the small clause analysis of </w:t>
      </w:r>
      <w:r w:rsidR="00E97683" w:rsidRPr="002A6F3A">
        <w:rPr>
          <w:rFonts w:ascii="Times New Roman" w:hAnsi="Times New Roman" w:cs="Times New Roman"/>
          <w:sz w:val="24"/>
          <w:szCs w:val="24"/>
        </w:rPr>
        <w:t>copula</w:t>
      </w:r>
      <w:r w:rsidR="003273F6"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clauses, </w:t>
      </w:r>
      <w:proofErr w:type="spellStart"/>
      <w:r w:rsidRPr="002A6F3A">
        <w:rPr>
          <w:rFonts w:ascii="Times New Roman" w:hAnsi="Times New Roman" w:cs="Times New Roman"/>
          <w:sz w:val="24"/>
          <w:szCs w:val="24"/>
        </w:rPr>
        <w:t>Lohndal</w:t>
      </w:r>
      <w:proofErr w:type="spellEnd"/>
      <w:r w:rsidRPr="002A6F3A">
        <w:rPr>
          <w:rFonts w:ascii="Times New Roman" w:hAnsi="Times New Roman" w:cs="Times New Roman"/>
          <w:sz w:val="24"/>
          <w:szCs w:val="24"/>
        </w:rPr>
        <w:t xml:space="preserve"> et al. (2008) argue that Norwegian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 allows for two syntactic structures, both of which</w:t>
      </w:r>
      <w:r w:rsidR="003273F6"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include a </w:t>
      </w:r>
      <w:proofErr w:type="spellStart"/>
      <w:r w:rsidRPr="002A6F3A">
        <w:rPr>
          <w:rFonts w:ascii="Times New Roman" w:hAnsi="Times New Roman" w:cs="Times New Roman"/>
          <w:sz w:val="24"/>
          <w:szCs w:val="24"/>
        </w:rPr>
        <w:t>PrP</w:t>
      </w:r>
      <w:proofErr w:type="spellEnd"/>
      <w:r w:rsidRPr="002A6F3A">
        <w:rPr>
          <w:rFonts w:ascii="Times New Roman" w:hAnsi="Times New Roman" w:cs="Times New Roman"/>
          <w:sz w:val="24"/>
          <w:szCs w:val="24"/>
        </w:rPr>
        <w:t xml:space="preserve"> where the subject is merged; in the unmarked case the copula is merged directly</w:t>
      </w:r>
      <w:r w:rsidR="003273F6"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in </w:t>
      </w:r>
      <w:proofErr w:type="spellStart"/>
      <w:r w:rsidRPr="002A6F3A">
        <w:rPr>
          <w:rFonts w:ascii="Times New Roman" w:hAnsi="Times New Roman" w:cs="Times New Roman"/>
          <w:sz w:val="24"/>
          <w:szCs w:val="24"/>
        </w:rPr>
        <w:t>Pr</w:t>
      </w:r>
      <w:proofErr w:type="spellEnd"/>
      <w:r w:rsidRPr="002A6F3A">
        <w:rPr>
          <w:rFonts w:ascii="Times New Roman" w:hAnsi="Times New Roman" w:cs="Times New Roman"/>
          <w:sz w:val="24"/>
          <w:szCs w:val="24"/>
        </w:rPr>
        <w:t>, and in the marked case, it is merged in V, then raised to Pr.</w:t>
      </w:r>
    </w:p>
    <w:p w14:paraId="20E46D29" w14:textId="546355D3" w:rsidR="00FD4586" w:rsidRPr="002A6F3A" w:rsidRDefault="00D82F44" w:rsidP="00FD458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This diagram structure shows t</w:t>
      </w:r>
      <w:r w:rsidR="0092143F" w:rsidRPr="002A6F3A">
        <w:rPr>
          <w:rFonts w:ascii="Times New Roman" w:hAnsi="Times New Roman" w:cs="Times New Roman"/>
          <w:sz w:val="24"/>
          <w:szCs w:val="24"/>
        </w:rPr>
        <w:t xml:space="preserve">he unmarked analysis of </w:t>
      </w:r>
      <w:r w:rsidR="00E97683" w:rsidRPr="002A6F3A">
        <w:rPr>
          <w:rFonts w:ascii="Times New Roman" w:hAnsi="Times New Roman" w:cs="Times New Roman"/>
          <w:sz w:val="24"/>
          <w:szCs w:val="24"/>
        </w:rPr>
        <w:t>copula</w:t>
      </w:r>
      <w:r w:rsidR="0092143F" w:rsidRPr="002A6F3A">
        <w:rPr>
          <w:rFonts w:ascii="Times New Roman" w:hAnsi="Times New Roman" w:cs="Times New Roman"/>
          <w:sz w:val="24"/>
          <w:szCs w:val="24"/>
        </w:rPr>
        <w:t xml:space="preserve"> constructions </w:t>
      </w:r>
    </w:p>
    <w:p w14:paraId="4E7777DE" w14:textId="4FCE473A" w:rsidR="0092143F" w:rsidRPr="002A6F3A" w:rsidRDefault="00CC3D26" w:rsidP="00FD458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6928" behindDoc="0" locked="0" layoutInCell="1" allowOverlap="1" wp14:anchorId="2F5C7256" wp14:editId="44C230AD">
                <wp:simplePos x="0" y="0"/>
                <wp:positionH relativeFrom="column">
                  <wp:posOffset>1514475</wp:posOffset>
                </wp:positionH>
                <wp:positionV relativeFrom="paragraph">
                  <wp:posOffset>199391</wp:posOffset>
                </wp:positionV>
                <wp:extent cx="1076325" cy="209550"/>
                <wp:effectExtent l="0" t="0" r="28575" b="28575"/>
                <wp:wrapNone/>
                <wp:docPr id="200" name="Group 200"/>
                <wp:cNvGraphicFramePr/>
                <a:graphic xmlns:a="http://schemas.openxmlformats.org/drawingml/2006/main">
                  <a:graphicData uri="http://schemas.microsoft.com/office/word/2010/wordprocessingGroup">
                    <wpg:wgp>
                      <wpg:cNvGrpSpPr/>
                      <wpg:grpSpPr>
                        <a:xfrm>
                          <a:off x="0" y="0"/>
                          <a:ext cx="1076325" cy="209550"/>
                          <a:chOff x="0" y="0"/>
                          <a:chExt cx="1076325" cy="485775"/>
                        </a:xfrm>
                      </wpg:grpSpPr>
                      <wps:wsp>
                        <wps:cNvPr id="123" name="Straight Connector 123"/>
                        <wps:cNvCnPr>
                          <a:cxnSpLocks/>
                        </wps:cNvCnPr>
                        <wps:spPr>
                          <a:xfrm flipV="1">
                            <a:off x="0" y="0"/>
                            <a:ext cx="457200" cy="476250"/>
                          </a:xfrm>
                          <a:prstGeom prst="line">
                            <a:avLst/>
                          </a:prstGeom>
                        </wps:spPr>
                        <wps:style>
                          <a:lnRef idx="1">
                            <a:schemeClr val="dk1"/>
                          </a:lnRef>
                          <a:fillRef idx="0">
                            <a:schemeClr val="dk1"/>
                          </a:fillRef>
                          <a:effectRef idx="0">
                            <a:schemeClr val="dk1"/>
                          </a:effectRef>
                          <a:fontRef idx="minor">
                            <a:schemeClr val="tx1"/>
                          </a:fontRef>
                        </wps:style>
                        <wps:bodyPr/>
                      </wps:wsp>
                      <wps:wsp>
                        <wps:cNvPr id="124" name="Straight Connector 124"/>
                        <wps:cNvCnPr>
                          <a:cxnSpLocks/>
                        </wps:cNvCnPr>
                        <wps:spPr>
                          <a:xfrm>
                            <a:off x="466725" y="0"/>
                            <a:ext cx="609600" cy="4857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EF90284" id="Group 200" o:spid="_x0000_s1026" style="position:absolute;margin-left:119.25pt;margin-top:15.7pt;width:84.75pt;height:16.5pt;z-index:251516928;mso-height-relative:margin" coordsize="10763,4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fOtUQIAAEEHAAAOAAAAZHJzL2Uyb0RvYy54bWzslU1v2yAYx++T9h2Q74sd13ZaK04P6ZZL&#10;tVXNtjvFYKPagIDGzrffA3bcLamiKZV22oUEw/P24//A8rZvG7Sj2nApimA+iwJEBZElF1UR/Pj+&#10;5dN1gIzFosSNFLQI9tQEt6uPH5adymksa9mUVCNwIkzeqSKorVV5GBpS0xabmVRUwCKTusUWproK&#10;S4078N42YRxFWdhJXSotCTUGvt4Ni8HK+2eMEvuNMUMtaooAcrN+1H58cmO4WuK80ljVnIxp4Auy&#10;aDEXEHRydYctRi+an7hqOdHSSGZnRLahZIwT6muAaubRUTUbLV+Ur6XKu0pNmADtEaeL3ZKvu41W&#10;W/WggUSnKmDhZ66WnunW/UKWqPfI9hMy2ltE4OM8WmRXcRogAmtxdJOmI1NSA/gTM1J/fsswuU4X&#10;i9QdRngIG/6RTKdAHuaVgHkfgW2NFfVgTQ4EHjTiJdQSXwVI4BZkurUa86q2aC2FABFJjdyqZ+RN&#10;1uJBOzakF1t1L8mzccm7NMHfsOgmBsAeUCLWcPUTwkDg81CTdAHaHpgmiywemE5ocK60sRsqW+T+&#10;FEHDhasG53h3b+xA8bBlzGpIxKdk9w11mxvxSBkU7k7RW/umo+tGox2Gdimf5+OJ+J3OhPGmmYyi&#10;80bjXmdGfSP+reG020eUwk6GLRdSvxXV9odU2bD/UPVQqyv7SZZ7L3J/SKAlJ/d/IqrkrKiS94nK&#10;MRr7M8myhevE0ybNopts0tNpq/3XU34k/cv05K8suKf9LTa+Ke4h+H3uhfn68q1+AQAA//8DAFBL&#10;AwQUAAYACAAAACEA42YR0+AAAAAJAQAADwAAAGRycy9kb3ducmV2LnhtbEyPQUvDQBCF74L/YRnB&#10;m92kSUuI2ZRS1FMRbAXxNs1Ok9Dsbshuk/TfO570OMzHe98rNrPpxEiDb51VEC8iEGQrp1tbK/g8&#10;vj5lIHxAq7FzlhTcyMOmvL8rMNdush80HkItOMT6HBU0IfS5lL5qyKBfuJ4s/85uMBj4HGqpB5w4&#10;3HRyGUVrabC13NBgT7uGqsvhahS8TThtk/hl3F/Ou9v3cfX+tY9JqceHefsMItAc/mD41Wd1KNnp&#10;5K5We9EpWCbZilEFSZyCYCCNMh53UrBOU5BlIf8vKH8AAAD//wMAUEsBAi0AFAAGAAgAAAAhALaD&#10;OJL+AAAA4QEAABMAAAAAAAAAAAAAAAAAAAAAAFtDb250ZW50X1R5cGVzXS54bWxQSwECLQAUAAYA&#10;CAAAACEAOP0h/9YAAACUAQAACwAAAAAAAAAAAAAAAAAvAQAAX3JlbHMvLnJlbHNQSwECLQAUAAYA&#10;CAAAACEAxoHzrVECAABBBwAADgAAAAAAAAAAAAAAAAAuAgAAZHJzL2Uyb0RvYy54bWxQSwECLQAU&#10;AAYACAAAACEA42YR0+AAAAAJAQAADwAAAAAAAAAAAAAAAACrBAAAZHJzL2Rvd25yZXYueG1sUEsF&#10;BgAAAAAEAAQA8wAAALgFAAAAAA==&#10;">
                <v:line id="Straight Connector 123" o:spid="_x0000_s1027" style="position:absolute;flip:y;visibility:visible;mso-wrap-style:square" from="0,0" to="4572,4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kX/vAAAANwAAAAPAAAAZHJzL2Rvd25yZXYueG1sRE9LCsIw&#10;EN0L3iGM4E5TFUWqUURQXCl+DjA0Y1psJqWJtd7eCIK7ebzvLNetLUVDtS8cKxgNExDEmdMFGwW3&#10;624wB+EDssbSMSl4k4f1qttZYqrdi8/UXIIRMYR9igryEKpUSp/lZNEPXUUcuburLYYIayN1ja8Y&#10;bks5TpKZtFhwbMixom1O2ePytAq0OZLcONNMR2Z222XmhMd9o1S/124WIAK14S/+uQ86zh9P4PtM&#10;vECuPgAAAP//AwBQSwECLQAUAAYACAAAACEA2+H2y+4AAACFAQAAEwAAAAAAAAAAAAAAAAAAAAAA&#10;W0NvbnRlbnRfVHlwZXNdLnhtbFBLAQItABQABgAIAAAAIQBa9CxbvwAAABUBAAALAAAAAAAAAAAA&#10;AAAAAB8BAABfcmVscy8ucmVsc1BLAQItABQABgAIAAAAIQDmrkX/vAAAANwAAAAPAAAAAAAAAAAA&#10;AAAAAAcCAABkcnMvZG93bnJldi54bWxQSwUGAAAAAAMAAwC3AAAA8AIAAAAA&#10;" strokecolor="black [3200]" strokeweight=".5pt">
                  <v:stroke joinstyle="miter"/>
                  <o:lock v:ext="edit" shapetype="f"/>
                </v:line>
                <v:line id="Straight Connector 124" o:spid="_x0000_s1028" style="position:absolute;visibility:visible;mso-wrap-style:square" from="4667,0" to="10763,4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WKLwwAAANwAAAAPAAAAZHJzL2Rvd25yZXYueG1sRE/fa8Iw&#10;EH4f7H8IN/BlaKqOoZ1RhigIDp01+Hw0t7asuZQmav3vzWDg2318P2+26GwtLtT6yrGC4SABQZw7&#10;U3GhQB/X/QkIH5AN1o5JwY08LObPTzNMjbvygS5ZKEQMYZ+igjKEJpXS5yVZ9APXEEfux7UWQ4Rt&#10;IU2L1xhuazlKkndpseLYUGJDy5Ly3+xsFWz19PQ63k+0tsdsh9+6Wu2/lkr1XrrPDxCBuvAQ/7s3&#10;Js4fvcHfM/ECOb8DAAD//wMAUEsBAi0AFAAGAAgAAAAhANvh9svuAAAAhQEAABMAAAAAAAAAAAAA&#10;AAAAAAAAAFtDb250ZW50X1R5cGVzXS54bWxQSwECLQAUAAYACAAAACEAWvQsW78AAAAVAQAACwAA&#10;AAAAAAAAAAAAAAAfAQAAX3JlbHMvLnJlbHNQSwECLQAUAAYACAAAACEAtElii8MAAADcAAAADwAA&#10;AAAAAAAAAAAAAAAHAgAAZHJzL2Rvd25yZXYueG1sUEsFBgAAAAADAAMAtwAAAPcCAAAAAA==&#10;" strokecolor="black [3200]" strokeweight=".5pt">
                  <v:stroke joinstyle="miter"/>
                  <o:lock v:ext="edit" shapetype="f"/>
                </v:line>
              </v:group>
            </w:pict>
          </mc:Fallback>
        </mc:AlternateContent>
      </w:r>
      <w:r w:rsidR="00FD4586" w:rsidRPr="002A6F3A">
        <w:rPr>
          <w:rFonts w:ascii="Times New Roman" w:hAnsi="Times New Roman" w:cs="Times New Roman"/>
          <w:sz w:val="24"/>
          <w:szCs w:val="24"/>
        </w:rPr>
        <w:t>(</w:t>
      </w:r>
      <w:r w:rsidR="00DE2F17" w:rsidRPr="002A6F3A">
        <w:rPr>
          <w:rFonts w:ascii="Times New Roman" w:hAnsi="Times New Roman" w:cs="Times New Roman"/>
          <w:sz w:val="24"/>
          <w:szCs w:val="24"/>
        </w:rPr>
        <w:t>4</w:t>
      </w:r>
      <w:r w:rsidR="00FD4586" w:rsidRPr="002A6F3A">
        <w:rPr>
          <w:rFonts w:ascii="Times New Roman" w:hAnsi="Times New Roman" w:cs="Times New Roman"/>
          <w:sz w:val="24"/>
          <w:szCs w:val="24"/>
        </w:rPr>
        <w:t>)</w:t>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r>
      <w:r w:rsidR="00FD4586" w:rsidRPr="002A6F3A">
        <w:rPr>
          <w:rFonts w:ascii="Times New Roman" w:hAnsi="Times New Roman" w:cs="Times New Roman"/>
          <w:sz w:val="24"/>
          <w:szCs w:val="24"/>
        </w:rPr>
        <w:tab/>
        <w:t xml:space="preserve"> </w:t>
      </w:r>
      <w:proofErr w:type="spellStart"/>
      <w:r w:rsidR="0092143F" w:rsidRPr="002A6F3A">
        <w:rPr>
          <w:rFonts w:ascii="Times New Roman" w:hAnsi="Times New Roman" w:cs="Times New Roman"/>
          <w:sz w:val="24"/>
          <w:szCs w:val="24"/>
        </w:rPr>
        <w:t>PrP</w:t>
      </w:r>
      <w:proofErr w:type="spellEnd"/>
    </w:p>
    <w:p w14:paraId="08F39C74" w14:textId="5A8B9A89" w:rsidR="0092143F" w:rsidRPr="002A6F3A" w:rsidRDefault="00CC3D26"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8976" behindDoc="0" locked="0" layoutInCell="1" allowOverlap="1" wp14:anchorId="38B465E4" wp14:editId="66490FEC">
                <wp:simplePos x="0" y="0"/>
                <wp:positionH relativeFrom="column">
                  <wp:posOffset>2056765</wp:posOffset>
                </wp:positionH>
                <wp:positionV relativeFrom="paragraph">
                  <wp:posOffset>215265</wp:posOffset>
                </wp:positionV>
                <wp:extent cx="981075" cy="276225"/>
                <wp:effectExtent l="0" t="0" r="28575" b="28575"/>
                <wp:wrapNone/>
                <wp:docPr id="207" name="Group 207"/>
                <wp:cNvGraphicFramePr/>
                <a:graphic xmlns:a="http://schemas.openxmlformats.org/drawingml/2006/main">
                  <a:graphicData uri="http://schemas.microsoft.com/office/word/2010/wordprocessingGroup">
                    <wpg:wgp>
                      <wpg:cNvGrpSpPr/>
                      <wpg:grpSpPr>
                        <a:xfrm>
                          <a:off x="0" y="0"/>
                          <a:ext cx="981075" cy="276225"/>
                          <a:chOff x="0" y="0"/>
                          <a:chExt cx="1028700" cy="333375"/>
                        </a:xfrm>
                      </wpg:grpSpPr>
                      <wps:wsp>
                        <wps:cNvPr id="125" name="Straight Connector 125"/>
                        <wps:cNvCnPr>
                          <a:cxnSpLocks/>
                        </wps:cNvCnPr>
                        <wps:spPr>
                          <a:xfrm flipH="1">
                            <a:off x="0" y="9525"/>
                            <a:ext cx="581025" cy="304800"/>
                          </a:xfrm>
                          <a:prstGeom prst="line">
                            <a:avLst/>
                          </a:prstGeom>
                        </wps:spPr>
                        <wps:style>
                          <a:lnRef idx="1">
                            <a:schemeClr val="dk1"/>
                          </a:lnRef>
                          <a:fillRef idx="0">
                            <a:schemeClr val="dk1"/>
                          </a:fillRef>
                          <a:effectRef idx="0">
                            <a:schemeClr val="dk1"/>
                          </a:effectRef>
                          <a:fontRef idx="minor">
                            <a:schemeClr val="tx1"/>
                          </a:fontRef>
                        </wps:style>
                        <wps:bodyPr/>
                      </wps:wsp>
                      <wps:wsp>
                        <wps:cNvPr id="126" name="Straight Connector 126"/>
                        <wps:cNvCnPr>
                          <a:cxnSpLocks/>
                        </wps:cNvCnPr>
                        <wps:spPr>
                          <a:xfrm>
                            <a:off x="552450" y="0"/>
                            <a:ext cx="476250"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2CDEA56" id="Group 207" o:spid="_x0000_s1026" style="position:absolute;margin-left:161.95pt;margin-top:16.95pt;width:77.25pt;height:21.75pt;z-index:251518976;mso-width-relative:margin;mso-height-relative:margin" coordsize="10287,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xIBXgIAAEMHAAAOAAAAZHJzL2Uyb0RvYy54bWzsVV1v2jAUfZ+0/2DlfSRkhNKI0Ae6sYdq&#10;Q2X7Aa5jJ1Yd27JdAv9+185HO1iniUp7Gg8mzv069/jceHlzaATaU2O5kkU0nSQRopKoksuqiH58&#10;//xhESHrsCyxUJIW0ZHa6Gb1/t2y1TlNVa1ESQ2CJNLmrS6i2jmdx7ElNW2wnShNJRiZMg12sDVV&#10;XBrcQvZGxGmSzONWmVIbRai18Pa2M0arkJ8xStw3xix1SBQRYHNhNWF98Gu8WuK8MljXnPQw8AUo&#10;GswlFB1T3WKH0ZPhZ6kaToyyirkJUU2sGOOEhh6gm2ly0s3GqCcdeqnyttIjTUDtCU8XpyVf9xuj&#10;d3prgIlWV8BF2PleDsw0/h9QokOg7DhSRg8OEXh5vZgmV1mECJjSq3maZh2lpAbez6JI/amPmybp&#10;4iqBE/GBH+EHSQBBPFSNf8HSalCHfSbAvo2AXY01DbzaHAjYGsRLEC9gRxI3oNKdM5hXtUNrJSVo&#10;SBnkrYGiELKWW+OpIQe503eKPFoP3sOEfJ3RbyzwOjCJmOD6C5SBwiecXmcDbQOtGdDq4QR2ktkC&#10;mHrJDs61sW5DVYP8QxEJLn1DOMf7O+s618GlB9ZhCajcUVDvLOQ9ZdA7nGOHKowdXQuD9hgGpnyc&#10;9mWDpw9hXIgxKAklXw3qfX0YDaP4t4Gjd6iopBsDGy6V+V1Vdxigss5/6Lrr1bf9oMpjkHk4J5CT&#10;F/w/0dX8j7qav01XnqN+QrMsnWUwU+djOoPR9JZXpu2/nvITFV+mp/DVgi91+JD1t4q/Cl7ugzCf&#10;777VTwAAAP//AwBQSwMEFAAGAAgAAAAhAAFEWWDgAAAACQEAAA8AAABkcnMvZG93bnJldi54bWxM&#10;j8FugzAMhu+T9g6RJ+22BgobLSNUVbXtVE1aO2nqzQUXUImDSAr07ZeetpNt+dPvz9lq0q0YqLeN&#10;YQXhLABBXJiy4UrB9/79aQHCOuQSW8Ok4EoWVvn9XYZpaUb+omHnKuFD2KaooHauS6W0RU0a7cx0&#10;xH53Mr1G58e+kmWPow/XrZwHwYvU2LC/UGNHm5qK8+6iFXyMOK6j8G3Ynk+b62H//PmzDUmpx4dp&#10;/QrC0eT+YLjpe3XIvdPRXLi0olUQzaOlR31zqx6Ik0UM4qggSWKQeSb/f5D/AgAA//8DAFBLAQIt&#10;ABQABgAIAAAAIQC2gziS/gAAAOEBAAATAAAAAAAAAAAAAAAAAAAAAABbQ29udGVudF9UeXBlc10u&#10;eG1sUEsBAi0AFAAGAAgAAAAhADj9If/WAAAAlAEAAAsAAAAAAAAAAAAAAAAALwEAAF9yZWxzLy5y&#10;ZWxzUEsBAi0AFAAGAAgAAAAhAKg3EgFeAgAAQwcAAA4AAAAAAAAAAAAAAAAALgIAAGRycy9lMm9E&#10;b2MueG1sUEsBAi0AFAAGAAgAAAAhAAFEWWDgAAAACQEAAA8AAAAAAAAAAAAAAAAAuAQAAGRycy9k&#10;b3ducmV2LnhtbFBLBQYAAAAABAAEAPMAAADFBQAAAAA=&#10;">
                <v:line id="Straight Connector 125" o:spid="_x0000_s1027" style="position:absolute;flip:x;visibility:visible;mso-wrap-style:square" from="0,95" to="5810,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3gQvAAAANwAAAAPAAAAZHJzL2Rvd25yZXYueG1sRE9LCsIw&#10;EN0L3iGM4E5TBUWqUURQXClqDzA0Y1psJqWJtd7eCIK7ebzvrDadrURLjS8dK5iMExDEudMlGwXZ&#10;bT9agPABWWPlmBS8ycNm3e+tMNXuxRdqr8GIGMI+RQVFCHUqpc8LsujHriaO3N01FkOEjZG6wVcM&#10;t5WcJslcWiw5NhRY066g/HF9WgXanEhunWlnEzPP9rk54+nQKjUcdNsliEBd+It/7qOO86cz+D4T&#10;L5DrDwAAAP//AwBQSwECLQAUAAYACAAAACEA2+H2y+4AAACFAQAAEwAAAAAAAAAAAAAAAAAAAAAA&#10;W0NvbnRlbnRfVHlwZXNdLnhtbFBLAQItABQABgAIAAAAIQBa9CxbvwAAABUBAAALAAAAAAAAAAAA&#10;AAAAAB8BAABfcmVscy8ucmVsc1BLAQItABQABgAIAAAAIQAGC3gQvAAAANwAAAAPAAAAAAAAAAAA&#10;AAAAAAcCAABkcnMvZG93bnJldi54bWxQSwUGAAAAAAMAAwC3AAAA8AIAAAAA&#10;" strokecolor="black [3200]" strokeweight=".5pt">
                  <v:stroke joinstyle="miter"/>
                  <o:lock v:ext="edit" shapetype="f"/>
                </v:line>
                <v:line id="Straight Connector 126" o:spid="_x0000_s1028" style="position:absolute;visibility:visible;mso-wrap-style:square" from="5524,0" to="10287,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1lnwwAAANwAAAAPAAAAZHJzL2Rvd25yZXYueG1sRE/fa8Iw&#10;EH4f+D+EE/YyNF0HotUoUjYYbMxZg89Hc7bF5lKaTOt/bwaDvd3H9/NWm8G24kK9bxwreJ4mIIhL&#10;ZxquFOjD22QOwgdkg61jUnAjD5v16GGFmXFX3tOlCJWIIewzVFCH0GVS+rImi37qOuLInVxvMUTY&#10;V9L0eI3htpVpksykxYZjQ40d5TWV5+LHKvjQi+PTy26utT0UX/itm9fdZ67U43jYLkEEGsK/+M/9&#10;buL8dAa/z8QL5PoOAAD//wMAUEsBAi0AFAAGAAgAAAAhANvh9svuAAAAhQEAABMAAAAAAAAAAAAA&#10;AAAAAAAAAFtDb250ZW50X1R5cGVzXS54bWxQSwECLQAUAAYACAAAACEAWvQsW78AAAAVAQAACwAA&#10;AAAAAAAAAAAAAAAfAQAAX3JlbHMvLnJlbHNQSwECLQAUAAYACAAAACEAK9dZZ8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92143F" w:rsidRPr="002A6F3A">
        <w:rPr>
          <w:rFonts w:ascii="Times New Roman" w:hAnsi="Times New Roman" w:cs="Times New Roman"/>
          <w:sz w:val="24"/>
          <w:szCs w:val="24"/>
        </w:rPr>
        <w:t>DP</w:t>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Pr</w:t>
      </w:r>
      <w:proofErr w:type="spellEnd"/>
      <w:r w:rsidR="00E60CB7" w:rsidRPr="002A6F3A">
        <w:rPr>
          <w:rFonts w:ascii="Times New Roman" w:hAnsi="Times New Roman" w:cs="Times New Roman"/>
          <w:sz w:val="24"/>
          <w:szCs w:val="24"/>
        </w:rPr>
        <w:t>ꞌ</w:t>
      </w:r>
    </w:p>
    <w:p w14:paraId="04C5C451" w14:textId="77777777" w:rsidR="0092143F" w:rsidRPr="002A6F3A" w:rsidRDefault="0092143F" w:rsidP="00817ECC">
      <w:pPr>
        <w:spacing w:after="0" w:line="360" w:lineRule="auto"/>
        <w:jc w:val="both"/>
        <w:rPr>
          <w:rFonts w:ascii="Times New Roman" w:hAnsi="Times New Roman" w:cs="Times New Roman"/>
          <w:sz w:val="24"/>
          <w:szCs w:val="24"/>
        </w:rPr>
      </w:pPr>
    </w:p>
    <w:p w14:paraId="425A412D" w14:textId="1EE2C8AA" w:rsidR="005E4FA1" w:rsidRPr="002A6F3A" w:rsidRDefault="0092143F"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21024" behindDoc="0" locked="0" layoutInCell="1" allowOverlap="1" wp14:anchorId="18337EBD" wp14:editId="181A8EB8">
                <wp:simplePos x="0" y="0"/>
                <wp:positionH relativeFrom="column">
                  <wp:posOffset>2962275</wp:posOffset>
                </wp:positionH>
                <wp:positionV relativeFrom="paragraph">
                  <wp:posOffset>175895</wp:posOffset>
                </wp:positionV>
                <wp:extent cx="657225" cy="190500"/>
                <wp:effectExtent l="38100" t="19050" r="66675" b="19050"/>
                <wp:wrapNone/>
                <wp:docPr id="127" name="Isosceles Tri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 cy="19050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80691" id="Isosceles Triangle 127" o:spid="_x0000_s1026" type="#_x0000_t5" style="position:absolute;margin-left:233.25pt;margin-top:13.85pt;width:51.75pt;height:1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WDEcQIAAEgFAAAOAAAAZHJzL2Uyb0RvYy54bWysVEtvGyEQvlfqf0Dcm921nLRZeR1ZjlJV&#10;spKoSZUzZsFGYRkK2Gv313dgH04bn6peEMN88+Sbmd0cGk32wnkFpqLFRU6JMBxqZTYV/fF89+kL&#10;JT4wUzMNRlT0KDy9mX/8MGttKSawBV0LR9CJ8WVrK7oNwZZZ5vlWNMxfgBUGlRJcwwKKbpPVjrXo&#10;vdHZJM+vshZcbR1w4T2+3nZKOk/+pRQ8PEjpRSC6ophbSKdL5zqe2XzGyo1jdqt4nwb7hywapgwG&#10;HV3dssDIzql3rhrFHXiQ4YJDk4GUiotUA1ZT5H9V87RlVqRasDnejm3y/88tv98/2UcXU/d2BfzV&#10;Y0ey1vpy1ETB95iDdE3EYuLkkLp4HLsoDoFwfLy6/DyZXFLCUVVc55d56nLGysHYOh++CmhIvFQ0&#10;OMXMRsdCWcn2Kx9iCqwcYPFZm5QhaFXfKa2TECkiltqRPcPPDYcifiba+RMKpWiZ6ulKSMWEoxad&#10;1+9CElVj0pMUPdHu5JNxLky46v1qg+hoJjGD0bA4Z6jDkEyPjWYi0XE0zM8Z/hlxtEhRwYTRuFEG&#10;3DkH9esYucMP1Xc1x/LXUB8fHXHQDYO3/E7hR6yYD4/MIftxTnCiwwMeUkNbUehvlGzB/Tr3HvFI&#10;StRS0uI0VdT/3DEnKNHfDNL1uphO4/glYYoEQcG91azfasyuWQL+aYG7w/J0jfigh6t00Lzg4C9i&#10;VFQxwzF2RXlwg7AM3ZTj6uBisUgwHDnLwso8WR6dx65Gkj0fXpizAxuRxvcwTN47QnbYaGlgsQsg&#10;VWLrqa99v3FcExn71RL3wVs5oU4LcP4bAAD//wMAUEsDBBQABgAIAAAAIQDe7rPh4AAAAAkBAAAP&#10;AAAAZHJzL2Rvd25yZXYueG1sTI/BTsMwDIbvSLxDZCRuLGViLZSm0wAhpF3GumnnrPHaao1TNVlb&#10;3h7vBDdb/vT7+7PlZFsxYO8bRwoeZxEIpNKZhioF+93nwzMIHzQZ3TpCBT/oYZnf3mQ6NW6kLQ5F&#10;qASHkE+1gjqELpXSlzVa7WeuQ+LbyfVWB177SppejxxuWzmPolha3RB/qHWH7zWW5+JiFQy7l21x&#10;mFZfh7E+fe835/XbR7VW6v5uWr2CCDiFPxiu+qwOOTsd3YWMF62CpzheMKpgniQgGFgkEZc7XocE&#10;ZJ7J/w3yXwAAAP//AwBQSwECLQAUAAYACAAAACEAtoM4kv4AAADhAQAAEwAAAAAAAAAAAAAAAAAA&#10;AAAAW0NvbnRlbnRfVHlwZXNdLnhtbFBLAQItABQABgAIAAAAIQA4/SH/1gAAAJQBAAALAAAAAAAA&#10;AAAAAAAAAC8BAABfcmVscy8ucmVsc1BLAQItABQABgAIAAAAIQCfyWDEcQIAAEgFAAAOAAAAAAAA&#10;AAAAAAAAAC4CAABkcnMvZTJvRG9jLnhtbFBLAQItABQABgAIAAAAIQDe7rPh4AAAAAkBAAAPAAAA&#10;AAAAAAAAAAAAAMsEAABkcnMvZG93bnJldi54bWxQSwUGAAAAAAQABADzAAAA2AUAAAAA&#10;" fillcolor="white [3201]" strokecolor="black [3213]" strokeweight="1pt">
                <v:path arrowok="t"/>
              </v:shape>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Pr</w:t>
      </w:r>
      <w:proofErr w:type="spellEnd"/>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842D8" w:rsidRPr="002A6F3A">
        <w:rPr>
          <w:rFonts w:ascii="Times New Roman" w:hAnsi="Times New Roman" w:cs="Times New Roman"/>
          <w:sz w:val="24"/>
          <w:szCs w:val="24"/>
        </w:rPr>
        <w:tab/>
      </w:r>
      <w:r w:rsidR="0040429E" w:rsidRPr="002A6F3A">
        <w:rPr>
          <w:rFonts w:ascii="Times New Roman" w:hAnsi="Times New Roman" w:cs="Times New Roman"/>
          <w:sz w:val="24"/>
          <w:szCs w:val="24"/>
        </w:rPr>
        <w:t>XP (</w:t>
      </w:r>
      <w:r w:rsidRPr="002A6F3A">
        <w:rPr>
          <w:rFonts w:ascii="Times New Roman" w:hAnsi="Times New Roman" w:cs="Times New Roman"/>
          <w:sz w:val="24"/>
          <w:szCs w:val="24"/>
        </w:rPr>
        <w:t>XP=</w:t>
      </w:r>
      <w:r w:rsidR="0040429E" w:rsidRPr="002A6F3A">
        <w:rPr>
          <w:rFonts w:ascii="Times New Roman" w:hAnsi="Times New Roman" w:cs="Times New Roman"/>
          <w:sz w:val="24"/>
          <w:szCs w:val="24"/>
        </w:rPr>
        <w:t>AP, PP.NP</w:t>
      </w:r>
      <w:r w:rsidRPr="002A6F3A">
        <w:rPr>
          <w:rFonts w:ascii="Times New Roman" w:hAnsi="Times New Roman" w:cs="Times New Roman"/>
          <w:sz w:val="24"/>
          <w:szCs w:val="24"/>
        </w:rPr>
        <w:t>)</w:t>
      </w:r>
    </w:p>
    <w:p w14:paraId="5F4BFDFB" w14:textId="448C8F37" w:rsidR="00A40B4E" w:rsidRPr="002A6F3A" w:rsidRDefault="00A40B4E">
      <w:pPr>
        <w:rPr>
          <w:rFonts w:ascii="Times New Roman" w:hAnsi="Times New Roman" w:cs="Times New Roman"/>
          <w:sz w:val="24"/>
          <w:szCs w:val="24"/>
        </w:rPr>
      </w:pPr>
    </w:p>
    <w:p w14:paraId="5F5EFA7C" w14:textId="7BCBBDB1" w:rsidR="00D95AA4" w:rsidRPr="002A6F3A" w:rsidRDefault="00D95AA4" w:rsidP="00D95AA4">
      <w:pPr>
        <w:ind w:left="5964" w:firstLine="284"/>
        <w:rPr>
          <w:rFonts w:ascii="Times New Roman" w:hAnsi="Times New Roman" w:cs="Times New Roman"/>
          <w:sz w:val="24"/>
          <w:szCs w:val="24"/>
        </w:rPr>
      </w:pPr>
      <w:r w:rsidRPr="002A6F3A">
        <w:rPr>
          <w:rFonts w:ascii="Times New Roman" w:eastAsia="Times New Roman" w:hAnsi="Times New Roman" w:cs="Times New Roman"/>
          <w:sz w:val="24"/>
          <w:szCs w:val="24"/>
        </w:rPr>
        <w:t>(Bowers 1993: 596).</w:t>
      </w:r>
    </w:p>
    <w:p w14:paraId="6865A4E8" w14:textId="18E9D086" w:rsidR="0092143F" w:rsidRPr="002A6F3A" w:rsidRDefault="00D82F44"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This diagram structure shows t</w:t>
      </w:r>
      <w:r w:rsidR="0092143F" w:rsidRPr="002A6F3A">
        <w:rPr>
          <w:rFonts w:ascii="Times New Roman" w:hAnsi="Times New Roman" w:cs="Times New Roman"/>
          <w:sz w:val="24"/>
          <w:szCs w:val="24"/>
        </w:rPr>
        <w:t xml:space="preserve">he marked analysis of </w:t>
      </w:r>
      <w:r w:rsidR="00E97683" w:rsidRPr="002A6F3A">
        <w:rPr>
          <w:rFonts w:ascii="Times New Roman" w:hAnsi="Times New Roman" w:cs="Times New Roman"/>
          <w:sz w:val="24"/>
          <w:szCs w:val="24"/>
        </w:rPr>
        <w:t>Copula</w:t>
      </w:r>
      <w:r w:rsidR="0092143F" w:rsidRPr="002A6F3A">
        <w:rPr>
          <w:rFonts w:ascii="Times New Roman" w:hAnsi="Times New Roman" w:cs="Times New Roman"/>
          <w:sz w:val="24"/>
          <w:szCs w:val="24"/>
        </w:rPr>
        <w:t xml:space="preserve"> clauses </w:t>
      </w:r>
    </w:p>
    <w:p w14:paraId="1E74563D" w14:textId="7CF9436E" w:rsidR="0092143F" w:rsidRPr="002A6F3A" w:rsidRDefault="00FD4586" w:rsidP="00FD458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23072" behindDoc="0" locked="0" layoutInCell="1" allowOverlap="1" wp14:anchorId="21905773" wp14:editId="6D9FDE05">
                <wp:simplePos x="0" y="0"/>
                <wp:positionH relativeFrom="column">
                  <wp:posOffset>1514475</wp:posOffset>
                </wp:positionH>
                <wp:positionV relativeFrom="paragraph">
                  <wp:posOffset>168910</wp:posOffset>
                </wp:positionV>
                <wp:extent cx="1047750" cy="361950"/>
                <wp:effectExtent l="0" t="0" r="19050" b="19050"/>
                <wp:wrapNone/>
                <wp:docPr id="209" name="Group 209"/>
                <wp:cNvGraphicFramePr/>
                <a:graphic xmlns:a="http://schemas.openxmlformats.org/drawingml/2006/main">
                  <a:graphicData uri="http://schemas.microsoft.com/office/word/2010/wordprocessingGroup">
                    <wpg:wgp>
                      <wpg:cNvGrpSpPr/>
                      <wpg:grpSpPr>
                        <a:xfrm>
                          <a:off x="0" y="0"/>
                          <a:ext cx="1047750" cy="361950"/>
                          <a:chOff x="0" y="0"/>
                          <a:chExt cx="1047750" cy="495300"/>
                        </a:xfrm>
                      </wpg:grpSpPr>
                      <wps:wsp>
                        <wps:cNvPr id="128" name="Straight Connector 128"/>
                        <wps:cNvCnPr>
                          <a:cxnSpLocks/>
                        </wps:cNvCnPr>
                        <wps:spPr>
                          <a:xfrm flipV="1">
                            <a:off x="0" y="0"/>
                            <a:ext cx="438150" cy="466725"/>
                          </a:xfrm>
                          <a:prstGeom prst="line">
                            <a:avLst/>
                          </a:prstGeom>
                        </wps:spPr>
                        <wps:style>
                          <a:lnRef idx="1">
                            <a:schemeClr val="dk1"/>
                          </a:lnRef>
                          <a:fillRef idx="0">
                            <a:schemeClr val="dk1"/>
                          </a:fillRef>
                          <a:effectRef idx="0">
                            <a:schemeClr val="dk1"/>
                          </a:effectRef>
                          <a:fontRef idx="minor">
                            <a:schemeClr val="tx1"/>
                          </a:fontRef>
                        </wps:style>
                        <wps:bodyPr/>
                      </wps:wsp>
                      <wps:wsp>
                        <wps:cNvPr id="129" name="Straight Connector 129"/>
                        <wps:cNvCnPr>
                          <a:cxnSpLocks/>
                        </wps:cNvCnPr>
                        <wps:spPr>
                          <a:xfrm>
                            <a:off x="438150" y="0"/>
                            <a:ext cx="609600" cy="4953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4CBD083" id="Group 209" o:spid="_x0000_s1026" style="position:absolute;margin-left:119.25pt;margin-top:13.3pt;width:82.5pt;height:28.5pt;z-index:251523072;mso-height-relative:margin" coordsize="10477,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LcFTAIAAEEHAAAOAAAAZHJzL2Uyb0RvYy54bWzsVU2PmzAQvVfqf7C4N0A+yAaF7CHb5rJq&#10;o6bt3WtssBZsy/YG8u87doDdJlFUZaWeejGYmTcfjzf28r6tK7Sn2nApsiAeRQGigsiciyILfv74&#10;8ukuQMZikeNKCpoFB2qC+9XHD8tGpXQsS1nlVCMIIkzaqCworVVpGBpS0hqbkVRUgJFJXWMLW12E&#10;ucYNRK+rcBxFSdhInSstCTUGvj4cjcHKx2eMEvuNMUMtqrIAarN+1X59cmu4WuK00FiVnHRl4Buq&#10;qDEXkHQI9YAtRi+an4WqOdHSSGZHRNahZIwT6nuAbuLopJuNli/K91KkTaEGmoDaE55uDku+7jda&#10;7dRWAxONKoALv3O9tEzX7glVotZTdhgoo61FBD7G0XQ+nwGzBGyTJF7Au+eUlED8GYyUny8Bp4vZ&#10;JPLAsE8b/lFMo0Ae5pUB8z4GdiVW1BNrUmBgqxHPoZcxiFXgGmS6sxrzorRoLYUAEUmNnNVz5CFr&#10;sdWOG9KKnXqU5NmADWp+Y3QbA8T2VCJWcfUL0kDi66ROJ3dxz+k0Sebjmcs8UINTpY3dUFkj95IF&#10;FReuG5zi/aOxR9fepavqWIgvyR4q6pwr8Z0yaNz9RY/2Q0fXlUZ7DOOSP8ddWu/pIIxX1QCKroM6&#10;XwejfhD/Fjh4+4xS2AFYcyH1pay27UtlR/++62Ovru0nmR+8yP1PAi05uf8TUS2uimrxPlE5jrr5&#10;7FVzPqRJtEhgvPyMXhi1/3pKT6R/m578kQXntB/V7k5xF8HbvRfm6823+g0AAP//AwBQSwMEFAAG&#10;AAgAAAAhAKxuuN3fAAAACQEAAA8AAABkcnMvZG93bnJldi54bWxMj01Lw0AQhu+C/2EZwZvdpLEh&#10;xGxKKeqpCLaCeJtmp0lodjdkt0n67x1P9jYfD+88U6xn04mRBt86qyBeRCDIVk63tlbwdXh7ykD4&#10;gFZj5ywpuJKHdXl/V2Cu3WQ/adyHWnCI9TkqaELocyl91ZBBv3A9Wd6d3GAwcDvUUg84cbjp5DKK&#10;UmmwtXyhwZ62DVXn/cUoeJ9w2iTx67g7n7bXn8Pq43sXk1KPD/PmBUSgOfzD8KfP6lCy09FdrPai&#10;U7BMshWjXKQpCAaeo4QHRwVZkoIsC3n7QfkLAAD//wMAUEsBAi0AFAAGAAgAAAAhALaDOJL+AAAA&#10;4QEAABMAAAAAAAAAAAAAAAAAAAAAAFtDb250ZW50X1R5cGVzXS54bWxQSwECLQAUAAYACAAAACEA&#10;OP0h/9YAAACUAQAACwAAAAAAAAAAAAAAAAAvAQAAX3JlbHMvLnJlbHNQSwECLQAUAAYACAAAACEA&#10;ePS3BUwCAABBBwAADgAAAAAAAAAAAAAAAAAuAgAAZHJzL2Uyb0RvYy54bWxQSwECLQAUAAYACAAA&#10;ACEArG643d8AAAAJAQAADwAAAAAAAAAAAAAAAACmBAAAZHJzL2Rvd25yZXYueG1sUEsFBgAAAAAE&#10;AAQA8wAAALIFAAAAAA==&#10;">
                <v:line id="Straight Connector 128" o:spid="_x0000_s1027" style="position:absolute;flip:y;visibility:visible;mso-wrap-style:square" from="0,0" to="4381,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teOwgAAANwAAAAPAAAAZHJzL2Rvd25yZXYueG1sRI/NisJA&#10;EITvwr7D0At704nCikTHEBYUTy7+PECTaSfBTE/IzMb49vZB2Fs3VV319aYYfasG6mMT2MB8loEi&#10;roJt2Bm4XnbTFaiYkC22gcnAkyIU24/JBnMbHnyi4ZyckhCOORqoU+pyrWNVk8c4Cx2xaLfQe0yy&#10;9k7bHh8S7lu9yLKl9tiwNNTY0U9N1f385w1YdyRdBjd8z93yuqvcLx73gzFfn2O5BpVoTP/m9/XB&#10;Cv5CaOUZmUBvXwAAAP//AwBQSwECLQAUAAYACAAAACEA2+H2y+4AAACFAQAAEwAAAAAAAAAAAAAA&#10;AAAAAAAAW0NvbnRlbnRfVHlwZXNdLnhtbFBLAQItABQABgAIAAAAIQBa9CxbvwAAABUBAAALAAAA&#10;AAAAAAAAAAAAAB8BAABfcmVscy8ucmVsc1BLAQItABQABgAIAAAAIQDoCteOwgAAANwAAAAPAAAA&#10;AAAAAAAAAAAAAAcCAABkcnMvZG93bnJldi54bWxQSwUGAAAAAAMAAwC3AAAA9gIAAAAA&#10;" strokecolor="black [3200]" strokeweight=".5pt">
                  <v:stroke joinstyle="miter"/>
                  <o:lock v:ext="edit" shapetype="f"/>
                </v:line>
                <v:line id="Straight Connector 129" o:spid="_x0000_s1028" style="position:absolute;visibility:visible;mso-wrap-style:square" from="4381,0" to="10477,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M0VwwAAANwAAAAPAAAAZHJzL2Rvd25yZXYueG1sRE/fa8Iw&#10;EH4X9j+EG+xFZjoHorWpDNlgsKGuBp+P5myLzaU0mXb//SIIvt3H9/Oy1WBbcabeN44VvEwSEMSl&#10;Mw1XCvT+43kOwgdkg61jUvBHHlb5wyjD1LgL/9C5CJWIIexTVFCH0KVS+rImi37iOuLIHV1vMUTY&#10;V9L0eInhtpXTJJlJiw3Hhho7WtdUnopfq+BLLw7j1+1ca7svNrjTzfv2e63U0+PwtgQRaAh38c39&#10;aeL86QKuz8QLZP4PAAD//wMAUEsBAi0AFAAGAAgAAAAhANvh9svuAAAAhQEAABMAAAAAAAAAAAAA&#10;AAAAAAAAAFtDb250ZW50X1R5cGVzXS54bWxQSwECLQAUAAYACAAAACEAWvQsW78AAAAVAQAACwAA&#10;AAAAAAAAAAAAAAAfAQAAX3JlbHMvLnJlbHNQSwECLQAUAAYACAAAACEAWkjNFcMAAADcAAAADwAA&#10;AAAAAAAAAAAAAAAHAgAAZHJzL2Rvd25yZXYueG1sUEsFBgAAAAADAAMAtwAAAPcCAAAAAA==&#10;" strokecolor="black [3200]" strokeweight=".5pt">
                  <v:stroke joinstyle="miter"/>
                  <o:lock v:ext="edit" shapetype="f"/>
                </v:line>
              </v:group>
            </w:pict>
          </mc:Fallback>
        </mc:AlternateContent>
      </w:r>
      <w:r w:rsidRPr="002A6F3A">
        <w:rPr>
          <w:rFonts w:ascii="Times New Roman" w:hAnsi="Times New Roman" w:cs="Times New Roman"/>
          <w:sz w:val="24"/>
          <w:szCs w:val="24"/>
        </w:rPr>
        <w:t xml:space="preserve">  (</w:t>
      </w:r>
      <w:r w:rsidR="00DE2F17" w:rsidRPr="002A6F3A">
        <w:rPr>
          <w:rFonts w:ascii="Times New Roman" w:hAnsi="Times New Roman" w:cs="Times New Roman"/>
          <w:sz w:val="24"/>
          <w:szCs w:val="24"/>
        </w:rPr>
        <w:t>5</w:t>
      </w:r>
      <w:r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PrP</w:t>
      </w:r>
      <w:proofErr w:type="spellEnd"/>
    </w:p>
    <w:p w14:paraId="701D2299" w14:textId="2E1A4E96" w:rsidR="0092143F" w:rsidRPr="002A6F3A" w:rsidRDefault="0092143F" w:rsidP="00817ECC">
      <w:pPr>
        <w:autoSpaceDE w:val="0"/>
        <w:autoSpaceDN w:val="0"/>
        <w:adjustRightInd w:val="0"/>
        <w:spacing w:after="0" w:line="360" w:lineRule="auto"/>
        <w:jc w:val="both"/>
        <w:rPr>
          <w:rFonts w:ascii="Times New Roman" w:hAnsi="Times New Roman" w:cs="Times New Roman"/>
          <w:sz w:val="24"/>
          <w:szCs w:val="24"/>
        </w:rPr>
      </w:pPr>
    </w:p>
    <w:p w14:paraId="2ED67004" w14:textId="369C94D2" w:rsidR="0092143F" w:rsidRPr="002A6F3A" w:rsidRDefault="005B1EC7"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24096" behindDoc="0" locked="0" layoutInCell="1" allowOverlap="1" wp14:anchorId="30061262" wp14:editId="29154547">
                <wp:simplePos x="0" y="0"/>
                <wp:positionH relativeFrom="column">
                  <wp:posOffset>2095501</wp:posOffset>
                </wp:positionH>
                <wp:positionV relativeFrom="paragraph">
                  <wp:posOffset>186055</wp:posOffset>
                </wp:positionV>
                <wp:extent cx="895350" cy="333375"/>
                <wp:effectExtent l="0" t="0" r="38100" b="28575"/>
                <wp:wrapNone/>
                <wp:docPr id="210" name="Group 210"/>
                <wp:cNvGraphicFramePr/>
                <a:graphic xmlns:a="http://schemas.openxmlformats.org/drawingml/2006/main">
                  <a:graphicData uri="http://schemas.microsoft.com/office/word/2010/wordprocessingGroup">
                    <wpg:wgp>
                      <wpg:cNvGrpSpPr/>
                      <wpg:grpSpPr>
                        <a:xfrm>
                          <a:off x="0" y="0"/>
                          <a:ext cx="895350" cy="333375"/>
                          <a:chOff x="0" y="0"/>
                          <a:chExt cx="1238250" cy="352425"/>
                        </a:xfrm>
                      </wpg:grpSpPr>
                      <wps:wsp>
                        <wps:cNvPr id="130" name="Straight Connector 130"/>
                        <wps:cNvCnPr>
                          <a:cxnSpLocks/>
                        </wps:cNvCnPr>
                        <wps:spPr>
                          <a:xfrm flipH="1">
                            <a:off x="0" y="9525"/>
                            <a:ext cx="771525"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31" name="Straight Connector 131"/>
                        <wps:cNvCnPr>
                          <a:cxnSpLocks/>
                        </wps:cNvCnPr>
                        <wps:spPr>
                          <a:xfrm>
                            <a:off x="733425" y="0"/>
                            <a:ext cx="50482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B759DCE" id="Group 210" o:spid="_x0000_s1026" style="position:absolute;margin-left:165pt;margin-top:14.65pt;width:70.5pt;height:26.25pt;z-index:251524096;mso-width-relative:margin;mso-height-relative:margin" coordsize="12382,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27pXAIAAEMHAAAOAAAAZHJzL2Uyb0RvYy54bWzsVU2P0zAQvSPxH6zcadKkoW3UdA9dKIcV&#10;VBR+gNexE2sT27K9TfrvGTtpurSAUEGc6MGNP2bmvZc38equa2p0oNpwKfJgOokCRAWRBRdlHnz9&#10;8v7NIkDGYlHgWgqaB0dqgrv161erVmU0lpWsC6oRJBEma1UeVNaqLAwNqWiDzUQqKmCTSd1gC1Nd&#10;hoXGLWRv6jCOordhK3WhtCTUGFi97zeDtc/PGCX2E2OGWlTnAWCzftR+fHRjuF7hrNRYVZwMMPAN&#10;KBrMBRQdU91ji9Gz5lepGk60NJLZCZFNKBnjhHoOwGYaXbDZavmsPJcya0s1ygTSXuh0c1ry8bDV&#10;aq92GpRoVQla+Jnj0jHduH9AiTov2XGUjHYWEVhcLNMkBWEJbCXwm6e9pKQC3a+iSPVuiJvGySIe&#10;A9N4FvvA8FQ1/A5Lq8Ad5iyA+TMB9hVW1OtqMhBgpxEvwLwJ8BC4AZfurca8rCzaSCHAQ1Ijt+sl&#10;8iEbsdNOGtKJvXqQ5MnAHmB+sekmBnQ9KYlYzdUHKAOFLzRdpj17nJ1knc+nbq2XdRYvI198VAdn&#10;Shu7pbJB7iEPai4cIZzhw4OxDsv5yACsx+JR2WNN3eFafKYMuMN77FH5tqObWqMDhoYpnqaOM+Ty&#10;J10I43U9BkW+5E+DhrMujPpW/N3A8bSvKIUdAxsupP5RVdudoLL+/Il1z9XRfpTF0dvcvyewkzP8&#10;P/HV9Je+8sAdErDiDb5yGg0dOk8S10fouk3TaAbtdtmm//30l/3kv1rwpfY9M9wq7ip4OffGPN99&#10;628AAAD//wMAUEsDBBQABgAIAAAAIQC+RmjP4QAAAAkBAAAPAAAAZHJzL2Rvd25yZXYueG1sTI/N&#10;asMwEITvhb6D2EJvjay4P67rdQih7SkEmhRCbht7Y5tYkrEU23n7qqf2ODvD7DfZYtKtGLh3jTUI&#10;ahaBYFPYsjEVwvfu4yEB4TyZklprGOHKDhb57U1GaWlH88XD1lcilBiXEkLtfZdK6YqaNbmZ7dgE&#10;72R7TT7IvpJlT2Mo162cR9Gz1NSY8KGmjlc1F+ftRSN8jjQuY/U+rM+n1fWwe9rs14oR7++m5RsI&#10;z5P/C8MvfkCHPDAd7cWUTrQIcRyFLR5h/hqDCIHHFxUOR4REJSDzTP5fkP8AAAD//wMAUEsBAi0A&#10;FAAGAAgAAAAhALaDOJL+AAAA4QEAABMAAAAAAAAAAAAAAAAAAAAAAFtDb250ZW50X1R5cGVzXS54&#10;bWxQSwECLQAUAAYACAAAACEAOP0h/9YAAACUAQAACwAAAAAAAAAAAAAAAAAvAQAAX3JlbHMvLnJl&#10;bHNQSwECLQAUAAYACAAAACEAlFdu6VwCAABDBwAADgAAAAAAAAAAAAAAAAAuAgAAZHJzL2Uyb0Rv&#10;Yy54bWxQSwECLQAUAAYACAAAACEAvkZoz+EAAAAJAQAADwAAAAAAAAAAAAAAAAC2BAAAZHJzL2Rv&#10;d25yZXYueG1sUEsFBgAAAAAEAAQA8wAAAMQFAAAAAA==&#10;">
                <v:line id="Straight Connector 130" o:spid="_x0000_s1027" style="position:absolute;flip:x;visibility:visible;mso-wrap-style:square" from="0,95" to="7715,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U1VwwAAANwAAAAPAAAAZHJzL2Rvd25yZXYueG1sRI9Ba8Mw&#10;DIXvg/0Ho0Fvq5OVhZLWLaHQ0VPG2v4AEWtOWCyH2E3Tfz8dBrtJvKf3Pm33s+/VRGPsAhvIlxko&#10;4ibYjp2B6+X4ugYVE7LFPjAZeFCE/e75aYulDXf+oumcnJIQjiUaaFMaSq1j05LHuAwDsWjfYfSY&#10;ZB2dtiPeJdz3+i3LCu2xY2locaBDS83P+eYNWFeTroKb3nNXXI+N+8T6YzJm8TJXG1CJ5vRv/rs+&#10;WcFfCb48IxPo3S8AAAD//wMAUEsBAi0AFAAGAAgAAAAhANvh9svuAAAAhQEAABMAAAAAAAAAAAAA&#10;AAAAAAAAAFtDb250ZW50X1R5cGVzXS54bWxQSwECLQAUAAYACAAAACEAWvQsW78AAAAVAQAACwAA&#10;AAAAAAAAAAAAAAAfAQAAX3JlbHMvLnJlbHNQSwECLQAUAAYACAAAACEAk6VNVcMAAADcAAAADwAA&#10;AAAAAAAAAAAAAAAHAgAAZHJzL2Rvd25yZXYueG1sUEsFBgAAAAADAAMAtwAAAPcCAAAAAA==&#10;" strokecolor="black [3200]" strokeweight=".5pt">
                  <v:stroke joinstyle="miter"/>
                  <o:lock v:ext="edit" shapetype="f"/>
                </v:line>
                <v:line id="Straight Connector 131" o:spid="_x0000_s1028" style="position:absolute;visibility:visible;mso-wrap-style:square" from="7334,0" to="12382,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fOwwAAANwAAAAPAAAAZHJzL2Rvd25yZXYueG1sRE/fa8Iw&#10;EH4f+D+EE/YyZtoJQzujSNlgoOisYc9Hc2uLzaU0mdb/3giDvd3H9/MWq8G24ky9bxwrSCcJCOLS&#10;mYYrBfr48TwD4QOywdYxKbiSh9Vy9LDAzLgLH+hchErEEPYZKqhD6DIpfVmTRT9xHXHkflxvMUTY&#10;V9L0eInhtpUvSfIqLTYcG2rsKK+pPBW/VsFGz7+fpvuZ1vZY7PBLN+/7ba7U43hYv4EINIR/8Z/7&#10;08T50xTuz8QL5PIGAAD//wMAUEsBAi0AFAAGAAgAAAAhANvh9svuAAAAhQEAABMAAAAAAAAAAAAA&#10;AAAAAAAAAFtDb250ZW50X1R5cGVzXS54bWxQSwECLQAUAAYACAAAACEAWvQsW78AAAAVAQAACwAA&#10;AAAAAAAAAAAAAAAfAQAAX3JlbHMvLnJlbHNQSwECLQAUAAYACAAAACEAIedXzs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92143F" w:rsidRPr="002A6F3A">
        <w:rPr>
          <w:rFonts w:ascii="Times New Roman" w:hAnsi="Times New Roman" w:cs="Times New Roman"/>
          <w:sz w:val="24"/>
          <w:szCs w:val="24"/>
        </w:rPr>
        <w:t>DP</w:t>
      </w:r>
      <w:r w:rsidR="005A0D4A" w:rsidRPr="002A6F3A">
        <w:rPr>
          <w:rFonts w:ascii="Times New Roman" w:hAnsi="Times New Roman" w:cs="Times New Roman"/>
          <w:sz w:val="24"/>
          <w:szCs w:val="24"/>
        </w:rPr>
        <w:tab/>
      </w:r>
      <w:r w:rsidR="005A0D4A" w:rsidRPr="002A6F3A">
        <w:rPr>
          <w:rFonts w:ascii="Times New Roman" w:hAnsi="Times New Roman" w:cs="Times New Roman"/>
          <w:sz w:val="24"/>
          <w:szCs w:val="24"/>
        </w:rPr>
        <w:tab/>
      </w:r>
      <w:r w:rsidR="005A0D4A" w:rsidRPr="002A6F3A">
        <w:rPr>
          <w:rFonts w:ascii="Times New Roman" w:hAnsi="Times New Roman" w:cs="Times New Roman"/>
          <w:sz w:val="24"/>
          <w:szCs w:val="24"/>
        </w:rPr>
        <w:tab/>
      </w:r>
      <w:r w:rsidR="005A0D4A" w:rsidRPr="002A6F3A">
        <w:rPr>
          <w:rFonts w:ascii="Times New Roman" w:hAnsi="Times New Roman" w:cs="Times New Roman"/>
          <w:sz w:val="24"/>
          <w:szCs w:val="24"/>
        </w:rPr>
        <w:tab/>
      </w:r>
      <w:r w:rsidR="005A0D4A"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Pr</w:t>
      </w:r>
      <w:proofErr w:type="spellEnd"/>
      <w:r w:rsidR="00884000" w:rsidRPr="002A6F3A">
        <w:rPr>
          <w:rFonts w:ascii="Times New Roman" w:hAnsi="Times New Roman" w:cs="Times New Roman"/>
          <w:sz w:val="24"/>
          <w:szCs w:val="24"/>
        </w:rPr>
        <w:t>ꞌ</w:t>
      </w:r>
    </w:p>
    <w:p w14:paraId="739412BB" w14:textId="77777777" w:rsidR="0092143F" w:rsidRPr="002A6F3A" w:rsidRDefault="0092143F" w:rsidP="00817ECC">
      <w:pPr>
        <w:spacing w:after="0" w:line="360" w:lineRule="auto"/>
        <w:jc w:val="both"/>
        <w:rPr>
          <w:rFonts w:ascii="Times New Roman" w:hAnsi="Times New Roman" w:cs="Times New Roman"/>
          <w:sz w:val="24"/>
          <w:szCs w:val="24"/>
        </w:rPr>
      </w:pPr>
    </w:p>
    <w:p w14:paraId="129F8281" w14:textId="668AF3FD" w:rsidR="0092143F" w:rsidRPr="002A6F3A" w:rsidRDefault="005B1EC7"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26144" behindDoc="0" locked="0" layoutInCell="1" allowOverlap="1" wp14:anchorId="732FFADF" wp14:editId="5C815552">
                <wp:simplePos x="0" y="0"/>
                <wp:positionH relativeFrom="column">
                  <wp:posOffset>2781300</wp:posOffset>
                </wp:positionH>
                <wp:positionV relativeFrom="paragraph">
                  <wp:posOffset>151130</wp:posOffset>
                </wp:positionV>
                <wp:extent cx="847725" cy="219075"/>
                <wp:effectExtent l="0" t="0" r="28575" b="28575"/>
                <wp:wrapNone/>
                <wp:docPr id="211" name="Group 211"/>
                <wp:cNvGraphicFramePr/>
                <a:graphic xmlns:a="http://schemas.openxmlformats.org/drawingml/2006/main">
                  <a:graphicData uri="http://schemas.microsoft.com/office/word/2010/wordprocessingGroup">
                    <wpg:wgp>
                      <wpg:cNvGrpSpPr/>
                      <wpg:grpSpPr>
                        <a:xfrm>
                          <a:off x="0" y="0"/>
                          <a:ext cx="847725" cy="219075"/>
                          <a:chOff x="0" y="0"/>
                          <a:chExt cx="847725" cy="323850"/>
                        </a:xfrm>
                      </wpg:grpSpPr>
                      <wps:wsp>
                        <wps:cNvPr id="133" name="Straight Connector 133"/>
                        <wps:cNvCnPr>
                          <a:cxnSpLocks/>
                        </wps:cNvCnPr>
                        <wps:spPr>
                          <a:xfrm flipH="1">
                            <a:off x="0" y="0"/>
                            <a:ext cx="40005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34" name="Straight Connector 134"/>
                        <wps:cNvCnPr>
                          <a:cxnSpLocks/>
                        </wps:cNvCnPr>
                        <wps:spPr>
                          <a:xfrm>
                            <a:off x="390525" y="9525"/>
                            <a:ext cx="457200" cy="3143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C3B9642" id="Group 211" o:spid="_x0000_s1026" style="position:absolute;margin-left:219pt;margin-top:11.9pt;width:66.75pt;height:17.25pt;z-index:251526144;mso-height-relative:margin" coordsize="8477,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0DVWAIAAEIHAAAOAAAAZHJzL2Uyb0RvYy54bWzsVcty2yAU3Xem/8Bo30jWo7Y1lrNwWneR&#10;aT1x+wEEgcREAgaIJf99L0iW0yTNdJJOV91go/s8h3Nhddm3DTpQbbgURTC7iAJEBZElF1UR/Pj+&#10;+cMiQMZiUeJGCloER2qCy/X7d6tO5TSWtWxKqhEkESbvVBHU1qo8DA2paYvNhVRUgJFJ3WILW12F&#10;pcYdZG+bMI6ij2Endam0JNQY+Ho1GIO1z88YJfYbY4Za1BQB9Gb9qv1669ZwvcJ5pbGqORnbwK/o&#10;osVcQNEp1RW2GN1r/iRVy4mWRjJ7QWQbSsY4oR4DoJlFj9BstbxXHkuVd5WaaAJqH/H06rTk62Gr&#10;1V7tNDDRqQq48DuHpWe6db/QJeo9ZceJMtpbRODjIp3P4yxABEzxbBnNs4FSUgPvT6JI/emZuCRO&#10;Fpk/ivBUNPyllU6BOMwZv3kb/n2NFfW0mhzw7zTiJWg3SQIkcAsi3VuNeVVbtJFCgISkRs7qGfIh&#10;G7HTjhnSi726luTOgA16fmB0GwO0nohErOHqC5SBwi9TmkZRBHQMlC6zeKB0ogbnShu7pbJF7k8R&#10;NFw4NDjHh2tjXSNnl7GroRHfkj021Dk34oYyAA5nOLTkR45uGo0OGIalvJs5wJDLe7oQxptmCop8&#10;yd8Gjb4ujPox/NPAydtXlMJOgS0XUj9X1fanVtngf0I9YHWwb2V59BL3hwRacmL/J6JKXxRV+jZR&#10;OY7G6UyWUeYGEeYQNDNO4WlK02wOl+UgqWSWJoP9v6T+sqT8rQUXtR+b8VFxL8HDvdfm+elb/wQA&#10;AP//AwBQSwMEFAAGAAgAAAAhADUF0M3gAAAACQEAAA8AAABkcnMvZG93bnJldi54bWxMj8FKw0AQ&#10;hu+C77CM4M1u0hgNMZtSinoqQltBvG2z0yQ0Oxuy2yR9e8eT3maYn3++r1jNthMjDr51pCBeRCCQ&#10;KmdaqhV8Ht4eMhA+aDK6c4QKruhhVd7eFDo3bqIdjvtQCy4hn2sFTQh9LqWvGrTaL1yPxLeTG6wO&#10;vA61NIOeuNx2chlFT9LqlvhDo3vcNFid9xer4H3S0zqJX8ft+bS5fh/Sj69tjErd383rFxAB5/AX&#10;hl98RoeSmY7uQsaLTsFjkrFLULBMWIED6XOcgjjykCUgy0L+Nyh/AAAA//8DAFBLAQItABQABgAI&#10;AAAAIQC2gziS/gAAAOEBAAATAAAAAAAAAAAAAAAAAAAAAABbQ29udGVudF9UeXBlc10ueG1sUEsB&#10;Ai0AFAAGAAgAAAAhADj9If/WAAAAlAEAAAsAAAAAAAAAAAAAAAAALwEAAF9yZWxzLy5yZWxzUEsB&#10;Ai0AFAAGAAgAAAAhAMdLQNVYAgAAQgcAAA4AAAAAAAAAAAAAAAAALgIAAGRycy9lMm9Eb2MueG1s&#10;UEsBAi0AFAAGAAgAAAAhADUF0M3gAAAACQEAAA8AAAAAAAAAAAAAAAAAsgQAAGRycy9kb3ducmV2&#10;LnhtbFBLBQYAAAAABAAEAPMAAAC/BQAAAAA=&#10;">
                <v:line id="Straight Connector 133" o:spid="_x0000_s1027" style="position:absolute;flip:x;visibility:visible;mso-wrap-style:square" from="0,0" to="4000,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9MivAAAANwAAAAPAAAAZHJzL2Rvd25yZXYueG1sRE9LCsIw&#10;EN0L3iGM4E5TFUWqUURQXCl+DjA0Y1psJqWJtd7eCIK7ebzvLNetLUVDtS8cKxgNExDEmdMFGwW3&#10;624wB+EDssbSMSl4k4f1qttZYqrdi8/UXIIRMYR9igryEKpUSp/lZNEPXUUcuburLYYIayN1ja8Y&#10;bks5TpKZtFhwbMixom1O2ePytAq0OZLcONNMR2Z222XmhMd9o1S/124WIAK14S/+uQ86zp9M4PtM&#10;vECuPgAAAP//AwBQSwECLQAUAAYACAAAACEA2+H2y+4AAACFAQAAEwAAAAAAAAAAAAAAAAAAAAAA&#10;W0NvbnRlbnRfVHlwZXNdLnhtbFBLAQItABQABgAIAAAAIQBa9CxbvwAAABUBAAALAAAAAAAAAAAA&#10;AAAAAB8BAABfcmVscy8ucmVsc1BLAQItABQABgAIAAAAIQBjd9MivAAAANwAAAAPAAAAAAAAAAAA&#10;AAAAAAcCAABkcnMvZG93bnJldi54bWxQSwUGAAAAAAMAAwC3AAAA8AIAAAAA&#10;" strokecolor="black [3200]" strokeweight=".5pt">
                  <v:stroke joinstyle="miter"/>
                  <o:lock v:ext="edit" shapetype="f"/>
                </v:line>
                <v:line id="Straight Connector 134" o:spid="_x0000_s1028" style="position:absolute;visibility:visible;mso-wrap-style:square" from="3905,95" to="8477,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PRWwwAAANwAAAAPAAAAZHJzL2Rvd25yZXYueG1sRE/fa8Iw&#10;EH4f+D+EE/YyZrop0lWjiGwgTKarYc9Hc7bF5lKaTOt/vwjC3u7j+3nzZW8bcabO144VvIwSEMSF&#10;MzWXCvTh4zkF4QOywcYxKbiSh+Vi8DDHzLgLf9M5D6WIIewzVFCF0GZS+qIii37kWuLIHV1nMUTY&#10;ldJ0eInhtpGvSTKVFmuODRW2tK6oOOW/VsGnfvt5Gu9Sre0h/8K9rt9327VSj8N+NQMRqA//4rt7&#10;Y+L88QRuz8QL5OIPAAD//wMAUEsBAi0AFAAGAAgAAAAhANvh9svuAAAAhQEAABMAAAAAAAAAAAAA&#10;AAAAAAAAAFtDb250ZW50X1R5cGVzXS54bWxQSwECLQAUAAYACAAAACEAWvQsW78AAAAVAQAACwAA&#10;AAAAAAAAAAAAAAAfAQAAX3JlbHMvLnJlbHNQSwECLQAUAAYACAAAACEAMZD0Vs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92143F"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92143F" w:rsidRPr="002A6F3A">
        <w:rPr>
          <w:rFonts w:ascii="Times New Roman" w:hAnsi="Times New Roman" w:cs="Times New Roman"/>
          <w:sz w:val="24"/>
          <w:szCs w:val="24"/>
        </w:rPr>
        <w:t xml:space="preserve"> </w:t>
      </w:r>
      <w:r w:rsidR="00FD4586"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Pr</w:t>
      </w:r>
      <w:proofErr w:type="spellEnd"/>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FD4586"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t>VP</w:t>
      </w:r>
    </w:p>
    <w:p w14:paraId="326A4352" w14:textId="049CBAB9" w:rsidR="0092143F" w:rsidRPr="002A6F3A" w:rsidRDefault="0092143F" w:rsidP="00D95AA4">
      <w:pPr>
        <w:spacing w:after="0" w:line="360" w:lineRule="auto"/>
        <w:ind w:left="3976"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25120" behindDoc="0" locked="0" layoutInCell="1" allowOverlap="1" wp14:anchorId="743B5938" wp14:editId="300F7828">
                <wp:simplePos x="0" y="0"/>
                <wp:positionH relativeFrom="column">
                  <wp:posOffset>3362325</wp:posOffset>
                </wp:positionH>
                <wp:positionV relativeFrom="paragraph">
                  <wp:posOffset>221615</wp:posOffset>
                </wp:positionV>
                <wp:extent cx="676275" cy="228600"/>
                <wp:effectExtent l="38100" t="19050" r="66675" b="19050"/>
                <wp:wrapNone/>
                <wp:docPr id="132" name="Isosceles Tri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6275" cy="228600"/>
                        </a:xfrm>
                        <a:prstGeom prst="triangle">
                          <a:avLst>
                            <a:gd name="adj" fmla="val 52899"/>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936E0" id="Isosceles Triangle 132" o:spid="_x0000_s1026" type="#_x0000_t5" style="position:absolute;margin-left:264.75pt;margin-top:17.45pt;width:53.25pt;height:18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PV7jQIAAHQFAAAOAAAAZHJzL2Uyb0RvYy54bWysVEtvGyEQvlfqf0Dcm7VXiZOsso6sRKkq&#10;WUnUpMqZsGDTAEMBe+3++g7sI27rU9ULYpj5vnkwM1fXO6PJVvigwNZ0ejKhRFgOjbKrmn57vvt0&#10;QUmIzDZMgxU13YtAr+cfP1y1rhIlrEE3whMksaFqXU3XMbqqKAJfC8PCCThhUSnBGxZR9Kui8axF&#10;dqOLcjKZFS34xnngIgR8ve2UdJ75pRQ8PkgZRCS6phhbzKfP52s6i/kVq1aeubXifRjsH6IwTFl0&#10;OlLdssjIxqu/qIziHgLIeMLBFCCl4iLngNlMJ39k87RmTuRcsDjBjWUK/4+W32+f3KNPoQe3BP4W&#10;sCJF60I1apIQepud9CbZYuBkl6u4H6sodpFwfJydz8rzM0o4qsryYjbJVS5YNYCdD/GzAEPSpabR&#10;K2ZXOiXKKrZdhpgL2RDLDHYMa75TIo3Gb9kyTc7Ki8vL9G1I2BvjbaBMSG3TGUCr5k5pnYXUTuJG&#10;e4IU6HE37RkOrJAlIXPuXbo58bjXomP9KiRRDSZY5khzi75zMs6FjbOeV1u0TjCJEYzA6TGgjkMw&#10;vW2Cidy6I3ByDPi7xxGRvYKNI9goC/4YQfM2eu7sh+y7nFP6r9DsHz3x0A1OcPxO4actWYiPzOOX&#10;4Ezh9McHPKSGtqbQ3yhZg/957D3ZYwOjlpIWJ6+m4ceGeUGJ/mKxtS+np6dpVLNwenZeouAPNa+H&#10;GrsxN4B/OsU943i+Jvuoh6v0YF5wSSySV1Qxy9F3TXn0g3ATu42Aa4aLxSKb4Xg6Fpf2yfFEnqqa&#10;mux598K8GzoXW/4ehint+7FrzXfbhLSw2ESQKg7D1dW1rzeOdm7nfg2l3XEoZ6v3ZTn/BQAA//8D&#10;AFBLAwQUAAYACAAAACEACQ7TG+AAAAAJAQAADwAAAGRycy9kb3ducmV2LnhtbEyPTU+DQBCG7yb+&#10;h82YeLOLLcWCDI0xqfFkK37E45ZdgcjOEnah+O8dT3qczJP3fd58O9tOTGbwrSOE60UEwlDldEs1&#10;wuvL7moDwgdFWnWODMK38bAtzs9ylWl3omczlaEWHEI+UwhNCH0mpa8aY5VfuN4Q/z7dYFXgc6il&#10;HtSJw20nl1GUSKta4oZG9ea+MdVXOVqEp50/vNf7j7f4MM1lvBnjIB8eES8v5rtbEMHM4Q+GX31W&#10;h4Kdjm4k7UWHsF6ma0YRVnEKgoFklfC4I8JNlIIscvl/QfEDAAD//wMAUEsBAi0AFAAGAAgAAAAh&#10;ALaDOJL+AAAA4QEAABMAAAAAAAAAAAAAAAAAAAAAAFtDb250ZW50X1R5cGVzXS54bWxQSwECLQAU&#10;AAYACAAAACEAOP0h/9YAAACUAQAACwAAAAAAAAAAAAAAAAAvAQAAX3JlbHMvLnJlbHNQSwECLQAU&#10;AAYACAAAACEA5oT1e40CAAB0BQAADgAAAAAAAAAAAAAAAAAuAgAAZHJzL2Uyb0RvYy54bWxQSwEC&#10;LQAUAAYACAAAACEACQ7TG+AAAAAJAQAADwAAAAAAAAAAAAAAAADnBAAAZHJzL2Rvd25yZXYueG1s&#10;UEsFBgAAAAAEAAQA8wAAAPQFAAAAAA==&#10;" adj="11426" fillcolor="white [3201]" strokecolor="black [3213]" strokeweight="1pt">
                <v:path arrowok="t"/>
              </v:shape>
            </w:pict>
          </mc:Fallback>
        </mc:AlternateContent>
      </w:r>
      <w:r w:rsidRPr="002A6F3A">
        <w:rPr>
          <w:rFonts w:ascii="Times New Roman" w:hAnsi="Times New Roman" w:cs="Times New Roman"/>
          <w:sz w:val="24"/>
          <w:szCs w:val="24"/>
        </w:rPr>
        <w:t>V</w:t>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008C470A" w:rsidRPr="002A6F3A">
        <w:rPr>
          <w:rFonts w:ascii="Times New Roman" w:hAnsi="Times New Roman" w:cs="Times New Roman"/>
          <w:sz w:val="24"/>
          <w:szCs w:val="24"/>
        </w:rPr>
        <w:tab/>
      </w:r>
      <w:r w:rsidRPr="002A6F3A">
        <w:rPr>
          <w:rFonts w:ascii="Times New Roman" w:hAnsi="Times New Roman" w:cs="Times New Roman"/>
          <w:sz w:val="24"/>
          <w:szCs w:val="24"/>
        </w:rPr>
        <w:t>XP</w:t>
      </w:r>
      <w:proofErr w:type="gramStart"/>
      <w:r w:rsidRPr="002A6F3A">
        <w:rPr>
          <w:rFonts w:ascii="Times New Roman" w:hAnsi="Times New Roman" w:cs="Times New Roman"/>
          <w:sz w:val="24"/>
          <w:szCs w:val="24"/>
        </w:rPr>
        <w:t xml:space="preserve"> </w:t>
      </w:r>
      <w:r w:rsidR="00D95AA4" w:rsidRPr="002A6F3A">
        <w:rPr>
          <w:rFonts w:ascii="Times New Roman" w:hAnsi="Times New Roman" w:cs="Times New Roman"/>
          <w:sz w:val="24"/>
          <w:szCs w:val="24"/>
        </w:rPr>
        <w:t xml:space="preserve">  </w:t>
      </w:r>
      <w:r w:rsidRPr="002A6F3A">
        <w:rPr>
          <w:rFonts w:ascii="Times New Roman" w:hAnsi="Times New Roman" w:cs="Times New Roman"/>
          <w:sz w:val="24"/>
          <w:szCs w:val="24"/>
        </w:rPr>
        <w:t>(</w:t>
      </w:r>
      <w:proofErr w:type="gramEnd"/>
      <w:r w:rsidRPr="002A6F3A">
        <w:rPr>
          <w:rFonts w:ascii="Times New Roman" w:hAnsi="Times New Roman" w:cs="Times New Roman"/>
          <w:sz w:val="24"/>
          <w:szCs w:val="24"/>
        </w:rPr>
        <w:t>XP=AP, PP.NP)</w:t>
      </w:r>
      <w:r w:rsidRPr="002A6F3A">
        <w:rPr>
          <w:rFonts w:ascii="Times New Roman" w:hAnsi="Times New Roman" w:cs="Times New Roman"/>
          <w:sz w:val="24"/>
          <w:szCs w:val="24"/>
        </w:rPr>
        <w:tab/>
      </w:r>
    </w:p>
    <w:p w14:paraId="08F3446F" w14:textId="5D76754E" w:rsidR="005E4FA1" w:rsidRPr="002A6F3A" w:rsidRDefault="005E4FA1" w:rsidP="00817ECC">
      <w:pPr>
        <w:spacing w:after="0" w:line="360" w:lineRule="auto"/>
        <w:jc w:val="both"/>
        <w:rPr>
          <w:rFonts w:ascii="Times New Roman" w:hAnsi="Times New Roman" w:cs="Times New Roman"/>
          <w:sz w:val="24"/>
          <w:szCs w:val="24"/>
        </w:rPr>
      </w:pPr>
    </w:p>
    <w:p w14:paraId="2ADA8FA7" w14:textId="1DC5C952" w:rsidR="00D95AA4" w:rsidRPr="002A6F3A" w:rsidRDefault="00D95AA4" w:rsidP="00D95AA4">
      <w:pPr>
        <w:ind w:left="5964" w:firstLine="284"/>
        <w:rPr>
          <w:rFonts w:ascii="Times New Roman" w:hAnsi="Times New Roman" w:cs="Times New Roman"/>
          <w:sz w:val="24"/>
          <w:szCs w:val="24"/>
        </w:rPr>
      </w:pPr>
      <w:r w:rsidRPr="002A6F3A">
        <w:rPr>
          <w:rFonts w:ascii="Times New Roman" w:eastAsia="Times New Roman" w:hAnsi="Times New Roman" w:cs="Times New Roman"/>
          <w:sz w:val="24"/>
          <w:szCs w:val="24"/>
        </w:rPr>
        <w:t>(Bowers 1993: 596).</w:t>
      </w:r>
    </w:p>
    <w:p w14:paraId="68F19D6D" w14:textId="193D0D2E" w:rsidR="0092143F" w:rsidRPr="002A6F3A" w:rsidRDefault="00FD4586" w:rsidP="008C470A">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Structure (</w:t>
      </w:r>
      <w:r w:rsidR="00F83056" w:rsidRPr="002A6F3A">
        <w:rPr>
          <w:rFonts w:ascii="Times New Roman" w:hAnsi="Times New Roman" w:cs="Times New Roman"/>
          <w:sz w:val="24"/>
          <w:szCs w:val="24"/>
        </w:rPr>
        <w:t>4</w:t>
      </w:r>
      <w:r w:rsidRPr="002A6F3A">
        <w:rPr>
          <w:rFonts w:ascii="Times New Roman" w:hAnsi="Times New Roman" w:cs="Times New Roman"/>
          <w:sz w:val="24"/>
          <w:szCs w:val="24"/>
        </w:rPr>
        <w:t xml:space="preserve"> and </w:t>
      </w:r>
      <w:r w:rsidR="00F83056" w:rsidRPr="002A6F3A">
        <w:rPr>
          <w:rFonts w:ascii="Times New Roman" w:hAnsi="Times New Roman" w:cs="Times New Roman"/>
          <w:sz w:val="24"/>
          <w:szCs w:val="24"/>
        </w:rPr>
        <w:t>5</w:t>
      </w:r>
      <w:r w:rsidRPr="002A6F3A">
        <w:rPr>
          <w:rFonts w:ascii="Times New Roman" w:hAnsi="Times New Roman" w:cs="Times New Roman"/>
          <w:sz w:val="24"/>
          <w:szCs w:val="24"/>
        </w:rPr>
        <w:t xml:space="preserve">) will be used to </w:t>
      </w:r>
      <w:r w:rsidR="0092143F" w:rsidRPr="002A6F3A">
        <w:rPr>
          <w:rFonts w:ascii="Times New Roman" w:hAnsi="Times New Roman" w:cs="Times New Roman"/>
          <w:sz w:val="24"/>
          <w:szCs w:val="24"/>
        </w:rPr>
        <w:t>analysis</w:t>
      </w:r>
      <w:r w:rsidR="00DE2F17" w:rsidRPr="002A6F3A">
        <w:rPr>
          <w:rFonts w:ascii="Times New Roman" w:hAnsi="Times New Roman" w:cs="Times New Roman"/>
          <w:sz w:val="24"/>
          <w:szCs w:val="24"/>
        </w:rPr>
        <w:t xml:space="preserve"> the marked and unmarked Kipsigis copula clauses this is by checking whether the subject is merged with predicate or the copula merged with the predicate. </w:t>
      </w:r>
      <w:r w:rsidR="0092143F" w:rsidRPr="002A6F3A">
        <w:rPr>
          <w:rFonts w:ascii="Times New Roman" w:hAnsi="Times New Roman" w:cs="Times New Roman"/>
          <w:sz w:val="24"/>
          <w:szCs w:val="24"/>
        </w:rPr>
        <w:t>Bowers</w:t>
      </w:r>
      <w:r w:rsidR="00D82F44" w:rsidRPr="002A6F3A">
        <w:rPr>
          <w:rFonts w:ascii="Times New Roman" w:hAnsi="Times New Roman" w:cs="Times New Roman"/>
          <w:sz w:val="24"/>
          <w:szCs w:val="24"/>
        </w:rPr>
        <w:t>’</w:t>
      </w:r>
      <w:r w:rsidR="0092143F" w:rsidRPr="002A6F3A">
        <w:rPr>
          <w:rFonts w:ascii="Times New Roman" w:hAnsi="Times New Roman" w:cs="Times New Roman"/>
          <w:sz w:val="24"/>
          <w:szCs w:val="24"/>
        </w:rPr>
        <w:t xml:space="preserve"> (1993) arguments on </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analysis accommodates predication particles, which Stowell</w:t>
      </w:r>
      <w:r w:rsidR="00884000" w:rsidRPr="002A6F3A">
        <w:rPr>
          <w:rFonts w:ascii="Times New Roman" w:hAnsi="Times New Roman" w:cs="Times New Roman"/>
          <w:sz w:val="24"/>
          <w:szCs w:val="24"/>
        </w:rPr>
        <w:t>ꞌ</w:t>
      </w:r>
      <w:r w:rsidR="00D82F44"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t xml:space="preserve">analysis does not easily explain. In the </w:t>
      </w:r>
      <w:proofErr w:type="spellStart"/>
      <w:r w:rsidR="0092143F" w:rsidRPr="002A6F3A">
        <w:rPr>
          <w:rFonts w:ascii="Times New Roman" w:hAnsi="Times New Roman" w:cs="Times New Roman"/>
          <w:sz w:val="24"/>
          <w:szCs w:val="24"/>
        </w:rPr>
        <w:t>PrP</w:t>
      </w:r>
      <w:proofErr w:type="spellEnd"/>
      <w:r w:rsidR="0092143F"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lastRenderedPageBreak/>
        <w:t>analysis they are naturally explained as</w:t>
      </w:r>
      <w:r w:rsidR="006B014C"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t xml:space="preserve">lexicalizations of the </w:t>
      </w:r>
      <w:proofErr w:type="spellStart"/>
      <w:r w:rsidR="0092143F" w:rsidRPr="002A6F3A">
        <w:rPr>
          <w:rFonts w:ascii="Times New Roman" w:hAnsi="Times New Roman" w:cs="Times New Roman"/>
          <w:sz w:val="24"/>
          <w:szCs w:val="24"/>
        </w:rPr>
        <w:t>Pr</w:t>
      </w:r>
      <w:proofErr w:type="spellEnd"/>
      <w:r w:rsidR="0092143F" w:rsidRPr="002A6F3A">
        <w:rPr>
          <w:rFonts w:ascii="Times New Roman" w:hAnsi="Times New Roman" w:cs="Times New Roman"/>
          <w:sz w:val="24"/>
          <w:szCs w:val="24"/>
        </w:rPr>
        <w:t xml:space="preserve"> head. English </w:t>
      </w:r>
      <w:r w:rsidR="00884000" w:rsidRPr="002A6F3A">
        <w:rPr>
          <w:rFonts w:ascii="Times New Roman" w:hAnsi="Times New Roman" w:cs="Times New Roman"/>
          <w:sz w:val="24"/>
          <w:szCs w:val="24"/>
        </w:rPr>
        <w:t>ꞌ</w:t>
      </w:r>
      <w:r w:rsidR="0092143F" w:rsidRPr="002A6F3A">
        <w:rPr>
          <w:rFonts w:ascii="Times New Roman" w:hAnsi="Times New Roman" w:cs="Times New Roman"/>
          <w:b/>
          <w:bCs/>
          <w:sz w:val="24"/>
          <w:szCs w:val="24"/>
        </w:rPr>
        <w:t>as</w:t>
      </w:r>
      <w:r w:rsidR="0092143F" w:rsidRPr="002A6F3A">
        <w:rPr>
          <w:rFonts w:ascii="Times New Roman" w:hAnsi="Times New Roman" w:cs="Times New Roman"/>
          <w:sz w:val="24"/>
          <w:szCs w:val="24"/>
        </w:rPr>
        <w:t xml:space="preserve"> or Norwegian </w:t>
      </w:r>
      <w:r w:rsidR="00884000" w:rsidRPr="002A6F3A">
        <w:rPr>
          <w:rFonts w:ascii="Times New Roman" w:hAnsi="Times New Roman" w:cs="Times New Roman"/>
          <w:sz w:val="24"/>
          <w:szCs w:val="24"/>
        </w:rPr>
        <w:t>ꞌ</w:t>
      </w:r>
      <w:proofErr w:type="spellStart"/>
      <w:r w:rsidR="0092143F" w:rsidRPr="002A6F3A">
        <w:rPr>
          <w:rFonts w:ascii="Times New Roman" w:hAnsi="Times New Roman" w:cs="Times New Roman"/>
          <w:b/>
          <w:bCs/>
          <w:sz w:val="24"/>
          <w:szCs w:val="24"/>
        </w:rPr>
        <w:t>som</w:t>
      </w:r>
      <w:proofErr w:type="spellEnd"/>
      <w:r w:rsidR="00884000" w:rsidRPr="002A6F3A">
        <w:rPr>
          <w:rFonts w:ascii="Times New Roman" w:hAnsi="Times New Roman" w:cs="Times New Roman"/>
          <w:sz w:val="24"/>
          <w:szCs w:val="24"/>
        </w:rPr>
        <w:t>ꞌ</w:t>
      </w:r>
      <w:r w:rsidR="00DE2F17" w:rsidRPr="002A6F3A">
        <w:rPr>
          <w:rFonts w:ascii="Times New Roman" w:hAnsi="Times New Roman" w:cs="Times New Roman"/>
          <w:sz w:val="24"/>
          <w:szCs w:val="24"/>
        </w:rPr>
        <w:t xml:space="preserve"> </w:t>
      </w:r>
      <w:r w:rsidR="00884000" w:rsidRPr="002A6F3A">
        <w:rPr>
          <w:rFonts w:ascii="Times New Roman" w:hAnsi="Times New Roman" w:cs="Times New Roman"/>
          <w:sz w:val="24"/>
          <w:szCs w:val="24"/>
        </w:rPr>
        <w:t>ꞌ</w:t>
      </w:r>
      <w:r w:rsidR="0092143F" w:rsidRPr="002A6F3A">
        <w:rPr>
          <w:rFonts w:ascii="Times New Roman" w:hAnsi="Times New Roman" w:cs="Times New Roman"/>
          <w:i/>
          <w:iCs/>
          <w:sz w:val="24"/>
          <w:szCs w:val="24"/>
        </w:rPr>
        <w:t>as</w:t>
      </w:r>
      <w:r w:rsidR="00884000" w:rsidRPr="002A6F3A">
        <w:rPr>
          <w:rFonts w:ascii="Times New Roman" w:hAnsi="Times New Roman" w:cs="Times New Roman"/>
          <w:sz w:val="24"/>
          <w:szCs w:val="24"/>
        </w:rPr>
        <w:t>ꞌ</w:t>
      </w:r>
      <w:r w:rsidR="0092143F" w:rsidRPr="002A6F3A">
        <w:rPr>
          <w:rFonts w:ascii="Times New Roman" w:hAnsi="Times New Roman" w:cs="Times New Roman"/>
          <w:sz w:val="24"/>
          <w:szCs w:val="24"/>
        </w:rPr>
        <w:t xml:space="preserve">, sometimes pop up between the small clause subject and the rest of the small clause (Eide 1996; Eide &amp; </w:t>
      </w:r>
      <w:proofErr w:type="spellStart"/>
      <w:r w:rsidR="0092143F" w:rsidRPr="002A6F3A">
        <w:rPr>
          <w:rFonts w:ascii="Times New Roman" w:hAnsi="Times New Roman" w:cs="Times New Roman"/>
          <w:sz w:val="24"/>
          <w:szCs w:val="24"/>
        </w:rPr>
        <w:t>Åfarli</w:t>
      </w:r>
      <w:proofErr w:type="spellEnd"/>
      <w:r w:rsidR="0092143F" w:rsidRPr="002A6F3A">
        <w:rPr>
          <w:rFonts w:ascii="Times New Roman" w:hAnsi="Times New Roman" w:cs="Times New Roman"/>
          <w:sz w:val="24"/>
          <w:szCs w:val="24"/>
        </w:rPr>
        <w:t xml:space="preserve"> 1999)</w:t>
      </w:r>
      <w:r w:rsidR="006B014C" w:rsidRPr="002A6F3A">
        <w:rPr>
          <w:rFonts w:ascii="Times New Roman" w:hAnsi="Times New Roman" w:cs="Times New Roman"/>
          <w:sz w:val="24"/>
          <w:szCs w:val="24"/>
        </w:rPr>
        <w:t>.</w:t>
      </w:r>
    </w:p>
    <w:p w14:paraId="0F188CDB" w14:textId="6E24746C" w:rsidR="008C470A" w:rsidRPr="002A6F3A" w:rsidRDefault="00A268E8" w:rsidP="00F83056">
      <w:pPr>
        <w:pStyle w:val="ListParagraph"/>
        <w:numPr>
          <w:ilvl w:val="0"/>
          <w:numId w:val="39"/>
        </w:numPr>
        <w:spacing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Jeg</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anser</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lånet</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som</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stort</w:t>
      </w:r>
      <w:proofErr w:type="spellEnd"/>
      <w:r w:rsidR="0092143F"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br/>
      </w:r>
      <w:r w:rsidR="00884000" w:rsidRPr="002A6F3A">
        <w:rPr>
          <w:rFonts w:ascii="Times New Roman" w:hAnsi="Times New Roman" w:cs="Times New Roman"/>
          <w:sz w:val="24"/>
          <w:szCs w:val="24"/>
        </w:rPr>
        <w:t>ꞌ</w:t>
      </w:r>
      <w:r w:rsidR="0092143F" w:rsidRPr="002A6F3A">
        <w:rPr>
          <w:rFonts w:ascii="Times New Roman" w:hAnsi="Times New Roman" w:cs="Times New Roman"/>
          <w:sz w:val="24"/>
          <w:szCs w:val="24"/>
        </w:rPr>
        <w:t xml:space="preserve">I consider the loan as </w:t>
      </w:r>
      <w:r w:rsidR="00637E7A" w:rsidRPr="002A6F3A">
        <w:rPr>
          <w:rFonts w:ascii="Times New Roman" w:hAnsi="Times New Roman" w:cs="Times New Roman"/>
          <w:sz w:val="24"/>
          <w:szCs w:val="24"/>
        </w:rPr>
        <w:t>big. ꞌ</w:t>
      </w:r>
      <w:r w:rsidR="0092143F" w:rsidRPr="002A6F3A">
        <w:rPr>
          <w:rFonts w:ascii="Times New Roman" w:hAnsi="Times New Roman" w:cs="Times New Roman"/>
          <w:sz w:val="24"/>
          <w:szCs w:val="24"/>
        </w:rPr>
        <w:t xml:space="preserve"> </w:t>
      </w:r>
    </w:p>
    <w:p w14:paraId="5509278C" w14:textId="1971E588" w:rsidR="0092143F" w:rsidRPr="002A6F3A" w:rsidRDefault="0092143F" w:rsidP="00F83056">
      <w:pPr>
        <w:pStyle w:val="ListParagraph"/>
        <w:numPr>
          <w:ilvl w:val="0"/>
          <w:numId w:val="39"/>
        </w:numPr>
        <w:spacing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Jeg</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regner</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sofaen</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som</w:t>
      </w:r>
      <w:proofErr w:type="spellEnd"/>
      <w:r w:rsidR="00637E7A" w:rsidRPr="002A6F3A">
        <w:rPr>
          <w:rFonts w:ascii="Times New Roman" w:hAnsi="Times New Roman" w:cs="Times New Roman"/>
          <w:sz w:val="24"/>
          <w:szCs w:val="24"/>
        </w:rPr>
        <w:tab/>
      </w:r>
      <w:r w:rsidR="00637E7A"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kostbar</w:t>
      </w:r>
      <w:proofErr w:type="spellEnd"/>
      <w:r w:rsidRPr="002A6F3A">
        <w:rPr>
          <w:rFonts w:ascii="Times New Roman" w:hAnsi="Times New Roman" w:cs="Times New Roman"/>
          <w:sz w:val="24"/>
          <w:szCs w:val="24"/>
        </w:rPr>
        <w:t xml:space="preserve"> </w:t>
      </w:r>
      <w:r w:rsidRPr="002A6F3A">
        <w:rPr>
          <w:rFonts w:ascii="Times New Roman" w:hAnsi="Times New Roman" w:cs="Times New Roman"/>
          <w:sz w:val="24"/>
          <w:szCs w:val="24"/>
        </w:rPr>
        <w:br/>
      </w:r>
      <w:r w:rsidR="003E3879" w:rsidRPr="002A6F3A">
        <w:rPr>
          <w:rFonts w:ascii="Times New Roman" w:hAnsi="Times New Roman" w:cs="Times New Roman"/>
          <w:sz w:val="24"/>
          <w:szCs w:val="24"/>
        </w:rPr>
        <w:t>‘</w:t>
      </w:r>
      <w:r w:rsidRPr="002A6F3A">
        <w:rPr>
          <w:rFonts w:ascii="Times New Roman" w:hAnsi="Times New Roman" w:cs="Times New Roman"/>
          <w:sz w:val="24"/>
          <w:szCs w:val="24"/>
        </w:rPr>
        <w:t xml:space="preserve">I count the sofa as </w:t>
      </w:r>
      <w:r w:rsidR="003E3879" w:rsidRPr="002A6F3A">
        <w:rPr>
          <w:rFonts w:ascii="Times New Roman" w:hAnsi="Times New Roman" w:cs="Times New Roman"/>
          <w:sz w:val="24"/>
          <w:szCs w:val="24"/>
        </w:rPr>
        <w:t>expensive.’</w:t>
      </w:r>
    </w:p>
    <w:p w14:paraId="1EEF1925" w14:textId="5D1B9A28" w:rsidR="0092143F" w:rsidRPr="002A6F3A" w:rsidRDefault="0092143F" w:rsidP="00FF6DD5">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Moro (1997) explores the structures of predicational and specificational clauses,</w:t>
      </w:r>
    </w:p>
    <w:p w14:paraId="55A4600E" w14:textId="57FF169B" w:rsidR="0092143F" w:rsidRPr="002A6F3A" w:rsidRDefault="00FD4586" w:rsidP="00F83056">
      <w:pPr>
        <w:pStyle w:val="ListParagraph"/>
        <w:numPr>
          <w:ilvl w:val="0"/>
          <w:numId w:val="38"/>
        </w:num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92143F" w:rsidRPr="002A6F3A">
        <w:rPr>
          <w:rFonts w:ascii="Times New Roman" w:hAnsi="Times New Roman" w:cs="Times New Roman"/>
          <w:sz w:val="24"/>
          <w:szCs w:val="24"/>
        </w:rPr>
        <w:t xml:space="preserve">A picture on the wall was the cause of the riot. (Predicational clause) </w:t>
      </w:r>
    </w:p>
    <w:p w14:paraId="1E05DB18" w14:textId="503FCA46" w:rsidR="0092143F" w:rsidRPr="002A6F3A" w:rsidRDefault="0092143F" w:rsidP="00FD4586">
      <w:pPr>
        <w:pStyle w:val="ListParagraph"/>
        <w:numPr>
          <w:ilvl w:val="0"/>
          <w:numId w:val="38"/>
        </w:num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cause of the riot was a picture on the wall. (Specificational clause)</w:t>
      </w:r>
    </w:p>
    <w:p w14:paraId="28EE380A" w14:textId="77777777" w:rsidR="0092143F" w:rsidRPr="002A6F3A" w:rsidRDefault="0092143F" w:rsidP="008C470A">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He argues against the standard assumption that the subject of a predication always occupies the most prominent position within a clause structure (Spec-IP), and instead proposes that the predicative DP can occupy this position while the subject remains in situ. </w:t>
      </w:r>
    </w:p>
    <w:p w14:paraId="05191CBA" w14:textId="32797794" w:rsidR="001F4EFE" w:rsidRPr="002A6F3A" w:rsidRDefault="00143E19"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This structure</w:t>
      </w:r>
      <w:r w:rsidR="00F83056" w:rsidRPr="002A6F3A">
        <w:rPr>
          <w:rFonts w:ascii="Times New Roman" w:hAnsi="Times New Roman" w:cs="Times New Roman"/>
          <w:sz w:val="24"/>
          <w:szCs w:val="24"/>
        </w:rPr>
        <w:t xml:space="preserve"> (6) </w:t>
      </w:r>
      <w:r w:rsidRPr="002A6F3A">
        <w:rPr>
          <w:rFonts w:ascii="Times New Roman" w:hAnsi="Times New Roman" w:cs="Times New Roman"/>
          <w:sz w:val="24"/>
          <w:szCs w:val="24"/>
        </w:rPr>
        <w:t xml:space="preserve">shows </w:t>
      </w:r>
      <w:r w:rsidR="00DC1870" w:rsidRPr="002A6F3A">
        <w:rPr>
          <w:rFonts w:ascii="Times New Roman" w:hAnsi="Times New Roman" w:cs="Times New Roman"/>
          <w:sz w:val="24"/>
          <w:szCs w:val="24"/>
        </w:rPr>
        <w:t>an</w:t>
      </w:r>
      <w:r w:rsidRPr="002A6F3A">
        <w:rPr>
          <w:rFonts w:ascii="Times New Roman" w:hAnsi="Times New Roman" w:cs="Times New Roman"/>
          <w:sz w:val="24"/>
          <w:szCs w:val="24"/>
        </w:rPr>
        <w:t xml:space="preserve"> underlying structure of </w:t>
      </w:r>
      <w:r w:rsidR="00E97683" w:rsidRPr="002A6F3A">
        <w:rPr>
          <w:rFonts w:ascii="Times New Roman" w:hAnsi="Times New Roman" w:cs="Times New Roman"/>
          <w:sz w:val="24"/>
          <w:szCs w:val="24"/>
        </w:rPr>
        <w:t>copula</w:t>
      </w:r>
      <w:r w:rsidR="001F4EFE" w:rsidRPr="002A6F3A">
        <w:rPr>
          <w:rFonts w:ascii="Times New Roman" w:hAnsi="Times New Roman" w:cs="Times New Roman"/>
          <w:sz w:val="24"/>
          <w:szCs w:val="24"/>
        </w:rPr>
        <w:t xml:space="preserve"> clause, where the copula selects a SC and both the subject and predicative DPs are base-generated inside this SC.</w:t>
      </w:r>
    </w:p>
    <w:p w14:paraId="598E9068" w14:textId="3D2C4492" w:rsidR="0092143F" w:rsidRPr="002A6F3A" w:rsidRDefault="00DE2F17" w:rsidP="00DE2F17">
      <w:pPr>
        <w:spacing w:after="0"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t xml:space="preserve">           </w:t>
      </w:r>
      <w:r w:rsidR="00F83056" w:rsidRPr="002A6F3A">
        <w:rPr>
          <w:rFonts w:ascii="Times New Roman" w:hAnsi="Times New Roman" w:cs="Times New Roman"/>
          <w:i/>
          <w:iCs/>
          <w:sz w:val="24"/>
          <w:szCs w:val="24"/>
        </w:rPr>
        <w:t>(6) ‘</w:t>
      </w:r>
      <w:r w:rsidR="0092143F" w:rsidRPr="002A6F3A">
        <w:rPr>
          <w:rFonts w:ascii="Times New Roman" w:hAnsi="Times New Roman" w:cs="Times New Roman"/>
          <w:i/>
          <w:iCs/>
          <w:sz w:val="24"/>
          <w:szCs w:val="24"/>
        </w:rPr>
        <w:t>A picture on the wall was the cause of the riot</w:t>
      </w:r>
      <w:r w:rsidR="001F4EFE" w:rsidRPr="002A6F3A">
        <w:rPr>
          <w:rFonts w:ascii="Times New Roman" w:hAnsi="Times New Roman" w:cs="Times New Roman"/>
          <w:i/>
          <w:iCs/>
          <w:sz w:val="24"/>
          <w:szCs w:val="24"/>
        </w:rPr>
        <w:t>’</w:t>
      </w:r>
      <w:r w:rsidR="0092143F" w:rsidRPr="002A6F3A">
        <w:rPr>
          <w:rFonts w:ascii="Times New Roman" w:hAnsi="Times New Roman" w:cs="Times New Roman"/>
          <w:i/>
          <w:iCs/>
          <w:sz w:val="24"/>
          <w:szCs w:val="24"/>
        </w:rPr>
        <w:t>.</w:t>
      </w:r>
    </w:p>
    <w:p w14:paraId="4D46C337" w14:textId="698894CD" w:rsidR="0092143F" w:rsidRPr="002A6F3A" w:rsidRDefault="00FD4586"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8736" behindDoc="0" locked="0" layoutInCell="1" allowOverlap="1" wp14:anchorId="5BC014D3" wp14:editId="31FCAFEA">
                <wp:simplePos x="0" y="0"/>
                <wp:positionH relativeFrom="column">
                  <wp:posOffset>752475</wp:posOffset>
                </wp:positionH>
                <wp:positionV relativeFrom="paragraph">
                  <wp:posOffset>125730</wp:posOffset>
                </wp:positionV>
                <wp:extent cx="1076325" cy="400050"/>
                <wp:effectExtent l="0" t="0" r="28575" b="19050"/>
                <wp:wrapNone/>
                <wp:docPr id="212" name="Group 212"/>
                <wp:cNvGraphicFramePr/>
                <a:graphic xmlns:a="http://schemas.openxmlformats.org/drawingml/2006/main">
                  <a:graphicData uri="http://schemas.microsoft.com/office/word/2010/wordprocessingGroup">
                    <wpg:wgp>
                      <wpg:cNvGrpSpPr/>
                      <wpg:grpSpPr>
                        <a:xfrm>
                          <a:off x="0" y="0"/>
                          <a:ext cx="1076325" cy="400050"/>
                          <a:chOff x="0" y="0"/>
                          <a:chExt cx="1076325" cy="400050"/>
                        </a:xfrm>
                      </wpg:grpSpPr>
                      <wps:wsp>
                        <wps:cNvPr id="102" name="Straight Connector 102"/>
                        <wps:cNvCnPr>
                          <a:cxnSpLocks/>
                        </wps:cNvCnPr>
                        <wps:spPr>
                          <a:xfrm flipH="1">
                            <a:off x="0" y="19050"/>
                            <a:ext cx="552450" cy="304800"/>
                          </a:xfrm>
                          <a:prstGeom prst="line">
                            <a:avLst/>
                          </a:prstGeom>
                        </wps:spPr>
                        <wps:style>
                          <a:lnRef idx="1">
                            <a:schemeClr val="dk1"/>
                          </a:lnRef>
                          <a:fillRef idx="0">
                            <a:schemeClr val="dk1"/>
                          </a:fillRef>
                          <a:effectRef idx="0">
                            <a:schemeClr val="dk1"/>
                          </a:effectRef>
                          <a:fontRef idx="minor">
                            <a:schemeClr val="tx1"/>
                          </a:fontRef>
                        </wps:style>
                        <wps:bodyPr/>
                      </wps:wsp>
                      <wps:wsp>
                        <wps:cNvPr id="101" name="Straight Connector 101"/>
                        <wps:cNvCnPr>
                          <a:cxnSpLocks/>
                        </wps:cNvCnPr>
                        <wps:spPr>
                          <a:xfrm>
                            <a:off x="533400" y="0"/>
                            <a:ext cx="542925" cy="4000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8EC3C04" id="Group 212" o:spid="_x0000_s1026" style="position:absolute;margin-left:59.25pt;margin-top:9.9pt;width:84.75pt;height:31.5pt;z-index:251508736;mso-width-relative:margin;mso-height-relative:margin" coordsize="10763,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N7sUAIAAEUHAAAOAAAAZHJzL2Uyb0RvYy54bWzslc+O2yAQxu+V+g6Ie+M/ibe7Vpw9ZNv0&#10;sGqjpn0AFoON1gYEbOy8fQfiONukiqq06qkXEgwzfPPzN2Z+37cN2jJjhZIFTiYxRkxSVQpZFfj7&#10;t4/vbjGyjsiSNEqyAu+YxfeLt2/mnc5ZqmrVlMwgSCJt3ukC187pPIosrVlL7ERpJmGRK9MSB1NT&#10;RaUhHWRvmyiN45uoU6bURlFmLTx92C/iRcjPOaPuC+eWOdQUGLS5MJowPvkxWsxJXhmia0EHGeQK&#10;FS0REg4dUz0QR9CLEWepWkGNsoq7CVVtpDgXlIUaoJokPqlmZdSLDrVUeVfpEROgPeF0dVr6ebsy&#10;eqPXBkh0ugIWYeZr6blp/S+oRH1AthuRsd4hCg+T+P3NNM0worA2i+M4G5jSGsCfhdH6w+XA6HBs&#10;9JOYToM97JGA/TMCm5poFsDaHAisDRKlryXFSJIWbLpxhoiqdmippAQTKYP8amAUQpZybTwb2suN&#10;flT02cIaaH616CcWwB5QIt4I/QmOgYNPoCZ3I7cD2CxLZ8AycJ3Gs9s4cB3xkFwb61ZMtcj/KXAj&#10;pK+I5GT7aJ0Xc9wyKNuLCbLcrmF+cyO/Mg7F+zcZokPjsWVj0JZAy5TPiS8acoWdPoSLphmD4stB&#10;w14fxkIz/m7guDucqKQbA1shlfnVqa4/SOX7/Yeq97X6sp9UuQtGDy8K/OQt/0+MlVw0VhDulYAX&#10;rzCWZzT0aDadQhNidN6o2Sy9O+/T/376y34Kny34VoeeGe4Vfxm8ngdjHm+/xQ8AAAD//wMAUEsD&#10;BBQABgAIAAAAIQC4+4RT3gAAAAkBAAAPAAAAZHJzL2Rvd25yZXYueG1sTI9NS8NAEIbvgv9hGcGb&#10;3SRSWWM2pRT1VARbQbxNs9MkNLsbstsk/feOJ3ubl3l4P4rVbDsx0hBa7zSkiwQEucqb1tUavvZv&#10;DwpEiOgMdt6RhgsFWJW3NwXmxk/uk8ZdrAWbuJCjhibGPpcyVA1ZDAvfk+Pf0Q8WI8uhlmbAic1t&#10;J7MkeZIWW8cJDfa0aag67c5Ww/uE0/oxfR23p+Pm8rNffnxvU9L6/m5ev4CINMd/GP7qc3UoudPB&#10;n50JomOdqiWjfDzzBAYypXjcQYPKFMiykNcLyl8AAAD//wMAUEsBAi0AFAAGAAgAAAAhALaDOJL+&#10;AAAA4QEAABMAAAAAAAAAAAAAAAAAAAAAAFtDb250ZW50X1R5cGVzXS54bWxQSwECLQAUAAYACAAA&#10;ACEAOP0h/9YAAACUAQAACwAAAAAAAAAAAAAAAAAvAQAAX3JlbHMvLnJlbHNQSwECLQAUAAYACAAA&#10;ACEAyxTe7FACAABFBwAADgAAAAAAAAAAAAAAAAAuAgAAZHJzL2Uyb0RvYy54bWxQSwECLQAUAAYA&#10;CAAAACEAuPuEU94AAAAJAQAADwAAAAAAAAAAAAAAAACqBAAAZHJzL2Rvd25yZXYueG1sUEsFBgAA&#10;AAAEAAQA8wAAALUFAAAAAA==&#10;">
                <v:line id="Straight Connector 102" o:spid="_x0000_s1027" style="position:absolute;flip:x;visibility:visible;mso-wrap-style:square" from="0,190" to="5524,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7wEuwAAANwAAAAPAAAAZHJzL2Rvd25yZXYueG1sRE9LCsIw&#10;EN0L3iGM4E5TBUWqUURQXClqDzA0Y1psJqWJtd7eCIK7ebzvrDadrURLjS8dK5iMExDEudMlGwXZ&#10;bT9agPABWWPlmBS8ycNm3e+tMNXuxRdqr8GIGMI+RQVFCHUqpc8LsujHriaO3N01FkOEjZG6wVcM&#10;t5WcJslcWiw5NhRY066g/HF9WgXanEhunWlnEzPP9rk54+nQKjUcdNsliEBd+It/7qOO85MpfJ+J&#10;F8j1BwAA//8DAFBLAQItABQABgAIAAAAIQDb4fbL7gAAAIUBAAATAAAAAAAAAAAAAAAAAAAAAABb&#10;Q29udGVudF9UeXBlc10ueG1sUEsBAi0AFAAGAAgAAAAhAFr0LFu/AAAAFQEAAAsAAAAAAAAAAAAA&#10;AAAAHwEAAF9yZWxzLy5yZWxzUEsBAi0AFAAGAAgAAAAhAMJXvAS7AAAA3AAAAA8AAAAAAAAAAAAA&#10;AAAABwIAAGRycy9kb3ducmV2LnhtbFBLBQYAAAAAAwADALcAAADvAgAAAAA=&#10;" strokecolor="black [3200]" strokeweight=".5pt">
                  <v:stroke joinstyle="miter"/>
                  <o:lock v:ext="edit" shapetype="f"/>
                </v:line>
                <v:line id="Straight Connector 101" o:spid="_x0000_s1028" style="position:absolute;visibility:visible;mso-wrap-style:square" from="5334,0" to="10763,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51zwgAAANwAAAAPAAAAZHJzL2Rvd25yZXYueG1sRE/fa8Iw&#10;EH4f+D+EE3wZmrrB0GoUEQeDydQafD6asy02l9JE7f57Mxj4dh/fz5svO1uLG7W+cqxgPEpAEOfO&#10;VFwo0MfP4QSED8gGa8ek4Jc8LBe9lzmmxt35QLcsFCKGsE9RQRlCk0rp85Is+pFriCN3dq3FEGFb&#10;SNPiPYbbWr4lyYe0WHFsKLGhdUn5JbtaBd96enp93020tsfsB/e62uy2a6UG/W41AxGoC0/xv/vL&#10;xPnJGP6eiRfIxQMAAP//AwBQSwECLQAUAAYACAAAACEA2+H2y+4AAACFAQAAEwAAAAAAAAAAAAAA&#10;AAAAAAAAW0NvbnRlbnRfVHlwZXNdLnhtbFBLAQItABQABgAIAAAAIQBa9CxbvwAAABUBAAALAAAA&#10;AAAAAAAAAAAAAB8BAABfcmVscy8ucmVsc1BLAQItABQABgAIAAAAIQDvi51zwgAAANwAAAAPAAAA&#10;AAAAAAAAAAAAAAcCAABkcnMvZG93bnJldi54bWxQSwUGAAAAAAMAAwC3AAAA9gI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t>I</w:t>
      </w:r>
      <w:r w:rsidR="0092143F" w:rsidRPr="002A6F3A">
        <w:rPr>
          <w:rFonts w:ascii="Times New Roman" w:hAnsi="Times New Roman" w:cs="Times New Roman"/>
          <w:sz w:val="24"/>
          <w:szCs w:val="24"/>
        </w:rPr>
        <w:t>P</w:t>
      </w:r>
    </w:p>
    <w:p w14:paraId="2EBC023A" w14:textId="50594931" w:rsidR="0092143F" w:rsidRPr="002A6F3A" w:rsidRDefault="0092143F" w:rsidP="00817ECC">
      <w:pPr>
        <w:spacing w:after="0" w:line="360" w:lineRule="auto"/>
        <w:jc w:val="both"/>
        <w:rPr>
          <w:rFonts w:ascii="Times New Roman" w:hAnsi="Times New Roman" w:cs="Times New Roman"/>
          <w:sz w:val="24"/>
          <w:szCs w:val="24"/>
        </w:rPr>
      </w:pPr>
    </w:p>
    <w:p w14:paraId="7DAE3E76" w14:textId="31CAE8FF" w:rsidR="0092143F" w:rsidRPr="002A6F3A" w:rsidRDefault="00FD4586" w:rsidP="00682A71">
      <w:pPr>
        <w:spacing w:after="0" w:line="360" w:lineRule="auto"/>
        <w:ind w:left="2556"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09760" behindDoc="0" locked="0" layoutInCell="1" allowOverlap="1" wp14:anchorId="53036746" wp14:editId="45F569FE">
                <wp:simplePos x="0" y="0"/>
                <wp:positionH relativeFrom="column">
                  <wp:posOffset>1295400</wp:posOffset>
                </wp:positionH>
                <wp:positionV relativeFrom="paragraph">
                  <wp:posOffset>152400</wp:posOffset>
                </wp:positionV>
                <wp:extent cx="914400" cy="361950"/>
                <wp:effectExtent l="0" t="0" r="19050" b="19050"/>
                <wp:wrapNone/>
                <wp:docPr id="213" name="Group 213"/>
                <wp:cNvGraphicFramePr/>
                <a:graphic xmlns:a="http://schemas.openxmlformats.org/drawingml/2006/main">
                  <a:graphicData uri="http://schemas.microsoft.com/office/word/2010/wordprocessingGroup">
                    <wpg:wgp>
                      <wpg:cNvGrpSpPr/>
                      <wpg:grpSpPr>
                        <a:xfrm>
                          <a:off x="0" y="0"/>
                          <a:ext cx="914400" cy="361950"/>
                          <a:chOff x="0" y="0"/>
                          <a:chExt cx="914400" cy="361950"/>
                        </a:xfrm>
                      </wpg:grpSpPr>
                      <wps:wsp>
                        <wps:cNvPr id="104" name="Straight Connector 104"/>
                        <wps:cNvCnPr>
                          <a:cxnSpLocks/>
                        </wps:cNvCnPr>
                        <wps:spPr>
                          <a:xfrm flipH="1">
                            <a:off x="0" y="0"/>
                            <a:ext cx="544195"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03" name="Straight Connector 103"/>
                        <wps:cNvCnPr>
                          <a:cxnSpLocks/>
                        </wps:cNvCnPr>
                        <wps:spPr>
                          <a:xfrm>
                            <a:off x="552450" y="0"/>
                            <a:ext cx="361950" cy="3619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0BC8DBD9" id="Group 213" o:spid="_x0000_s1026" style="position:absolute;margin-left:102pt;margin-top:12pt;width:1in;height:28.5pt;z-index:251509760;mso-height-relative:margin" coordsize="914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KKQwIAAD8HAAAOAAAAZHJzL2Uyb0RvYy54bWzsVd1u2yAYvZ+0d0C+X+wkTrVYcXqRbtlF&#10;tUXL9gAUg42KAQGNnbffB/5pl7TR1E672g0J5vs55/h8ZnXd1gIdqLFcyTyaTpIIUUlUwWWZRz9/&#10;fP7wMULWYVlgoSTNoyO10fX6/btVozM6U5USBTUIikibNTqPKud0FseWVLTGdqI0lXDIlKmxg60p&#10;48LgBqrXIp4lyVXcKFNoowi1Fp7edIfROtRnjBL3jTFLHRJ5BNhcWE1Y7/war1c4Kw3WFSc9DPwK&#10;FDXmEpqOpW6ww+jB8LNSNSdGWcXchKg6VoxxQgMHYDNNTthsjXrQgUuZNaUeZQJpT3R6dVny9bA1&#10;eq93BpRodAlahJ3n0jJT+19Aidog2XGUjLYOEXi4nKZpAsISOJpfTZeLXlJSge5nWaT6dDEvHprG&#10;v0FpNJjDPvK3b+O/r7CmQVabAf+dQbwA7yZphCSuwaR7ZzAvK4c2SkqwkDLInwaFQspG7oxXhrRy&#10;r28VubdwBpifHPqNBVkHIRETXH+BNtD4sqSLNAUde0nT2RLk9dUHaXCmjXVbqmrk/+SR4NKzwRk+&#10;3FrXhQ4hPaoOSIDkjoL6YCG/UwbE4R12kMLI0Y0w6IBhWIr7ad82RPoUxoUYk5LQ8sWkPtan0TCG&#10;f5o4RoeOSroxseZSmee6unaAyrr4gXXH1dO+U8UxWDy8JPCSN/s/MdX8oqnmbzOV16ifzsVilsLw&#10;ofMR7cfyZET/++kv+yl8suArHUa1v1H8NfB0H4z5eO+tfwEAAP//AwBQSwMEFAAGAAgAAAAhAJkX&#10;9IbfAAAACQEAAA8AAABkcnMvZG93bnJldi54bWxMj0FrwzAMhe+D/QejwW6rnbYbIYtTStl2KoO1&#10;g7GbGqtJaGyH2E3Sfz/1tJ70hB5P38tXk23FQH1ovNOQzBQIcqU3jas0fO/fn1IQIaIz2HpHGi4U&#10;YFXc3+WYGT+6Lxp2sRIc4kKGGuoYu0zKUNZkMcx8R45vR99bjLz2lTQ9jhxuWzlX6kVabBx/qLGj&#10;TU3laXe2Gj5GHNeL5G3Yno6by+/++fNnm5DWjw/T+hVEpCn+m+GKz+hQMNPBn50JotUwV0vuEllc&#10;JxsWy5TFQUOaKJBFLm8bFH8AAAD//wMAUEsBAi0AFAAGAAgAAAAhALaDOJL+AAAA4QEAABMAAAAA&#10;AAAAAAAAAAAAAAAAAFtDb250ZW50X1R5cGVzXS54bWxQSwECLQAUAAYACAAAACEAOP0h/9YAAACU&#10;AQAACwAAAAAAAAAAAAAAAAAvAQAAX3JlbHMvLnJlbHNQSwECLQAUAAYACAAAACEAS/ySikMCAAA/&#10;BwAADgAAAAAAAAAAAAAAAAAuAgAAZHJzL2Uyb0RvYy54bWxQSwECLQAUAAYACAAAACEAmRf0ht8A&#10;AAAJAQAADwAAAAAAAAAAAAAAAACdBAAAZHJzL2Rvd25yZXYueG1sUEsFBgAAAAAEAAQA8wAAAKkF&#10;AAAAAA==&#10;">
                <v:line id="Straight Connector 104" o:spid="_x0000_s1027" style="position:absolute;flip:x;visibility:visible;mso-wrap-style:square" from="0,0" to="5441,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oHrvAAAANwAAAAPAAAAZHJzL2Rvd25yZXYueG1sRE9LCsIw&#10;EN0L3iGM4E5TRUWqUURQXCl+DjA0Y1psJqWJtd7eCIK7ebzvLNetLUVDtS8cKxgNExDEmdMFGwW3&#10;624wB+EDssbSMSl4k4f1qttZYqrdi8/UXIIRMYR9igryEKpUSp/lZNEPXUUcuburLYYIayN1ja8Y&#10;bks5TpKZtFhwbMixom1O2ePytAq0OZLcONNMR2Z222XmhMd9o1S/124WIAK14S/+uQ86zk8m8H0m&#10;XiBXHwAAAP//AwBQSwECLQAUAAYACAAAACEA2+H2y+4AAACFAQAAEwAAAAAAAAAAAAAAAAAAAAAA&#10;W0NvbnRlbnRfVHlwZXNdLnhtbFBLAQItABQABgAIAAAAIQBa9CxbvwAAABUBAAALAAAAAAAAAAAA&#10;AAAAAB8BAABfcmVscy8ucmVsc1BLAQItABQABgAIAAAAIQAi8oHrvAAAANwAAAAPAAAAAAAAAAAA&#10;AAAAAAcCAABkcnMvZG93bnJldi54bWxQSwUGAAAAAAMAAwC3AAAA8AIAAAAA&#10;" strokecolor="black [3200]" strokeweight=".5pt">
                  <v:stroke joinstyle="miter"/>
                  <o:lock v:ext="edit" shapetype="f"/>
                </v:line>
                <v:line id="Straight Connector 103" o:spid="_x0000_s1028" style="position:absolute;visibility:visible;mso-wrap-style:square" from="5524,0" to="9144,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aafwwAAANwAAAAPAAAAZHJzL2Rvd25yZXYueG1sRE/fa8Iw&#10;EH4f+D+EE/YybOqEobVRRDYYbEytweejOdticylNpt1/vwwGvt3H9/Py9WBbcaXeN44VTJMUBHHp&#10;TMOVAn18m8xB+IBssHVMCn7Iw3o1esgxM+7GB7oWoRIxhH2GCuoQukxKX9Zk0SeuI47c2fUWQ4R9&#10;JU2PtxhuW/mcpi/SYsOxocaOtjWVl+LbKvjQi9PTbDfX2h6LL9zr5nX3uVXqcTxsliACDeEu/ne/&#10;mzg/ncHfM/ECufoFAAD//wMAUEsBAi0AFAAGAAgAAAAhANvh9svuAAAAhQEAABMAAAAAAAAAAAAA&#10;AAAAAAAAAFtDb250ZW50X1R5cGVzXS54bWxQSwECLQAUAAYACAAAACEAWvQsW78AAAAVAQAACwAA&#10;AAAAAAAAAAAAAAAfAQAAX3JlbHMvLnJlbHNQSwECLQAUAAYACAAAACEAcBWmn8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I</w:t>
      </w:r>
      <w:r w:rsidR="00B55FC0" w:rsidRPr="002A6F3A">
        <w:rPr>
          <w:rFonts w:ascii="Times New Roman" w:hAnsi="Times New Roman" w:cs="Times New Roman"/>
          <w:sz w:val="24"/>
          <w:szCs w:val="24"/>
        </w:rPr>
        <w:t>ꞌ</w:t>
      </w:r>
    </w:p>
    <w:p w14:paraId="209F3B71" w14:textId="52326E94" w:rsidR="0092143F" w:rsidRPr="002A6F3A" w:rsidRDefault="0092143F" w:rsidP="00817ECC">
      <w:pPr>
        <w:spacing w:after="0" w:line="360" w:lineRule="auto"/>
        <w:jc w:val="both"/>
        <w:rPr>
          <w:rFonts w:ascii="Times New Roman" w:hAnsi="Times New Roman" w:cs="Times New Roman"/>
          <w:sz w:val="24"/>
          <w:szCs w:val="24"/>
        </w:rPr>
      </w:pPr>
    </w:p>
    <w:p w14:paraId="17B81A39" w14:textId="50236881" w:rsidR="0092143F" w:rsidRPr="002A6F3A" w:rsidRDefault="00637E7A" w:rsidP="00682A71">
      <w:pPr>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1808" behindDoc="0" locked="0" layoutInCell="1" allowOverlap="1" wp14:anchorId="796CF979" wp14:editId="7C80F439">
                <wp:simplePos x="0" y="0"/>
                <wp:positionH relativeFrom="column">
                  <wp:posOffset>1847850</wp:posOffset>
                </wp:positionH>
                <wp:positionV relativeFrom="paragraph">
                  <wp:posOffset>198120</wp:posOffset>
                </wp:positionV>
                <wp:extent cx="857250" cy="342900"/>
                <wp:effectExtent l="0" t="0" r="38100" b="19050"/>
                <wp:wrapNone/>
                <wp:docPr id="219" name="Group 219"/>
                <wp:cNvGraphicFramePr/>
                <a:graphic xmlns:a="http://schemas.openxmlformats.org/drawingml/2006/main">
                  <a:graphicData uri="http://schemas.microsoft.com/office/word/2010/wordprocessingGroup">
                    <wpg:wgp>
                      <wpg:cNvGrpSpPr/>
                      <wpg:grpSpPr>
                        <a:xfrm>
                          <a:off x="0" y="0"/>
                          <a:ext cx="857250" cy="342900"/>
                          <a:chOff x="0" y="0"/>
                          <a:chExt cx="857250" cy="342900"/>
                        </a:xfrm>
                      </wpg:grpSpPr>
                      <wps:wsp>
                        <wps:cNvPr id="106" name="Straight Connector 106"/>
                        <wps:cNvCnPr>
                          <a:cxnSpLocks/>
                        </wps:cNvCnPr>
                        <wps:spPr>
                          <a:xfrm flipH="1">
                            <a:off x="0" y="0"/>
                            <a:ext cx="428625"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05" name="Straight Connector 105"/>
                        <wps:cNvCnPr>
                          <a:cxnSpLocks/>
                        </wps:cNvCnPr>
                        <wps:spPr>
                          <a:xfrm>
                            <a:off x="428625" y="0"/>
                            <a:ext cx="428625" cy="2952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FA4E74F" id="Group 219" o:spid="_x0000_s1026" style="position:absolute;margin-left:145.5pt;margin-top:15.6pt;width:67.5pt;height:27pt;z-index:251511808" coordsize="8572,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i31QwIAAD8HAAAOAAAAZHJzL2Uyb0RvYy54bWzsVU1z0zAQvTPDf9D4TuyYJk09cXpIIRw6&#10;kCHwA1RZsjWVJY2kxs6/ZyV/pCSQYVqGExcn8mp333t6ay1v21qgPTWWK5lH00kSISqJKrgs8+j7&#10;t4/vFhGyDssCCyVpHh2ojW5Xb98sG53RVFVKFNQgKCJt1ug8qpzTWRxbUtEa24nSVEKQKVNjB0tT&#10;xoXBDVSvRZwmyTxulCm0UYRaC2/vumC0CvUZo8R9YcxSh0QeATYXniY8H/wzXi1xVhqsK056GPgF&#10;KGrMJTQdS91hh9GT4Welak6Msoq5CVF1rBjjhAYOwGaanLDZGPWkA5cya0o9ygTSnuj04rLk835j&#10;9E5vDSjR6BK0CCvPpWWm9r+AErVBssMoGW0dIvByMbtOZyAsgdD7q/Qm6SUlFeh+lkWqDxfz4qFp&#10;/BOURoM57JG/fR3/XYU1DbLaDPhvDeIFeDeZR0jiGky6cwbzsnJoraQECymDfDQoFFLWcmu8MqSV&#10;O32vyKOFGGB+FvQLC7IOQiImuP4EbaDxZUmv0sU8nZ1KOkqDM22s21BVI/8njwSXng3O8P7eOg/k&#10;uKVH1QEJkNxBUL9ZyK+UAXE4ww5SGDm6FgbtMQxL8Tj1hKFW2OlTGBdiTEpCy98m9Xt9Gg1j+KeJ&#10;4+7QUUk3JtZcKvOrrq4doLJu/8C64+ppP6jiECweDgm85M3+T0wFB3nBVLPXmcpr1E/n4JrzER0i&#10;fkTTm1l6HZr+99Nf9lP4ZMFXOsxMf6P4a+D5OhjzeO+tfgAAAP//AwBQSwMEFAAGAAgAAAAhACm+&#10;fHXgAAAACQEAAA8AAABkcnMvZG93bnJldi54bWxMj8FOwzAQRO9I/IO1SNyoE5dWJWRTVRVwqpBo&#10;kRC3bbxNosZ2FLtJ+veYExxnZzT7Jl9PphUD975xFiGdJSDYlk43tkL4PLw+rED4QFZT6ywjXNnD&#10;uri9ySnTbrQfPOxDJWKJ9Rkh1CF0mZS+rNmQn7mObfROrjcUouwrqXsaY7lppUqSpTTU2Pihpo63&#10;NZfn/cUgvI00bubpy7A7n7bX78Pi/WuXMuL93bR5BhF4Cn9h+MWP6FBEpqO7WO1Fi6Ce0rglIMxT&#10;BSIGHtUyHo4Iq4UCWeTy/4LiBwAA//8DAFBLAQItABQABgAIAAAAIQC2gziS/gAAAOEBAAATAAAA&#10;AAAAAAAAAAAAAAAAAABbQ29udGVudF9UeXBlc10ueG1sUEsBAi0AFAAGAAgAAAAhADj9If/WAAAA&#10;lAEAAAsAAAAAAAAAAAAAAAAALwEAAF9yZWxzLy5yZWxzUEsBAi0AFAAGAAgAAAAhAAS2LfVDAgAA&#10;PwcAAA4AAAAAAAAAAAAAAAAALgIAAGRycy9lMm9Eb2MueG1sUEsBAi0AFAAGAAgAAAAhACm+fHXg&#10;AAAACQEAAA8AAAAAAAAAAAAAAAAAnQQAAGRycy9kb3ducmV2LnhtbFBLBQYAAAAABAAEAPMAAACq&#10;BQAAAAA=&#10;">
                <v:line id="Straight Connector 106" o:spid="_x0000_s1027" style="position:absolute;flip:x;visibility:visible;mso-wrap-style:square" from="0,0" to="4286,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LoHuwAAANwAAAAPAAAAZHJzL2Rvd25yZXYueG1sRE9LCsIw&#10;EN0L3iGM4E5TBYtUo4iguFL8HGBoxrTYTEoTa729EQR383jfWa47W4mWGl86VjAZJyCIc6dLNgpu&#10;191oDsIHZI2VY1LwJg/rVb+3xEy7F5+pvQQjYgj7DBUUIdSZlD4vyKIfu5o4cnfXWAwRNkbqBl8x&#10;3FZymiSptFhybCiwpm1B+ePytAq0OZLcONPOJia97XJzwuO+VWo46DYLEIG68Bf/3Acd5ycpfJ+J&#10;F8jVBwAA//8DAFBLAQItABQABgAIAAAAIQDb4fbL7gAAAIUBAAATAAAAAAAAAAAAAAAAAAAAAABb&#10;Q29udGVudF9UeXBlc10ueG1sUEsBAi0AFAAGAAgAAAAhAFr0LFu/AAAAFQEAAAsAAAAAAAAAAAAA&#10;AAAAHwEAAF9yZWxzLy5yZWxzUEsBAi0AFAAGAAgAAAAhAL1suge7AAAA3AAAAA8AAAAAAAAAAAAA&#10;AAAABwIAAGRycy9kb3ducmV2LnhtbFBLBQYAAAAAAwADALcAAADvAgAAAAA=&#10;" strokecolor="black [3200]" strokeweight=".5pt">
                  <v:stroke joinstyle="miter"/>
                  <o:lock v:ext="edit" shapetype="f"/>
                </v:line>
                <v:line id="Straight Connector 105" o:spid="_x0000_s1028" style="position:absolute;visibility:visible;mso-wrap-style:square" from="4286,0" to="8572,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JtwwwAAANwAAAAPAAAAZHJzL2Rvd25yZXYueG1sRE/basJA&#10;EH0v+A/LCH0pummlotFVilQQWrzExechOybB7GzIbjX+fbdQ8G0O5zrzZWdrcaXWV44VvA4TEMS5&#10;MxUXCvRxPZiA8AHZYO2YFNzJw3LRe5pjatyND3TNQiFiCPsUFZQhNKmUPi/Joh+6hjhyZ9daDBG2&#10;hTQt3mK4reVbkoylxYpjQ4kNrUrKL9mPVfClp6eX0W6itT1mW9zr6nP3vVLqud99zEAE6sJD/O/e&#10;mDg/eYe/Z+IFcvELAAD//wMAUEsBAi0AFAAGAAgAAAAhANvh9svuAAAAhQEAABMAAAAAAAAAAAAA&#10;AAAAAAAAAFtDb250ZW50X1R5cGVzXS54bWxQSwECLQAUAAYACAAAACEAWvQsW78AAAAVAQAACwAA&#10;AAAAAAAAAAAAAAAfAQAAX3JlbHMvLnJlbHNQSwECLQAUAAYACAAAACEAkLCbcM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I</w:t>
      </w:r>
      <w:r w:rsidR="0092143F" w:rsidRPr="002A6F3A">
        <w:rPr>
          <w:rFonts w:ascii="Times New Roman" w:hAnsi="Times New Roman" w:cs="Times New Roman"/>
          <w:sz w:val="24"/>
          <w:szCs w:val="24"/>
          <w:vertAlign w:val="superscript"/>
        </w:rPr>
        <w:t>o</w:t>
      </w:r>
      <w:r w:rsidR="00D359C8" w:rsidRPr="002A6F3A">
        <w:rPr>
          <w:rFonts w:ascii="Times New Roman" w:hAnsi="Times New Roman" w:cs="Times New Roman"/>
          <w:sz w:val="24"/>
          <w:szCs w:val="24"/>
          <w:vertAlign w:val="superscript"/>
        </w:rPr>
        <w:t xml:space="preserve"> </w:t>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rPr>
        <w:t>VP</w:t>
      </w:r>
    </w:p>
    <w:p w14:paraId="0CD2AAB7" w14:textId="77777777" w:rsidR="0092143F" w:rsidRPr="002A6F3A" w:rsidRDefault="0092143F" w:rsidP="00817ECC">
      <w:pPr>
        <w:spacing w:after="0" w:line="360" w:lineRule="auto"/>
        <w:jc w:val="both"/>
        <w:rPr>
          <w:rFonts w:ascii="Times New Roman" w:hAnsi="Times New Roman" w:cs="Times New Roman"/>
          <w:sz w:val="24"/>
          <w:szCs w:val="24"/>
        </w:rPr>
      </w:pPr>
    </w:p>
    <w:p w14:paraId="08EBF631" w14:textId="155ED2B0" w:rsidR="0092143F" w:rsidRPr="002A6F3A" w:rsidRDefault="00637E7A" w:rsidP="00682A71">
      <w:pPr>
        <w:spacing w:after="0" w:line="360" w:lineRule="auto"/>
        <w:ind w:left="2840"/>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3856" behindDoc="0" locked="0" layoutInCell="1" allowOverlap="1" wp14:anchorId="71C55E89" wp14:editId="26836B27">
                <wp:simplePos x="0" y="0"/>
                <wp:positionH relativeFrom="column">
                  <wp:posOffset>2419350</wp:posOffset>
                </wp:positionH>
                <wp:positionV relativeFrom="paragraph">
                  <wp:posOffset>148590</wp:posOffset>
                </wp:positionV>
                <wp:extent cx="714375" cy="409575"/>
                <wp:effectExtent l="0" t="0" r="28575" b="28575"/>
                <wp:wrapNone/>
                <wp:docPr id="220" name="Group 220"/>
                <wp:cNvGraphicFramePr/>
                <a:graphic xmlns:a="http://schemas.openxmlformats.org/drawingml/2006/main">
                  <a:graphicData uri="http://schemas.microsoft.com/office/word/2010/wordprocessingGroup">
                    <wpg:wgp>
                      <wpg:cNvGrpSpPr/>
                      <wpg:grpSpPr>
                        <a:xfrm>
                          <a:off x="0" y="0"/>
                          <a:ext cx="714375" cy="409575"/>
                          <a:chOff x="0" y="0"/>
                          <a:chExt cx="714375" cy="409575"/>
                        </a:xfrm>
                      </wpg:grpSpPr>
                      <wps:wsp>
                        <wps:cNvPr id="108" name="Straight Connector 108"/>
                        <wps:cNvCnPr>
                          <a:cxnSpLocks/>
                        </wps:cNvCnPr>
                        <wps:spPr>
                          <a:xfrm flipH="1">
                            <a:off x="0" y="9525"/>
                            <a:ext cx="381000" cy="400050"/>
                          </a:xfrm>
                          <a:prstGeom prst="line">
                            <a:avLst/>
                          </a:prstGeom>
                        </wps:spPr>
                        <wps:style>
                          <a:lnRef idx="1">
                            <a:schemeClr val="dk1"/>
                          </a:lnRef>
                          <a:fillRef idx="0">
                            <a:schemeClr val="dk1"/>
                          </a:fillRef>
                          <a:effectRef idx="0">
                            <a:schemeClr val="dk1"/>
                          </a:effectRef>
                          <a:fontRef idx="minor">
                            <a:schemeClr val="tx1"/>
                          </a:fontRef>
                        </wps:style>
                        <wps:bodyPr/>
                      </wps:wsp>
                      <wps:wsp>
                        <wps:cNvPr id="107" name="Straight Connector 107"/>
                        <wps:cNvCnPr>
                          <a:cxnSpLocks/>
                        </wps:cNvCnPr>
                        <wps:spPr>
                          <a:xfrm>
                            <a:off x="371475" y="0"/>
                            <a:ext cx="342900" cy="4000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162FA60" id="Group 220" o:spid="_x0000_s1026" style="position:absolute;margin-left:190.5pt;margin-top:11.7pt;width:56.25pt;height:32.25pt;z-index:251513856" coordsize="7143,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fYOSwIAAEIHAAAOAAAAZHJzL2Uyb0RvYy54bWzsVctu2zAQvBfoPxC6N5JfdSxYzsFp3UPQ&#10;GnX7AQxFSkT4AslY8t93SclyardBkaA99SKJWu7uzGhWXN60UqA9tY5rVSSjqyxBVBFdclUVyfdv&#10;H99dJ8h5rEostKJFcqAuuVm9fbNsTE7HutaipBZBEeXyxhRJ7b3J09SRmkrsrrShCoJMW4k9LG2V&#10;lhY3UF2KdJxl79NG29JYTahz8Pa2CyarWJ8xSvwXxhz1SBQJYPPxauP1PlzT1RLnlcWm5qSHgV+A&#10;QmKuoOlQ6hZ7jB4tvyglObHaaeaviJapZowTGjkAm1F2xmZj9aOJXKq8qcwgE0h7ptOLy5LP+401&#10;O7O1oERjKtAirgKXllkZ7oAStVGywyAZbT0i8HI+mk7mswQRCE2zxQyeo6SkBt0vskj94dm89Ng0&#10;/QlKY8Ac7sTfvY7/rsaGRlldDvy3FvESvJuBVRWWYNKdt5hXtUdrrRRYSFsUolGhmLJWWxuUIa3a&#10;mTtNHhzEAPOTYFg4kPUoJGKCm0/QBhqfSbqYjXvVjqpOrkdZBnbtVM2yWTTqoA7OjXV+Q7VE4aFI&#10;BFeBEM7x/s75gOW0pQfWYYmo/EHQsFmor5QBd/iMHao4dXQtLNpjmJfyYRQ4Q624M6QwLsSQlMWW&#10;v03q94Y0GifxTxOH3bGjVn5IlFxp+6uuvj1CZd3+I+uOa6B9r8tDdHn8TmCn4Pd/4qv5s76av85X&#10;QaN+QCcwjGEWL6d0Mh0v/vuJ/W0/xb8W/KjjzPSHSjgJnq6jMU9H3+oHAAAA//8DAFBLAwQUAAYA&#10;CAAAACEAvTZXnuEAAAAJAQAADwAAAGRycy9kb3ducmV2LnhtbEyPQUvDQBSE74L/YXmCN7tJ02oa&#10;symlqKci2Ari7TX7moRm34bsNkn/vetJj8MMM9/k68m0YqDeNZYVxLMIBHFpdcOVgs/D60MKwnlk&#10;ja1lUnAlB+vi9ibHTNuRP2jY+0qEEnYZKqi97zIpXVmTQTezHXHwTrY36IPsK6l7HEO5aeU8ih6l&#10;wYbDQo0dbWsqz/uLUfA24rhJ4pdhdz5tr9+H5fvXLial7u+mzTMIT5P/C8MvfkCHIjAd7YW1E62C&#10;JI3DF69gnixAhMBilSxBHBWkTyuQRS7/Pyh+AAAA//8DAFBLAQItABQABgAIAAAAIQC2gziS/gAA&#10;AOEBAAATAAAAAAAAAAAAAAAAAAAAAABbQ29udGVudF9UeXBlc10ueG1sUEsBAi0AFAAGAAgAAAAh&#10;ADj9If/WAAAAlAEAAAsAAAAAAAAAAAAAAAAALwEAAF9yZWxzLy5yZWxzUEsBAi0AFAAGAAgAAAAh&#10;ACeZ9g5LAgAAQgcAAA4AAAAAAAAAAAAAAAAALgIAAGRycy9lMm9Eb2MueG1sUEsBAi0AFAAGAAgA&#10;AAAhAL02V57hAAAACQEAAA8AAAAAAAAAAAAAAAAApQQAAGRycy9kb3ducmV2LnhtbFBLBQYAAAAA&#10;BAAEAPMAAACzBQAAAAA=&#10;">
                <v:line id="Straight Connector 108" o:spid="_x0000_s1027" style="position:absolute;flip:x;visibility:visible;mso-wrap-style:square" from="0,95" to="3810,4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4vuwgAAANwAAAAPAAAAZHJzL2Rvd25yZXYueG1sRI9Ba8Mw&#10;DIXvhf0Ho0FvjdNCQ8nqllLo6KljWX6AiDUnNJZD7KXZv58Ohd0k3tN7n/bH2fdqojF2gQ2ssxwU&#10;cRNsx85A/XVZ7UDFhGyxD0wGfinC8fCy2GNpw4M/aaqSUxLCsUQDbUpDqXVsWvIYszAQi/YdRo9J&#10;1tFpO+JDwn2vN3leaI8dS0OLA51bau7Vjzdg3Y30Kbhpu3ZFfWncB97eJ2OWr/PpDVSiOf2bn9dX&#10;K/i50MozMoE+/AEAAP//AwBQSwECLQAUAAYACAAAACEA2+H2y+4AAACFAQAAEwAAAAAAAAAAAAAA&#10;AAAAAAAAW0NvbnRlbnRfVHlwZXNdLnhtbFBLAQItABQABgAIAAAAIQBa9CxbvwAAABUBAAALAAAA&#10;AAAAAAAAAAAAAB8BAABfcmVscy8ucmVsc1BLAQItABQABgAIAAAAIQCjv4vuwgAAANwAAAAPAAAA&#10;AAAAAAAAAAAAAAcCAABkcnMvZG93bnJldi54bWxQSwUGAAAAAAMAAwC3AAAA9gIAAAAA&#10;" strokecolor="black [3200]" strokeweight=".5pt">
                  <v:stroke joinstyle="miter"/>
                  <o:lock v:ext="edit" shapetype="f"/>
                </v:line>
                <v:line id="Straight Connector 107" o:spid="_x0000_s1028" style="position:absolute;visibility:visible;mso-wrap-style:square" from="3714,0" to="7143,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qCcwwAAANwAAAAPAAAAZHJzL2Rvd25yZXYueG1sRE/basJA&#10;EH0v+A/LCH0pummFqtFVilQQWrzExechOybB7GzIbjX+fbdQ8G0O5zrzZWdrcaXWV44VvA4TEMS5&#10;MxUXCvRxPZiA8AHZYO2YFNzJw3LRe5pjatyND3TNQiFiCPsUFZQhNKmUPi/Joh+6hjhyZ9daDBG2&#10;hTQt3mK4reVbkrxLixXHhhIbWpWUX7Ifq+BLT08vo91Ea3vMtrjX1efue6XUc7/7mIEI1IWH+N+9&#10;MXF+Moa/Z+IFcvELAAD//wMAUEsBAi0AFAAGAAgAAAAhANvh9svuAAAAhQEAABMAAAAAAAAAAAAA&#10;AAAAAAAAAFtDb250ZW50X1R5cGVzXS54bWxQSwECLQAUAAYACAAAACEAWvQsW78AAAAVAQAACwAA&#10;AAAAAAAAAAAAAAAfAQAAX3JlbHMvLnJlbHNQSwECLQAUAAYACAAAACEADy6gnMMAAADcAAAADwAA&#10;AAAAAAAAAAAAAAAHAgAAZHJzL2Rvd25yZXYueG1sUEsFBgAAAAADAAMAtwAAAPcCAAAAAA==&#10;" strokecolor="black [3200]" strokeweight=".5pt">
                  <v:stroke joinstyle="miter"/>
                  <o:lock v:ext="edit" shapetype="f"/>
                </v:line>
              </v:group>
            </w:pict>
          </mc:Fallback>
        </mc:AlternateContent>
      </w:r>
      <w:r w:rsidR="005E4FA1" w:rsidRPr="002A6F3A">
        <w:rPr>
          <w:rFonts w:ascii="Times New Roman" w:hAnsi="Times New Roman" w:cs="Times New Roman"/>
          <w:noProof/>
          <w:sz w:val="24"/>
          <w:szCs w:val="24"/>
          <w:lang w:val="en-GB" w:eastAsia="en-GB"/>
        </w:rPr>
        <mc:AlternateContent>
          <mc:Choice Requires="wps">
            <w:drawing>
              <wp:anchor distT="0" distB="0" distL="114299" distR="114299" simplePos="0" relativeHeight="251514880" behindDoc="0" locked="0" layoutInCell="1" allowOverlap="1" wp14:anchorId="0B549613" wp14:editId="1AB270A4">
                <wp:simplePos x="0" y="0"/>
                <wp:positionH relativeFrom="column">
                  <wp:posOffset>1866265</wp:posOffset>
                </wp:positionH>
                <wp:positionV relativeFrom="paragraph">
                  <wp:posOffset>205105</wp:posOffset>
                </wp:positionV>
                <wp:extent cx="0" cy="266700"/>
                <wp:effectExtent l="0" t="0" r="0" b="0"/>
                <wp:wrapNone/>
                <wp:docPr id="109" name="Straight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D7EF72" id="Straight Connector 109" o:spid="_x0000_s1026" style="position:absolute;z-index:2515148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46.95pt,16.15pt" to="146.95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CSvpQEAAKMDAAAOAAAAZHJzL2Uyb0RvYy54bWysU8GO0zAQvSPxD5bv1GkPBUVN97AruKxg&#10;xcIHeJ1xY63tsTymSf8e22kCYhFCiIsV2++9eW88OdxMzrIzRDLoO77dNJyBV9gbf+r41y/v37zj&#10;jJL0vbTooeMXIH5zfP3qMIYWdjig7SGyLOKpHUPHh5RCKwSpAZykDQbw+VJjdDLlbTyJPsoxqzsr&#10;dk2zFyPGPkRUQJRP7+ZLfqz6WoNKn7QmSMx2PHtLdY11fSqrOB5ke4oyDEZdbch/cOGk8bnoKnUn&#10;k2Tfonkh5YyKSKjTRqETqLVRUDPkNNvmlzSPgwxQs+TmUFjbRP9PVn083/qHWKyryT+Ge1TPlJsi&#10;xkDtelk2FGbYpKMr8OydTbWRl7WRMCWm5kOVT3f7/dum9ljIduGFSOkDoGPlo+PW+BJRtvJ8T6lU&#10;lu0CudqYK1cP6WKhgK3/DJqZPtfaVnYdGLi1kZ1lfur+eVueNmtVZKFoY+1Kav5MumILDeoQ/S1x&#10;RdeK6NNKdMZj/F3VNC1W9YxfUs9ZS+wn7C8PcXmVPAk12XVqy6j9vK/0H//W8TsAAAD//wMAUEsD&#10;BBQABgAIAAAAIQArVnZC3QAAAAkBAAAPAAAAZHJzL2Rvd25yZXYueG1sTI/BTsMwDIbvSLxDZCRu&#10;LKVFg5Wm0zQJIS6IdXDPGi8tJE6VpF15e4I4jKPtT7+/v1rP1rAJfegdCbhdZMCQWqd60gLe9083&#10;D8BClKSkcYQCvjHAur68qGSp3Il2ODVRsxRCoZQCuhiHkvPQdmhlWLgBKd2OzlsZ0+g1V16eUrg1&#10;PM+yJbeyp/ShkwNuO2y/mtEKMC9++tBbvQnj827ZfL4d89f9JMT11bx5BBZxjmcYfvWTOtTJ6eBG&#10;UoEZAfmqWCVUQJEXwBLwtzgIuL8rgNcV/9+g/gEAAP//AwBQSwECLQAUAAYACAAAACEAtoM4kv4A&#10;AADhAQAAEwAAAAAAAAAAAAAAAAAAAAAAW0NvbnRlbnRfVHlwZXNdLnhtbFBLAQItABQABgAIAAAA&#10;IQA4/SH/1gAAAJQBAAALAAAAAAAAAAAAAAAAAC8BAABfcmVscy8ucmVsc1BLAQItABQABgAIAAAA&#10;IQCKMCSvpQEAAKMDAAAOAAAAAAAAAAAAAAAAAC4CAABkcnMvZTJvRG9jLnhtbFBLAQItABQABgAI&#10;AAAAIQArVnZC3QAAAAkBAAAPAAAAAAAAAAAAAAAAAP8DAABkcnMvZG93bnJldi54bWxQSwUGAAAA&#10;AAQABADzAAAACQUAAAAA&#10;" strokecolor="black [3200]" strokeweight=".5pt">
                <v:stroke joinstyle="miter"/>
                <o:lock v:ext="edit" shapetype="f"/>
              </v:line>
            </w:pict>
          </mc:Fallback>
        </mc:AlternateContent>
      </w:r>
      <w:proofErr w:type="spellStart"/>
      <w:r w:rsidR="0092143F" w:rsidRPr="002A6F3A">
        <w:rPr>
          <w:rFonts w:ascii="Times New Roman" w:hAnsi="Times New Roman" w:cs="Times New Roman"/>
          <w:sz w:val="24"/>
          <w:szCs w:val="24"/>
        </w:rPr>
        <w:t>v</w:t>
      </w:r>
      <w:r w:rsidR="0092143F" w:rsidRPr="002A6F3A">
        <w:rPr>
          <w:rFonts w:ascii="Times New Roman" w:hAnsi="Times New Roman" w:cs="Times New Roman"/>
          <w:sz w:val="24"/>
          <w:szCs w:val="24"/>
          <w:vertAlign w:val="superscript"/>
        </w:rPr>
        <w:t>o</w:t>
      </w:r>
      <w:proofErr w:type="spellEnd"/>
      <w:r w:rsidR="0092143F"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682A71"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vertAlign w:val="superscript"/>
        </w:rPr>
        <w:t>SC</w:t>
      </w:r>
    </w:p>
    <w:p w14:paraId="177C9A79" w14:textId="77777777" w:rsidR="00682A71" w:rsidRPr="002A6F3A" w:rsidRDefault="00682A71" w:rsidP="00817ECC">
      <w:pPr>
        <w:spacing w:after="0" w:line="360" w:lineRule="auto"/>
        <w:jc w:val="both"/>
        <w:rPr>
          <w:rFonts w:ascii="Times New Roman" w:hAnsi="Times New Roman" w:cs="Times New Roman"/>
          <w:sz w:val="24"/>
          <w:szCs w:val="24"/>
          <w:vertAlign w:val="subscript"/>
        </w:rPr>
      </w:pPr>
    </w:p>
    <w:p w14:paraId="29E985B8" w14:textId="04ADD76B" w:rsidR="0092143F" w:rsidRPr="002A6F3A" w:rsidRDefault="0092143F" w:rsidP="009E4820">
      <w:pPr>
        <w:spacing w:after="0" w:line="360" w:lineRule="auto"/>
        <w:ind w:left="2556" w:firstLine="284"/>
        <w:jc w:val="both"/>
        <w:rPr>
          <w:rFonts w:ascii="Times New Roman" w:hAnsi="Times New Roman" w:cs="Times New Roman"/>
          <w:sz w:val="24"/>
          <w:szCs w:val="24"/>
        </w:rPr>
      </w:pPr>
      <w:r w:rsidRPr="002A6F3A">
        <w:rPr>
          <w:rFonts w:ascii="Times New Roman" w:hAnsi="Times New Roman" w:cs="Times New Roman"/>
          <w:sz w:val="24"/>
          <w:szCs w:val="24"/>
        </w:rPr>
        <w:t>be</w:t>
      </w:r>
      <w:r w:rsidR="009E4820" w:rsidRPr="002A6F3A">
        <w:rPr>
          <w:rFonts w:ascii="Times New Roman" w:hAnsi="Times New Roman" w:cs="Times New Roman"/>
          <w:sz w:val="24"/>
          <w:szCs w:val="24"/>
        </w:rPr>
        <w:tab/>
      </w:r>
      <w:r w:rsidR="009E4820" w:rsidRPr="002A6F3A">
        <w:rPr>
          <w:rFonts w:ascii="Times New Roman" w:hAnsi="Times New Roman" w:cs="Times New Roman"/>
          <w:sz w:val="24"/>
          <w:szCs w:val="24"/>
        </w:rPr>
        <w:tab/>
      </w:r>
      <w:r w:rsidR="009E4820" w:rsidRPr="002A6F3A">
        <w:rPr>
          <w:rFonts w:ascii="Times New Roman" w:hAnsi="Times New Roman" w:cs="Times New Roman"/>
          <w:sz w:val="24"/>
          <w:szCs w:val="24"/>
        </w:rPr>
        <w:tab/>
      </w:r>
      <w:r w:rsidRPr="002A6F3A">
        <w:rPr>
          <w:rFonts w:ascii="Times New Roman" w:hAnsi="Times New Roman" w:cs="Times New Roman"/>
          <w:sz w:val="24"/>
          <w:szCs w:val="24"/>
        </w:rPr>
        <w:t>DP</w:t>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r w:rsidR="00682A71"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DP</w:t>
      </w:r>
      <w:proofErr w:type="spellEnd"/>
    </w:p>
    <w:p w14:paraId="66EBC46C" w14:textId="77777777" w:rsidR="00F83056" w:rsidRPr="002A6F3A" w:rsidRDefault="0092143F" w:rsidP="009E4820">
      <w:pPr>
        <w:spacing w:after="0" w:line="360" w:lineRule="auto"/>
        <w:ind w:left="2272" w:firstLine="284"/>
        <w:jc w:val="both"/>
        <w:rPr>
          <w:rFonts w:ascii="Times New Roman" w:hAnsi="Times New Roman" w:cs="Times New Roman"/>
          <w:sz w:val="24"/>
          <w:szCs w:val="24"/>
        </w:rPr>
      </w:pPr>
      <w:r w:rsidRPr="002A6F3A">
        <w:rPr>
          <w:rFonts w:ascii="Times New Roman" w:hAnsi="Times New Roman" w:cs="Times New Roman"/>
          <w:sz w:val="24"/>
          <w:szCs w:val="24"/>
        </w:rPr>
        <w:t>[A picture on the wall] [the cause of the riot]</w:t>
      </w:r>
    </w:p>
    <w:p w14:paraId="22A1B2D3" w14:textId="18148980" w:rsidR="0092143F" w:rsidRPr="002A6F3A" w:rsidRDefault="00F83056" w:rsidP="00F83056">
      <w:pPr>
        <w:spacing w:after="0" w:line="360" w:lineRule="auto"/>
        <w:ind w:left="6248" w:firstLine="284"/>
        <w:jc w:val="both"/>
        <w:rPr>
          <w:rFonts w:ascii="Times New Roman" w:hAnsi="Times New Roman" w:cs="Times New Roman"/>
          <w:sz w:val="24"/>
          <w:szCs w:val="24"/>
        </w:rPr>
      </w:pPr>
      <w:r w:rsidRPr="002A6F3A">
        <w:rPr>
          <w:rFonts w:ascii="Times New Roman" w:hAnsi="Times New Roman" w:cs="Times New Roman"/>
          <w:sz w:val="24"/>
          <w:szCs w:val="24"/>
        </w:rPr>
        <w:t>(Moro, 1997:283)</w:t>
      </w:r>
    </w:p>
    <w:p w14:paraId="14AA4132" w14:textId="3050718C" w:rsidR="001F4EFE" w:rsidRPr="002A6F3A" w:rsidRDefault="001F4EFE" w:rsidP="001F4EFE">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 the predicational clause,</w:t>
      </w:r>
      <w:r w:rsidR="00F83056" w:rsidRPr="002A6F3A">
        <w:rPr>
          <w:rFonts w:ascii="Times New Roman" w:hAnsi="Times New Roman" w:cs="Times New Roman"/>
          <w:sz w:val="24"/>
          <w:szCs w:val="24"/>
        </w:rPr>
        <w:t xml:space="preserve"> </w:t>
      </w:r>
      <w:r w:rsidR="00DE2F17" w:rsidRPr="002A6F3A">
        <w:rPr>
          <w:rFonts w:ascii="Times New Roman" w:hAnsi="Times New Roman" w:cs="Times New Roman"/>
          <w:sz w:val="24"/>
          <w:szCs w:val="24"/>
        </w:rPr>
        <w:t>(3</w:t>
      </w:r>
      <w:r w:rsidR="00F83056" w:rsidRPr="002A6F3A">
        <w:rPr>
          <w:rFonts w:ascii="Times New Roman" w:hAnsi="Times New Roman" w:cs="Times New Roman"/>
          <w:sz w:val="24"/>
          <w:szCs w:val="24"/>
        </w:rPr>
        <w:t>3</w:t>
      </w:r>
      <w:r w:rsidR="00DE2F17" w:rsidRPr="002A6F3A">
        <w:rPr>
          <w:rFonts w:ascii="Times New Roman" w:hAnsi="Times New Roman" w:cs="Times New Roman"/>
          <w:sz w:val="24"/>
          <w:szCs w:val="24"/>
        </w:rPr>
        <w:t>),</w:t>
      </w:r>
      <w:r w:rsidRPr="002A6F3A">
        <w:rPr>
          <w:rFonts w:ascii="Times New Roman" w:hAnsi="Times New Roman" w:cs="Times New Roman"/>
          <w:sz w:val="24"/>
          <w:szCs w:val="24"/>
        </w:rPr>
        <w:t xml:space="preserve"> the subject DP raises to subject position in the matrix clause (Spec-IP), as shown in the structure </w:t>
      </w:r>
      <w:r w:rsidR="00F83056" w:rsidRPr="002A6F3A">
        <w:rPr>
          <w:rFonts w:ascii="Times New Roman" w:hAnsi="Times New Roman" w:cs="Times New Roman"/>
          <w:sz w:val="24"/>
          <w:szCs w:val="24"/>
        </w:rPr>
        <w:t xml:space="preserve">(7) </w:t>
      </w:r>
      <w:r w:rsidRPr="002A6F3A">
        <w:rPr>
          <w:rFonts w:ascii="Times New Roman" w:hAnsi="Times New Roman" w:cs="Times New Roman"/>
          <w:sz w:val="24"/>
          <w:szCs w:val="24"/>
        </w:rPr>
        <w:t>below.</w:t>
      </w:r>
    </w:p>
    <w:p w14:paraId="2B60DEFE" w14:textId="57288499" w:rsidR="001F4EFE" w:rsidRPr="002A6F3A" w:rsidRDefault="00F83056" w:rsidP="00F83056">
      <w:pPr>
        <w:spacing w:before="100" w:beforeAutospacing="1" w:after="100" w:afterAutospacing="1"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lastRenderedPageBreak/>
        <w:t xml:space="preserve">(7) </w:t>
      </w:r>
      <w:r w:rsidR="001F4EFE" w:rsidRPr="002A6F3A">
        <w:rPr>
          <w:rFonts w:ascii="Times New Roman" w:hAnsi="Times New Roman" w:cs="Times New Roman"/>
          <w:i/>
          <w:iCs/>
          <w:sz w:val="24"/>
          <w:szCs w:val="24"/>
        </w:rPr>
        <w:t>‘</w:t>
      </w:r>
      <w:r w:rsidR="0092143F" w:rsidRPr="002A6F3A">
        <w:rPr>
          <w:rFonts w:ascii="Times New Roman" w:hAnsi="Times New Roman" w:cs="Times New Roman"/>
          <w:i/>
          <w:iCs/>
          <w:sz w:val="24"/>
          <w:szCs w:val="24"/>
        </w:rPr>
        <w:t>A picture on the wall was the cause of the riot.</w:t>
      </w:r>
      <w:r w:rsidR="001F4EFE" w:rsidRPr="002A6F3A">
        <w:rPr>
          <w:rFonts w:ascii="Times New Roman" w:hAnsi="Times New Roman" w:cs="Times New Roman"/>
          <w:i/>
          <w:iCs/>
          <w:sz w:val="24"/>
          <w:szCs w:val="24"/>
        </w:rPr>
        <w:t>’</w:t>
      </w:r>
    </w:p>
    <w:p w14:paraId="036058BA" w14:textId="26C10CD0" w:rsidR="0092143F" w:rsidRPr="002A6F3A" w:rsidRDefault="00637E7A" w:rsidP="001F4EFE">
      <w:pPr>
        <w:pStyle w:val="ListParagraph"/>
        <w:spacing w:before="100" w:beforeAutospacing="1" w:after="100" w:afterAutospacing="1" w:line="360" w:lineRule="auto"/>
        <w:ind w:left="1704"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29216" behindDoc="0" locked="0" layoutInCell="1" allowOverlap="1" wp14:anchorId="57155ABB" wp14:editId="302E8C42">
                <wp:simplePos x="0" y="0"/>
                <wp:positionH relativeFrom="column">
                  <wp:posOffset>800100</wp:posOffset>
                </wp:positionH>
                <wp:positionV relativeFrom="paragraph">
                  <wp:posOffset>190500</wp:posOffset>
                </wp:positionV>
                <wp:extent cx="971550" cy="485775"/>
                <wp:effectExtent l="0" t="0" r="19050" b="28575"/>
                <wp:wrapNone/>
                <wp:docPr id="221" name="Group 221"/>
                <wp:cNvGraphicFramePr/>
                <a:graphic xmlns:a="http://schemas.openxmlformats.org/drawingml/2006/main">
                  <a:graphicData uri="http://schemas.microsoft.com/office/word/2010/wordprocessingGroup">
                    <wpg:wgp>
                      <wpg:cNvGrpSpPr/>
                      <wpg:grpSpPr>
                        <a:xfrm>
                          <a:off x="0" y="0"/>
                          <a:ext cx="971550" cy="485775"/>
                          <a:chOff x="0" y="0"/>
                          <a:chExt cx="971550" cy="485775"/>
                        </a:xfrm>
                      </wpg:grpSpPr>
                      <wps:wsp>
                        <wps:cNvPr id="111" name="Straight Connector 111"/>
                        <wps:cNvCnPr>
                          <a:cxnSpLocks/>
                        </wps:cNvCnPr>
                        <wps:spPr>
                          <a:xfrm flipH="1">
                            <a:off x="0" y="0"/>
                            <a:ext cx="485775" cy="485775"/>
                          </a:xfrm>
                          <a:prstGeom prst="line">
                            <a:avLst/>
                          </a:prstGeom>
                        </wps:spPr>
                        <wps:style>
                          <a:lnRef idx="1">
                            <a:schemeClr val="dk1"/>
                          </a:lnRef>
                          <a:fillRef idx="0">
                            <a:schemeClr val="dk1"/>
                          </a:fillRef>
                          <a:effectRef idx="0">
                            <a:schemeClr val="dk1"/>
                          </a:effectRef>
                          <a:fontRef idx="minor">
                            <a:schemeClr val="tx1"/>
                          </a:fontRef>
                        </wps:style>
                        <wps:bodyPr/>
                      </wps:wsp>
                      <wps:wsp>
                        <wps:cNvPr id="110" name="Straight Connector 110"/>
                        <wps:cNvCnPr>
                          <a:cxnSpLocks/>
                        </wps:cNvCnPr>
                        <wps:spPr>
                          <a:xfrm>
                            <a:off x="495300" y="0"/>
                            <a:ext cx="476250" cy="4762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61A096B" id="Group 221" o:spid="_x0000_s1026" style="position:absolute;margin-left:63pt;margin-top:15pt;width:76.5pt;height:38.25pt;z-index:251529216" coordsize="9715,4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4hrTwIAAD8HAAAOAAAAZHJzL2Uyb0RvYy54bWzsVcGO2yAQvVfqPyDujZ002exacfaQbdPD&#10;qo2a9gNYDDZaDAjY2Pn7DthxtkkbVanUUy/YGGbmvec3sLhva4l2zDqhVY7HoxQjpqguhCpz/P3b&#10;x3e3GDlPVEGkVizHe+bw/fLtm0VjMjbRlZYFswiSKJc1JseV9yZLEkcrVhM30oYpWOTa1sTD1JZJ&#10;YUkD2WuZTNL0Jmm0LYzVlDkHXx+6RbyM+Tln1H/h3DGPZI4Bm4+jjeNTGJPlgmSlJaYStIdBrkBR&#10;E6Gg6JDqgXiCXqw4S1ULarXT3I+orhPNuaAscgA24/SEzdrqFxO5lFlTmkEmkPZEp6vT0s+7tTVb&#10;s7GgRGNK0CLOApeW2zo8ASVqo2T7QTLWekTh4918PJuBsBSWprez+XzWSUor0P0silYfLsYlh6LJ&#10;T1AaA+ZwR/7u7/hvK2JYlNVlwH9jkSjAu+MxRorUYNKtt0SUlUcrrRRYSFsUVqNCMWSlNjYoQ1u1&#10;NY+aPjtYA8yvFsPEgawHIRGXwnyCMlD4sqS9jCeSDtKQzFjn10zXKLzkWAoV2JCM7B6dD0COW3pU&#10;HZAIye8lC5ul+so4EId/2EGKLcdW0qIdgWYpniNhyBV3hhAupByC0ljyt0H93hDGYhv+aeCwO1bU&#10;yg+BtVDa/qqqbw9Qebf/wLrjGmg/6WIfLR5/EngpmP2fmAp644Kp4gEUkIAPrzBV0Kjvzund7H0K&#10;xc5bdDq/mQwt2r13Jjn0938/hdvmaP3r/BSPLDilY//1N0q4Bl7PozGP997yBwAAAP//AwBQSwME&#10;FAAGAAgAAAAhAMMK2U3fAAAACgEAAA8AAABkcnMvZG93bnJldi54bWxMT8FKw0AUvAv+w/IEb3aT&#10;lEYbsymlqKcitBWkt232NQnNvg3ZbZL+vc+Tnt4MM8ybyVeTbcWAvW8cKYhnEQik0pmGKgVfh/en&#10;FxA+aDK6dYQKbuhhVdzf5TozbqQdDvtQCQ4hn2kFdQhdJqUva7Taz1yHxNrZ9VYHpn0lTa9HDret&#10;TKIolVY3xB9q3eGmxvKyv1oFH6Me1/P4bdhezpvb8bD4/N7GqNTjw7R+BRFwCn9m+K3P1aHgTid3&#10;JeNFyzxJeUtQMI/4siF5XjI4sRKlC5BFLv9PKH4AAAD//wMAUEsBAi0AFAAGAAgAAAAhALaDOJL+&#10;AAAA4QEAABMAAAAAAAAAAAAAAAAAAAAAAFtDb250ZW50X1R5cGVzXS54bWxQSwECLQAUAAYACAAA&#10;ACEAOP0h/9YAAACUAQAACwAAAAAAAAAAAAAAAAAvAQAAX3JlbHMvLnJlbHNQSwECLQAUAAYACAAA&#10;ACEAB1eIa08CAAA/BwAADgAAAAAAAAAAAAAAAAAuAgAAZHJzL2Uyb0RvYy54bWxQSwECLQAUAAYA&#10;CAAAACEAwwrZTd8AAAAKAQAADwAAAAAAAAAAAAAAAACpBAAAZHJzL2Rvd25yZXYueG1sUEsFBgAA&#10;AAAEAAQA8wAAALUFAAAAAA==&#10;">
                <v:line id="Straight Connector 111" o:spid="_x0000_s1027" style="position:absolute;flip:x;visibility:visible;mso-wrap-style:square" from="0,0" to="4857,4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LSuuwAAANwAAAAPAAAAZHJzL2Rvd25yZXYueG1sRE9LCsIw&#10;EN0L3iGM4E7TCopUo4iguFL8HGBoxrTYTEoTa729EQR383jfWa47W4mWGl86VpCOExDEudMlGwW3&#10;6240B+EDssbKMSl4k4f1qt9bYqbdi8/UXoIRMYR9hgqKEOpMSp8XZNGPXU0cubtrLIYIGyN1g68Y&#10;bis5SZKZtFhybCiwpm1B+ePytAq0OZLcONNOUzO77XJzwuO+VWo46DYLEIG68Bf/3Acd56cpfJ+J&#10;F8jVBwAA//8DAFBLAQItABQABgAIAAAAIQDb4fbL7gAAAIUBAAATAAAAAAAAAAAAAAAAAAAAAABb&#10;Q29udGVudF9UeXBlc10ueG1sUEsBAi0AFAAGAAgAAAAhAFr0LFu/AAAAFQEAAAsAAAAAAAAAAAAA&#10;AAAAHwEAAF9yZWxzLy5yZWxzUEsBAi0AFAAGAAgAAAAhALdctK67AAAA3AAAAA8AAAAAAAAAAAAA&#10;AAAABwIAAGRycy9kb3ducmV2LnhtbFBLBQYAAAAAAwADALcAAADvAgAAAAA=&#10;" strokecolor="black [3200]" strokeweight=".5pt">
                  <v:stroke joinstyle="miter"/>
                  <o:lock v:ext="edit" shapetype="f"/>
                </v:line>
                <v:line id="Straight Connector 110" o:spid="_x0000_s1028" style="position:absolute;visibility:visible;mso-wrap-style:square" from="4953,0" to="9715,4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41xgAAANwAAAAPAAAAZHJzL2Rvd25yZXYueG1sRI9BS8NA&#10;EIXvgv9hGaEXaTdtQWLstkhRKFSspkvPQ3ZMgtnZkN228d87B8HbDO/Ne9+sNqPv1IWG2AY2MJ9l&#10;oIir4FquDdjj6zQHFROywy4wGfihCJv17c0KCxeu/EmXMtVKQjgWaKBJqS+0jlVDHuMs9MSifYXB&#10;Y5J1qLUb8CrhvtOLLHvQHluWhgZ72jZUfZdnb2BvH0/3y0NurT+W7/hh25fD29aYyd34/AQq0Zj+&#10;zX/XOyf4c8GXZ2QCvf4FAAD//wMAUEsBAi0AFAAGAAgAAAAhANvh9svuAAAAhQEAABMAAAAAAAAA&#10;AAAAAAAAAAAAAFtDb250ZW50X1R5cGVzXS54bWxQSwECLQAUAAYACAAAACEAWvQsW78AAAAVAQAA&#10;CwAAAAAAAAAAAAAAAAAfAQAAX3JlbHMvLnJlbHNQSwECLQAUAAYACAAAACEABR6uNcYAAADcAAAA&#10;DwAAAAAAAAAAAAAAAAAHAgAAZHJzL2Rvd25yZXYueG1sUEsFBgAAAAADAAMAtwAAAPo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IP</w:t>
      </w:r>
    </w:p>
    <w:p w14:paraId="58A5657F" w14:textId="77777777" w:rsidR="009E4820" w:rsidRPr="002A6F3A" w:rsidRDefault="009E4820" w:rsidP="00817ECC">
      <w:pPr>
        <w:spacing w:after="0" w:line="360" w:lineRule="auto"/>
        <w:jc w:val="both"/>
        <w:rPr>
          <w:rFonts w:ascii="Times New Roman" w:hAnsi="Times New Roman" w:cs="Times New Roman"/>
          <w:sz w:val="24"/>
          <w:szCs w:val="24"/>
        </w:rPr>
      </w:pPr>
    </w:p>
    <w:p w14:paraId="223896E3" w14:textId="36753DD9" w:rsidR="0092143F" w:rsidRPr="002A6F3A" w:rsidRDefault="006226ED" w:rsidP="009E4820">
      <w:pPr>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3232" behindDoc="0" locked="0" layoutInCell="1" allowOverlap="1" wp14:anchorId="403B7E56" wp14:editId="78063604">
                <wp:simplePos x="0" y="0"/>
                <wp:positionH relativeFrom="column">
                  <wp:posOffset>666749</wp:posOffset>
                </wp:positionH>
                <wp:positionV relativeFrom="paragraph">
                  <wp:posOffset>86994</wp:posOffset>
                </wp:positionV>
                <wp:extent cx="1704975" cy="2009775"/>
                <wp:effectExtent l="742950" t="76200" r="9525" b="28575"/>
                <wp:wrapNone/>
                <wp:docPr id="257" name="Connector: Elbow 257"/>
                <wp:cNvGraphicFramePr/>
                <a:graphic xmlns:a="http://schemas.openxmlformats.org/drawingml/2006/main">
                  <a:graphicData uri="http://schemas.microsoft.com/office/word/2010/wordprocessingShape">
                    <wps:wsp>
                      <wps:cNvCnPr/>
                      <wps:spPr>
                        <a:xfrm flipH="1" flipV="1">
                          <a:off x="0" y="0"/>
                          <a:ext cx="1704975" cy="2009775"/>
                        </a:xfrm>
                        <a:prstGeom prst="bentConnector3">
                          <a:avLst>
                            <a:gd name="adj1" fmla="val 14251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621797" id="Connector: Elbow 257" o:spid="_x0000_s1026" type="#_x0000_t34" style="position:absolute;margin-left:52.5pt;margin-top:6.85pt;width:134.25pt;height:158.25pt;flip:x 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D0/3gEAAAMEAAAOAAAAZHJzL2Uyb0RvYy54bWysU01vEzEQvSPxHyzfye6mLaGrbHpI+Tgg&#10;qArl7tjjxOAv2Sa7++8ZO5stAlQhxMUae+a9mTczXt8MRpMjhKic7WizqCkBy51Qdt/Rh89vXryi&#10;JCZmBdPOQkdHiPRm8/zZuvctLN3BaQGBIImNbe87ekjJt1UV+QEMiwvnwaJTumBYwmvYVyKwHtmN&#10;rpZ1/bLqXRA+OA4x4uvtyUk3hV9K4OmjlBES0R3F2lI5Qzl3+aw2a9buA/MHxacy2D9UYZiymHSm&#10;umWJke9B/UZlFA8uOpkW3JnKSak4FA2opql/UfPpwDwULdic6Oc2xf9Hyz8ct/YuYBt6H9vo70JW&#10;MchgiNTKv8OZ0mJ9yVb2Yc1kKA0c5wbCkAjHx2ZVX16vrijh6MPxXK/wgtzViTLDfYjpLThDstHR&#10;Hdi0ddbioFy4KAnY8X1MpZeCWGZwaZj4mqswGkdzZJo0l8ur5mIinsIxxZk6Y7XNZ2JKv7aCpNEj&#10;TQqK2b2GCZhDqkfVxUqjhhP8HiRRImsqRZWFhK0OBAvoqPjWzCwYmSFSaT2D6qdBU2yGQVnSvwXO&#10;0SWjs2kGGmVd+FPWNJxLlaf4s+qT1ix758RYdqC0AzetTGz6FXmVf74X+OPf3fwAAAD//wMAUEsD&#10;BBQABgAIAAAAIQCMPLtY3wAAAAoBAAAPAAAAZHJzL2Rvd25yZXYueG1sTI9BS8QwEIXvgv8hjOBF&#10;3MTW3UptusiCRxGrsHhL27EpbSa1ye7Wf+94cm/vMY833yu2ixvFEefQe9Jwt1IgkBrf9tRp+Hh/&#10;vn0AEaKh1oyeUMMPBtiWlxeFyVt/ojc8VrETXEIhNxpsjFMuZWgsOhNWfkLi25efnYls5062szlx&#10;uRtlotRGOtMTf7Bmwp3FZqgOTsPnTXb/vauy5GXwvn61GxX2+0Hr66vl6RFExCX+h+EPn9GhZKba&#10;H6gNYmSv1rwlskgzEBxIs3QNomaRqgRkWcjzCeUvAAAA//8DAFBLAQItABQABgAIAAAAIQC2gziS&#10;/gAAAOEBAAATAAAAAAAAAAAAAAAAAAAAAABbQ29udGVudF9UeXBlc10ueG1sUEsBAi0AFAAGAAgA&#10;AAAhADj9If/WAAAAlAEAAAsAAAAAAAAAAAAAAAAALwEAAF9yZWxzLy5yZWxzUEsBAi0AFAAGAAgA&#10;AAAhACA8PT/eAQAAAwQAAA4AAAAAAAAAAAAAAAAALgIAAGRycy9lMm9Eb2MueG1sUEsBAi0AFAAG&#10;AAgAAAAhAIw8u1jfAAAACgEAAA8AAAAAAAAAAAAAAAAAOAQAAGRycy9kb3ducmV2LnhtbFBLBQYA&#10;AAAABAAEAPMAAABEBQAAAAA=&#10;" adj="30783" strokecolor="black [3200]" strokeweight=".5pt">
                <v:stroke endarrow="block"/>
              </v:shape>
            </w:pict>
          </mc:Fallback>
        </mc:AlternateContent>
      </w:r>
      <w:r w:rsidR="00637E7A"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5904" behindDoc="0" locked="0" layoutInCell="1" allowOverlap="1" wp14:anchorId="629A6A79" wp14:editId="4A980344">
                <wp:simplePos x="0" y="0"/>
                <wp:positionH relativeFrom="column">
                  <wp:posOffset>1381125</wp:posOffset>
                </wp:positionH>
                <wp:positionV relativeFrom="paragraph">
                  <wp:posOffset>163195</wp:posOffset>
                </wp:positionV>
                <wp:extent cx="828675" cy="333375"/>
                <wp:effectExtent l="0" t="0" r="28575" b="28575"/>
                <wp:wrapNone/>
                <wp:docPr id="222" name="Group 222"/>
                <wp:cNvGraphicFramePr/>
                <a:graphic xmlns:a="http://schemas.openxmlformats.org/drawingml/2006/main">
                  <a:graphicData uri="http://schemas.microsoft.com/office/word/2010/wordprocessingGroup">
                    <wpg:wgp>
                      <wpg:cNvGrpSpPr/>
                      <wpg:grpSpPr>
                        <a:xfrm>
                          <a:off x="0" y="0"/>
                          <a:ext cx="828675" cy="333375"/>
                          <a:chOff x="0" y="0"/>
                          <a:chExt cx="828675" cy="333375"/>
                        </a:xfrm>
                      </wpg:grpSpPr>
                      <wps:wsp>
                        <wps:cNvPr id="113" name="Straight Connector 113"/>
                        <wps:cNvCnPr>
                          <a:cxnSpLocks/>
                        </wps:cNvCnPr>
                        <wps:spPr>
                          <a:xfrm flipH="1">
                            <a:off x="0" y="0"/>
                            <a:ext cx="485775" cy="323850"/>
                          </a:xfrm>
                          <a:prstGeom prst="line">
                            <a:avLst/>
                          </a:prstGeom>
                        </wps:spPr>
                        <wps:style>
                          <a:lnRef idx="1">
                            <a:schemeClr val="dk1"/>
                          </a:lnRef>
                          <a:fillRef idx="0">
                            <a:schemeClr val="dk1"/>
                          </a:fillRef>
                          <a:effectRef idx="0">
                            <a:schemeClr val="dk1"/>
                          </a:effectRef>
                          <a:fontRef idx="minor">
                            <a:schemeClr val="tx1"/>
                          </a:fontRef>
                        </wps:style>
                        <wps:bodyPr/>
                      </wps:wsp>
                      <wps:wsp>
                        <wps:cNvPr id="112" name="Straight Connector 112"/>
                        <wps:cNvCnPr>
                          <a:cxnSpLocks/>
                        </wps:cNvCnPr>
                        <wps:spPr>
                          <a:xfrm>
                            <a:off x="495300" y="19050"/>
                            <a:ext cx="333375" cy="3143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068330B" id="Group 222" o:spid="_x0000_s1026" style="position:absolute;margin-left:108.75pt;margin-top:12.85pt;width:65.25pt;height:26.25pt;z-index:251515904" coordsize="8286,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4NtUQIAAEMHAAAOAAAAZHJzL2Uyb0RvYy54bWzsVcty2yAU3Xem/8Cwr/WwnTgay1k4rbvI&#10;tJ64/QCCQGIiAQPEkv++FyTLadJ6Okmnq3qBhe7zHJ0Ly+uuqdGeGSuUzHEyiTFikqpCyDLH3799&#10;+rDAyDoiC1IryXJ8YBZfr96/W7Y6Y6mqVF0wgyCJtFmrc1w5p7MosrRiDbETpZkEI1emIQ62powK&#10;Q1rI3tRRGscXUatMoY2izFp4e9Mb8Srk55xR95Vzyxyqcwy9ubCasN77NVotSVYaoitBhzbIK7po&#10;iJBQdEx1QxxBj0a8SNUIapRV3E2oaiLFuaAsYAA0SfwMzcaoRx2wlFlb6pEmoPYZT69OS7/sN0bv&#10;9NYAE60ugYuw81g6bhr/D12iLlB2GCljnUMUXi7SxcXlHCMKpin84DlQSivg/UUUrT6ejYuORaOf&#10;Wmk1iMOe8Nu34d9VRLNAq80A/9YgUYB2kylGkjQg0p0zRJSVQ2slJUhIGeStgaEQspZb45mhndzp&#10;W0UfLNig5ydGv7FA65FIxGuhP0MZKHye0tlifjlSmk4X86DSkRqSaWPdhqkG+Ycc10J6NCQj+1vr&#10;fCMnl6GrvpHQkjvUzDvX8o5xAA7fsG8pjBxb1wbtCQxL8ZB4wJArePoQLup6DIpDyd8GDb4+jIUx&#10;/NPA0TtUVNKNgY2QyvyqquuOrfLe/4i6x+ph36viECQePhJoyYv9n4gqPSuq9G2i8hwN0zm7mk9j&#10;OOFgDpOruNcMcD+M2zCa/Zgms2kaxvS/pv6ypsKxBSd1mJvhVvFXwdN9EOfp7lv9AAAA//8DAFBL&#10;AwQUAAYACAAAACEAKHsjWOAAAAAJAQAADwAAAGRycy9kb3ducmV2LnhtbEyPwWqDQBCG74W+wzKF&#10;3ppVU6sY1xBC21MoNCmU3DY6UYk7K+5Gzdt3empvM8zHP9+fr2fTiREH11pSEC4CEEilrVqqFXwd&#10;3p5SEM5rqnRnCRXc0MG6uL/LdVbZiT5x3PtacAi5TCtovO8zKV3ZoNFuYXskvp3tYLTndahlNeiJ&#10;w00noyB4kUa3xB8a3eO2wfKyvxoF75OeNsvwddxdztvb8RB/fO9CVOrxYd6sQHic/R8Mv/qsDgU7&#10;neyVKic6BVGYxIzyECcgGFg+p1zupCBJI5BFLv83KH4AAAD//wMAUEsBAi0AFAAGAAgAAAAhALaD&#10;OJL+AAAA4QEAABMAAAAAAAAAAAAAAAAAAAAAAFtDb250ZW50X1R5cGVzXS54bWxQSwECLQAUAAYA&#10;CAAAACEAOP0h/9YAAACUAQAACwAAAAAAAAAAAAAAAAAvAQAAX3JlbHMvLnJlbHNQSwECLQAUAAYA&#10;CAAAACEAQO+DbVECAABDBwAADgAAAAAAAAAAAAAAAAAuAgAAZHJzL2Uyb0RvYy54bWxQSwECLQAU&#10;AAYACAAAACEAKHsjWOAAAAAJAQAADwAAAAAAAAAAAAAAAACrBAAAZHJzL2Rvd25yZXYueG1sUEsF&#10;BgAAAAAEAAQA8wAAALgFAAAAAA==&#10;">
                <v:line id="Straight Connector 113" o:spid="_x0000_s1027" style="position:absolute;flip:x;visibility:visible;mso-wrap-style:square" from="0,0" to="4857,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o9CvwAAANwAAAAPAAAAZHJzL2Rvd25yZXYueG1sRE/NisIw&#10;EL4v+A5hBG/btIqyVNMiguJJWdcHGJoxLTaT0sRa394sLOxtPr7f2ZSjbcVAvW8cK8iSFARx5XTD&#10;RsH1Z//5BcIHZI2tY1LwIg9lMfnYYK7dk79puAQjYgj7HBXUIXS5lL6qyaJPXEccuZvrLYYIeyN1&#10;j88Ybls5T9OVtNhwbKixo11N1f3ysAq0OZHcOjMsM7O67itzxtNhUGo2HbdrEIHG8C/+cx91nJ8t&#10;4PeZeIEs3gAAAP//AwBQSwECLQAUAAYACAAAACEA2+H2y+4AAACFAQAAEwAAAAAAAAAAAAAAAAAA&#10;AAAAW0NvbnRlbnRfVHlwZXNdLnhtbFBLAQItABQABgAIAAAAIQBa9CxbvwAAABUBAAALAAAAAAAA&#10;AAAAAAAAAB8BAABfcmVscy8ucmVsc1BLAQItABQABgAIAAAAIQAowo9CvwAAANwAAAAPAAAAAAAA&#10;AAAAAAAAAAcCAABkcnMvZG93bnJldi54bWxQSwUGAAAAAAMAAwC3AAAA8wIAAAAA&#10;" strokecolor="black [3200]" strokeweight=".5pt">
                  <v:stroke joinstyle="miter"/>
                  <o:lock v:ext="edit" shapetype="f"/>
                </v:line>
                <v:line id="Straight Connector 112" o:spid="_x0000_s1028" style="position:absolute;visibility:visible;mso-wrap-style:square" from="4953,190" to="8286,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JXZwwAAANwAAAAPAAAAZHJzL2Rvd25yZXYueG1sRE/fa8Iw&#10;EH4X/B/CCXuRmdbB0M4oUjYYTKbWsOejubXF5lKaTLv/3gwGvt3H9/NWm8G24kK9bxwrSGcJCOLS&#10;mYYrBfr09rgA4QOywdYxKfglD5v1eLTCzLgrH+lShErEEPYZKqhD6DIpfVmTRT9zHXHkvl1vMUTY&#10;V9L0eI3htpXzJHmWFhuODTV2lNdUnosfq+BDL7+mT/uF1vZUfOJBN6/7Xa7Uw2TYvoAINIS7+N/9&#10;buL8dA5/z8QL5PoGAAD//wMAUEsBAi0AFAAGAAgAAAAhANvh9svuAAAAhQEAABMAAAAAAAAAAAAA&#10;AAAAAAAAAFtDb250ZW50X1R5cGVzXS54bWxQSwECLQAUAAYACAAAACEAWvQsW78AAAAVAQAACwAA&#10;AAAAAAAAAAAAAAAfAQAAX3JlbHMvLnJlbHNQSwECLQAUAAYACAAAACEAmoCV2c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sz w:val="24"/>
          <w:szCs w:val="24"/>
        </w:rPr>
        <w:t>DP</w:t>
      </w:r>
      <w:r w:rsidR="009E4820" w:rsidRPr="002A6F3A">
        <w:rPr>
          <w:rFonts w:ascii="Times New Roman" w:hAnsi="Times New Roman" w:cs="Times New Roman"/>
          <w:sz w:val="24"/>
          <w:szCs w:val="24"/>
        </w:rPr>
        <w:tab/>
      </w:r>
      <w:r w:rsidR="009E4820" w:rsidRPr="002A6F3A">
        <w:rPr>
          <w:rFonts w:ascii="Times New Roman" w:hAnsi="Times New Roman" w:cs="Times New Roman"/>
          <w:sz w:val="24"/>
          <w:szCs w:val="24"/>
        </w:rPr>
        <w:tab/>
      </w:r>
      <w:r w:rsidR="009E4820" w:rsidRPr="002A6F3A">
        <w:rPr>
          <w:rFonts w:ascii="Times New Roman" w:hAnsi="Times New Roman" w:cs="Times New Roman"/>
          <w:sz w:val="24"/>
          <w:szCs w:val="24"/>
        </w:rPr>
        <w:tab/>
      </w:r>
      <w:r w:rsidR="007D2AE5" w:rsidRPr="002A6F3A">
        <w:rPr>
          <w:rFonts w:ascii="Times New Roman" w:hAnsi="Times New Roman" w:cs="Times New Roman"/>
          <w:sz w:val="24"/>
          <w:szCs w:val="24"/>
        </w:rPr>
        <w:tab/>
      </w:r>
      <w:r w:rsidR="007D2AE5" w:rsidRPr="002A6F3A">
        <w:rPr>
          <w:rFonts w:ascii="Times New Roman" w:hAnsi="Times New Roman" w:cs="Times New Roman"/>
          <w:sz w:val="24"/>
          <w:szCs w:val="24"/>
        </w:rPr>
        <w:tab/>
      </w:r>
      <w:r w:rsidR="0092143F" w:rsidRPr="002A6F3A">
        <w:rPr>
          <w:rFonts w:ascii="Times New Roman" w:hAnsi="Times New Roman" w:cs="Times New Roman"/>
          <w:sz w:val="24"/>
          <w:szCs w:val="24"/>
        </w:rPr>
        <w:t>I</w:t>
      </w:r>
      <w:r w:rsidR="006B2A37" w:rsidRPr="002A6F3A">
        <w:rPr>
          <w:rFonts w:ascii="Times New Roman" w:hAnsi="Times New Roman" w:cs="Times New Roman"/>
          <w:sz w:val="24"/>
          <w:szCs w:val="24"/>
        </w:rPr>
        <w:t>ꞌ</w:t>
      </w:r>
    </w:p>
    <w:p w14:paraId="70014898" w14:textId="274252F5" w:rsidR="0092143F" w:rsidRPr="002A6F3A" w:rsidRDefault="0092143F" w:rsidP="00817ECC">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 picture on the wall</w:t>
      </w:r>
    </w:p>
    <w:p w14:paraId="7C4AF004" w14:textId="455661A0" w:rsidR="0092143F" w:rsidRPr="002A6F3A" w:rsidRDefault="00637E7A" w:rsidP="007D2AE5">
      <w:pPr>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17952" behindDoc="0" locked="0" layoutInCell="1" allowOverlap="1" wp14:anchorId="1DEC0979" wp14:editId="68D2490B">
                <wp:simplePos x="0" y="0"/>
                <wp:positionH relativeFrom="column">
                  <wp:posOffset>2009775</wp:posOffset>
                </wp:positionH>
                <wp:positionV relativeFrom="paragraph">
                  <wp:posOffset>94615</wp:posOffset>
                </wp:positionV>
                <wp:extent cx="733425" cy="438150"/>
                <wp:effectExtent l="0" t="0" r="28575" b="38100"/>
                <wp:wrapNone/>
                <wp:docPr id="223" name="Group 223"/>
                <wp:cNvGraphicFramePr/>
                <a:graphic xmlns:a="http://schemas.openxmlformats.org/drawingml/2006/main">
                  <a:graphicData uri="http://schemas.microsoft.com/office/word/2010/wordprocessingGroup">
                    <wpg:wgp>
                      <wpg:cNvGrpSpPr/>
                      <wpg:grpSpPr>
                        <a:xfrm>
                          <a:off x="0" y="0"/>
                          <a:ext cx="733425" cy="438150"/>
                          <a:chOff x="0" y="0"/>
                          <a:chExt cx="733425" cy="438150"/>
                        </a:xfrm>
                      </wpg:grpSpPr>
                      <wps:wsp>
                        <wps:cNvPr id="114" name="Straight Connector 114"/>
                        <wps:cNvCnPr>
                          <a:cxnSpLocks/>
                        </wps:cNvCnPr>
                        <wps:spPr>
                          <a:xfrm flipH="1">
                            <a:off x="0" y="9525"/>
                            <a:ext cx="219075" cy="428625"/>
                          </a:xfrm>
                          <a:prstGeom prst="line">
                            <a:avLst/>
                          </a:prstGeom>
                        </wps:spPr>
                        <wps:style>
                          <a:lnRef idx="1">
                            <a:schemeClr val="dk1"/>
                          </a:lnRef>
                          <a:fillRef idx="0">
                            <a:schemeClr val="dk1"/>
                          </a:fillRef>
                          <a:effectRef idx="0">
                            <a:schemeClr val="dk1"/>
                          </a:effectRef>
                          <a:fontRef idx="minor">
                            <a:schemeClr val="tx1"/>
                          </a:fontRef>
                        </wps:style>
                        <wps:bodyPr/>
                      </wps:wsp>
                      <wps:wsp>
                        <wps:cNvPr id="119" name="Straight Connector 119"/>
                        <wps:cNvCnPr>
                          <a:cxnSpLocks/>
                        </wps:cNvCnPr>
                        <wps:spPr>
                          <a:xfrm>
                            <a:off x="209550" y="0"/>
                            <a:ext cx="523875" cy="4000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85B2219" id="Group 223" o:spid="_x0000_s1026" style="position:absolute;margin-left:158.25pt;margin-top:7.45pt;width:57.75pt;height:34.5pt;z-index:251517952" coordsize="7334,4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aYEUQIAAEIHAAAOAAAAZHJzL2Uyb0RvYy54bWzsVctu2zAQvBfoPxC613rYTmzBcg5O6x6C&#10;1ojbD2AoUiIikQTJWPLfd0k9nNptUCRFT73Qppa7OzOaFVc3bV2hA9WGS5EF8SQKEBVE5lwUWfD9&#10;26cPiwAZi0WOKyloFhypCW7W79+tGpXSRJayyqlGUESYtFFZUFqr0jA0pKQ1NhOpqIAgk7rGFra6&#10;CHONG6heV2ESRVdhI3WutCTUGHh62wWDta/PGCX2K2OGWlRlAWCzftV+fXBruF7htNBYlZz0MPAr&#10;UNSYC2g6lrrFFqMnzS9K1ZxoaSSzEyLrUDLGCfUcgE0cnbHZavmkPJcibQo1ygTSnun06rLky2Gr&#10;1V7tNCjRqAK08DvHpWW6dr+AErVesuMoGW0tIvDwejqdJfMAEQjNpot43ktKStD9IouUH1/MC4em&#10;4U9QGgXmMCf+5m389yVW1MtqUuC/04jn4N14FiCBazDp3mrMi9KijRQCLCQ1clGvkE/ZiJ12ypBW&#10;7NWdJI8GYoD5WdBtDMg6CIlYxdVnaAONzyRdzkFBb8RB1SReRteDqsniqouP6uBUaWO3VNbI/cmC&#10;igtHCKf4cGesw3I60gPrsHhU9lhRd7gS95QBd3iNHSo/dXRTaXTAMC/5Y+xgQS1/0qUwXlVjUuRb&#10;/japP+vSqJ/EP00cT/uOUtgxseZC6l91te0AlXXnB9YdV0f7QeZH73L/nsBOzu//xFfLF321fJuv&#10;nEb9gCbRcg7zhy6ndJ5MF6OfoijqpvS/n/6yn/xXCz7Ufmb6S8XdBM/33pinq2/9AwAA//8DAFBL&#10;AwQUAAYACAAAACEAhjSke+AAAAAJAQAADwAAAGRycy9kb3ducmV2LnhtbEyPQWvCQBCF74X+h2UK&#10;vdVNjIrGbESk7UkK1ULxNmbHJJjdDdk1if++01N7HN7Hm+9lm9E0oqfO184qiCcRCLKF07UtFXwd&#10;316WIHxAq7FxlhTcycMmf3zIMNVusJ/UH0IpuMT6FBVUIbSplL6oyKCfuJYsZxfXGQx8dqXUHQ5c&#10;bho5jaKFNFhb/lBhS7uKiuvhZhS8Dzhsk/i1318vu/vpOP/43sek1PPTuF2DCDSGPxh+9VkdcnY6&#10;u5vVXjQKkngxZ5SD2QoEA7NkyuPOCpbJCmSeyf8L8h8AAAD//wMAUEsBAi0AFAAGAAgAAAAhALaD&#10;OJL+AAAA4QEAABMAAAAAAAAAAAAAAAAAAAAAAFtDb250ZW50X1R5cGVzXS54bWxQSwECLQAUAAYA&#10;CAAAACEAOP0h/9YAAACUAQAACwAAAAAAAAAAAAAAAAAvAQAAX3JlbHMvLnJlbHNQSwECLQAUAAYA&#10;CAAAACEAJvWmBFECAABCBwAADgAAAAAAAAAAAAAAAAAuAgAAZHJzL2Uyb0RvYy54bWxQSwECLQAU&#10;AAYACAAAACEAhjSke+AAAAAJAQAADwAAAAAAAAAAAAAAAACrBAAAZHJzL2Rvd25yZXYueG1sUEsF&#10;BgAAAAAEAAQA8wAAALgFAAAAAA==&#10;">
                <v:line id="Straight Connector 114" o:spid="_x0000_s1027" style="position:absolute;flip:x;visibility:visible;mso-wrap-style:square" from="0,95" to="2190,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xc2vwAAANwAAAAPAAAAZHJzL2Rvd25yZXYueG1sRE/NisIw&#10;EL4v+A5hBG/btKKyVNMiguJJWdcHGJoxLTaT0sRa394sLOxtPr7f2ZSjbcVAvW8cK8iSFARx5XTD&#10;RsH1Z//5BcIHZI2tY1LwIg9lMfnYYK7dk79puAQjYgj7HBXUIXS5lL6qyaJPXEccuZvrLYYIeyN1&#10;j88Ybls5T9OVtNhwbKixo11N1f3ysAq0OZHcOjMsM7O67itzxtNhUGo2HbdrEIHG8C/+cx91nJ8t&#10;4PeZeIEs3gAAAP//AwBQSwECLQAUAAYACAAAACEA2+H2y+4AAACFAQAAEwAAAAAAAAAAAAAAAAAA&#10;AAAAW0NvbnRlbnRfVHlwZXNdLnhtbFBLAQItABQABgAIAAAAIQBa9CxbvwAAABUBAAALAAAAAAAA&#10;AAAAAAAAAB8BAABfcmVscy8ucmVsc1BLAQItABQABgAIAAAAIQCnKxc2vwAAANwAAAAPAAAAAAAA&#10;AAAAAAAAAAcCAABkcnMvZG93bnJldi54bWxQSwUGAAAAAAMAAwC3AAAA8wIAAAAA&#10;" strokecolor="black [3200]" strokeweight=".5pt">
                  <v:stroke joinstyle="miter"/>
                  <o:lock v:ext="edit" shapetype="f"/>
                </v:line>
                <v:line id="Straight Connector 119" o:spid="_x0000_s1028" style="position:absolute;visibility:visible;mso-wrap-style:square" from="2095,0" to="7334,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AeowwAAANwAAAAPAAAAZHJzL2Rvd25yZXYueG1sRE/fa8Iw&#10;EH4f+D+EE3wZmqowtDOKiIKgzFnDno/m1pY1l9JErf+9GQz2dh/fz1usOluLG7W+cqxgPEpAEOfO&#10;VFwo0JfdcAbCB2SDtWNS8CAPq2XvZYGpcXc+0y0LhYgh7FNUUIbQpFL6vCSLfuQa4sh9u9ZiiLAt&#10;pGnxHsNtLSdJ8iYtVhwbSmxoU1L+k12tgoOef71OTzOt7SX7wE9dbU/HjVKDfrd+BxGoC//iP/fe&#10;xPnjOfw+Ey+QyycAAAD//wMAUEsBAi0AFAAGAAgAAAAhANvh9svuAAAAhQEAABMAAAAAAAAAAAAA&#10;AAAAAAAAAFtDb250ZW50X1R5cGVzXS54bWxQSwECLQAUAAYACAAAACEAWvQsW78AAAAVAQAACwAA&#10;AAAAAAAAAAAAAAAfAQAAX3JlbHMvLnJlbHNQSwECLQAUAAYACAAAACEAlCQHqMMAAADcAAAADwAA&#10;AAAAAAAAAAAAAAAHAgAAZHJzL2Rvd25yZXYueG1sUEsFBgAAAAADAAMAtwAAAPcCAAAAAA==&#10;" strokecolor="black [3200]" strokeweight=".5pt">
                  <v:stroke joinstyle="miter"/>
                  <o:lock v:ext="edit" shapetype="f"/>
                </v:line>
              </v:group>
            </w:pict>
          </mc:Fallback>
        </mc:AlternateContent>
      </w:r>
      <w:r w:rsidR="0092143F"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2288" behindDoc="0" locked="0" layoutInCell="1" allowOverlap="1" wp14:anchorId="3249B80F" wp14:editId="64DC39C3">
                <wp:simplePos x="0" y="0"/>
                <wp:positionH relativeFrom="column">
                  <wp:posOffset>1249045</wp:posOffset>
                </wp:positionH>
                <wp:positionV relativeFrom="paragraph">
                  <wp:posOffset>182880</wp:posOffset>
                </wp:positionV>
                <wp:extent cx="9525" cy="323850"/>
                <wp:effectExtent l="0" t="0" r="9525" b="0"/>
                <wp:wrapNone/>
                <wp:docPr id="135" name="Straight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23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98F6A5" id="Straight Connector 135" o:spid="_x0000_s1026" style="position:absolute;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35pt,14.4pt" to="99.1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S4EqwEAAKYDAAAOAAAAZHJzL2Uyb0RvYy54bWysU8FO3DAQvSPxD5bvXWcXbQXRZvcAKhfU&#10;olI+wDjjjYXtsWx3k/372s4mIKiqCnGxYs97M+/NTDa7wWhyAB8U2oYuFxUlYAW2yu4b+vjr25dL&#10;SkLktuUaLTT0CIHutudnm97VsMIOdQuepCQ21L1raBejqxkLogPDwwId2BSU6A2P6er3rPW8T9mN&#10;Zquq+sp69K3zKCCE9HozBum25JcSRPwhZYBIdEOTtlhOX86nfLLthtd7z12nxEkG/4AKw5VNRedU&#10;Nzxy8turd6mMEh4DyrgQaBhKqQQUD8nNsnrj5qHjDoqX1Jzg5jaFz0srvh+u7b3P0sVgH9wdiueQ&#10;msJ6F+o5mC/BjbBBepPhSTsZSiOPcyNhiESkx6v1ak2JSIGL1cXlurSZ8XqiOh/iLaAh+aOhWtns&#10;ktf8cBdiLs7rCXJSMhYvMuJRQwZr+xMkUW0qtyzssjNwrT058DTt9nmZp5tyFWSmSKX1TKr+TTph&#10;Mw3KHv0vcUaXimjjTDTKov9b1ThMUuWIn1yPXrPtJ2yP934aTFqG4uy0uHnbXt8L/eX32v4BAAD/&#10;/wMAUEsDBBQABgAIAAAAIQAKgv923QAAAAkBAAAPAAAAZHJzL2Rvd25yZXYueG1sTI/BTsMwEETv&#10;SPyDtUjcqNMc0iTEqapKCHFBNIW7G2+d0Hgd2U4a/h73BMfRPs2+qbaLGdiMzveWBKxXCTCk1qqe&#10;tIDP48tTDswHSUoOllDAD3rY1vd3lSyVvdIB5yZoFkvIl1JAF8JYcu7bDo30KzsixdvZOiNDjE5z&#10;5eQ1lpuBp0mScSN7ih86OeK+w/bSTEbA8ObmL73XOz+9HrLm++Ocvh9nIR4flt0zsIBL+IPhph/V&#10;oY5OJzuR8myIucg2ERWQ5nHCDSjyFNhJwKbIgdcV/7+g/gUAAP//AwBQSwECLQAUAAYACAAAACEA&#10;toM4kv4AAADhAQAAEwAAAAAAAAAAAAAAAAAAAAAAW0NvbnRlbnRfVHlwZXNdLnhtbFBLAQItABQA&#10;BgAIAAAAIQA4/SH/1gAAAJQBAAALAAAAAAAAAAAAAAAAAC8BAABfcmVscy8ucmVsc1BLAQItABQA&#10;BgAIAAAAIQDmKS4EqwEAAKYDAAAOAAAAAAAAAAAAAAAAAC4CAABkcnMvZTJvRG9jLnhtbFBLAQIt&#10;ABQABgAIAAAAIQAKgv923QAAAAkBAAAPAAAAAAAAAAAAAAAAAAUEAABkcnMvZG93bnJldi54bWxQ&#10;SwUGAAAAAAQABADzAAAADwUAAAAA&#10;" strokecolor="black [3200]" strokeweight=".5pt">
                <v:stroke joinstyle="miter"/>
                <o:lock v:ext="edit" shapetype="f"/>
              </v:line>
            </w:pict>
          </mc:Fallback>
        </mc:AlternateContent>
      </w:r>
      <w:r w:rsidR="0092143F" w:rsidRPr="002A6F3A">
        <w:rPr>
          <w:rFonts w:ascii="Times New Roman" w:hAnsi="Times New Roman" w:cs="Times New Roman"/>
          <w:sz w:val="24"/>
          <w:szCs w:val="24"/>
        </w:rPr>
        <w:t>I</w:t>
      </w:r>
      <w:r w:rsidR="0092143F" w:rsidRPr="002A6F3A">
        <w:rPr>
          <w:rFonts w:ascii="Times New Roman" w:hAnsi="Times New Roman" w:cs="Times New Roman"/>
          <w:sz w:val="24"/>
          <w:szCs w:val="24"/>
          <w:vertAlign w:val="superscript"/>
        </w:rPr>
        <w:t>o</w:t>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vertAlign w:val="superscript"/>
        </w:rPr>
        <w:t>VP</w:t>
      </w:r>
    </w:p>
    <w:p w14:paraId="687416C0" w14:textId="77777777" w:rsidR="007D2AE5" w:rsidRPr="002A6F3A" w:rsidRDefault="007D2AE5" w:rsidP="00817ECC">
      <w:pPr>
        <w:spacing w:after="0" w:line="360" w:lineRule="auto"/>
        <w:jc w:val="both"/>
        <w:rPr>
          <w:rFonts w:ascii="Times New Roman" w:hAnsi="Times New Roman" w:cs="Times New Roman"/>
          <w:sz w:val="24"/>
          <w:szCs w:val="24"/>
        </w:rPr>
      </w:pPr>
    </w:p>
    <w:p w14:paraId="6F3773BD" w14:textId="62FE1EEA" w:rsidR="0092143F" w:rsidRPr="002A6F3A" w:rsidRDefault="00637E7A" w:rsidP="007D2AE5">
      <w:pPr>
        <w:spacing w:after="0" w:line="360" w:lineRule="auto"/>
        <w:ind w:left="142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20000" behindDoc="0" locked="0" layoutInCell="1" allowOverlap="1" wp14:anchorId="49F4E65A" wp14:editId="1BF4C447">
                <wp:simplePos x="0" y="0"/>
                <wp:positionH relativeFrom="column">
                  <wp:posOffset>2371725</wp:posOffset>
                </wp:positionH>
                <wp:positionV relativeFrom="paragraph">
                  <wp:posOffset>178435</wp:posOffset>
                </wp:positionV>
                <wp:extent cx="876300" cy="361950"/>
                <wp:effectExtent l="0" t="0" r="19050" b="19050"/>
                <wp:wrapNone/>
                <wp:docPr id="256" name="Group 256"/>
                <wp:cNvGraphicFramePr/>
                <a:graphic xmlns:a="http://schemas.openxmlformats.org/drawingml/2006/main">
                  <a:graphicData uri="http://schemas.microsoft.com/office/word/2010/wordprocessingGroup">
                    <wpg:wgp>
                      <wpg:cNvGrpSpPr/>
                      <wpg:grpSpPr>
                        <a:xfrm>
                          <a:off x="0" y="0"/>
                          <a:ext cx="876300" cy="361950"/>
                          <a:chOff x="0" y="0"/>
                          <a:chExt cx="876300" cy="361950"/>
                        </a:xfrm>
                      </wpg:grpSpPr>
                      <wps:wsp>
                        <wps:cNvPr id="137" name="Straight Connector 137"/>
                        <wps:cNvCnPr>
                          <a:cxnSpLocks/>
                        </wps:cNvCnPr>
                        <wps:spPr>
                          <a:xfrm flipH="1">
                            <a:off x="0" y="0"/>
                            <a:ext cx="438150"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36" name="Straight Connector 136"/>
                        <wps:cNvCnPr>
                          <a:cxnSpLocks/>
                        </wps:cNvCnPr>
                        <wps:spPr>
                          <a:xfrm>
                            <a:off x="438150" y="0"/>
                            <a:ext cx="438150" cy="3619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D171DAE" id="Group 256" o:spid="_x0000_s1026" style="position:absolute;margin-left:186.75pt;margin-top:14.05pt;width:69pt;height:28.5pt;z-index:251520000" coordsize="8763,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FVaPwIAAD8HAAAOAAAAZHJzL2Uyb0RvYy54bWzsVclu2zAUvBfoPxC615Lt1HEEyzk4rXsI&#10;WiNuP4ChSIkIN5CMJf99H6klW2sUSdFTL7Kpt82M5kmry1YKdKDWca2KZDrJEkQV0SVXVZH8+P75&#10;wzJBzmNVYqEVLZIjdcnl+v27VWNyOtO1FiW1CJoolzemSGrvTZ6mjtRUYjfRhioIMm0l9nC0VVpa&#10;3EB3KdJZli3SRtvSWE2oc3D3qgsm69ifMUr8N8Yc9UgUCWDz8Wrj9TZc0/UK55XFpuakh4FfgUJi&#10;rmDo2OoKe4zuLX/RSnJitdPMT4iWqWaMExo5AJtp9ozN1up7E7lUeVOZUSaQ9plOr25Lvh621uzN&#10;zoISjalAi3gKXFpmZfgFlKiNkh1HyWjrEYGby/PFPANhCYTmi+nFx15SUoPuL6pI/elkXToMTZ9A&#10;aQyYwz3wd2/jv6+xoVFWlwP/nUW8BO/OzxOksAST7r3FvKo92milwELaohCNCsWSjdrZoAxp1d5c&#10;a3LnIAaYHwXDwYGsg5CICW6+wBgYfFrSs/lyCjJ2kp7NLkDe0H2QBufGOr+lWqLwp0gEV4ENzvHh&#10;2vkudUjpUXVAIiR/FDQkC3VDGRCHZ9hBiitHN8KiA4ZlKe+m/diYGUoYF2IsyuLI3xb1uaGMxjX8&#10;08IxO07Uyo+FkittfzXVtwNU1uUPrDuugfatLo/R4vEhgZeC2f+JqRYnTbV4m6mCRv12Dq55uaJD&#10;5OmK/vfTX/ZTfGXBWzquav9FCZ+Bx+dozIfv3vonAAAA//8DAFBLAwQUAAYACAAAACEAqQR+Fd8A&#10;AAAJAQAADwAAAGRycy9kb3ducmV2LnhtbEyPwUrDQBCG74LvsIzgzW62IRrSbEop6qkItoL0tk2m&#10;SWh2NmS3Sfr2jic9zszHP9+fr2fbiREH3zrSoBYRCKTSVS3VGr4Ob08pCB8MVaZzhBpu6GFd3N/l&#10;JqvcRJ847kMtOIR8ZjQ0IfSZlL5s0Bq/cD0S385usCbwONSyGszE4baTyyh6lta0xB8a0+O2wfKy&#10;v1oN75OZNrF6HXeX8/Z2PCQf3zuFWj8+zJsViIBz+IPhV5/VoWCnk7tS5UWnIX6JE0Y1LFMFgoFE&#10;KV6cNKSJAlnk8n+D4gcAAP//AwBQSwECLQAUAAYACAAAACEAtoM4kv4AAADhAQAAEwAAAAAAAAAA&#10;AAAAAAAAAAAAW0NvbnRlbnRfVHlwZXNdLnhtbFBLAQItABQABgAIAAAAIQA4/SH/1gAAAJQBAAAL&#10;AAAAAAAAAAAAAAAAAC8BAABfcmVscy8ucmVsc1BLAQItABQABgAIAAAAIQBWnFVaPwIAAD8HAAAO&#10;AAAAAAAAAAAAAAAAAC4CAABkcnMvZTJvRG9jLnhtbFBLAQItABQABgAIAAAAIQCpBH4V3wAAAAkB&#10;AAAPAAAAAAAAAAAAAAAAAJkEAABkcnMvZG93bnJldi54bWxQSwUGAAAAAAQABADzAAAApQUAAAAA&#10;">
                <v:line id="Straight Connector 137" o:spid="_x0000_s1027" style="position:absolute;flip:x;visibility:visible;mso-wrap-style:square" from="0,0" to="4381,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UhwAAAANwAAAAPAAAAZHJzL2Rvd25yZXYueG1sRE/JasMw&#10;EL0X8g9iArk1clKy4EYJJuDSk0OWDxisqWxijYyl2M7fV4FCb/N46+wOo21ET52vHStYzBMQxKXT&#10;NRsFt2v+vgXhA7LGxjEpeJKHw37ytsNUu4HP1F+CETGEfYoKqhDaVEpfVmTRz11LHLkf11kMEXZG&#10;6g6HGG4buUyStbRYc2yosKVjReX98rAKtClIZs70q4VZ3/LSnLD46pWaTcfsE0SgMfyL/9zfOs7/&#10;2MDrmXiB3P8CAAD//wMAUEsBAi0AFAAGAAgAAAAhANvh9svuAAAAhQEAABMAAAAAAAAAAAAAAAAA&#10;AAAAAFtDb250ZW50X1R5cGVzXS54bWxQSwECLQAUAAYACAAAACEAWvQsW78AAAAVAQAACwAAAAAA&#10;AAAAAAAAAAAfAQAAX3JlbHMvLnJlbHNQSwECLQAUAAYACAAAACEAHEzVIcAAAADcAAAADwAAAAAA&#10;AAAAAAAAAAAHAgAAZHJzL2Rvd25yZXYueG1sUEsFBgAAAAADAAMAtwAAAPQCAAAAAA==&#10;" strokecolor="black [3200]" strokeweight=".5pt">
                  <v:stroke joinstyle="miter"/>
                  <o:lock v:ext="edit" shapetype="f"/>
                </v:line>
                <v:line id="Straight Connector 136" o:spid="_x0000_s1028" style="position:absolute;visibility:visible;mso-wrap-style:square" from="4381,0" to="8763,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s+6wwAAANwAAAAPAAAAZHJzL2Rvd25yZXYueG1sRE/fa8Iw&#10;EH4X/B/CCXuRmTpBtDOKiANB0VnDno/m1habS2ky7f77RRD2dh/fz1usOluLG7W+cqxgPEpAEOfO&#10;VFwo0JeP1xkIH5AN1o5JwS95WC37vQWmxt35TLcsFCKGsE9RQRlCk0rp85Is+pFriCP37VqLIcK2&#10;kKbFewy3tXxLkqm0WHFsKLGhTUn5NfuxCvZ6/jWcnGZa20t2xE9dbU+HjVIvg279DiJQF/7FT/fO&#10;xPmTKTyeiRfI5R8AAAD//wMAUEsBAi0AFAAGAAgAAAAhANvh9svuAAAAhQEAABMAAAAAAAAAAAAA&#10;AAAAAAAAAFtDb250ZW50X1R5cGVzXS54bWxQSwECLQAUAAYACAAAACEAWvQsW78AAAAVAQAACwAA&#10;AAAAAAAAAAAAAAAfAQAAX3JlbHMvLnJlbHNQSwECLQAUAAYACAAAACEArg7PusMAAADcAAAADwAA&#10;AAAAAAAAAAAAAAAHAgAAZHJzL2Rvd25yZXYueG1sUEsFBgAAAAADAAMAtwAAAPcCAAAAAA==&#10;" strokecolor="black [3200]" strokeweight=".5pt">
                  <v:stroke joinstyle="miter"/>
                  <o:lock v:ext="edit" shapetype="f"/>
                </v:line>
              </v:group>
            </w:pict>
          </mc:Fallback>
        </mc:AlternateContent>
      </w:r>
      <w:r w:rsidR="0088400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22048" behindDoc="0" locked="0" layoutInCell="1" allowOverlap="1" wp14:anchorId="62D5AEC7" wp14:editId="4DE1E1CA">
                <wp:simplePos x="0" y="0"/>
                <wp:positionH relativeFrom="column">
                  <wp:posOffset>2009140</wp:posOffset>
                </wp:positionH>
                <wp:positionV relativeFrom="paragraph">
                  <wp:posOffset>234950</wp:posOffset>
                </wp:positionV>
                <wp:extent cx="9525" cy="381000"/>
                <wp:effectExtent l="0" t="0" r="9525" b="0"/>
                <wp:wrapNone/>
                <wp:docPr id="138" name="Straight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1AB88B" id="Straight Connector 138" o:spid="_x0000_s1026" style="position:absolute;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2pt,18.5pt" to="158.9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1nUqwEAAKYDAAAOAAAAZHJzL2Uyb0RvYy54bWysU01v3CAQvUfKf0Dcu9hbpUqs9eaQqLlE&#10;bZSPH0DwsEYBBgFZe/99Aa/dKomiquoFGea9mfdmxpvL0WiyBx8U2pbWq4oSsAI7ZXctfXr8/uWc&#10;khC57bhGCy09QKCX29OTzeAaWGOPugNPUhIbmsG1tI/RNYwF0YPhYYUObApK9IbHdPU71nk+pOxG&#10;s3VVfWMD+s55FBBCer2egnRb8ksJIv6UMkAkuqVJWyynL+dzPtl2w5ud565X4iiD/4MKw5VNRZdU&#10;1zxy8urVu1RGCY8BZVwJNAylVAKKh+Smrt64eei5g+IlNSe4pU3h/6UVP/ZX9s5n6WK0D+4WxUtI&#10;TWGDC80SzJfgJtgovcnwpJ2MpZGHpZEwRiLS48XZ+owSkQJfz+uqKm1mvJmpzod4A2hI/mipVja7&#10;5A3f34aYi/NmhhyVTMWLjHjQkMHa3oMkqkvl6sIuOwNX2pM9T9PuXuo83ZSrIDNFKq0XUvU56YjN&#10;NCh79LfEBV0qoo0L0SiL/qOqcZylygk/u568ZtvP2B3u/DyYtAzF2XFx87b9eS/037/X9hcAAAD/&#10;/wMAUEsDBBQABgAIAAAAIQADPVzq3gAAAAkBAAAPAAAAZHJzL2Rvd25yZXYueG1sTI/NTsMwEITv&#10;SLyDtUjcqJMWpTTEqapKCHFBNIW7G2+dgH8i20nD27Oc4La7M5r9ptrO1rAJQ+y9E5AvMmDoWq96&#10;pwW8H5/uHoDFJJ2SxjsU8I0RtvX1VSVL5S/ugFOTNKMQF0spoEtpKDmPbYdWxoUf0JF29sHKRGvQ&#10;XAV5oXBr+DLLCm5l7+hDJwfcd9h+NaMVYF7C9KH3ehfH50PRfL6dl6/HSYjbm3n3CCzhnP7M8ItP&#10;6FAT08mPTkVmBKzy4p6sNKypExlW+XoD7CRgQwdeV/x/g/oHAAD//wMAUEsBAi0AFAAGAAgAAAAh&#10;ALaDOJL+AAAA4QEAABMAAAAAAAAAAAAAAAAAAAAAAFtDb250ZW50X1R5cGVzXS54bWxQSwECLQAU&#10;AAYACAAAACEAOP0h/9YAAACUAQAACwAAAAAAAAAAAAAAAAAvAQAAX3JlbHMvLnJlbHNQSwECLQAU&#10;AAYACAAAACEASUtZ1KsBAACmAwAADgAAAAAAAAAAAAAAAAAuAgAAZHJzL2Uyb0RvYy54bWxQSwEC&#10;LQAUAAYACAAAACEAAz1c6t4AAAAJAQAADwAAAAAAAAAAAAAAAAAFBAAAZHJzL2Rvd25yZXYueG1s&#10;UEsFBgAAAAAEAAQA8wAAABAFAAAAAA==&#10;" strokecolor="black [3200]" strokeweight=".5pt">
                <v:stroke joinstyle="miter"/>
                <o:lock v:ext="edit" shapetype="f"/>
              </v:line>
            </w:pict>
          </mc:Fallback>
        </mc:AlternateContent>
      </w:r>
      <w:proofErr w:type="spellStart"/>
      <w:r w:rsidR="0092143F" w:rsidRPr="002A6F3A">
        <w:rPr>
          <w:rFonts w:ascii="Times New Roman" w:hAnsi="Times New Roman" w:cs="Times New Roman"/>
          <w:sz w:val="24"/>
          <w:szCs w:val="24"/>
        </w:rPr>
        <w:t>was</w:t>
      </w:r>
      <w:r w:rsidR="0092143F" w:rsidRPr="002A6F3A">
        <w:rPr>
          <w:rFonts w:ascii="Times New Roman" w:hAnsi="Times New Roman" w:cs="Times New Roman"/>
          <w:sz w:val="24"/>
          <w:szCs w:val="24"/>
          <w:vertAlign w:val="subscript"/>
        </w:rPr>
        <w:t>g</w:t>
      </w:r>
      <w:proofErr w:type="spellEnd"/>
      <w:r w:rsidR="007D2AE5"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r w:rsidR="00CB2DDC"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proofErr w:type="spellStart"/>
      <w:r w:rsidR="0092143F" w:rsidRPr="002A6F3A">
        <w:rPr>
          <w:rFonts w:ascii="Times New Roman" w:hAnsi="Times New Roman" w:cs="Times New Roman"/>
          <w:sz w:val="24"/>
          <w:szCs w:val="24"/>
        </w:rPr>
        <w:t>v</w:t>
      </w:r>
      <w:r w:rsidR="0092143F" w:rsidRPr="002A6F3A">
        <w:rPr>
          <w:rFonts w:ascii="Times New Roman" w:hAnsi="Times New Roman" w:cs="Times New Roman"/>
          <w:sz w:val="24"/>
          <w:szCs w:val="24"/>
          <w:vertAlign w:val="superscript"/>
        </w:rPr>
        <w:t>o</w:t>
      </w:r>
      <w:proofErr w:type="spellEnd"/>
      <w:r w:rsidR="00D359C8" w:rsidRPr="002A6F3A">
        <w:rPr>
          <w:rFonts w:ascii="Times New Roman" w:hAnsi="Times New Roman" w:cs="Times New Roman"/>
          <w:sz w:val="24"/>
          <w:szCs w:val="24"/>
          <w:vertAlign w:val="superscript"/>
        </w:rPr>
        <w:t xml:space="preserve"> </w:t>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7D2AE5"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vertAlign w:val="superscript"/>
        </w:rPr>
        <w:t xml:space="preserve"> </w:t>
      </w:r>
      <w:r w:rsidR="007D2AE5"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rPr>
        <w:t>SC</w:t>
      </w:r>
    </w:p>
    <w:p w14:paraId="0C27C887" w14:textId="77777777" w:rsidR="007D2AE5" w:rsidRPr="002A6F3A" w:rsidRDefault="007D2AE5" w:rsidP="00817ECC">
      <w:pPr>
        <w:spacing w:after="0" w:line="360" w:lineRule="auto"/>
        <w:jc w:val="both"/>
        <w:rPr>
          <w:rFonts w:ascii="Times New Roman" w:hAnsi="Times New Roman" w:cs="Times New Roman"/>
          <w:sz w:val="24"/>
          <w:szCs w:val="24"/>
        </w:rPr>
      </w:pPr>
    </w:p>
    <w:p w14:paraId="26DA0D14" w14:textId="24C785C2" w:rsidR="007D2AE5" w:rsidRPr="002A6F3A" w:rsidRDefault="006226ED" w:rsidP="00884000">
      <w:pPr>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4256" behindDoc="0" locked="0" layoutInCell="1" allowOverlap="1" wp14:anchorId="191B835A" wp14:editId="215341B3">
                <wp:simplePos x="0" y="0"/>
                <wp:positionH relativeFrom="column">
                  <wp:posOffset>2371724</wp:posOffset>
                </wp:positionH>
                <wp:positionV relativeFrom="paragraph">
                  <wp:posOffset>81279</wp:posOffset>
                </wp:positionV>
                <wp:extent cx="9525" cy="447675"/>
                <wp:effectExtent l="0" t="0" r="28575" b="28575"/>
                <wp:wrapNone/>
                <wp:docPr id="258" name="Straight Connector 258"/>
                <wp:cNvGraphicFramePr/>
                <a:graphic xmlns:a="http://schemas.openxmlformats.org/drawingml/2006/main">
                  <a:graphicData uri="http://schemas.microsoft.com/office/word/2010/wordprocessingShape">
                    <wps:wsp>
                      <wps:cNvCnPr/>
                      <wps:spPr>
                        <a:xfrm flipH="1">
                          <a:off x="0" y="0"/>
                          <a:ext cx="9525" cy="447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E40FFB" id="Straight Connector 258" o:spid="_x0000_s1026" style="position:absolute;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75pt,6.4pt" to="187.5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YgepgEAAJQDAAAOAAAAZHJzL2Uyb0RvYy54bWysU8tu2zAQvBfoPxC8x5KNOGkFyzkkaHoo&#10;miBtP4ChlhYRvkAylvz3Xa5sJegDKIpcCD52Zndml5ur0Rq2h5i0dy1fLmrOwEnfabdr+Y/vn84+&#10;cJaycJ0w3kHLD5D41fb9u80QGlj53psOIkMSl5ohtLzPOTRVlWQPVqSFD+DwUfloRcZj3FVdFAOy&#10;W1Ot6vqiGnzsQvQSUsLbm+mRb4lfKZD5TqkEmZmWY22Z1kjrY1mr7UY0uyhCr+WxDPEfVVihHSad&#10;qW5EFuw56t+orJbRJ6/yQnpbeaW0BNKAapb1L2q+9SIAaUFzUphtSm9HK7/ur919RBuGkJoU7mNR&#10;MapomTI6fMaeki6slI1k22G2DcbMJF5+XK/WnEl8OD+/vLhcF1OriaSQhZjyLXjLyqblRruiSTRi&#10;/yXlKfQUgriXMmiXDwZKsHEPoJjuMN1UEE0IXJvI9gJ72z0tj2kpskCUNmYG1ZTyr6BjbIEBTc2/&#10;AudoyuhdnoFWOx//lDWPp1LVFH9SPWktsh99d6CmkB3YejL0OKZltl6fCf7ymbY/AQAA//8DAFBL&#10;AwQUAAYACAAAACEAlZ/RCtsAAAAJAQAADwAAAGRycy9kb3ducmV2LnhtbEyPwU7DMBBE70j8g7VI&#10;3KhNrTRVGqcqlRBnWi69OfGSRI3XIXbb8PcsJziuZjT7Xrmd/SCuOMU+kIHnhQKB1ATXU2vg4/j6&#10;tAYRkyVnh0Bo4BsjbKv7u9IWLtzoHa+H1AoeoVhYA11KYyFlbDr0Ni7CiMTZZ5i8TXxOrXSTvfG4&#10;H+RSqZX0tif+0NkR9x0258PFGzi+eTXXqd8jfeVqd3rJVnTKjHl8mHcbEAnn9FeGX3xGh4qZ6nAh&#10;F8VgQOc64yoHS1bggs4zlqsNrLUGWZXyv0H1AwAA//8DAFBLAQItABQABgAIAAAAIQC2gziS/gAA&#10;AOEBAAATAAAAAAAAAAAAAAAAAAAAAABbQ29udGVudF9UeXBlc10ueG1sUEsBAi0AFAAGAAgAAAAh&#10;ADj9If/WAAAAlAEAAAsAAAAAAAAAAAAAAAAALwEAAF9yZWxzLy5yZWxzUEsBAi0AFAAGAAgAAAAh&#10;AJQBiB6mAQAAlAMAAA4AAAAAAAAAAAAAAAAALgIAAGRycy9lMm9Eb2MueG1sUEsBAi0AFAAGAAgA&#10;AAAhAJWf0QrbAAAACQEAAA8AAAAAAAAAAAAAAAAAAAQAAGRycy9kb3ducmV2LnhtbFBLBQYAAAAA&#10;BAAEAPMAAAAIBQAAAAA=&#10;" strokecolor="black [3200]" strokeweight=".5pt">
                <v:stroke joinstyle="miter"/>
              </v:line>
            </w:pict>
          </mc:Fallback>
        </mc:AlternateContent>
      </w:r>
      <w:proofErr w:type="spellStart"/>
      <w:r w:rsidR="0092143F" w:rsidRPr="002A6F3A">
        <w:rPr>
          <w:rFonts w:ascii="Times New Roman" w:hAnsi="Times New Roman" w:cs="Times New Roman"/>
          <w:sz w:val="24"/>
          <w:szCs w:val="24"/>
        </w:rPr>
        <w:t>t</w:t>
      </w:r>
      <w:r w:rsidR="0092143F" w:rsidRPr="002A6F3A">
        <w:rPr>
          <w:rFonts w:ascii="Times New Roman" w:hAnsi="Times New Roman" w:cs="Times New Roman"/>
          <w:sz w:val="24"/>
          <w:szCs w:val="24"/>
          <w:vertAlign w:val="subscript"/>
        </w:rPr>
        <w:t>g</w:t>
      </w:r>
      <w:proofErr w:type="spellEnd"/>
      <w:r w:rsidR="007D2AE5"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r w:rsidR="007D2AE5" w:rsidRPr="002A6F3A">
        <w:rPr>
          <w:rFonts w:ascii="Times New Roman" w:hAnsi="Times New Roman" w:cs="Times New Roman"/>
          <w:sz w:val="24"/>
          <w:szCs w:val="24"/>
          <w:vertAlign w:val="subscript"/>
        </w:rPr>
        <w:tab/>
      </w:r>
      <w:r w:rsidR="00CB2DDC" w:rsidRPr="002A6F3A">
        <w:rPr>
          <w:rFonts w:ascii="Times New Roman" w:hAnsi="Times New Roman" w:cs="Times New Roman"/>
          <w:sz w:val="24"/>
          <w:szCs w:val="24"/>
          <w:vertAlign w:val="subscript"/>
        </w:rPr>
        <w:tab/>
      </w:r>
      <w:r w:rsidR="00CB2DDC" w:rsidRPr="002A6F3A">
        <w:rPr>
          <w:rFonts w:ascii="Times New Roman" w:hAnsi="Times New Roman" w:cs="Times New Roman"/>
          <w:sz w:val="24"/>
          <w:szCs w:val="24"/>
          <w:vertAlign w:val="subscript"/>
        </w:rPr>
        <w:tab/>
      </w:r>
      <w:r w:rsidR="0092143F" w:rsidRPr="002A6F3A">
        <w:rPr>
          <w:rFonts w:ascii="Times New Roman" w:hAnsi="Times New Roman" w:cs="Times New Roman"/>
          <w:sz w:val="24"/>
          <w:szCs w:val="24"/>
        </w:rPr>
        <w:t>DP</w:t>
      </w:r>
    </w:p>
    <w:p w14:paraId="6B1BEA8D" w14:textId="00126DC5" w:rsidR="0092143F" w:rsidRPr="002A6F3A" w:rsidRDefault="0092143F" w:rsidP="00CB2DDC">
      <w:pPr>
        <w:spacing w:after="0" w:line="360" w:lineRule="auto"/>
        <w:ind w:left="4544" w:firstLine="284"/>
        <w:jc w:val="both"/>
        <w:rPr>
          <w:rFonts w:ascii="Times New Roman" w:hAnsi="Times New Roman" w:cs="Times New Roman"/>
          <w:sz w:val="24"/>
          <w:szCs w:val="24"/>
        </w:rPr>
      </w:pPr>
      <w:r w:rsidRPr="002A6F3A">
        <w:rPr>
          <w:rFonts w:ascii="Times New Roman" w:hAnsi="Times New Roman" w:cs="Times New Roman"/>
          <w:sz w:val="24"/>
          <w:szCs w:val="24"/>
        </w:rPr>
        <w:t>the cause of the riot</w:t>
      </w:r>
    </w:p>
    <w:p w14:paraId="21D713D8" w14:textId="77777777" w:rsidR="00F83056" w:rsidRPr="002A6F3A" w:rsidRDefault="00F83056" w:rsidP="00F83056">
      <w:pPr>
        <w:spacing w:after="0" w:line="360" w:lineRule="auto"/>
        <w:ind w:left="6248" w:firstLine="284"/>
        <w:jc w:val="both"/>
        <w:rPr>
          <w:rFonts w:ascii="Times New Roman" w:hAnsi="Times New Roman" w:cs="Times New Roman"/>
          <w:sz w:val="24"/>
          <w:szCs w:val="24"/>
        </w:rPr>
      </w:pPr>
      <w:r w:rsidRPr="002A6F3A">
        <w:rPr>
          <w:rFonts w:ascii="Times New Roman" w:hAnsi="Times New Roman" w:cs="Times New Roman"/>
          <w:sz w:val="24"/>
          <w:szCs w:val="24"/>
        </w:rPr>
        <w:t>(Moro, 1997:283)</w:t>
      </w:r>
    </w:p>
    <w:p w14:paraId="002655FC" w14:textId="12A90F93" w:rsidR="00BF2383" w:rsidRPr="002A6F3A" w:rsidRDefault="00BF2383" w:rsidP="00FF43DF">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 the specificational clause, the predicative DP raises to Spec-IP and the subject DP remains in situ</w:t>
      </w:r>
      <w:r w:rsidR="00F83056" w:rsidRPr="002A6F3A">
        <w:rPr>
          <w:rFonts w:ascii="Times New Roman" w:hAnsi="Times New Roman" w:cs="Times New Roman"/>
          <w:sz w:val="24"/>
          <w:szCs w:val="24"/>
        </w:rPr>
        <w:t xml:space="preserve"> as shown in structure (8)</w:t>
      </w:r>
      <w:r w:rsidRPr="002A6F3A">
        <w:rPr>
          <w:rFonts w:ascii="Times New Roman" w:hAnsi="Times New Roman" w:cs="Times New Roman"/>
          <w:sz w:val="24"/>
          <w:szCs w:val="24"/>
        </w:rPr>
        <w:t xml:space="preserve">. </w:t>
      </w:r>
    </w:p>
    <w:p w14:paraId="3A0AA16A" w14:textId="1D3232EA" w:rsidR="0092143F" w:rsidRPr="002A6F3A" w:rsidRDefault="00F83056" w:rsidP="00817ECC">
      <w:pPr>
        <w:spacing w:after="0"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t xml:space="preserve">(8) </w:t>
      </w:r>
      <w:r w:rsidR="00FF43DF" w:rsidRPr="002A6F3A">
        <w:rPr>
          <w:rFonts w:ascii="Times New Roman" w:hAnsi="Times New Roman" w:cs="Times New Roman"/>
          <w:i/>
          <w:iCs/>
          <w:sz w:val="24"/>
          <w:szCs w:val="24"/>
        </w:rPr>
        <w:t>‘</w:t>
      </w:r>
      <w:r w:rsidR="0092143F" w:rsidRPr="002A6F3A">
        <w:rPr>
          <w:rFonts w:ascii="Times New Roman" w:hAnsi="Times New Roman" w:cs="Times New Roman"/>
          <w:i/>
          <w:iCs/>
          <w:sz w:val="24"/>
          <w:szCs w:val="24"/>
        </w:rPr>
        <w:t>The cause of the riot was a picture on the wall.</w:t>
      </w:r>
      <w:r w:rsidR="00FF43DF" w:rsidRPr="002A6F3A">
        <w:rPr>
          <w:rFonts w:ascii="Times New Roman" w:hAnsi="Times New Roman" w:cs="Times New Roman"/>
          <w:i/>
          <w:iCs/>
          <w:sz w:val="24"/>
          <w:szCs w:val="24"/>
        </w:rPr>
        <w:t>’</w:t>
      </w:r>
    </w:p>
    <w:p w14:paraId="44DF42A3" w14:textId="03C5EB07" w:rsidR="0092143F" w:rsidRPr="002A6F3A" w:rsidRDefault="00E52649" w:rsidP="00CB2DDC">
      <w:pPr>
        <w:spacing w:after="0" w:line="360" w:lineRule="auto"/>
        <w:ind w:left="198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8432" behindDoc="0" locked="0" layoutInCell="1" allowOverlap="1" wp14:anchorId="11E07591" wp14:editId="062772EE">
                <wp:simplePos x="0" y="0"/>
                <wp:positionH relativeFrom="column">
                  <wp:posOffset>981075</wp:posOffset>
                </wp:positionH>
                <wp:positionV relativeFrom="paragraph">
                  <wp:posOffset>177165</wp:posOffset>
                </wp:positionV>
                <wp:extent cx="419100" cy="304800"/>
                <wp:effectExtent l="0" t="0" r="19050" b="19050"/>
                <wp:wrapNone/>
                <wp:docPr id="140" name="Straight Connector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9100"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368408D" id="Straight Connector 140" o:spid="_x0000_s1026" style="position:absolute;flip:x;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25pt,13.95pt" to="110.25pt,3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B7osgEAALIDAAAOAAAAZHJzL2Uyb0RvYy54bWysU8Fu3CAQvVfqPyDuWdtJVKXWenNI1PYQ&#10;tVGTfADBwxoFGAR07f37DtjrVmkrVVUvCJg3b94bhu31ZA07QIgaXcebTc0ZOIm9dvuOPz1+OLvi&#10;LCbhemHQQcePEPn17u2b7ehbOMcBTQ+BEYmL7eg7PqTk26qKcgAr4gY9OAoqDFYkOoZ91QcxErs1&#10;1Xldv6tGDL0PKCFGur2dg3xX+JUCmb4oFSEx03HSlsoayvqc12q3Fe0+CD9oucgQ/6DCCu2o6Ep1&#10;K5Jg34L+hcpqGTCiShuJtkKltITigdw09Ss3D4PwULxQc6Jf2xT/H638fLhx9yFLl5N78HcoXyI1&#10;pRp9bNdgPkQ/wyYVLFNG+0/03sUzuWBTaelxbSlMiUm6vGzeNzU1XlLoor68on1mF22myVV9iOkj&#10;oGV503GjXXYsWnG4i2mGniCLqllIkZSOBjLYuK+gmO6p4CypzA/cmMAOgl6+f2mWsgWZU5Q2Zk2q&#10;S8k/Ji3YnAZlpv42cUWXiujSmmi1w/C7qmk6SVUz/uR69pptP2N/vA+nR6LBKA1dhjhP3s/nkv7j&#10;q+2+AwAA//8DAFBLAwQUAAYACAAAACEAUtYOeNsAAAAJAQAADwAAAGRycy9kb3ducmV2LnhtbEyP&#10;wU7DMAyG70i8Q2Sk3VhCtaysNJ3GJMSZjctuaWPaisYpTbaVt8ec4Pjbn35/LrezH8QFp9gHMvCw&#10;VCCQmuB6ag28H1/uH0HEZMnZIRAa+MYI2+r2prSFC1d6w8shtYJLKBbWQJfSWEgZmw69jcswIvHu&#10;I0zeJo5TK91kr1zuB5kptZbe9sQXOjvivsPm83D2Bo6vXs116vdIX7nanZ71mk7amMXdvHsCkXBO&#10;fzD86rM6VOxUhzO5KAbOeqUZNZDlGxAMZJniQW0g1xuQVSn/f1D9AAAA//8DAFBLAQItABQABgAI&#10;AAAAIQC2gziS/gAAAOEBAAATAAAAAAAAAAAAAAAAAAAAAABbQ29udGVudF9UeXBlc10ueG1sUEsB&#10;Ai0AFAAGAAgAAAAhADj9If/WAAAAlAEAAAsAAAAAAAAAAAAAAAAALwEAAF9yZWxzLy5yZWxzUEsB&#10;Ai0AFAAGAAgAAAAhAJiQHuiyAQAAsgMAAA4AAAAAAAAAAAAAAAAALgIAAGRycy9lMm9Eb2MueG1s&#10;UEsBAi0AFAAGAAgAAAAhAFLWDnjbAAAACQEAAA8AAAAAAAAAAAAAAAAADAQAAGRycy9kb3ducmV2&#10;LnhtbFBLBQYAAAAABAAEAPMAAAAUBQAAAAA=&#10;" strokecolor="black [3200]" strokeweight=".5pt">
                <v:stroke joinstyle="miter"/>
                <o:lock v:ext="edit" shapetype="f"/>
              </v:line>
            </w:pict>
          </mc:Fallback>
        </mc:AlternateContent>
      </w:r>
      <w:r w:rsidR="0092143F"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9456" behindDoc="0" locked="0" layoutInCell="1" allowOverlap="1" wp14:anchorId="7E10B01B" wp14:editId="3270C2D8">
                <wp:simplePos x="0" y="0"/>
                <wp:positionH relativeFrom="column">
                  <wp:posOffset>1390651</wp:posOffset>
                </wp:positionH>
                <wp:positionV relativeFrom="paragraph">
                  <wp:posOffset>177165</wp:posOffset>
                </wp:positionV>
                <wp:extent cx="381000" cy="342900"/>
                <wp:effectExtent l="0" t="0" r="19050" b="19050"/>
                <wp:wrapNone/>
                <wp:docPr id="139" name="Straight Connector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0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929623" id="Straight Connector 139" o:spid="_x0000_s1026" style="position:absolute;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5pt,13.95pt" to="139.5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QDmqAEAAKgDAAAOAAAAZHJzL2Uyb0RvYy54bWysU02PFCEQvZv4Hwh3p7tnjVk707OH3ehl&#10;oxtXfwBLF9NkgSKA0z3/3oL+0KgxxnghQL1X9V5RHG4ma9gZQtToOt7sas7ASey1O3X8y+d3r645&#10;i0m4Xhh00PELRH5zfPniMPoW9jig6SEwSuJiO/qODyn5tqqiHMCKuEMPjoIKgxWJjuFU9UGMlN2a&#10;al/Xb6oRQ+8DSoiRbu/mID+W/EqBTB+VipCY6ThpS2UNZX3Ka3U8iPYUhB+0XGSIf1BhhXZUdEt1&#10;J5JgX4P+JZXVMmBElXYSbYVKaQnFA7lp6p/cPA7CQ/FCzYl+a1P8f2nlh/OtewhZupzco79H+Ryp&#10;KdXoY7sF8yH6GTapYDOctLOpNPKyNRKmxCRdXl03dU3tlhS6er1/S/ucU7Qr2YeY3gNaljcdN9pl&#10;n6IV5/uYZugKWbTM5YuQdDGQwcZ9AsV0TwWbwi5TA7cmsLOg9+6fm6VsQWaK0sZspPrPpAWbaVAm&#10;6W+JG7pURJc2otUOw++qpmmVqmb86nr2mm0/YX95COvT0DiUhi6jm+ftx3Ohf/9gx28AAAD//wMA&#10;UEsDBBQABgAIAAAAIQAcUJ1P3QAAAAkBAAAPAAAAZHJzL2Rvd25yZXYueG1sTI/LTsMwEEX3SPyD&#10;NUjsqJMsShPiVFUlhNggmpa9G0+dgB+R7aTh7xlWsJrX1Z1z6+1iDZsxxME7AfkqA4au82pwWsDp&#10;+PywARaTdEoa71DAN0bYNrc3tayUv7oDzm3SjExcrKSAPqWx4jx2PVoZV35ER7eLD1YmGoPmKsgr&#10;mVvDiyxbcysHRx96OeK+x+6rnawA8xrmD73Xuzi9HNbt5/uleDvOQtzfLbsnYAmX9CeGX3xCh4aY&#10;zn5yKjIjoMhLypKoeSyBkYAqLc4CNnkJvKn5/wTNDwAAAP//AwBQSwECLQAUAAYACAAAACEAtoM4&#10;kv4AAADhAQAAEwAAAAAAAAAAAAAAAAAAAAAAW0NvbnRlbnRfVHlwZXNdLnhtbFBLAQItABQABgAI&#10;AAAAIQA4/SH/1gAAAJQBAAALAAAAAAAAAAAAAAAAAC8BAABfcmVscy8ucmVsc1BLAQItABQABgAI&#10;AAAAIQDFSQDmqAEAAKgDAAAOAAAAAAAAAAAAAAAAAC4CAABkcnMvZTJvRG9jLnhtbFBLAQItABQA&#10;BgAIAAAAIQAcUJ1P3QAAAAkBAAAPAAAAAAAAAAAAAAAAAAIEAABkcnMvZG93bnJldi54bWxQSwUG&#10;AAAAAAQABADzAAAADAUAAAAA&#10;" strokecolor="black [3200]" strokeweight=".5pt">
                <v:stroke joinstyle="miter"/>
                <o:lock v:ext="edit" shapetype="f"/>
              </v:line>
            </w:pict>
          </mc:Fallback>
        </mc:AlternateContent>
      </w:r>
      <w:r w:rsidR="0092143F" w:rsidRPr="002A6F3A">
        <w:rPr>
          <w:rFonts w:ascii="Times New Roman" w:hAnsi="Times New Roman" w:cs="Times New Roman"/>
          <w:sz w:val="24"/>
          <w:szCs w:val="24"/>
        </w:rPr>
        <w:t>IP</w:t>
      </w:r>
    </w:p>
    <w:p w14:paraId="440C4CF8" w14:textId="08433D5F" w:rsidR="0092143F" w:rsidRPr="002A6F3A" w:rsidRDefault="0092143F" w:rsidP="00817ECC">
      <w:pPr>
        <w:spacing w:after="0" w:line="360" w:lineRule="auto"/>
        <w:jc w:val="both"/>
        <w:rPr>
          <w:rFonts w:ascii="Times New Roman" w:hAnsi="Times New Roman" w:cs="Times New Roman"/>
          <w:sz w:val="24"/>
          <w:szCs w:val="24"/>
        </w:rPr>
      </w:pPr>
    </w:p>
    <w:p w14:paraId="26F19332" w14:textId="496A0E0A" w:rsidR="0092143F" w:rsidRPr="002A6F3A" w:rsidRDefault="006226ED" w:rsidP="00CB2DDC">
      <w:pPr>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5280" behindDoc="0" locked="0" layoutInCell="1" allowOverlap="1" wp14:anchorId="1E66217E" wp14:editId="120C2874">
                <wp:simplePos x="0" y="0"/>
                <wp:positionH relativeFrom="margin">
                  <wp:posOffset>847724</wp:posOffset>
                </wp:positionH>
                <wp:positionV relativeFrom="paragraph">
                  <wp:posOffset>85725</wp:posOffset>
                </wp:positionV>
                <wp:extent cx="1543050" cy="2247900"/>
                <wp:effectExtent l="666750" t="76200" r="19050" b="19050"/>
                <wp:wrapNone/>
                <wp:docPr id="259" name="Connector: Elbow 259"/>
                <wp:cNvGraphicFramePr/>
                <a:graphic xmlns:a="http://schemas.openxmlformats.org/drawingml/2006/main">
                  <a:graphicData uri="http://schemas.microsoft.com/office/word/2010/wordprocessingShape">
                    <wps:wsp>
                      <wps:cNvCnPr/>
                      <wps:spPr>
                        <a:xfrm flipH="1" flipV="1">
                          <a:off x="0" y="0"/>
                          <a:ext cx="1543050" cy="2247900"/>
                        </a:xfrm>
                        <a:prstGeom prst="bentConnector3">
                          <a:avLst>
                            <a:gd name="adj1" fmla="val 14251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F9B0D48" id="Connector: Elbow 259" o:spid="_x0000_s1026" type="#_x0000_t34" style="position:absolute;margin-left:66.75pt;margin-top:6.75pt;width:121.5pt;height:177pt;flip:x y;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uO3gEAAAMEAAAOAAAAZHJzL2Uyb0RvYy54bWysU8mOEzEQvSPxD5bvpJckLFE6c8iwHBCM&#10;huXu2OW0wZtsk3T+nrK704MAIYS4WGW73qt6z+XtzWA0OUGIytmONouaErDcCWWPHf308dWT55TE&#10;xKxg2lno6AUivdk9frQ9+w20rndaQCBIYuPm7Dvap+Q3VRV5D4bFhfNg8VK6YFjCbThWIrAzshtd&#10;tXX9tDq7IHxwHGLE09vxku4Kv5TA03spIySiO4q9pbKGsh7yWu22bHMMzPeKT22wf+jCMGWx6Ex1&#10;yxIj34L6hcooHlx0Mi24M5WTUnEoGlBNU/+k5kPPPBQtaE70s03x/9Hyd6e9vQtow9nHTfR3IasY&#10;ZDBEauXf4JvSEn3OUb7DnslQDLzMBsKQCMfDZr1a1mv0meNd266evaiLxdVImeE+xPQanCE56OgB&#10;bNo7a/GhXFiWAuz0NqbipSCWGRwaJr7kLozGpzkxTZpVu26W+e2QeErH6EqdsdrmNTGlX1pB0sUj&#10;TQqK2aOGCZhTqgfVJUoXDSP8HiRRImsqTZWBhL0OBBvoqPjazCyYmSFSaT2D6j+DptwMgzKkfwuc&#10;s0tFZ9MMNMq68Luqabi2Ksf8q+pRa5Z9cOJSZqDYgZNWjJ1+RR7lH/cF/vB3d98BAAD//wMAUEsD&#10;BBQABgAIAAAAIQDAxAiw3QAAAAoBAAAPAAAAZHJzL2Rvd25yZXYueG1sTI9BS8QwEIXvgv8hjOBF&#10;3NSt20ptusiCRxGrsHhLm7EpbSa1ye7Wf+/sSU/zHvN48025XdwojjiH3pOCu1UCAqn1pqdOwcf7&#10;8+0DiBA1GT16QgU/GGBbXV6UujD+RG94rGMnuIRCoRXYGKdCytBadDqs/ITEuy8/Ox3Zzp00sz5x&#10;uRvlOkky6XRPfMHqCXcW26E+OAWfN/n9967O1y+D982rzZKw3w9KXV8tT48gIi7xLwxnfEaHipka&#10;fyATxMg+TTccPQueHEjzjEXDIss3IKtS/n+h+gUAAP//AwBQSwECLQAUAAYACAAAACEAtoM4kv4A&#10;AADhAQAAEwAAAAAAAAAAAAAAAAAAAAAAW0NvbnRlbnRfVHlwZXNdLnhtbFBLAQItABQABgAIAAAA&#10;IQA4/SH/1gAAAJQBAAALAAAAAAAAAAAAAAAAAC8BAABfcmVscy8ucmVsc1BLAQItABQABgAIAAAA&#10;IQDU/uuO3gEAAAMEAAAOAAAAAAAAAAAAAAAAAC4CAABkcnMvZTJvRG9jLnhtbFBLAQItABQABgAI&#10;AAAAIQDAxAiw3QAAAAoBAAAPAAAAAAAAAAAAAAAAADgEAABkcnMvZG93bnJldi54bWxQSwUGAAAA&#10;AAQABADzAAAAQgUAAAAA&#10;" adj="30783" strokecolor="black [3200]" strokeweight=".5pt">
                <v:stroke endarrow="block"/>
                <w10:wrap anchorx="margin"/>
              </v:shape>
            </w:pict>
          </mc:Fallback>
        </mc:AlternateContent>
      </w:r>
      <w:r w:rsidR="00C45D0B"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3312" behindDoc="0" locked="0" layoutInCell="1" allowOverlap="1" wp14:anchorId="61D2F597" wp14:editId="6FA0DCF5">
                <wp:simplePos x="0" y="0"/>
                <wp:positionH relativeFrom="column">
                  <wp:posOffset>1314449</wp:posOffset>
                </wp:positionH>
                <wp:positionV relativeFrom="paragraph">
                  <wp:posOffset>182880</wp:posOffset>
                </wp:positionV>
                <wp:extent cx="523875" cy="352425"/>
                <wp:effectExtent l="0" t="0" r="28575" b="28575"/>
                <wp:wrapNone/>
                <wp:docPr id="142" name="Straight Connector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23875" cy="352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D2D40B" id="Straight Connector 142" o:spid="_x0000_s1026" style="position:absolute;flip:x;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5pt,14.4pt" to="144.75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GDNtQEAALIDAAAOAAAAZHJzL2Uyb0RvYy54bWysU8Fu3CAQvVfqPyDuXbxOt42s9eaQKM0h&#10;SqOm/QCChzUKMAjo2vv3Bex1o7SVoqgXZJg3b96bGW8vRqPJAXxQaFu6XlWUgBXYKbtv6Y/v1x/O&#10;KQmR245rtNDSIwR6sXv/bju4BmrsUXfgSSKxoRlcS/sYXcNYED0YHlbowKagRG94TFe/Z53nQ2I3&#10;mtVV9YkN6DvnUUAI6fVqCtJd4ZcSRPwqZYBIdEuTtlhOX87HfLLdljd7z12vxCyDv0GF4cqmogvV&#10;FY+c/PTqDyqjhMeAMq4EGoZSKgHFQ3Kzrl64eei5g+IlNSe4pU3h/9GKu8OlvfdZuhjtg7tF8RRS&#10;U9jgQrME8yW4CTZKb4jUyt2keRfPyQUZS0uPS0thjESkx019dv55Q4lIobNN/bHe5JYz3mSaXNX5&#10;EL8AGpI/WqqVzY55ww+3IU7QE2RWNQkpkuJRQwZr+w0kUV0qOEkq+wOX2pMDT5PvntZz2YLMKVJp&#10;vSRVpeQ/k2ZsToOyU69NXNClItq4JBpl0f+tahxPUuWEP7mevGbbj9gd7/1pSGkxSkPnJc6b9/xe&#10;0n//artfAAAA//8DAFBLAwQUAAYACAAAACEAK0ISaN0AAAAJAQAADwAAAGRycy9kb3ducmV2Lnht&#10;bEyPwU7DMAyG70h7h8iTuLGEQrdSmk7bJMSZjctuaWPaisbpmmwrb485sZst//r9fcV6cr244Bg6&#10;TxoeFwoEUu1tR42Gz8PbQwYiREPW9J5Qww8GWJezu8Lk1l/pAy/72AguoZAbDW2MQy5lqFt0Jiz8&#10;gMS3Lz86E3kdG2lHc+Vy18tEqaV0piP+0JoBdy3W3/uz03B4d2qqYrdDOq3U5rhNl3RMtb6fT5tX&#10;EBGn+B+GP3xGh5KZKn8mG0SvIVErdok8ZKzAgSR7SUFUGrLnJ5BlIW8Nyl8AAAD//wMAUEsBAi0A&#10;FAAGAAgAAAAhALaDOJL+AAAA4QEAABMAAAAAAAAAAAAAAAAAAAAAAFtDb250ZW50X1R5cGVzXS54&#10;bWxQSwECLQAUAAYACAAAACEAOP0h/9YAAACUAQAACwAAAAAAAAAAAAAAAAAvAQAAX3JlbHMvLnJl&#10;bHNQSwECLQAUAAYACAAAACEAUCRgzbUBAACyAwAADgAAAAAAAAAAAAAAAAAuAgAAZHJzL2Uyb0Rv&#10;Yy54bWxQSwECLQAUAAYACAAAACEAK0ISaN0AAAAJAQAADwAAAAAAAAAAAAAAAAAPBAAAZHJzL2Rv&#10;d25yZXYueG1sUEsFBgAAAAAEAAQA8wAAABkFAAAAAA==&#10;" strokecolor="black [3200]" strokeweight=".5pt">
                <v:stroke joinstyle="miter"/>
                <o:lock v:ext="edit" shapetype="f"/>
              </v:line>
            </w:pict>
          </mc:Fallback>
        </mc:AlternateContent>
      </w:r>
      <w:r w:rsidR="0092143F"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4336" behindDoc="0" locked="0" layoutInCell="1" allowOverlap="1" wp14:anchorId="216AEFF7" wp14:editId="09498B28">
                <wp:simplePos x="0" y="0"/>
                <wp:positionH relativeFrom="column">
                  <wp:posOffset>1847850</wp:posOffset>
                </wp:positionH>
                <wp:positionV relativeFrom="paragraph">
                  <wp:posOffset>189230</wp:posOffset>
                </wp:positionV>
                <wp:extent cx="333375" cy="323850"/>
                <wp:effectExtent l="0" t="0" r="9525" b="0"/>
                <wp:wrapNone/>
                <wp:docPr id="141" name="Straight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3375" cy="323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D9869A" id="Straight Connector 141" o:spid="_x0000_s1026" style="position:absolute;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5pt,14.9pt" to="171.75pt,4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7wqrAEAAKgDAAAOAAAAZHJzL2Uyb0RvYy54bWysU8Fu3CAQvVfKPyDuXXt3lTay1ptDouYS&#10;tVHTfADBwxoFGAR07f37DnjtVklVVVV9QIZ5b+a9Ydhdj9awI4So0bV8vao5Ayex0+7Q8qdvn95f&#10;cRaTcJ0w6KDlJ4j8en/xbjf4BjbYo+kgMEriYjP4lvcp+aaqouzBirhCD46CCoMVibbhUHVBDJTd&#10;mmpT1x+qAUPnA0qIkU5vpyDfl/xKgUxflIqQmGk5aUtlDWV9zmu134nmEITvtTzLEP+gwgrtqOiS&#10;6lYkwb4H/SaV1TJgRJVWEm2FSmkJxQO5Wdev3Dz2wkPxQs2JfmlT/H9p5efjjXsIWboc3aO/R/kS&#10;qSnV4GOzBPMm+gk2qmAznLSzsTTytDQSxsQkHW7p+3jJmaTQdrO9uiyNrkQzk32I6Q7QsvzTcqNd&#10;9ikacbyPKZcXzQw5a5nKFyHpZCCDjfsKiumOCq4Lu0wN3JjAjoLuu3tZ5/ulXAWZKUobs5DqP5PO&#10;2EyDMkl/S1zQpSK6tBCtdhh+VzWNs1Q14WfXk9ds+xm700OYr4bGoTg7j26et1/3hf7zge1/AAAA&#10;//8DAFBLAwQUAAYACAAAACEAJoclzN4AAAAJAQAADwAAAGRycy9kb3ducmV2LnhtbEyPwU7DMAyG&#10;70i8Q2QkbixdB1MpTadpEkJcEOvgnjVZWkicKkm78vZ4J7jZ8q/f31dtZmfZpEPsPQpYLjJgGluv&#10;ejQCPg7PdwWwmCQqaT1qAT86wqa+vqpkqfwZ93pqkmFUgrGUArqUhpLz2Hbaybjwg0a6nXxwMtEa&#10;DFdBnqncWZ5n2Zo72SN96OSgd51uv5vRCbCvYfo0O7ON48t+3Xy9n/K3wyTE7c28fQKW9Jz+wnDB&#10;J3SoienoR1SRWQH545Jc0mUgBQqs7lcPwI4CiqwAXlf8v0H9CwAA//8DAFBLAQItABQABgAIAAAA&#10;IQC2gziS/gAAAOEBAAATAAAAAAAAAAAAAAAAAAAAAABbQ29udGVudF9UeXBlc10ueG1sUEsBAi0A&#10;FAAGAAgAAAAhADj9If/WAAAAlAEAAAsAAAAAAAAAAAAAAAAALwEAAF9yZWxzLy5yZWxzUEsBAi0A&#10;FAAGAAgAAAAhAAQDvCqsAQAAqAMAAA4AAAAAAAAAAAAAAAAALgIAAGRycy9lMm9Eb2MueG1sUEsB&#10;Ai0AFAAGAAgAAAAhACaHJczeAAAACQEAAA8AAAAAAAAAAAAAAAAABgQAAGRycy9kb3ducmV2Lnht&#10;bFBLBQYAAAAABAAEAPMAAAARBQAAAAA=&#10;" strokecolor="black [3200]" strokeweight=".5pt">
                <v:stroke joinstyle="miter"/>
                <o:lock v:ext="edit" shapetype="f"/>
              </v:line>
            </w:pict>
          </mc:Fallback>
        </mc:AlternateContent>
      </w:r>
      <w:r w:rsidR="0092143F" w:rsidRPr="002A6F3A">
        <w:rPr>
          <w:rFonts w:ascii="Times New Roman" w:hAnsi="Times New Roman" w:cs="Times New Roman"/>
          <w:sz w:val="24"/>
          <w:szCs w:val="24"/>
        </w:rPr>
        <w:t>DP</w:t>
      </w:r>
      <w:r w:rsidR="00CB2DDC" w:rsidRPr="002A6F3A">
        <w:rPr>
          <w:rFonts w:ascii="Times New Roman" w:hAnsi="Times New Roman" w:cs="Times New Roman"/>
          <w:sz w:val="24"/>
          <w:szCs w:val="24"/>
        </w:rPr>
        <w:tab/>
      </w:r>
      <w:r w:rsidR="00CB2DDC" w:rsidRPr="002A6F3A">
        <w:rPr>
          <w:rFonts w:ascii="Times New Roman" w:hAnsi="Times New Roman" w:cs="Times New Roman"/>
          <w:sz w:val="24"/>
          <w:szCs w:val="24"/>
        </w:rPr>
        <w:tab/>
      </w:r>
      <w:r w:rsidR="00CB2DDC" w:rsidRPr="002A6F3A">
        <w:rPr>
          <w:rFonts w:ascii="Times New Roman" w:hAnsi="Times New Roman" w:cs="Times New Roman"/>
          <w:sz w:val="24"/>
          <w:szCs w:val="24"/>
        </w:rPr>
        <w:tab/>
      </w:r>
      <w:r w:rsidR="00CB2DDC" w:rsidRPr="002A6F3A">
        <w:rPr>
          <w:rFonts w:ascii="Times New Roman" w:hAnsi="Times New Roman" w:cs="Times New Roman"/>
          <w:sz w:val="24"/>
          <w:szCs w:val="24"/>
        </w:rPr>
        <w:tab/>
      </w:r>
      <w:r w:rsidR="0092143F" w:rsidRPr="002A6F3A">
        <w:rPr>
          <w:rFonts w:ascii="Times New Roman" w:hAnsi="Times New Roman" w:cs="Times New Roman"/>
          <w:sz w:val="24"/>
          <w:szCs w:val="24"/>
        </w:rPr>
        <w:t>I</w:t>
      </w:r>
    </w:p>
    <w:p w14:paraId="1CA8BB7C" w14:textId="21295336" w:rsidR="0092143F" w:rsidRPr="002A6F3A" w:rsidRDefault="0092143F" w:rsidP="00817ECC">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the cause of the riot</w:t>
      </w:r>
    </w:p>
    <w:p w14:paraId="102D411E" w14:textId="74C7C314" w:rsidR="0092143F" w:rsidRPr="002A6F3A" w:rsidRDefault="0092143F" w:rsidP="00CB2DDC">
      <w:pPr>
        <w:spacing w:after="0" w:line="360" w:lineRule="auto"/>
        <w:ind w:left="198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6384" behindDoc="0" locked="0" layoutInCell="1" allowOverlap="1" wp14:anchorId="178700DA" wp14:editId="0569CB54">
                <wp:simplePos x="0" y="0"/>
                <wp:positionH relativeFrom="page">
                  <wp:posOffset>3648075</wp:posOffset>
                </wp:positionH>
                <wp:positionV relativeFrom="paragraph">
                  <wp:posOffset>219075</wp:posOffset>
                </wp:positionV>
                <wp:extent cx="428625" cy="304800"/>
                <wp:effectExtent l="0" t="0" r="28575" b="19050"/>
                <wp:wrapNone/>
                <wp:docPr id="143" name="Straight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8625"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5A4C11" id="Straight Connector 143" o:spid="_x0000_s1026" style="position:absolute;z-index:25153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87.25pt,17.25pt" to="321pt,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EzPrQEAAKgDAAAOAAAAZHJzL2Uyb0RvYy54bWysU8FO3DAQvSP1Hyzfu85uKVpFm90DqFxQ&#10;iwp8gHHGGwvbY9nuJvv3tZ1NQICqCnGxYs97M+/NTDa7wWhyAB8U2oYuFxUlYAW2yu4b+nD/4+ua&#10;khC5bblGCw09QqC77ZezTe9qWGGHugVPUhIb6t41tIvR1YwF0YHhYYEObApK9IbHdPV71nrep+xG&#10;s1VVXbAefes8CgghvV6NQbot+aUEEX9JGSAS3dCkLZbTl/Mxn2y74fXec9cpcZLBP6DCcGVT0TnV&#10;FY+c/PHqTSqjhMeAMi4EGoZSKgHFQ3KzrF65ueu4g+IlNSe4uU3h89KKn4dLe+uzdDHYO3eD4imk&#10;prDehXoO5ktwI2yQ3mR40k6G0sjj3EgYIhHp8Xy1vlh9p0Sk0LfqfF2VRjNeT2TnQ7wGNCR/NFQr&#10;m33ymh9uQszleT1BTlrG8kVIPGrIYG1/gySqTQWXhV22Bi61Jwee5t0+LfN8U66CzBSptJ5J1b9J&#10;J2ymQdmk/yXO6FIRbZyJRln071WNwyRVjvjJ9eg1237E9njrp9GkdSjOTqub9+3lvdCff7DtXwAA&#10;AP//AwBQSwMEFAAGAAgAAAAhAKpM9wTfAAAACQEAAA8AAABkcnMvZG93bnJldi54bWxMj8FOwzAM&#10;hu9IvENkJG4spaxl6upO0ySEuCDWsXvWZGmhSaok7crb453gZFn+9Pv7y81sejYpHzpnER4XCTBl&#10;Gyc7qxE+Dy8PK2AhCitF76xC+FEBNtXtTSkK6S52r6Y6akYhNhQCoY1xKDgPTauMCAs3KEu3s/NG&#10;RFq95tKLC4WbnqdJknMjOksfWjGoXaua73o0CP2bn456p7dhfN3n9dfHOX0/TIj3d/N2DSyqOf7B&#10;cNUndajI6eRGKwPrEbLnZUYowtN1EpAvUyp3QlilGfCq5P8bVL8AAAD//wMAUEsBAi0AFAAGAAgA&#10;AAAhALaDOJL+AAAA4QEAABMAAAAAAAAAAAAAAAAAAAAAAFtDb250ZW50X1R5cGVzXS54bWxQSwEC&#10;LQAUAAYACAAAACEAOP0h/9YAAACUAQAACwAAAAAAAAAAAAAAAAAvAQAAX3JlbHMvLnJlbHNQSwEC&#10;LQAUAAYACAAAACEABFRMz60BAACoAwAADgAAAAAAAAAAAAAAAAAuAgAAZHJzL2Uyb0RvYy54bWxQ&#10;SwECLQAUAAYACAAAACEAqkz3BN8AAAAJAQAADwAAAAAAAAAAAAAAAAAHBAAAZHJzL2Rvd25yZXYu&#10;eG1sUEsFBgAAAAAEAAQA8wAAABMFAAAAAA==&#10;" strokecolor="black [3200]" strokeweight=".5pt">
                <v:stroke joinstyle="miter"/>
                <o:lock v:ext="edit" shapetype="f"/>
                <w10:wrap anchorx="page"/>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5360" behindDoc="0" locked="0" layoutInCell="1" allowOverlap="1" wp14:anchorId="5ACE3B92" wp14:editId="656C4396">
                <wp:simplePos x="0" y="0"/>
                <wp:positionH relativeFrom="column">
                  <wp:posOffset>1885950</wp:posOffset>
                </wp:positionH>
                <wp:positionV relativeFrom="paragraph">
                  <wp:posOffset>217805</wp:posOffset>
                </wp:positionV>
                <wp:extent cx="390525" cy="304800"/>
                <wp:effectExtent l="0" t="0" r="9525" b="0"/>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0525"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B0B11F" id="Straight Connector 144" o:spid="_x0000_s1026" style="position:absolute;flip:x;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5pt,17.15pt" to="179.25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6GztgEAALIDAAAOAAAAZHJzL2Uyb0RvYy54bWysU01v1DAQvSPxHyzfWWe3FJVosz20Ag4V&#10;VBR+gOuMN1Ztj2WbTfbfM3Z2U8SHhBAXK/bMe/PezGR7PTnLDhCTQd/x9arhDLzC3vh9x79+effq&#10;irOUpe+lRQ8dP0Li17uXL7ZjaGGDA9oeIiMSn9oxdHzIObRCJDWAk2mFATwFNUYnM13jXvRRjsTu&#10;rNg0zRsxYuxDRAUp0evtHOS7yq81qPxJ6wSZ2Y6TtlzPWM/HcordVrb7KMNg1EmG/AcVThpPRReq&#10;W5kl+xbNL1TOqIgJdV4pdAK1NgqqB3Kzbn5y8zDIANULNSeFpU3p/9Gqj4cbfx+LdDX5h3CH6ilR&#10;U8QYUrsEyyWFOW3S0TFtTfhA866eyQWbakuPS0thykzR48Xb5nJzyZmi0EXz+qqpLReyLTSlaogp&#10;vwd0rHx03BpfHMtWHu5SLkKeU06qZiFVUj5aKMnWfwbNTE8FZ0l1f+DGRnaQNPn+aV0mTVw1s0C0&#10;sXYBNbXkH0Gn3AKDulN/C1yya0X0eQE64zH+rmqezlL1nH92PXstth+xP97H85BoMaqz0xKXzfvx&#10;XuHPv9ruOwAAAP//AwBQSwMEFAAGAAgAAAAhAMY4C1fdAAAACQEAAA8AAABkcnMvZG93bnJldi54&#10;bWxMj8FOwzAQRO9I/IO1SNyoTULakGZTlUqIMy2X3px4SaLG6xC7bfh7zAmOoxnNvCk3sx3EhSbf&#10;O0Z4XCgQxI0zPbcIH4fXhxyED5qNHhwTwjd52FS3N6UujLvyO132oRWxhH2hEboQxkJK33RktV+4&#10;kTh6n26yOkQ5tdJM+hrL7SATpZbS6p7jQqdH2nXUnPZni3B4s2quQ78j/lqp7fElW/IxQ7y/m7dr&#10;EIHm8BeGX/yIDlVkqt2ZjRcDQvK8il8CQvqUgoiBNMszEDVCnqQgq1L+f1D9AAAA//8DAFBLAQIt&#10;ABQABgAIAAAAIQC2gziS/gAAAOEBAAATAAAAAAAAAAAAAAAAAAAAAABbQ29udGVudF9UeXBlc10u&#10;eG1sUEsBAi0AFAAGAAgAAAAhADj9If/WAAAAlAEAAAsAAAAAAAAAAAAAAAAALwEAAF9yZWxzLy5y&#10;ZWxzUEsBAi0AFAAGAAgAAAAhANqHobO2AQAAsgMAAA4AAAAAAAAAAAAAAAAALgIAAGRycy9lMm9E&#10;b2MueG1sUEsBAi0AFAAGAAgAAAAhAMY4C1fdAAAACQEAAA8AAAAAAAAAAAAAAAAAEAQAAGRycy9k&#10;b3ducmV2LnhtbFBLBQYAAAAABAAEAPMAAAAaBQ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40480" behindDoc="0" locked="0" layoutInCell="1" allowOverlap="1" wp14:anchorId="2FF7B904" wp14:editId="2AEF9CA8">
                <wp:simplePos x="0" y="0"/>
                <wp:positionH relativeFrom="column">
                  <wp:posOffset>1285875</wp:posOffset>
                </wp:positionH>
                <wp:positionV relativeFrom="paragraph">
                  <wp:posOffset>203200</wp:posOffset>
                </wp:positionV>
                <wp:extent cx="9525" cy="323850"/>
                <wp:effectExtent l="0" t="0" r="9525" b="0"/>
                <wp:wrapNone/>
                <wp:docPr id="145" name="Straight Connector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23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6DA659" id="Straight Connector 145" o:spid="_x0000_s1026" style="position:absolute;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25pt,16pt" to="102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S4EqwEAAKYDAAAOAAAAZHJzL2Uyb0RvYy54bWysU8FO3DAQvSPxD5bvXWcXbQXRZvcAKhfU&#10;olI+wDjjjYXtsWx3k/372s4mIKiqCnGxYs97M+/NTDa7wWhyAB8U2oYuFxUlYAW2yu4b+vjr25dL&#10;SkLktuUaLTT0CIHutudnm97VsMIOdQuepCQ21L1raBejqxkLogPDwwId2BSU6A2P6er3rPW8T9mN&#10;Zquq+sp69K3zKCCE9HozBum25JcSRPwhZYBIdEOTtlhOX86nfLLthtd7z12nxEkG/4AKw5VNRedU&#10;Nzxy8turd6mMEh4DyrgQaBhKqQQUD8nNsnrj5qHjDoqX1Jzg5jaFz0srvh+u7b3P0sVgH9wdiueQ&#10;msJ6F+o5mC/BjbBBepPhSTsZSiOPcyNhiESkx6v1ak2JSIGL1cXlurSZ8XqiOh/iLaAh+aOhWtns&#10;ktf8cBdiLs7rCXJSMhYvMuJRQwZr+xMkUW0qtyzssjNwrT058DTt9nmZp5tyFWSmSKX1TKr+TTph&#10;Mw3KHv0vcUaXimjjTDTKov9b1ThMUuWIn1yPXrPtJ2yP934aTFqG4uy0uHnbXt8L/eX32v4BAAD/&#10;/wMAUEsDBBQABgAIAAAAIQDD5yz73gAAAAkBAAAPAAAAZHJzL2Rvd25yZXYueG1sTI/BTsMwDIbv&#10;SLxDZCRuLCGDaSp1p2kSQlwQ6+CeNVlaaJIqSbvy9pgTu9nyp9/fX25m17PJxNQFj3C/EMCMb4Lu&#10;vEX4ODzfrYGlrLxWffAG4cck2FTXV6UqdDj7vZnqbBmF+FQohDbnoeA8Na1xKi3CYDzdTiE6lWmN&#10;luuozhTuei6FWHGnOk8fWjWYXWua73p0CP1rnD7tzm7T+LJf1V/vJ/l2mBBvb+btE7Bs5vwPw58+&#10;qUNFTscwep1YjyCFfCQUYSmpEwFSPNBwRFgvBfCq5JcNql8AAAD//wMAUEsBAi0AFAAGAAgAAAAh&#10;ALaDOJL+AAAA4QEAABMAAAAAAAAAAAAAAAAAAAAAAFtDb250ZW50X1R5cGVzXS54bWxQSwECLQAU&#10;AAYACAAAACEAOP0h/9YAAACUAQAACwAAAAAAAAAAAAAAAAAvAQAAX3JlbHMvLnJlbHNQSwECLQAU&#10;AAYACAAAACEA5ikuBKsBAACmAwAADgAAAAAAAAAAAAAAAAAuAgAAZHJzL2Uyb0RvYy54bWxQSwEC&#10;LQAUAAYACAAAACEAw+cs+94AAAAJAQAADwAAAAAAAAAAAAAAAAAFBAAAZHJzL2Rvd25yZXYueG1s&#10;UEsFBgAAAAAEAAQA8wAAABAFAAAAAA==&#10;" strokecolor="black [3200]" strokeweight=".5pt">
                <v:stroke joinstyle="miter"/>
                <o:lock v:ext="edit" shapetype="f"/>
              </v:line>
            </w:pict>
          </mc:Fallback>
        </mc:AlternateContent>
      </w:r>
      <w:r w:rsidRPr="002A6F3A">
        <w:rPr>
          <w:rFonts w:ascii="Times New Roman" w:hAnsi="Times New Roman" w:cs="Times New Roman"/>
          <w:sz w:val="24"/>
          <w:szCs w:val="24"/>
        </w:rPr>
        <w:t>I</w:t>
      </w:r>
      <w:r w:rsidRPr="002A6F3A">
        <w:rPr>
          <w:rFonts w:ascii="Times New Roman" w:hAnsi="Times New Roman" w:cs="Times New Roman"/>
          <w:sz w:val="24"/>
          <w:szCs w:val="24"/>
          <w:vertAlign w:val="superscript"/>
        </w:rPr>
        <w:t>o</w:t>
      </w:r>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Pr="002A6F3A">
        <w:rPr>
          <w:rFonts w:ascii="Times New Roman" w:hAnsi="Times New Roman" w:cs="Times New Roman"/>
          <w:sz w:val="24"/>
          <w:szCs w:val="24"/>
        </w:rPr>
        <w:t>VP</w:t>
      </w:r>
    </w:p>
    <w:p w14:paraId="3327D0CD" w14:textId="40EA3C56" w:rsidR="0092143F" w:rsidRPr="002A6F3A" w:rsidRDefault="0092143F" w:rsidP="00817ECC">
      <w:pPr>
        <w:spacing w:after="0" w:line="360" w:lineRule="auto"/>
        <w:jc w:val="both"/>
        <w:rPr>
          <w:rFonts w:ascii="Times New Roman" w:hAnsi="Times New Roman" w:cs="Times New Roman"/>
          <w:sz w:val="24"/>
          <w:szCs w:val="24"/>
        </w:rPr>
      </w:pPr>
    </w:p>
    <w:p w14:paraId="19820518" w14:textId="4D4C5FAA" w:rsidR="0092143F" w:rsidRPr="002A6F3A" w:rsidRDefault="0063030B" w:rsidP="0063030B">
      <w:pPr>
        <w:spacing w:after="0" w:line="360" w:lineRule="auto"/>
        <w:ind w:left="170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0240" behindDoc="0" locked="0" layoutInCell="1" allowOverlap="1" wp14:anchorId="080087FB" wp14:editId="04C7910E">
                <wp:simplePos x="0" y="0"/>
                <wp:positionH relativeFrom="margin">
                  <wp:posOffset>2400300</wp:posOffset>
                </wp:positionH>
                <wp:positionV relativeFrom="paragraph">
                  <wp:posOffset>198120</wp:posOffset>
                </wp:positionV>
                <wp:extent cx="419100" cy="609600"/>
                <wp:effectExtent l="0" t="0" r="19050" b="19050"/>
                <wp:wrapNone/>
                <wp:docPr id="147" name="Straight Connector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9100" cy="609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EC9BE8" id="Straight Connector 147" o:spid="_x0000_s1026" style="position:absolute;flip:x;z-index:251530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9pt,15.6pt" to="222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B4SsgEAALIDAAAOAAAAZHJzL2Uyb0RvYy54bWysU8Fu3CAQvVfqPyDuXdtRtWqs9eaQqM0h&#10;aqOm/QCChzUKMAjo2vv3HbDXrZpEqqpeEDBv3rw3DLuryRp2hBA1uo43m5ozcBJ77Q4d//7t47sP&#10;nMUkXC8MOuj4CSK/2r99sxt9Cxc4oOkhMCJxsR19x4eUfFtVUQ5gRdygB0dBhcGKRMdwqPogRmK3&#10;prqo6201Yuh9QAkx0u3NHOT7wq8UyPRFqQiJmY6TtlTWUNbHvFb7nWgPQfhBy0WG+AcVVmhHRVeq&#10;G5EE+xH0MyqrZcCIKm0k2gqV0hKKB3LT1H+4eRiEh+KFmhP92qb4/2jl5+O1uw9Zupzcg79D+RSp&#10;KdXoY7sG8yH6GTapYJky2t/SexfP5IJNpaWntaUwJSbp8n1z2dTUeEmhbX25pX1mF22myVV9iOkT&#10;oGV503GjXXYsWnG8i2mGniGLqllIkZROBjLYuK+gmO6p4CypzA9cm8COgl6+f2qWsgWZU5Q2Zk2q&#10;S8lXkxZsToMyU3+buKJLRXRpTbTaYXipaprOUtWMP7uevWbbj9if7sP5kWgwSkOXIc6T9/u5pP/6&#10;avufAAAA//8DAFBLAwQUAAYACAAAACEAD2Otwt0AAAAKAQAADwAAAGRycy9kb3ducmV2LnhtbEyP&#10;QW/CMAyF75P2HyJP2m0kdIWirikCJLTzYBduaeO11RqnNAHKv5932m6239Pz94r15HpxxTF0njTM&#10;ZwoEUu1tR42Gz+P+ZQUiREPW9J5Qwx0DrMvHh8Lk1t/oA6+H2AgOoZAbDW2MQy5lqFt0Jsz8gMTa&#10;lx+dibyOjbSjuXG462Wi1FI60xF/aM2Auxbr78PFaTi+OzVVsdshnTO1OW0XSzottH5+mjZvICJO&#10;8c8Mv/iMDiUzVf5CNohew2u24i6Rh3kCgg1pmvKhYmeSJSDLQv6vUP4AAAD//wMAUEsBAi0AFAAG&#10;AAgAAAAhALaDOJL+AAAA4QEAABMAAAAAAAAAAAAAAAAAAAAAAFtDb250ZW50X1R5cGVzXS54bWxQ&#10;SwECLQAUAAYACAAAACEAOP0h/9YAAACUAQAACwAAAAAAAAAAAAAAAAAvAQAAX3JlbHMvLnJlbHNQ&#10;SwECLQAUAAYACAAAACEAWDgeErIBAACyAwAADgAAAAAAAAAAAAAAAAAuAgAAZHJzL2Uyb0RvYy54&#10;bWxQSwECLQAUAAYACAAAACEAD2Otwt0AAAAKAQAADwAAAAAAAAAAAAAAAAAMBAAAZHJzL2Rvd25y&#10;ZXYueG1sUEsFBgAAAAAEAAQA8wAAABYFAAAAAA==&#10;" strokecolor="black [3200]" strokeweight=".5pt">
                <v:stroke joinstyle="miter"/>
                <o:lock v:ext="edit" shapetype="f"/>
                <w10:wrap anchorx="margin"/>
              </v:line>
            </w:pict>
          </mc:Fallback>
        </mc:AlternateContent>
      </w:r>
      <w:r w:rsidR="0092143F"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31264" behindDoc="0" locked="0" layoutInCell="1" allowOverlap="1" wp14:anchorId="00F7245F" wp14:editId="771467BA">
                <wp:simplePos x="0" y="0"/>
                <wp:positionH relativeFrom="column">
                  <wp:posOffset>2809875</wp:posOffset>
                </wp:positionH>
                <wp:positionV relativeFrom="paragraph">
                  <wp:posOffset>180975</wp:posOffset>
                </wp:positionV>
                <wp:extent cx="476250" cy="561975"/>
                <wp:effectExtent l="0" t="0" r="0" b="9525"/>
                <wp:wrapNone/>
                <wp:docPr id="146" name="Straight Connector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250" cy="561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865C18" id="Straight Connector 146" o:spid="_x0000_s1026" style="position:absolute;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25pt,14.25pt" to="258.7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8sFqgEAAKgDAAAOAAAAZHJzL2Uyb0RvYy54bWysU12P1CAUfTfxPxDeHdqJM6vNdPZhN/qy&#10;0Y2rP4CllylZ4BLAaeffC/RjjRpjNr6QAufce87h9nA9Gk3O4INC29J6U1ECVmCn7Kml375+ePOO&#10;khC57bhGCy29QKDXx9evDoNrYIs96g48SUVsaAbX0j5G1zAWRA+Ghw06sOlSojc8pq0/sc7zIVU3&#10;mm2ras8G9J3zKCCEdHo7XdJjqS8liPhZygCR6JYmbbGsvqyPeWXHA29OnrteiVkGf4EKw5VNTddS&#10;tzxy8t2r30oZJTwGlHEj0DCUUgkoHpKbuvrFzUPPHRQvKZzg1pjC/ysrPp1v7L3P0sVoH9wdiqeQ&#10;QmGDC816mTfBTbBRepPhSTsZS5CXNUgYIxHp8O3VfrtLcYt0tdvX7692OWjGm4XsfIgfAQ3JHy3V&#10;ymafvOHnuxAn6AKZtUzti5B40ZDB2n4BSVSXGtaFXaYGbrQnZ57eu3uq57YFmSlSab2Sqr+TZmym&#10;QZmkfyWu6NIRbVyJRln0f+oax0WqnPCL68lrtv2I3eXeL0+TxqEEOo9unref94X+/IMdfwAAAP//&#10;AwBQSwMEFAAGAAgAAAAhAHy/hSPeAAAACgEAAA8AAABkcnMvZG93bnJldi54bWxMj01PwzAMhu9I&#10;/IfISNxY2mpfKk2naRJCXBDr4J41WVpInCpJu/LvMSc42ZYfvX5c7WZn2aRD7D0KyBcZMI2tVz0a&#10;Ae+np4ctsJgkKmk9agHfOsKuvr2pZKn8FY96apJhFIKxlAK6lIaS89h22sm48ING2l18cDLRGAxX&#10;QV4p3FleZNmaO9kjXejkoA+dbr+a0QmwL2H6MAezj+Pzcd18vl2K19MkxP3dvH8ElvSc/mD41Sd1&#10;qMnp7EdUkVkBy2WxIlRAsaVKwCrfUHMmMt9kwOuK/3+h/gEAAP//AwBQSwECLQAUAAYACAAAACEA&#10;toM4kv4AAADhAQAAEwAAAAAAAAAAAAAAAAAAAAAAW0NvbnRlbnRfVHlwZXNdLnhtbFBLAQItABQA&#10;BgAIAAAAIQA4/SH/1gAAAJQBAAALAAAAAAAAAAAAAAAAAC8BAABfcmVscy8ucmVsc1BLAQItABQA&#10;BgAIAAAAIQBna8sFqgEAAKgDAAAOAAAAAAAAAAAAAAAAAC4CAABkcnMvZTJvRG9jLnhtbFBLAQIt&#10;ABQABgAIAAAAIQB8v4Uj3gAAAAoBAAAPAAAAAAAAAAAAAAAAAAQEAABkcnMvZG93bnJldi54bWxQ&#10;SwUGAAAAAAQABADzAAAADwUAAAAA&#10;" strokecolor="black [3200]" strokeweight=".5pt">
                <v:stroke joinstyle="miter"/>
                <o:lock v:ext="edit" shapetype="f"/>
              </v:line>
            </w:pict>
          </mc:Fallback>
        </mc:AlternateContent>
      </w:r>
      <w:r w:rsidR="0092143F" w:rsidRPr="002A6F3A">
        <w:rPr>
          <w:rFonts w:ascii="Times New Roman" w:hAnsi="Times New Roman" w:cs="Times New Roman"/>
          <w:noProof/>
          <w:sz w:val="24"/>
          <w:szCs w:val="24"/>
          <w:lang w:val="en-GB" w:eastAsia="en-GB"/>
        </w:rPr>
        <mc:AlternateContent>
          <mc:Choice Requires="wps">
            <w:drawing>
              <wp:anchor distT="0" distB="0" distL="114299" distR="114299" simplePos="0" relativeHeight="251537408" behindDoc="0" locked="0" layoutInCell="1" allowOverlap="1" wp14:anchorId="5C23E451" wp14:editId="46AA1654">
                <wp:simplePos x="0" y="0"/>
                <wp:positionH relativeFrom="column">
                  <wp:posOffset>1885949</wp:posOffset>
                </wp:positionH>
                <wp:positionV relativeFrom="paragraph">
                  <wp:posOffset>224155</wp:posOffset>
                </wp:positionV>
                <wp:extent cx="0" cy="266700"/>
                <wp:effectExtent l="0" t="0" r="0" b="0"/>
                <wp:wrapNone/>
                <wp:docPr id="148" name="Straight Connector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E6B294" id="Straight Connector 148" o:spid="_x0000_s1026" style="position:absolute;z-index:251537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48.5pt,17.65pt" to="148.5pt,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CSvpQEAAKMDAAAOAAAAZHJzL2Uyb0RvYy54bWysU8GO0zAQvSPxD5bv1GkPBUVN97AruKxg&#10;xcIHeJ1xY63tsTymSf8e22kCYhFCiIsV2++9eW88OdxMzrIzRDLoO77dNJyBV9gbf+r41y/v37zj&#10;jJL0vbTooeMXIH5zfP3qMIYWdjig7SGyLOKpHUPHh5RCKwSpAZykDQbw+VJjdDLlbTyJPsoxqzsr&#10;dk2zFyPGPkRUQJRP7+ZLfqz6WoNKn7QmSMx2PHtLdY11fSqrOB5ke4oyDEZdbch/cOGk8bnoKnUn&#10;k2Tfonkh5YyKSKjTRqETqLVRUDPkNNvmlzSPgwxQs+TmUFjbRP9PVn083/qHWKyryT+Ge1TPlJsi&#10;xkDtelk2FGbYpKMr8OydTbWRl7WRMCWm5kOVT3f7/dum9ljIduGFSOkDoGPlo+PW+BJRtvJ8T6lU&#10;lu0CudqYK1cP6WKhgK3/DJqZPtfaVnYdGLi1kZ1lfur+eVueNmtVZKFoY+1Kav5MumILDeoQ/S1x&#10;RdeK6NNKdMZj/F3VNC1W9YxfUs9ZS+wn7C8PcXmVPAk12XVqy6j9vK/0H//W8TsAAAD//wMAUEsD&#10;BBQABgAIAAAAIQBBHecw3gAAAAkBAAAPAAAAZHJzL2Rvd25yZXYueG1sTI/BTsMwEETvSPyDtUjc&#10;qEMiGprGqapKCHFBNIW7G2+dQLyObCcNf48Rh3KcndHsm3Izm55N6HxnScD9IgGG1FjVkRbwfni6&#10;ewTmgyQle0so4Bs9bKrrq1IWyp5pj1MdNIsl5AspoA1hKDj3TYtG+oUdkKJ3ss7IEKXTXDl5juWm&#10;52mSLLmRHcUPrRxw12LzVY9GQP/ipg+901s/Pu+X9efbKX09TELc3szbNbCAc7iE4Rc/okMVmY52&#10;JOVZLyBd5XFLEJA9ZMBi4O9wFJDnGfCq5P8XVD8AAAD//wMAUEsBAi0AFAAGAAgAAAAhALaDOJL+&#10;AAAA4QEAABMAAAAAAAAAAAAAAAAAAAAAAFtDb250ZW50X1R5cGVzXS54bWxQSwECLQAUAAYACAAA&#10;ACEAOP0h/9YAAACUAQAACwAAAAAAAAAAAAAAAAAvAQAAX3JlbHMvLnJlbHNQSwECLQAUAAYACAAA&#10;ACEAijAkr6UBAACjAwAADgAAAAAAAAAAAAAAAAAuAgAAZHJzL2Uyb0RvYy54bWxQSwECLQAUAAYA&#10;CAAAACEAQR3nMN4AAAAJAQAADwAAAAAAAAAAAAAAAAD/AwAAZHJzL2Rvd25yZXYueG1sUEsFBgAA&#10;AAAEAAQA8wAAAAoFAAAAAA==&#10;" strokecolor="black [3200]" strokeweight=".5pt">
                <v:stroke joinstyle="miter"/>
                <o:lock v:ext="edit" shapetype="f"/>
              </v:line>
            </w:pict>
          </mc:Fallback>
        </mc:AlternateContent>
      </w:r>
      <w:proofErr w:type="spellStart"/>
      <w:r w:rsidR="0092143F" w:rsidRPr="002A6F3A">
        <w:rPr>
          <w:rFonts w:ascii="Times New Roman" w:hAnsi="Times New Roman" w:cs="Times New Roman"/>
          <w:sz w:val="24"/>
          <w:szCs w:val="24"/>
        </w:rPr>
        <w:t>was</w:t>
      </w:r>
      <w:r w:rsidR="0092143F" w:rsidRPr="002A6F3A">
        <w:rPr>
          <w:rFonts w:ascii="Times New Roman" w:hAnsi="Times New Roman" w:cs="Times New Roman"/>
          <w:sz w:val="24"/>
          <w:szCs w:val="24"/>
          <w:vertAlign w:val="subscript"/>
        </w:rPr>
        <w:t>g</w:t>
      </w:r>
      <w:proofErr w:type="spellEnd"/>
      <w:r w:rsidR="00CB2DDC" w:rsidRPr="002A6F3A">
        <w:rPr>
          <w:rFonts w:ascii="Times New Roman" w:hAnsi="Times New Roman" w:cs="Times New Roman"/>
          <w:sz w:val="24"/>
          <w:szCs w:val="24"/>
        </w:rPr>
        <w:tab/>
      </w:r>
      <w:r w:rsidR="00CB2DDC" w:rsidRPr="002A6F3A">
        <w:rPr>
          <w:rFonts w:ascii="Times New Roman" w:hAnsi="Times New Roman" w:cs="Times New Roman"/>
          <w:sz w:val="24"/>
          <w:szCs w:val="24"/>
        </w:rPr>
        <w:tab/>
      </w:r>
      <w:r w:rsidR="00CB2DDC" w:rsidRPr="002A6F3A">
        <w:rPr>
          <w:rFonts w:ascii="Times New Roman" w:hAnsi="Times New Roman" w:cs="Times New Roman"/>
          <w:sz w:val="24"/>
          <w:szCs w:val="24"/>
        </w:rPr>
        <w:tab/>
      </w:r>
      <w:proofErr w:type="spellStart"/>
      <w:r w:rsidR="0092143F" w:rsidRPr="002A6F3A">
        <w:rPr>
          <w:rFonts w:ascii="Times New Roman" w:hAnsi="Times New Roman" w:cs="Times New Roman"/>
          <w:sz w:val="24"/>
          <w:szCs w:val="24"/>
        </w:rPr>
        <w:t>v</w:t>
      </w:r>
      <w:r w:rsidR="0092143F" w:rsidRPr="002A6F3A">
        <w:rPr>
          <w:rFonts w:ascii="Times New Roman" w:hAnsi="Times New Roman" w:cs="Times New Roman"/>
          <w:sz w:val="24"/>
          <w:szCs w:val="24"/>
          <w:vertAlign w:val="superscript"/>
        </w:rPr>
        <w:t>o</w:t>
      </w:r>
      <w:proofErr w:type="spellEnd"/>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00CB2DDC" w:rsidRPr="002A6F3A">
        <w:rPr>
          <w:rFonts w:ascii="Times New Roman" w:hAnsi="Times New Roman" w:cs="Times New Roman"/>
          <w:sz w:val="24"/>
          <w:szCs w:val="24"/>
          <w:vertAlign w:val="superscript"/>
        </w:rPr>
        <w:tab/>
      </w:r>
      <w:r w:rsidRPr="002A6F3A">
        <w:rPr>
          <w:rFonts w:ascii="Times New Roman" w:hAnsi="Times New Roman" w:cs="Times New Roman"/>
          <w:sz w:val="24"/>
          <w:szCs w:val="24"/>
          <w:vertAlign w:val="superscript"/>
        </w:rPr>
        <w:tab/>
      </w:r>
      <w:r w:rsidRPr="002A6F3A">
        <w:rPr>
          <w:rFonts w:ascii="Times New Roman" w:hAnsi="Times New Roman" w:cs="Times New Roman"/>
          <w:sz w:val="24"/>
          <w:szCs w:val="24"/>
          <w:vertAlign w:val="superscript"/>
        </w:rPr>
        <w:tab/>
      </w:r>
      <w:r w:rsidR="0092143F" w:rsidRPr="002A6F3A">
        <w:rPr>
          <w:rFonts w:ascii="Times New Roman" w:hAnsi="Times New Roman" w:cs="Times New Roman"/>
          <w:sz w:val="24"/>
          <w:szCs w:val="24"/>
        </w:rPr>
        <w:t>SC</w:t>
      </w:r>
    </w:p>
    <w:p w14:paraId="2C0A1B2C" w14:textId="366BDCF7" w:rsidR="0092143F" w:rsidRPr="002A6F3A" w:rsidRDefault="0092143F" w:rsidP="00817ECC">
      <w:pPr>
        <w:spacing w:after="0" w:line="360" w:lineRule="auto"/>
        <w:jc w:val="both"/>
        <w:rPr>
          <w:rFonts w:ascii="Times New Roman" w:hAnsi="Times New Roman" w:cs="Times New Roman"/>
          <w:sz w:val="24"/>
          <w:szCs w:val="24"/>
          <w:vertAlign w:val="subscript"/>
        </w:rPr>
      </w:pPr>
    </w:p>
    <w:p w14:paraId="1AC13C55" w14:textId="40C2EB20" w:rsidR="0092143F" w:rsidRPr="002A6F3A" w:rsidRDefault="0092143F" w:rsidP="0063030B">
      <w:pPr>
        <w:spacing w:after="0" w:line="360" w:lineRule="auto"/>
        <w:ind w:left="2556" w:firstLine="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t</w:t>
      </w:r>
      <w:r w:rsidRPr="002A6F3A">
        <w:rPr>
          <w:rFonts w:ascii="Times New Roman" w:hAnsi="Times New Roman" w:cs="Times New Roman"/>
          <w:sz w:val="24"/>
          <w:szCs w:val="24"/>
          <w:vertAlign w:val="subscript"/>
        </w:rPr>
        <w:t>g</w:t>
      </w:r>
      <w:proofErr w:type="spellEnd"/>
    </w:p>
    <w:p w14:paraId="02343816" w14:textId="023583C3" w:rsidR="0092143F" w:rsidRPr="002A6F3A" w:rsidRDefault="006226ED" w:rsidP="0063030B">
      <w:pPr>
        <w:spacing w:after="0" w:line="360" w:lineRule="auto"/>
        <w:ind w:left="3408" w:firstLine="284"/>
        <w:jc w:val="both"/>
        <w:rPr>
          <w:rFonts w:ascii="Times New Roman" w:hAnsi="Times New Roman" w:cs="Times New Roman"/>
          <w:sz w:val="24"/>
          <w:szCs w:val="24"/>
          <w:vertAlign w:val="subscript"/>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46304" behindDoc="0" locked="0" layoutInCell="1" allowOverlap="1" wp14:anchorId="3C54118C" wp14:editId="777894FF">
                <wp:simplePos x="0" y="0"/>
                <wp:positionH relativeFrom="column">
                  <wp:posOffset>2400299</wp:posOffset>
                </wp:positionH>
                <wp:positionV relativeFrom="paragraph">
                  <wp:posOffset>140969</wp:posOffset>
                </wp:positionV>
                <wp:extent cx="9525" cy="371475"/>
                <wp:effectExtent l="0" t="0" r="28575" b="28575"/>
                <wp:wrapNone/>
                <wp:docPr id="260" name="Straight Connector 260"/>
                <wp:cNvGraphicFramePr/>
                <a:graphic xmlns:a="http://schemas.openxmlformats.org/drawingml/2006/main">
                  <a:graphicData uri="http://schemas.microsoft.com/office/word/2010/wordprocessingShape">
                    <wps:wsp>
                      <wps:cNvCnPr/>
                      <wps:spPr>
                        <a:xfrm flipH="1">
                          <a:off x="0" y="0"/>
                          <a:ext cx="9525"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4299FF" id="Straight Connector 260" o:spid="_x0000_s1026" style="position:absolute;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11.1pt" to="189.7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Ei/pwEAAJQDAAAOAAAAZHJzL2Uyb0RvYy54bWysU8tu2zAQvBfoPxC815LdOEkFyzkkaHIo&#10;0iBpP4ChlhZRkkuQjCX/fZeUrRR9AEXRC8HHzuzO7HJzNVrD9hCiRtfy5aLmDJzETrtdy79++fju&#10;krOYhOuEQQctP0DkV9u3bzaDb2CFPZoOAiMSF5vBt7xPyTdVFWUPVsQFenD0qDBYkegYdlUXxEDs&#10;1lSruj6vBgydDyghRrq9mR75tvArBTJ9VipCYqblVFsqayjrc16r7UY0uyB8r+WxDPEPVVihHSWd&#10;qW5EEuwl6F+orJYBI6q0kGgrVEpLKBpIzbL+Sc1TLzwULWRO9LNN8f/Ryvv9tXsIZMPgYxP9Q8gq&#10;RhUsU0b7O+pp0UWVsrHYdphtgzExSZcf1qs1Z5Ie3l8szy7W2dRqIslkPsR0C2hZ3rTcaJc1iUbs&#10;P8U0hZ5CCPdaRtmlg4EcbNwjKKY7SjcVVCYErk1ge0G97b4tj2lLZIYobcwMqkvKP4KOsRkGZWr+&#10;FjhHl4zo0gy02mH4XdY0nkpVU/xJ9aQ1y37G7lCaUuyg1hdDj2OaZ+vHc4G/fqbtdwAAAP//AwBQ&#10;SwMEFAAGAAgAAAAhAN9b2CXdAAAACQEAAA8AAABkcnMvZG93bnJldi54bWxMj8FOwzAQRO9I/IO1&#10;SNyoTao0acimKpUQZ9peenPibRIRr0PstuHvMSc4jmY086bczHYQV5p87xjheaFAEDfO9NwiHA9v&#10;TzkIHzQbPTgmhG/ysKnu70pdGHfjD7ruQytiCftCI3QhjIWUvunIar9wI3H0zm6yOkQ5tdJM+hbL&#10;7SATpVbS6p7jQqdH2nXUfO4vFuHwbtVch35H/JWp7ek1XfEpRXx8mLcvIALN4S8Mv/gRHarIVLsL&#10;Gy8GhGWWxy8BIUkSEDGwzNYpiBohVxnIqpT/H1Q/AAAA//8DAFBLAQItABQABgAIAAAAIQC2gziS&#10;/gAAAOEBAAATAAAAAAAAAAAAAAAAAAAAAABbQ29udGVudF9UeXBlc10ueG1sUEsBAi0AFAAGAAgA&#10;AAAhADj9If/WAAAAlAEAAAsAAAAAAAAAAAAAAAAALwEAAF9yZWxzLy5yZWxzUEsBAi0AFAAGAAgA&#10;AAAhAGXESL+nAQAAlAMAAA4AAAAAAAAAAAAAAAAALgIAAGRycy9lMm9Eb2MueG1sUEsBAi0AFAAG&#10;AAgAAAAhAN9b2CXdAAAACQEAAA8AAAAAAAAAAAAAAAAAAQQAAGRycy9kb3ducmV2LnhtbFBLBQYA&#10;AAAABAAEAPMAAAALBQAAAAA=&#10;" strokecolor="black [3200]" strokeweight=".5pt">
                <v:stroke joinstyle="miter"/>
              </v:line>
            </w:pict>
          </mc:Fallback>
        </mc:AlternateContent>
      </w:r>
      <w:r w:rsidR="0063030B" w:rsidRPr="002A6F3A">
        <w:rPr>
          <w:rFonts w:ascii="Times New Roman" w:hAnsi="Times New Roman" w:cs="Times New Roman"/>
          <w:sz w:val="24"/>
          <w:szCs w:val="24"/>
          <w:vertAlign w:val="subscript"/>
        </w:rPr>
        <w:tab/>
      </w:r>
      <w:r w:rsidR="0063030B" w:rsidRPr="002A6F3A">
        <w:rPr>
          <w:rFonts w:ascii="Times New Roman" w:hAnsi="Times New Roman" w:cs="Times New Roman"/>
          <w:sz w:val="24"/>
          <w:szCs w:val="24"/>
          <w:vertAlign w:val="subscript"/>
        </w:rPr>
        <w:tab/>
      </w:r>
      <w:r w:rsidR="0063030B" w:rsidRPr="002A6F3A">
        <w:rPr>
          <w:rFonts w:ascii="Times New Roman" w:hAnsi="Times New Roman" w:cs="Times New Roman"/>
          <w:sz w:val="24"/>
          <w:szCs w:val="24"/>
          <w:vertAlign w:val="subscript"/>
        </w:rPr>
        <w:tab/>
      </w:r>
      <w:r w:rsidR="0063030B" w:rsidRPr="002A6F3A">
        <w:rPr>
          <w:rFonts w:ascii="Times New Roman" w:hAnsi="Times New Roman" w:cs="Times New Roman"/>
          <w:sz w:val="24"/>
          <w:szCs w:val="24"/>
          <w:vertAlign w:val="subscript"/>
        </w:rPr>
        <w:tab/>
      </w:r>
      <w:r w:rsidR="0063030B" w:rsidRPr="002A6F3A">
        <w:rPr>
          <w:rFonts w:ascii="Times New Roman" w:hAnsi="Times New Roman" w:cs="Times New Roman"/>
          <w:sz w:val="24"/>
          <w:szCs w:val="24"/>
          <w:vertAlign w:val="subscript"/>
        </w:rPr>
        <w:tab/>
      </w:r>
      <w:r w:rsidR="0092143F" w:rsidRPr="002A6F3A">
        <w:rPr>
          <w:rFonts w:ascii="Times New Roman" w:hAnsi="Times New Roman" w:cs="Times New Roman"/>
          <w:sz w:val="24"/>
          <w:szCs w:val="24"/>
          <w:vertAlign w:val="subscript"/>
        </w:rPr>
        <w:t xml:space="preserve"> </w:t>
      </w:r>
      <w:r w:rsidR="0092143F" w:rsidRPr="002A6F3A">
        <w:rPr>
          <w:rFonts w:ascii="Times New Roman" w:hAnsi="Times New Roman" w:cs="Times New Roman"/>
          <w:sz w:val="24"/>
          <w:szCs w:val="24"/>
        </w:rPr>
        <w:t>DP</w:t>
      </w:r>
    </w:p>
    <w:p w14:paraId="5CC42FD9" w14:textId="0B1F5208" w:rsidR="00DB202D" w:rsidRPr="002A6F3A" w:rsidRDefault="0092143F" w:rsidP="00FF43DF">
      <w:pPr>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sz w:val="24"/>
          <w:szCs w:val="24"/>
        </w:rPr>
        <w:t>A picture on the wall</w:t>
      </w:r>
    </w:p>
    <w:p w14:paraId="53210B4D" w14:textId="77777777" w:rsidR="00F83056" w:rsidRPr="002A6F3A" w:rsidRDefault="00F83056" w:rsidP="00F83056">
      <w:pPr>
        <w:spacing w:after="0" w:line="360" w:lineRule="auto"/>
        <w:ind w:left="6248" w:firstLine="284"/>
        <w:jc w:val="both"/>
        <w:rPr>
          <w:rFonts w:ascii="Times New Roman" w:hAnsi="Times New Roman" w:cs="Times New Roman"/>
          <w:sz w:val="24"/>
          <w:szCs w:val="24"/>
        </w:rPr>
      </w:pPr>
      <w:r w:rsidRPr="002A6F3A">
        <w:rPr>
          <w:rFonts w:ascii="Times New Roman" w:hAnsi="Times New Roman" w:cs="Times New Roman"/>
          <w:sz w:val="24"/>
          <w:szCs w:val="24"/>
        </w:rPr>
        <w:t>(Moro, 1997:283)</w:t>
      </w:r>
    </w:p>
    <w:p w14:paraId="12481748" w14:textId="2223A464" w:rsidR="000D2E56" w:rsidRPr="002A6F3A" w:rsidRDefault="00FF43DF" w:rsidP="000D2E56">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In both structures</w:t>
      </w:r>
      <w:r w:rsidR="00F83056" w:rsidRPr="002A6F3A">
        <w:rPr>
          <w:rFonts w:ascii="Times New Roman" w:hAnsi="Times New Roman" w:cs="Times New Roman"/>
          <w:sz w:val="24"/>
          <w:szCs w:val="24"/>
        </w:rPr>
        <w:t xml:space="preserve"> (7&amp;8)</w:t>
      </w:r>
      <w:r w:rsidRPr="002A6F3A">
        <w:rPr>
          <w:rFonts w:ascii="Times New Roman" w:hAnsi="Times New Roman" w:cs="Times New Roman"/>
          <w:sz w:val="24"/>
          <w:szCs w:val="24"/>
        </w:rPr>
        <w:t>, the raising is triggered by a requirement that the DP has a case feature, as the copula is unable to assign accusative case, and in order to satisfy the EPP feature of I</w:t>
      </w:r>
      <w:r w:rsidR="002805C4" w:rsidRPr="002A6F3A">
        <w:rPr>
          <w:rFonts w:ascii="Times New Roman" w:hAnsi="Times New Roman" w:cs="Times New Roman"/>
          <w:sz w:val="24"/>
          <w:szCs w:val="24"/>
        </w:rPr>
        <w:t>’.</w:t>
      </w:r>
    </w:p>
    <w:p w14:paraId="3904EB50" w14:textId="1458FDBC" w:rsidR="000D2E56" w:rsidRPr="002A6F3A" w:rsidRDefault="0092143F" w:rsidP="000D2E56">
      <w:pPr>
        <w:pStyle w:val="Heading2"/>
        <w:spacing w:before="0" w:line="360" w:lineRule="auto"/>
        <w:jc w:val="both"/>
        <w:rPr>
          <w:rFonts w:ascii="Times New Roman" w:hAnsi="Times New Roman" w:cs="Times New Roman"/>
          <w:b/>
          <w:color w:val="000000" w:themeColor="text1"/>
          <w:sz w:val="24"/>
          <w:szCs w:val="24"/>
        </w:rPr>
      </w:pPr>
      <w:bookmarkStart w:id="43" w:name="_Toc119941760"/>
      <w:r w:rsidRPr="002A6F3A">
        <w:rPr>
          <w:rFonts w:ascii="Times New Roman" w:hAnsi="Times New Roman" w:cs="Times New Roman"/>
          <w:b/>
          <w:color w:val="000000" w:themeColor="text1"/>
          <w:sz w:val="24"/>
          <w:szCs w:val="24"/>
        </w:rPr>
        <w:lastRenderedPageBreak/>
        <w:t>2.4</w:t>
      </w:r>
      <w:r w:rsidR="00334D77" w:rsidRPr="002A6F3A">
        <w:rPr>
          <w:rFonts w:ascii="Times New Roman" w:hAnsi="Times New Roman" w:cs="Times New Roman"/>
          <w:b/>
          <w:color w:val="000000" w:themeColor="text1"/>
          <w:sz w:val="24"/>
          <w:szCs w:val="24"/>
        </w:rPr>
        <w:tab/>
      </w:r>
      <w:r w:rsidRPr="002A6F3A">
        <w:rPr>
          <w:rFonts w:ascii="Times New Roman" w:hAnsi="Times New Roman" w:cs="Times New Roman"/>
          <w:b/>
          <w:color w:val="000000" w:themeColor="text1"/>
          <w:sz w:val="24"/>
          <w:szCs w:val="24"/>
        </w:rPr>
        <w:t xml:space="preserve">Binding </w:t>
      </w:r>
      <w:r w:rsidR="000D3BD1">
        <w:rPr>
          <w:rFonts w:ascii="Times New Roman" w:hAnsi="Times New Roman" w:cs="Times New Roman"/>
          <w:b/>
          <w:color w:val="000000" w:themeColor="text1"/>
          <w:sz w:val="24"/>
          <w:szCs w:val="24"/>
        </w:rPr>
        <w:t>C</w:t>
      </w:r>
      <w:r w:rsidRPr="002A6F3A">
        <w:rPr>
          <w:rFonts w:ascii="Times New Roman" w:hAnsi="Times New Roman" w:cs="Times New Roman"/>
          <w:b/>
          <w:color w:val="000000" w:themeColor="text1"/>
          <w:sz w:val="24"/>
          <w:szCs w:val="24"/>
        </w:rPr>
        <w:t xml:space="preserve">onnectivity in </w:t>
      </w:r>
      <w:r w:rsidR="000D3BD1">
        <w:rPr>
          <w:rFonts w:ascii="Times New Roman" w:hAnsi="Times New Roman" w:cs="Times New Roman"/>
          <w:b/>
          <w:color w:val="000000" w:themeColor="text1"/>
          <w:sz w:val="24"/>
          <w:szCs w:val="24"/>
        </w:rPr>
        <w:t>C</w:t>
      </w:r>
      <w:r w:rsidR="00E97683" w:rsidRPr="002A6F3A">
        <w:rPr>
          <w:rFonts w:ascii="Times New Roman" w:hAnsi="Times New Roman" w:cs="Times New Roman"/>
          <w:b/>
          <w:color w:val="000000" w:themeColor="text1"/>
          <w:sz w:val="24"/>
          <w:szCs w:val="24"/>
        </w:rPr>
        <w:t>opula</w:t>
      </w:r>
      <w:r w:rsidRPr="002A6F3A">
        <w:rPr>
          <w:rFonts w:ascii="Times New Roman" w:hAnsi="Times New Roman" w:cs="Times New Roman"/>
          <w:b/>
          <w:color w:val="000000" w:themeColor="text1"/>
          <w:sz w:val="24"/>
          <w:szCs w:val="24"/>
        </w:rPr>
        <w:t xml:space="preserve"> </w:t>
      </w:r>
      <w:r w:rsidR="000D3BD1">
        <w:rPr>
          <w:rFonts w:ascii="Times New Roman" w:hAnsi="Times New Roman" w:cs="Times New Roman"/>
          <w:b/>
          <w:color w:val="000000" w:themeColor="text1"/>
          <w:sz w:val="24"/>
          <w:szCs w:val="24"/>
        </w:rPr>
        <w:t>C</w:t>
      </w:r>
      <w:r w:rsidRPr="002A6F3A">
        <w:rPr>
          <w:rFonts w:ascii="Times New Roman" w:hAnsi="Times New Roman" w:cs="Times New Roman"/>
          <w:b/>
          <w:color w:val="000000" w:themeColor="text1"/>
          <w:sz w:val="24"/>
          <w:szCs w:val="24"/>
        </w:rPr>
        <w:t>lauses</w:t>
      </w:r>
      <w:bookmarkEnd w:id="43"/>
      <w:r w:rsidR="000D2E56" w:rsidRPr="002A6F3A">
        <w:rPr>
          <w:rFonts w:ascii="Times New Roman" w:hAnsi="Times New Roman" w:cs="Times New Roman"/>
          <w:b/>
          <w:color w:val="000000" w:themeColor="text1"/>
          <w:sz w:val="24"/>
          <w:szCs w:val="24"/>
        </w:rPr>
        <w:t xml:space="preserve"> </w:t>
      </w:r>
    </w:p>
    <w:p w14:paraId="40262273" w14:textId="06823B58" w:rsidR="0092143F" w:rsidRPr="002A6F3A" w:rsidRDefault="0092143F" w:rsidP="000D2E56">
      <w:pPr>
        <w:spacing w:line="360" w:lineRule="auto"/>
        <w:jc w:val="both"/>
        <w:rPr>
          <w:rFonts w:ascii="Times New Roman" w:hAnsi="Times New Roman" w:cs="Times New Roman"/>
          <w:b/>
          <w:color w:val="000000" w:themeColor="text1"/>
          <w:sz w:val="24"/>
          <w:szCs w:val="24"/>
        </w:rPr>
      </w:pPr>
      <w:r w:rsidRPr="002A6F3A">
        <w:rPr>
          <w:rFonts w:ascii="Times New Roman" w:hAnsi="Times New Roman" w:cs="Times New Roman"/>
          <w:sz w:val="24"/>
          <w:szCs w:val="24"/>
        </w:rPr>
        <w:t>Jacobson (1994) observes that the standard view of binding and binding constraints is</w:t>
      </w:r>
      <w:r w:rsidR="0063030B"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that there are two items -a binder and </w:t>
      </w:r>
      <w:proofErr w:type="spellStart"/>
      <w:r w:rsidRPr="002A6F3A">
        <w:rPr>
          <w:rFonts w:ascii="Times New Roman" w:hAnsi="Times New Roman" w:cs="Times New Roman"/>
          <w:sz w:val="24"/>
          <w:szCs w:val="24"/>
        </w:rPr>
        <w:t>bindee</w:t>
      </w:r>
      <w:proofErr w:type="spellEnd"/>
      <w:r w:rsidRPr="002A6F3A">
        <w:rPr>
          <w:rFonts w:ascii="Times New Roman" w:hAnsi="Times New Roman" w:cs="Times New Roman"/>
          <w:sz w:val="24"/>
          <w:szCs w:val="24"/>
        </w:rPr>
        <w:t>-and that these have to be in some particular syntactic relationship in order for binding to take place. It is however, well known that there are many cases where on surface the two items are not in fact in the appropriate configurational relationship</w:t>
      </w:r>
      <w:r w:rsidR="000D2E56"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the usual solution is thus to posit some abstract level at which they are.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are particularly illuminating in this regard since they </w:t>
      </w:r>
      <w:r w:rsidR="00BA196F" w:rsidRPr="002A6F3A">
        <w:rPr>
          <w:rFonts w:ascii="Times New Roman" w:hAnsi="Times New Roman" w:cs="Times New Roman"/>
          <w:sz w:val="24"/>
          <w:szCs w:val="24"/>
        </w:rPr>
        <w:t>in fact</w:t>
      </w:r>
      <w:r w:rsidRPr="002A6F3A">
        <w:rPr>
          <w:rFonts w:ascii="Times New Roman" w:hAnsi="Times New Roman" w:cs="Times New Roman"/>
          <w:sz w:val="24"/>
          <w:szCs w:val="24"/>
        </w:rPr>
        <w:t xml:space="preserve"> exhibit a variety of connectivity effects.</w:t>
      </w:r>
    </w:p>
    <w:p w14:paraId="1204656E" w14:textId="7E25A40F" w:rsidR="0092143F" w:rsidRPr="002A6F3A" w:rsidRDefault="000D2E56" w:rsidP="00F83056">
      <w:pPr>
        <w:pStyle w:val="ListParagraph"/>
        <w:numPr>
          <w:ilvl w:val="0"/>
          <w:numId w:val="38"/>
        </w:numPr>
        <w:tabs>
          <w:tab w:val="left" w:pos="1380"/>
        </w:tabs>
        <w:spacing w:before="100" w:beforeAutospacing="1" w:after="100" w:afterAutospacing="1" w:line="360" w:lineRule="auto"/>
        <w:jc w:val="both"/>
        <w:rPr>
          <w:rFonts w:ascii="Times New Roman" w:hAnsi="Times New Roman" w:cs="Times New Roman"/>
          <w:b/>
          <w:sz w:val="24"/>
          <w:szCs w:val="24"/>
        </w:rPr>
      </w:pPr>
      <w:r w:rsidRPr="002A6F3A">
        <w:rPr>
          <w:rFonts w:ascii="Times New Roman" w:hAnsi="Times New Roman" w:cs="Times New Roman"/>
          <w:bCs/>
          <w:sz w:val="24"/>
          <w:szCs w:val="24"/>
        </w:rPr>
        <w:t>a</w:t>
      </w:r>
      <w:r w:rsidR="00F83056" w:rsidRPr="002A6F3A">
        <w:rPr>
          <w:rFonts w:ascii="Times New Roman" w:hAnsi="Times New Roman" w:cs="Times New Roman"/>
          <w:b/>
          <w:sz w:val="24"/>
          <w:szCs w:val="24"/>
        </w:rPr>
        <w:t xml:space="preserve">. </w:t>
      </w:r>
      <w:r w:rsidR="0092143F" w:rsidRPr="002A6F3A">
        <w:rPr>
          <w:rFonts w:ascii="Times New Roman" w:hAnsi="Times New Roman" w:cs="Times New Roman"/>
          <w:b/>
          <w:sz w:val="24"/>
          <w:szCs w:val="24"/>
        </w:rPr>
        <w:t xml:space="preserve"> Binding of reflexive within predicative constituent </w:t>
      </w:r>
    </w:p>
    <w:p w14:paraId="4DB3E3A8" w14:textId="3082ECD8" w:rsidR="0092143F" w:rsidRPr="002A6F3A" w:rsidRDefault="0092143F" w:rsidP="0063030B">
      <w:pPr>
        <w:pStyle w:val="ListParagraph"/>
        <w:tabs>
          <w:tab w:val="left" w:pos="1380"/>
        </w:tabs>
        <w:spacing w:before="100" w:beforeAutospacing="1" w:after="100" w:afterAutospacing="1" w:line="360" w:lineRule="auto"/>
        <w:ind w:left="0"/>
        <w:jc w:val="both"/>
        <w:rPr>
          <w:rFonts w:ascii="Times New Roman" w:hAnsi="Times New Roman" w:cs="Times New Roman"/>
          <w:sz w:val="24"/>
          <w:szCs w:val="24"/>
        </w:rPr>
      </w:pPr>
      <w:r w:rsidRPr="002A6F3A">
        <w:rPr>
          <w:rFonts w:ascii="Times New Roman" w:hAnsi="Times New Roman" w:cs="Times New Roman"/>
          <w:sz w:val="24"/>
          <w:szCs w:val="24"/>
        </w:rPr>
        <w:tab/>
        <w:t>What John is</w:t>
      </w:r>
      <w:r w:rsidR="00F83056" w:rsidRPr="002A6F3A">
        <w:rPr>
          <w:rFonts w:ascii="Times New Roman" w:hAnsi="Times New Roman" w:cs="Times New Roman"/>
          <w:sz w:val="24"/>
          <w:szCs w:val="24"/>
        </w:rPr>
        <w:t>,</w:t>
      </w:r>
      <w:r w:rsidRPr="002A6F3A">
        <w:rPr>
          <w:rFonts w:ascii="Times New Roman" w:hAnsi="Times New Roman" w:cs="Times New Roman"/>
          <w:sz w:val="24"/>
          <w:szCs w:val="24"/>
        </w:rPr>
        <w:t xml:space="preserve"> is proud of himself. </w:t>
      </w:r>
      <w:r w:rsidR="00B465A4" w:rsidRPr="002A6F3A">
        <w:rPr>
          <w:rFonts w:ascii="Times New Roman" w:hAnsi="Times New Roman" w:cs="Times New Roman"/>
          <w:sz w:val="24"/>
          <w:szCs w:val="24"/>
        </w:rPr>
        <w:t xml:space="preserve">                  </w:t>
      </w:r>
      <w:r w:rsidR="00B465A4" w:rsidRPr="002A6F3A">
        <w:rPr>
          <w:rFonts w:ascii="Times New Roman" w:hAnsi="Times New Roman" w:cs="Times New Roman"/>
          <w:sz w:val="24"/>
          <w:szCs w:val="24"/>
        </w:rPr>
        <w:tab/>
        <w:t xml:space="preserve"> </w:t>
      </w:r>
      <w:r w:rsidR="000D2E56" w:rsidRPr="002A6F3A">
        <w:rPr>
          <w:rFonts w:ascii="Times New Roman" w:hAnsi="Times New Roman" w:cs="Times New Roman"/>
          <w:sz w:val="24"/>
          <w:szCs w:val="24"/>
        </w:rPr>
        <w:tab/>
      </w:r>
      <w:r w:rsidR="000D2E56" w:rsidRPr="002A6F3A">
        <w:rPr>
          <w:rFonts w:ascii="Times New Roman" w:hAnsi="Times New Roman" w:cs="Times New Roman"/>
          <w:sz w:val="24"/>
          <w:szCs w:val="24"/>
        </w:rPr>
        <w:tab/>
      </w:r>
      <w:r w:rsidR="00B465A4" w:rsidRPr="002A6F3A">
        <w:rPr>
          <w:rFonts w:ascii="Times New Roman" w:hAnsi="Times New Roman" w:cs="Times New Roman"/>
          <w:sz w:val="24"/>
          <w:szCs w:val="24"/>
        </w:rPr>
        <w:t>(Higgins 1978)</w:t>
      </w:r>
    </w:p>
    <w:p w14:paraId="093194CD" w14:textId="6297B76A" w:rsidR="0092143F" w:rsidRPr="002A6F3A" w:rsidRDefault="0092143F" w:rsidP="0063030B">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Pr="002A6F3A">
        <w:rPr>
          <w:rFonts w:ascii="Times New Roman" w:hAnsi="Times New Roman" w:cs="Times New Roman"/>
          <w:sz w:val="24"/>
          <w:szCs w:val="24"/>
        </w:rPr>
        <w:tab/>
      </w:r>
      <w:r w:rsidR="000D2E56" w:rsidRPr="002A6F3A">
        <w:rPr>
          <w:rFonts w:ascii="Times New Roman" w:hAnsi="Times New Roman" w:cs="Times New Roman"/>
          <w:sz w:val="24"/>
          <w:szCs w:val="24"/>
        </w:rPr>
        <w:t>b</w:t>
      </w:r>
      <w:r w:rsidR="00F83056" w:rsidRPr="002A6F3A">
        <w:rPr>
          <w:rFonts w:ascii="Times New Roman" w:hAnsi="Times New Roman" w:cs="Times New Roman"/>
          <w:sz w:val="24"/>
          <w:szCs w:val="24"/>
        </w:rPr>
        <w:t xml:space="preserve">. </w:t>
      </w:r>
      <w:r w:rsidRPr="002A6F3A">
        <w:rPr>
          <w:rFonts w:ascii="Times New Roman" w:hAnsi="Times New Roman" w:cs="Times New Roman"/>
          <w:b/>
          <w:sz w:val="24"/>
          <w:szCs w:val="24"/>
        </w:rPr>
        <w:t>Binding of reflexive within an NP</w:t>
      </w:r>
    </w:p>
    <w:p w14:paraId="3B3256E2" w14:textId="77777777" w:rsidR="00B465A4" w:rsidRPr="002A6F3A" w:rsidRDefault="0092143F" w:rsidP="0063030B">
      <w:pPr>
        <w:pStyle w:val="ListParagraph"/>
        <w:tabs>
          <w:tab w:val="left" w:pos="1380"/>
        </w:tabs>
        <w:spacing w:before="100" w:beforeAutospacing="1" w:after="100" w:afterAutospacing="1" w:line="360" w:lineRule="auto"/>
        <w:ind w:left="0"/>
        <w:jc w:val="both"/>
        <w:rPr>
          <w:rFonts w:ascii="Times New Roman" w:hAnsi="Times New Roman" w:cs="Times New Roman"/>
          <w:sz w:val="24"/>
          <w:szCs w:val="24"/>
        </w:rPr>
      </w:pPr>
      <w:r w:rsidRPr="002A6F3A">
        <w:rPr>
          <w:rFonts w:ascii="Times New Roman" w:hAnsi="Times New Roman" w:cs="Times New Roman"/>
          <w:sz w:val="24"/>
          <w:szCs w:val="24"/>
        </w:rPr>
        <w:tab/>
        <w:t xml:space="preserve">What John hated was the picture of himself in the year book. </w:t>
      </w:r>
    </w:p>
    <w:p w14:paraId="1EE9A1D5" w14:textId="02DC6C62" w:rsidR="000D2E56" w:rsidRPr="002A6F3A" w:rsidRDefault="00B465A4" w:rsidP="002A6F3A">
      <w:pPr>
        <w:pStyle w:val="ListParagraph"/>
        <w:tabs>
          <w:tab w:val="left" w:pos="1380"/>
        </w:tabs>
        <w:spacing w:before="100" w:beforeAutospacing="1" w:after="100" w:afterAutospacing="1" w:line="360" w:lineRule="auto"/>
        <w:ind w:left="0"/>
        <w:jc w:val="both"/>
        <w:rPr>
          <w:rFonts w:ascii="Times New Roman" w:hAnsi="Times New Roman" w:cs="Times New Roman"/>
          <w:color w:val="000000" w:themeColor="text1"/>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0D2E56"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w:t>
      </w:r>
      <w:proofErr w:type="spellStart"/>
      <w:r w:rsidRPr="002A6F3A">
        <w:rPr>
          <w:rFonts w:ascii="Times New Roman" w:hAnsi="Times New Roman" w:cs="Times New Roman"/>
          <w:sz w:val="24"/>
          <w:szCs w:val="24"/>
        </w:rPr>
        <w:t>Akmajian</w:t>
      </w:r>
      <w:proofErr w:type="spellEnd"/>
      <w:r w:rsidRPr="002A6F3A">
        <w:rPr>
          <w:rFonts w:ascii="Times New Roman" w:hAnsi="Times New Roman" w:cs="Times New Roman"/>
          <w:sz w:val="24"/>
          <w:szCs w:val="24"/>
        </w:rPr>
        <w:t xml:space="preserve"> 1979)</w:t>
      </w:r>
      <w:r w:rsidR="0092143F" w:rsidRPr="002A6F3A">
        <w:rPr>
          <w:rFonts w:ascii="Times New Roman" w:hAnsi="Times New Roman" w:cs="Times New Roman"/>
          <w:b/>
          <w:color w:val="000000" w:themeColor="text1"/>
          <w:sz w:val="24"/>
          <w:szCs w:val="24"/>
        </w:rPr>
        <w:tab/>
      </w:r>
      <w:r w:rsidR="000D2E56" w:rsidRPr="002A6F3A">
        <w:rPr>
          <w:rFonts w:ascii="Times New Roman" w:hAnsi="Times New Roman" w:cs="Times New Roman"/>
          <w:bCs/>
          <w:color w:val="000000" w:themeColor="text1"/>
          <w:sz w:val="24"/>
          <w:szCs w:val="24"/>
        </w:rPr>
        <w:t>c</w:t>
      </w:r>
      <w:r w:rsidR="00F83056" w:rsidRPr="002A6F3A">
        <w:rPr>
          <w:rFonts w:ascii="Times New Roman" w:hAnsi="Times New Roman" w:cs="Times New Roman"/>
          <w:bCs/>
          <w:color w:val="000000" w:themeColor="text1"/>
          <w:sz w:val="24"/>
          <w:szCs w:val="24"/>
        </w:rPr>
        <w:t>.</w:t>
      </w:r>
      <w:r w:rsidR="002805C4" w:rsidRPr="002A6F3A">
        <w:rPr>
          <w:rFonts w:ascii="Times New Roman" w:hAnsi="Times New Roman" w:cs="Times New Roman"/>
          <w:bCs/>
          <w:color w:val="000000" w:themeColor="text1"/>
          <w:sz w:val="24"/>
          <w:szCs w:val="24"/>
        </w:rPr>
        <w:t xml:space="preserve"> </w:t>
      </w:r>
      <w:r w:rsidR="0092143F" w:rsidRPr="002A6F3A">
        <w:rPr>
          <w:rFonts w:ascii="Times New Roman" w:hAnsi="Times New Roman" w:cs="Times New Roman"/>
          <w:b/>
          <w:color w:val="000000" w:themeColor="text1"/>
          <w:sz w:val="24"/>
          <w:szCs w:val="24"/>
        </w:rPr>
        <w:t>Binding of "bare" reflexive</w:t>
      </w:r>
      <w:r w:rsidR="0092143F" w:rsidRPr="002A6F3A">
        <w:rPr>
          <w:rFonts w:ascii="Times New Roman" w:hAnsi="Times New Roman" w:cs="Times New Roman"/>
          <w:color w:val="000000" w:themeColor="text1"/>
          <w:sz w:val="24"/>
          <w:szCs w:val="24"/>
        </w:rPr>
        <w:t xml:space="preserve"> </w:t>
      </w:r>
    </w:p>
    <w:p w14:paraId="527FC700" w14:textId="3E85A64D" w:rsidR="0092143F" w:rsidRPr="002A6F3A" w:rsidRDefault="0092143F" w:rsidP="000D2E56">
      <w:pPr>
        <w:pStyle w:val="ListParagraph"/>
        <w:tabs>
          <w:tab w:val="left" w:pos="1380"/>
        </w:tabs>
        <w:spacing w:before="100" w:beforeAutospacing="1" w:after="100" w:afterAutospacing="1" w:line="360" w:lineRule="auto"/>
        <w:ind w:left="0"/>
        <w:jc w:val="both"/>
        <w:rPr>
          <w:rFonts w:ascii="Times New Roman" w:hAnsi="Times New Roman" w:cs="Times New Roman"/>
          <w:sz w:val="24"/>
          <w:szCs w:val="24"/>
        </w:rPr>
      </w:pPr>
      <w:r w:rsidRPr="002A6F3A">
        <w:rPr>
          <w:rFonts w:ascii="Times New Roman" w:hAnsi="Times New Roman" w:cs="Times New Roman"/>
          <w:sz w:val="24"/>
          <w:szCs w:val="24"/>
        </w:rPr>
        <w:tab/>
        <w:t>What the missile destroyed was itself.</w:t>
      </w:r>
      <w:r w:rsidR="00B465A4" w:rsidRPr="002A6F3A">
        <w:rPr>
          <w:rFonts w:ascii="Times New Roman" w:hAnsi="Times New Roman" w:cs="Times New Roman"/>
          <w:sz w:val="24"/>
          <w:szCs w:val="24"/>
        </w:rPr>
        <w:t xml:space="preserve"> </w:t>
      </w:r>
      <w:r w:rsidR="00B465A4" w:rsidRPr="002A6F3A">
        <w:rPr>
          <w:rFonts w:ascii="Times New Roman" w:hAnsi="Times New Roman" w:cs="Times New Roman"/>
          <w:sz w:val="24"/>
          <w:szCs w:val="24"/>
        </w:rPr>
        <w:tab/>
      </w:r>
      <w:r w:rsidR="00B465A4" w:rsidRPr="002A6F3A">
        <w:rPr>
          <w:rFonts w:ascii="Times New Roman" w:hAnsi="Times New Roman" w:cs="Times New Roman"/>
          <w:sz w:val="24"/>
          <w:szCs w:val="24"/>
        </w:rPr>
        <w:tab/>
      </w:r>
      <w:r w:rsidR="00B465A4" w:rsidRPr="002A6F3A">
        <w:rPr>
          <w:rFonts w:ascii="Times New Roman" w:hAnsi="Times New Roman" w:cs="Times New Roman"/>
          <w:sz w:val="24"/>
          <w:szCs w:val="24"/>
        </w:rPr>
        <w:tab/>
      </w:r>
      <w:r w:rsidR="00B465A4" w:rsidRPr="002A6F3A">
        <w:rPr>
          <w:rFonts w:ascii="Times New Roman" w:hAnsi="Times New Roman" w:cs="Times New Roman"/>
          <w:sz w:val="24"/>
          <w:szCs w:val="24"/>
        </w:rPr>
        <w:tab/>
      </w:r>
      <w:r w:rsidR="00B465A4" w:rsidRPr="002A6F3A">
        <w:rPr>
          <w:rFonts w:ascii="Times New Roman" w:hAnsi="Times New Roman" w:cs="Times New Roman"/>
          <w:sz w:val="24"/>
          <w:szCs w:val="24"/>
        </w:rPr>
        <w:tab/>
      </w:r>
      <w:r w:rsidR="00B465A4" w:rsidRPr="002A6F3A">
        <w:rPr>
          <w:rFonts w:ascii="Times New Roman" w:hAnsi="Times New Roman" w:cs="Times New Roman"/>
          <w:sz w:val="24"/>
          <w:szCs w:val="24"/>
        </w:rPr>
        <w:tab/>
        <w:t>(Higgins 1978)</w:t>
      </w:r>
    </w:p>
    <w:p w14:paraId="24F445FA" w14:textId="47176DCE" w:rsidR="00B10C50" w:rsidRPr="002A6F3A" w:rsidRDefault="00612F32" w:rsidP="0063030B">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 sentence</w:t>
      </w:r>
      <w:r w:rsidR="007D44EC" w:rsidRPr="002A6F3A">
        <w:rPr>
          <w:rFonts w:ascii="Times New Roman" w:hAnsi="Times New Roman" w:cs="Times New Roman"/>
          <w:sz w:val="24"/>
          <w:szCs w:val="24"/>
        </w:rPr>
        <w:t xml:space="preserve"> </w:t>
      </w:r>
      <w:r w:rsidR="00B465A4" w:rsidRPr="002A6F3A">
        <w:rPr>
          <w:rFonts w:ascii="Times New Roman" w:hAnsi="Times New Roman" w:cs="Times New Roman"/>
          <w:sz w:val="24"/>
          <w:szCs w:val="24"/>
        </w:rPr>
        <w:t>(</w:t>
      </w:r>
      <w:r w:rsidR="00F83056" w:rsidRPr="002A6F3A">
        <w:rPr>
          <w:rFonts w:ascii="Times New Roman" w:hAnsi="Times New Roman" w:cs="Times New Roman"/>
          <w:sz w:val="24"/>
          <w:szCs w:val="24"/>
        </w:rPr>
        <w:t>35</w:t>
      </w:r>
      <w:r w:rsidR="00B10C50" w:rsidRPr="002A6F3A">
        <w:rPr>
          <w:rFonts w:ascii="Times New Roman" w:hAnsi="Times New Roman" w:cs="Times New Roman"/>
          <w:sz w:val="24"/>
          <w:szCs w:val="24"/>
        </w:rPr>
        <w:t xml:space="preserve">a) </w:t>
      </w:r>
      <w:r w:rsidR="00CF7449" w:rsidRPr="002A6F3A">
        <w:rPr>
          <w:rFonts w:ascii="Times New Roman" w:hAnsi="Times New Roman" w:cs="Times New Roman"/>
          <w:sz w:val="24"/>
          <w:szCs w:val="24"/>
        </w:rPr>
        <w:t>t</w:t>
      </w:r>
      <w:r w:rsidRPr="002A6F3A">
        <w:rPr>
          <w:rFonts w:ascii="Times New Roman" w:hAnsi="Times New Roman" w:cs="Times New Roman"/>
          <w:sz w:val="24"/>
          <w:szCs w:val="24"/>
        </w:rPr>
        <w:t>he refle</w:t>
      </w:r>
      <w:r w:rsidR="00CF7449" w:rsidRPr="002A6F3A">
        <w:rPr>
          <w:rFonts w:ascii="Times New Roman" w:hAnsi="Times New Roman" w:cs="Times New Roman"/>
          <w:sz w:val="24"/>
          <w:szCs w:val="24"/>
        </w:rPr>
        <w:t>x</w:t>
      </w:r>
      <w:r w:rsidRPr="002A6F3A">
        <w:rPr>
          <w:rFonts w:ascii="Times New Roman" w:hAnsi="Times New Roman" w:cs="Times New Roman"/>
          <w:sz w:val="24"/>
          <w:szCs w:val="24"/>
        </w:rPr>
        <w:t xml:space="preserve">ive ‘himself’ which is within the predicative constituent ‘is proud of himself’ is bound by the NP </w:t>
      </w:r>
      <w:r w:rsidR="00BA196F" w:rsidRPr="002A6F3A">
        <w:rPr>
          <w:rFonts w:ascii="Times New Roman" w:hAnsi="Times New Roman" w:cs="Times New Roman"/>
          <w:sz w:val="24"/>
          <w:szCs w:val="24"/>
        </w:rPr>
        <w:t>‘</w:t>
      </w:r>
      <w:r w:rsidRPr="002A6F3A">
        <w:rPr>
          <w:rFonts w:ascii="Times New Roman" w:hAnsi="Times New Roman" w:cs="Times New Roman"/>
          <w:sz w:val="24"/>
          <w:szCs w:val="24"/>
        </w:rPr>
        <w:t>John</w:t>
      </w:r>
      <w:r w:rsidR="00BA196F" w:rsidRPr="002A6F3A">
        <w:rPr>
          <w:rFonts w:ascii="Times New Roman" w:hAnsi="Times New Roman" w:cs="Times New Roman"/>
          <w:sz w:val="24"/>
          <w:szCs w:val="24"/>
        </w:rPr>
        <w:t>’</w:t>
      </w:r>
      <w:r w:rsidRPr="002A6F3A">
        <w:rPr>
          <w:rFonts w:ascii="Times New Roman" w:hAnsi="Times New Roman" w:cs="Times New Roman"/>
          <w:sz w:val="24"/>
          <w:szCs w:val="24"/>
        </w:rPr>
        <w:t xml:space="preserve"> in the pre</w:t>
      </w:r>
      <w:r w:rsidR="00AD13D0" w:rsidRPr="002A6F3A">
        <w:rPr>
          <w:rFonts w:ascii="Times New Roman" w:hAnsi="Times New Roman" w:cs="Times New Roman"/>
          <w:sz w:val="24"/>
          <w:szCs w:val="24"/>
        </w:rPr>
        <w:t>-</w:t>
      </w:r>
      <w:r w:rsidRPr="002A6F3A">
        <w:rPr>
          <w:rFonts w:ascii="Times New Roman" w:hAnsi="Times New Roman" w:cs="Times New Roman"/>
          <w:sz w:val="24"/>
          <w:szCs w:val="24"/>
        </w:rPr>
        <w:t>copula constituent.</w:t>
      </w:r>
      <w:r w:rsidR="00AD13D0" w:rsidRPr="002A6F3A">
        <w:rPr>
          <w:rFonts w:ascii="Times New Roman" w:hAnsi="Times New Roman" w:cs="Times New Roman"/>
          <w:sz w:val="24"/>
          <w:szCs w:val="24"/>
        </w:rPr>
        <w:t xml:space="preserve"> </w:t>
      </w:r>
      <w:r w:rsidR="00B2106B" w:rsidRPr="002A6F3A">
        <w:rPr>
          <w:rFonts w:ascii="Times New Roman" w:hAnsi="Times New Roman" w:cs="Times New Roman"/>
          <w:sz w:val="24"/>
          <w:szCs w:val="24"/>
        </w:rPr>
        <w:t xml:space="preserve">In sentence </w:t>
      </w:r>
      <w:r w:rsidR="00B465A4" w:rsidRPr="002A6F3A">
        <w:rPr>
          <w:rFonts w:ascii="Times New Roman" w:hAnsi="Times New Roman" w:cs="Times New Roman"/>
          <w:sz w:val="24"/>
          <w:szCs w:val="24"/>
        </w:rPr>
        <w:t>(35</w:t>
      </w:r>
      <w:r w:rsidRPr="002A6F3A">
        <w:rPr>
          <w:rFonts w:ascii="Times New Roman" w:hAnsi="Times New Roman" w:cs="Times New Roman"/>
          <w:sz w:val="24"/>
          <w:szCs w:val="24"/>
        </w:rPr>
        <w:t xml:space="preserve">b) </w:t>
      </w:r>
      <w:r w:rsidR="00CF7449" w:rsidRPr="002A6F3A">
        <w:rPr>
          <w:rFonts w:ascii="Times New Roman" w:hAnsi="Times New Roman" w:cs="Times New Roman"/>
          <w:sz w:val="24"/>
          <w:szCs w:val="24"/>
        </w:rPr>
        <w:t xml:space="preserve">the reflexive ‘himself’ which is within an NP ‘the picture of himself’ is bound by </w:t>
      </w:r>
      <w:r w:rsidR="00BA196F" w:rsidRPr="002A6F3A">
        <w:rPr>
          <w:rFonts w:ascii="Times New Roman" w:hAnsi="Times New Roman" w:cs="Times New Roman"/>
          <w:sz w:val="24"/>
          <w:szCs w:val="24"/>
        </w:rPr>
        <w:t>the</w:t>
      </w:r>
      <w:r w:rsidR="00CF7449" w:rsidRPr="002A6F3A">
        <w:rPr>
          <w:rFonts w:ascii="Times New Roman" w:hAnsi="Times New Roman" w:cs="Times New Roman"/>
          <w:sz w:val="24"/>
          <w:szCs w:val="24"/>
        </w:rPr>
        <w:t xml:space="preserve"> NP </w:t>
      </w:r>
      <w:r w:rsidR="00BA196F" w:rsidRPr="002A6F3A">
        <w:rPr>
          <w:rFonts w:ascii="Times New Roman" w:hAnsi="Times New Roman" w:cs="Times New Roman"/>
          <w:sz w:val="24"/>
          <w:szCs w:val="24"/>
        </w:rPr>
        <w:t>‘</w:t>
      </w:r>
      <w:r w:rsidR="00CF7449" w:rsidRPr="002A6F3A">
        <w:rPr>
          <w:rFonts w:ascii="Times New Roman" w:hAnsi="Times New Roman" w:cs="Times New Roman"/>
          <w:sz w:val="24"/>
          <w:szCs w:val="24"/>
        </w:rPr>
        <w:t>John</w:t>
      </w:r>
      <w:r w:rsidR="00BA196F" w:rsidRPr="002A6F3A">
        <w:rPr>
          <w:rFonts w:ascii="Times New Roman" w:hAnsi="Times New Roman" w:cs="Times New Roman"/>
          <w:sz w:val="24"/>
          <w:szCs w:val="24"/>
        </w:rPr>
        <w:t>’</w:t>
      </w:r>
      <w:r w:rsidR="00CF7449" w:rsidRPr="002A6F3A">
        <w:rPr>
          <w:rFonts w:ascii="Times New Roman" w:hAnsi="Times New Roman" w:cs="Times New Roman"/>
          <w:sz w:val="24"/>
          <w:szCs w:val="24"/>
        </w:rPr>
        <w:t xml:space="preserve"> in the pre copula constituent.</w:t>
      </w:r>
      <w:r w:rsidR="00AD13D0" w:rsidRPr="002A6F3A">
        <w:rPr>
          <w:rFonts w:ascii="Times New Roman" w:hAnsi="Times New Roman" w:cs="Times New Roman"/>
          <w:sz w:val="24"/>
          <w:szCs w:val="24"/>
        </w:rPr>
        <w:t xml:space="preserve"> </w:t>
      </w:r>
      <w:r w:rsidR="00B2106B" w:rsidRPr="002A6F3A">
        <w:rPr>
          <w:rFonts w:ascii="Times New Roman" w:hAnsi="Times New Roman" w:cs="Times New Roman"/>
          <w:sz w:val="24"/>
          <w:szCs w:val="24"/>
        </w:rPr>
        <w:t xml:space="preserve">In sentence </w:t>
      </w:r>
      <w:r w:rsidR="00B465A4" w:rsidRPr="002A6F3A">
        <w:rPr>
          <w:rFonts w:ascii="Times New Roman" w:hAnsi="Times New Roman" w:cs="Times New Roman"/>
          <w:sz w:val="24"/>
          <w:szCs w:val="24"/>
        </w:rPr>
        <w:t>(35</w:t>
      </w:r>
      <w:r w:rsidR="00CF7449" w:rsidRPr="002A6F3A">
        <w:rPr>
          <w:rFonts w:ascii="Times New Roman" w:hAnsi="Times New Roman" w:cs="Times New Roman"/>
          <w:sz w:val="24"/>
          <w:szCs w:val="24"/>
        </w:rPr>
        <w:t>c) the bare reflexive ‘himself’ in the post copula is bound by an NP ‘Missile’ in the pre</w:t>
      </w:r>
      <w:r w:rsidR="00AD13D0" w:rsidRPr="002A6F3A">
        <w:rPr>
          <w:rFonts w:ascii="Times New Roman" w:hAnsi="Times New Roman" w:cs="Times New Roman"/>
          <w:sz w:val="24"/>
          <w:szCs w:val="24"/>
        </w:rPr>
        <w:t>-</w:t>
      </w:r>
      <w:r w:rsidR="00CF7449" w:rsidRPr="002A6F3A">
        <w:rPr>
          <w:rFonts w:ascii="Times New Roman" w:hAnsi="Times New Roman" w:cs="Times New Roman"/>
          <w:sz w:val="24"/>
          <w:szCs w:val="24"/>
        </w:rPr>
        <w:t xml:space="preserve">copula </w:t>
      </w:r>
      <w:r w:rsidR="00AD13D0" w:rsidRPr="002A6F3A">
        <w:rPr>
          <w:rFonts w:ascii="Times New Roman" w:hAnsi="Times New Roman" w:cs="Times New Roman"/>
          <w:sz w:val="24"/>
          <w:szCs w:val="24"/>
        </w:rPr>
        <w:t>constituent.</w:t>
      </w:r>
      <w:r w:rsidR="00CF7449" w:rsidRPr="002A6F3A">
        <w:rPr>
          <w:rFonts w:ascii="Times New Roman" w:hAnsi="Times New Roman" w:cs="Times New Roman"/>
          <w:sz w:val="24"/>
          <w:szCs w:val="24"/>
        </w:rPr>
        <w:t xml:space="preserve"> </w:t>
      </w:r>
    </w:p>
    <w:p w14:paraId="6F6B39D2" w14:textId="290FC311" w:rsidR="0092143F" w:rsidRPr="002A6F3A" w:rsidRDefault="0092143F" w:rsidP="0063030B">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There are cases of unexpected connectivity in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which is noticed in Da</w:t>
      </w:r>
      <w:r w:rsidR="00B2106B" w:rsidRPr="002A6F3A">
        <w:rPr>
          <w:rFonts w:ascii="Times New Roman" w:hAnsi="Times New Roman" w:cs="Times New Roman"/>
          <w:sz w:val="24"/>
          <w:szCs w:val="24"/>
        </w:rPr>
        <w:t xml:space="preserve">hl (1981) as shown in example </w:t>
      </w:r>
      <w:r w:rsidR="00B465A4" w:rsidRPr="002A6F3A">
        <w:rPr>
          <w:rFonts w:ascii="Times New Roman" w:hAnsi="Times New Roman" w:cs="Times New Roman"/>
          <w:sz w:val="24"/>
          <w:szCs w:val="24"/>
        </w:rPr>
        <w:t>(36</w:t>
      </w:r>
      <w:r w:rsidRPr="002A6F3A">
        <w:rPr>
          <w:rFonts w:ascii="Times New Roman" w:hAnsi="Times New Roman" w:cs="Times New Roman"/>
          <w:sz w:val="24"/>
          <w:szCs w:val="24"/>
        </w:rPr>
        <w:t>a &amp; b)</w:t>
      </w:r>
    </w:p>
    <w:p w14:paraId="11FE3A67" w14:textId="317811A8" w:rsidR="00271C14" w:rsidRPr="002A6F3A" w:rsidRDefault="0092143F" w:rsidP="00B465A4">
      <w:pPr>
        <w:pStyle w:val="ListParagraph"/>
        <w:numPr>
          <w:ilvl w:val="0"/>
          <w:numId w:val="38"/>
        </w:num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 The woman who every </w:t>
      </w:r>
      <w:proofErr w:type="spellStart"/>
      <w:r w:rsidRPr="002A6F3A">
        <w:rPr>
          <w:rFonts w:ascii="Times New Roman" w:hAnsi="Times New Roman" w:cs="Times New Roman"/>
          <w:sz w:val="24"/>
          <w:szCs w:val="24"/>
        </w:rPr>
        <w:t>Englishman</w:t>
      </w:r>
      <w:r w:rsidRPr="002A6F3A">
        <w:rPr>
          <w:rFonts w:ascii="Times New Roman" w:hAnsi="Times New Roman" w:cs="Times New Roman"/>
          <w:sz w:val="24"/>
          <w:szCs w:val="24"/>
          <w:vertAlign w:val="subscript"/>
        </w:rPr>
        <w:t>i</w:t>
      </w:r>
      <w:proofErr w:type="spellEnd"/>
      <w:r w:rsidRPr="002A6F3A">
        <w:rPr>
          <w:rFonts w:ascii="Times New Roman" w:hAnsi="Times New Roman" w:cs="Times New Roman"/>
          <w:sz w:val="24"/>
          <w:szCs w:val="24"/>
        </w:rPr>
        <w:t xml:space="preserve"> admires (the most) is </w:t>
      </w:r>
      <w:proofErr w:type="spellStart"/>
      <w:r w:rsidRPr="002A6F3A">
        <w:rPr>
          <w:rFonts w:ascii="Times New Roman" w:hAnsi="Times New Roman" w:cs="Times New Roman"/>
          <w:sz w:val="24"/>
          <w:szCs w:val="24"/>
        </w:rPr>
        <w:t>his</w:t>
      </w:r>
      <w:r w:rsidRPr="002A6F3A">
        <w:rPr>
          <w:rFonts w:ascii="Times New Roman" w:hAnsi="Times New Roman" w:cs="Times New Roman"/>
          <w:sz w:val="24"/>
          <w:szCs w:val="24"/>
          <w:vertAlign w:val="subscript"/>
        </w:rPr>
        <w:t>i</w:t>
      </w:r>
      <w:proofErr w:type="spellEnd"/>
      <w:r w:rsidRPr="002A6F3A">
        <w:rPr>
          <w:rFonts w:ascii="Times New Roman" w:hAnsi="Times New Roman" w:cs="Times New Roman"/>
          <w:sz w:val="24"/>
          <w:szCs w:val="24"/>
        </w:rPr>
        <w:t xml:space="preserve"> mother. </w:t>
      </w:r>
    </w:p>
    <w:p w14:paraId="4014043E" w14:textId="123B20B4" w:rsidR="0092143F" w:rsidRPr="002A6F3A" w:rsidRDefault="00B465A4" w:rsidP="00B465A4">
      <w:pPr>
        <w:pStyle w:val="ListParagraph"/>
        <w:tabs>
          <w:tab w:val="left" w:pos="851"/>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0092143F" w:rsidRPr="002A6F3A">
        <w:rPr>
          <w:rFonts w:ascii="Times New Roman" w:hAnsi="Times New Roman" w:cs="Times New Roman"/>
          <w:sz w:val="24"/>
          <w:szCs w:val="24"/>
        </w:rPr>
        <w:t xml:space="preserve">b. The only woman that no </w:t>
      </w:r>
      <w:proofErr w:type="spellStart"/>
      <w:r w:rsidR="0092143F" w:rsidRPr="002A6F3A">
        <w:rPr>
          <w:rFonts w:ascii="Times New Roman" w:hAnsi="Times New Roman" w:cs="Times New Roman"/>
          <w:sz w:val="24"/>
          <w:szCs w:val="24"/>
        </w:rPr>
        <w:t>Englishman</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rPr>
        <w:t xml:space="preserve"> will invite to dinner is </w:t>
      </w:r>
      <w:proofErr w:type="spellStart"/>
      <w:r w:rsidR="0092143F" w:rsidRPr="002A6F3A">
        <w:rPr>
          <w:rFonts w:ascii="Times New Roman" w:hAnsi="Times New Roman" w:cs="Times New Roman"/>
          <w:sz w:val="24"/>
          <w:szCs w:val="24"/>
        </w:rPr>
        <w:t>his</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vertAlign w:val="subscript"/>
        </w:rPr>
        <w:t xml:space="preserve"> </w:t>
      </w:r>
      <w:r w:rsidR="0092143F" w:rsidRPr="002A6F3A">
        <w:rPr>
          <w:rFonts w:ascii="Times New Roman" w:hAnsi="Times New Roman" w:cs="Times New Roman"/>
          <w:sz w:val="24"/>
          <w:szCs w:val="24"/>
        </w:rPr>
        <w:t>mother.</w:t>
      </w:r>
    </w:p>
    <w:p w14:paraId="47B35375" w14:textId="77777777" w:rsidR="002A6F3A" w:rsidRPr="002A6F3A" w:rsidRDefault="00B465A4" w:rsidP="002A6F3A">
      <w:pPr>
        <w:pStyle w:val="ListParagraph"/>
        <w:tabs>
          <w:tab w:val="left" w:pos="851"/>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(Jacobson 1994)</w:t>
      </w:r>
    </w:p>
    <w:p w14:paraId="51EE7C3C" w14:textId="3C981B18" w:rsidR="0092143F" w:rsidRPr="002A6F3A" w:rsidRDefault="0092143F" w:rsidP="002A6F3A">
      <w:pPr>
        <w:tabs>
          <w:tab w:val="left" w:pos="851"/>
        </w:tabs>
        <w:spacing w:before="100" w:beforeAutospacing="1" w:after="100" w:afterAutospacing="1" w:line="360" w:lineRule="auto"/>
        <w:jc w:val="both"/>
        <w:rPr>
          <w:rFonts w:ascii="Times New Roman" w:hAnsi="Times New Roman" w:cs="Times New Roman"/>
          <w:sz w:val="24"/>
          <w:szCs w:val="24"/>
        </w:rPr>
      </w:pPr>
      <w:r w:rsidRPr="002A6F3A">
        <w:rPr>
          <w:rFonts w:ascii="Times New Roman" w:eastAsia="Times New Roman" w:hAnsi="Times New Roman" w:cs="Times New Roman"/>
          <w:sz w:val="24"/>
          <w:szCs w:val="24"/>
        </w:rPr>
        <w:t>Here we find a pronoun in the post-</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constituent which is (apparently) bound by a quantified NP in the relative clause in the pre-</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constituent.</w:t>
      </w:r>
      <w:r w:rsidR="002809E2"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t xml:space="preserve">This is surprising for several reasons. May (1985) observes that </w:t>
      </w:r>
      <w:r w:rsidR="000F5B11" w:rsidRPr="002A6F3A">
        <w:rPr>
          <w:rFonts w:ascii="Times New Roman" w:eastAsia="Times New Roman" w:hAnsi="Times New Roman" w:cs="Times New Roman"/>
          <w:sz w:val="24"/>
          <w:szCs w:val="24"/>
        </w:rPr>
        <w:t xml:space="preserve">in </w:t>
      </w:r>
      <w:r w:rsidRPr="002A6F3A">
        <w:rPr>
          <w:rFonts w:ascii="Times New Roman" w:eastAsia="Times New Roman" w:hAnsi="Times New Roman" w:cs="Times New Roman"/>
          <w:sz w:val="24"/>
          <w:szCs w:val="24"/>
        </w:rPr>
        <w:t>certain cases involving "inverse linking" and genitive NPs - a quantified NP must c-command a pronoun that it binds.</w:t>
      </w:r>
      <w:r w:rsidR="000F5B11"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sz w:val="24"/>
          <w:szCs w:val="24"/>
        </w:rPr>
        <w:lastRenderedPageBreak/>
        <w:t>Lakoff (1970) elaborates that in order for the quantificational NP to bind the pronoun it would have to scope over it, yet it has been known since the work in Generative Semantics that a quantified NP can normally scope out of a relative clause only with great difficulty. Therefore, there is con</w:t>
      </w:r>
      <w:r w:rsidR="00B2106B" w:rsidRPr="002A6F3A">
        <w:rPr>
          <w:rFonts w:ascii="Times New Roman" w:eastAsia="Times New Roman" w:hAnsi="Times New Roman" w:cs="Times New Roman"/>
          <w:sz w:val="24"/>
          <w:szCs w:val="24"/>
        </w:rPr>
        <w:t xml:space="preserve">trasts robustly as in example </w:t>
      </w:r>
      <w:r w:rsidR="00B465A4" w:rsidRPr="002A6F3A">
        <w:rPr>
          <w:rFonts w:ascii="Times New Roman" w:eastAsia="Times New Roman" w:hAnsi="Times New Roman" w:cs="Times New Roman"/>
          <w:sz w:val="24"/>
          <w:szCs w:val="24"/>
        </w:rPr>
        <w:t>(37</w:t>
      </w:r>
      <w:r w:rsidRPr="002A6F3A">
        <w:rPr>
          <w:rFonts w:ascii="Times New Roman" w:eastAsia="Times New Roman" w:hAnsi="Times New Roman" w:cs="Times New Roman"/>
          <w:sz w:val="24"/>
          <w:szCs w:val="24"/>
        </w:rPr>
        <w:t>a &amp;b)</w:t>
      </w:r>
      <w:r w:rsidR="002A6F3A" w:rsidRPr="002A6F3A">
        <w:rPr>
          <w:rFonts w:ascii="Times New Roman" w:eastAsia="Times New Roman" w:hAnsi="Times New Roman" w:cs="Times New Roman"/>
          <w:sz w:val="24"/>
          <w:szCs w:val="24"/>
        </w:rPr>
        <w:t>.</w:t>
      </w:r>
    </w:p>
    <w:p w14:paraId="4BF24ACA" w14:textId="77777777" w:rsidR="00B2106B" w:rsidRPr="002A6F3A" w:rsidRDefault="00B2106B" w:rsidP="00B465A4">
      <w:pPr>
        <w:pStyle w:val="ListParagraph"/>
        <w:numPr>
          <w:ilvl w:val="0"/>
          <w:numId w:val="38"/>
        </w:numPr>
        <w:tabs>
          <w:tab w:val="left" w:pos="567"/>
        </w:tabs>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a.</w:t>
      </w:r>
      <w:r w:rsidR="0092143F" w:rsidRPr="002A6F3A">
        <w:rPr>
          <w:rFonts w:ascii="Times New Roman" w:eastAsia="Times New Roman" w:hAnsi="Times New Roman" w:cs="Times New Roman"/>
          <w:sz w:val="24"/>
          <w:szCs w:val="24"/>
        </w:rPr>
        <w:t xml:space="preserve">? *The woman who every </w:t>
      </w:r>
      <w:proofErr w:type="spellStart"/>
      <w:r w:rsidR="0092143F" w:rsidRPr="002A6F3A">
        <w:rPr>
          <w:rFonts w:ascii="Times New Roman" w:eastAsia="Times New Roman" w:hAnsi="Times New Roman" w:cs="Times New Roman"/>
          <w:sz w:val="24"/>
          <w:szCs w:val="24"/>
        </w:rPr>
        <w:t>Englishman</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likes the most killed </w:t>
      </w:r>
      <w:proofErr w:type="spellStart"/>
      <w:r w:rsidR="0092143F" w:rsidRPr="002A6F3A">
        <w:rPr>
          <w:rFonts w:ascii="Times New Roman" w:eastAsia="Times New Roman" w:hAnsi="Times New Roman" w:cs="Times New Roman"/>
          <w:sz w:val="24"/>
          <w:szCs w:val="24"/>
        </w:rPr>
        <w:t>his</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mother. </w:t>
      </w:r>
    </w:p>
    <w:p w14:paraId="054FA98D" w14:textId="55C30774" w:rsidR="00096A7C" w:rsidRPr="002A6F3A" w:rsidRDefault="000F5B11" w:rsidP="00B2106B">
      <w:pPr>
        <w:pStyle w:val="ListParagraph"/>
        <w:tabs>
          <w:tab w:val="left" w:pos="1380"/>
        </w:tabs>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b.? *</w:t>
      </w:r>
      <w:r w:rsidR="0092143F" w:rsidRPr="002A6F3A">
        <w:rPr>
          <w:rFonts w:ascii="Times New Roman" w:eastAsia="Times New Roman" w:hAnsi="Times New Roman" w:cs="Times New Roman"/>
          <w:sz w:val="24"/>
          <w:szCs w:val="24"/>
        </w:rPr>
        <w:t xml:space="preserve">The woman who no </w:t>
      </w:r>
      <w:proofErr w:type="spellStart"/>
      <w:r w:rsidR="0092143F" w:rsidRPr="002A6F3A">
        <w:rPr>
          <w:rFonts w:ascii="Times New Roman" w:eastAsia="Times New Roman" w:hAnsi="Times New Roman" w:cs="Times New Roman"/>
          <w:sz w:val="24"/>
          <w:szCs w:val="24"/>
        </w:rPr>
        <w:t>Englishman</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invited to dinner killed </w:t>
      </w:r>
      <w:proofErr w:type="spellStart"/>
      <w:r w:rsidR="0092143F" w:rsidRPr="002A6F3A">
        <w:rPr>
          <w:rFonts w:ascii="Times New Roman" w:eastAsia="Times New Roman" w:hAnsi="Times New Roman" w:cs="Times New Roman"/>
          <w:sz w:val="24"/>
          <w:szCs w:val="24"/>
        </w:rPr>
        <w:t>his</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mother.</w:t>
      </w:r>
    </w:p>
    <w:p w14:paraId="3601C3D5" w14:textId="667546BC" w:rsidR="00B465A4" w:rsidRPr="002A6F3A" w:rsidRDefault="00B465A4" w:rsidP="00B465A4">
      <w:pPr>
        <w:pStyle w:val="ListParagraph"/>
        <w:tabs>
          <w:tab w:val="left" w:pos="1380"/>
        </w:tabs>
        <w:spacing w:after="0" w:line="360" w:lineRule="auto"/>
        <w:jc w:val="both"/>
        <w:rPr>
          <w:rFonts w:ascii="Times New Roman" w:eastAsia="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(Jacobson 1994)</w:t>
      </w:r>
    </w:p>
    <w:p w14:paraId="20BF0C59" w14:textId="055A1293" w:rsidR="0092143F" w:rsidRPr="002A6F3A" w:rsidRDefault="0092143F" w:rsidP="00B465A4">
      <w:pPr>
        <w:tabs>
          <w:tab w:val="left" w:pos="1380"/>
        </w:tabs>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Dahl (1981) notes that even if a quantified NP can in some cases scope out of a relative clause, this c</w:t>
      </w:r>
      <w:r w:rsidR="00B2106B" w:rsidRPr="002A6F3A">
        <w:rPr>
          <w:rFonts w:ascii="Times New Roman" w:eastAsia="Times New Roman" w:hAnsi="Times New Roman" w:cs="Times New Roman"/>
          <w:sz w:val="24"/>
          <w:szCs w:val="24"/>
        </w:rPr>
        <w:t>annot be the explanation for (</w:t>
      </w:r>
      <w:r w:rsidR="00824620" w:rsidRPr="002A6F3A">
        <w:rPr>
          <w:rFonts w:ascii="Times New Roman" w:eastAsia="Times New Roman" w:hAnsi="Times New Roman" w:cs="Times New Roman"/>
          <w:sz w:val="24"/>
          <w:szCs w:val="24"/>
        </w:rPr>
        <w:t>37</w:t>
      </w:r>
      <w:r w:rsidRPr="002A6F3A">
        <w:rPr>
          <w:rFonts w:ascii="Times New Roman" w:eastAsia="Times New Roman" w:hAnsi="Times New Roman" w:cs="Times New Roman"/>
          <w:sz w:val="24"/>
          <w:szCs w:val="24"/>
        </w:rPr>
        <w:t>). He noted that assigning widest s</w:t>
      </w:r>
      <w:r w:rsidR="00B2106B" w:rsidRPr="002A6F3A">
        <w:rPr>
          <w:rFonts w:ascii="Times New Roman" w:eastAsia="Times New Roman" w:hAnsi="Times New Roman" w:cs="Times New Roman"/>
          <w:sz w:val="24"/>
          <w:szCs w:val="24"/>
        </w:rPr>
        <w:t>cope to the quantified NP in (</w:t>
      </w:r>
      <w:r w:rsidR="00824620" w:rsidRPr="002A6F3A">
        <w:rPr>
          <w:rFonts w:ascii="Times New Roman" w:eastAsia="Times New Roman" w:hAnsi="Times New Roman" w:cs="Times New Roman"/>
          <w:sz w:val="24"/>
          <w:szCs w:val="24"/>
        </w:rPr>
        <w:t>37</w:t>
      </w:r>
      <w:r w:rsidRPr="002A6F3A">
        <w:rPr>
          <w:rFonts w:ascii="Times New Roman" w:eastAsia="Times New Roman" w:hAnsi="Times New Roman" w:cs="Times New Roman"/>
          <w:sz w:val="24"/>
          <w:szCs w:val="24"/>
        </w:rPr>
        <w:t>) does not actually give the right meaning. This is</w:t>
      </w:r>
      <w:r w:rsidR="00B2106B" w:rsidRPr="002A6F3A">
        <w:rPr>
          <w:rFonts w:ascii="Times New Roman" w:eastAsia="Times New Roman" w:hAnsi="Times New Roman" w:cs="Times New Roman"/>
          <w:sz w:val="24"/>
          <w:szCs w:val="24"/>
        </w:rPr>
        <w:t xml:space="preserve"> easiest to demonstrate with (</w:t>
      </w:r>
      <w:r w:rsidR="00824620" w:rsidRPr="002A6F3A">
        <w:rPr>
          <w:rFonts w:ascii="Times New Roman" w:eastAsia="Times New Roman" w:hAnsi="Times New Roman" w:cs="Times New Roman"/>
          <w:sz w:val="24"/>
          <w:szCs w:val="24"/>
        </w:rPr>
        <w:t>37</w:t>
      </w:r>
      <w:r w:rsidRPr="002A6F3A">
        <w:rPr>
          <w:rFonts w:ascii="Times New Roman" w:eastAsia="Times New Roman" w:hAnsi="Times New Roman" w:cs="Times New Roman"/>
          <w:sz w:val="24"/>
          <w:szCs w:val="24"/>
        </w:rPr>
        <w:t xml:space="preserve">b); note that its meaning (or at least its most prominent meaning) is not the one paraphrased as shown in example </w:t>
      </w:r>
      <w:r w:rsidR="00824620" w:rsidRPr="002A6F3A">
        <w:rPr>
          <w:rFonts w:ascii="Times New Roman" w:eastAsia="Times New Roman" w:hAnsi="Times New Roman" w:cs="Times New Roman"/>
          <w:sz w:val="24"/>
          <w:szCs w:val="24"/>
        </w:rPr>
        <w:t>38</w:t>
      </w:r>
      <w:r w:rsidRPr="002A6F3A">
        <w:rPr>
          <w:rFonts w:ascii="Times New Roman" w:eastAsia="Times New Roman" w:hAnsi="Times New Roman" w:cs="Times New Roman"/>
          <w:sz w:val="24"/>
          <w:szCs w:val="24"/>
        </w:rPr>
        <w:t>:</w:t>
      </w:r>
    </w:p>
    <w:p w14:paraId="0AC75A5A" w14:textId="29FAF77C" w:rsidR="0092143F" w:rsidRPr="002A6F3A" w:rsidRDefault="0092143F" w:rsidP="00B465A4">
      <w:pPr>
        <w:pStyle w:val="ListParagraph"/>
        <w:numPr>
          <w:ilvl w:val="0"/>
          <w:numId w:val="38"/>
        </w:numPr>
        <w:tabs>
          <w:tab w:val="left" w:pos="851"/>
        </w:tabs>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For no Englishman x is it the case that the only woman that x invited to dinner is x</w:t>
      </w:r>
      <w:r w:rsidR="00C55096"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s mother.</w:t>
      </w:r>
      <w:r w:rsidR="006112B7" w:rsidRPr="002A6F3A">
        <w:rPr>
          <w:rFonts w:ascii="Times New Roman" w:hAnsi="Times New Roman" w:cs="Times New Roman"/>
          <w:sz w:val="24"/>
          <w:szCs w:val="24"/>
        </w:rPr>
        <w:t xml:space="preserve"> </w:t>
      </w:r>
      <w:r w:rsidR="002809E2" w:rsidRPr="002A6F3A">
        <w:rPr>
          <w:rFonts w:ascii="Times New Roman" w:hAnsi="Times New Roman" w:cs="Times New Roman"/>
          <w:sz w:val="24"/>
          <w:szCs w:val="24"/>
        </w:rPr>
        <w:t xml:space="preserve">                                                                         (Jacobson 1994)</w:t>
      </w:r>
    </w:p>
    <w:p w14:paraId="21B13805" w14:textId="7BFFF647" w:rsidR="0092143F" w:rsidRPr="002A6F3A" w:rsidRDefault="006112B7" w:rsidP="00FB5D3F">
      <w:pPr>
        <w:tabs>
          <w:tab w:val="left" w:pos="1380"/>
        </w:tabs>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2A6F3A">
        <w:rPr>
          <w:rFonts w:ascii="Times New Roman" w:hAnsi="Times New Roman" w:cs="Times New Roman"/>
          <w:sz w:val="24"/>
          <w:szCs w:val="24"/>
        </w:rPr>
        <w:t>Ruys</w:t>
      </w:r>
      <w:proofErr w:type="spellEnd"/>
      <w:r w:rsidR="005A19EF"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(2000) </w:t>
      </w:r>
      <w:r w:rsidR="0092143F" w:rsidRPr="002A6F3A">
        <w:rPr>
          <w:rFonts w:ascii="Times New Roman" w:eastAsia="Times New Roman" w:hAnsi="Times New Roman" w:cs="Times New Roman"/>
          <w:sz w:val="24"/>
          <w:szCs w:val="24"/>
        </w:rPr>
        <w:t>states that there is one further striking fact about this kind of binding</w:t>
      </w:r>
      <w:r w:rsidR="00096A7C" w:rsidRPr="002A6F3A">
        <w:rPr>
          <w:rFonts w:ascii="Times New Roman" w:eastAsia="Times New Roman" w:hAnsi="Times New Roman" w:cs="Times New Roman"/>
          <w:sz w:val="24"/>
          <w:szCs w:val="24"/>
        </w:rPr>
        <w:t>. I</w:t>
      </w:r>
      <w:r w:rsidR="0092143F" w:rsidRPr="002A6F3A">
        <w:rPr>
          <w:rFonts w:ascii="Times New Roman" w:eastAsia="Times New Roman" w:hAnsi="Times New Roman" w:cs="Times New Roman"/>
          <w:sz w:val="24"/>
          <w:szCs w:val="24"/>
        </w:rPr>
        <w:t>t appears to be sensitive to Weak Crossover effects. He noted that the contrast between (</w:t>
      </w:r>
      <w:r w:rsidR="000442B6" w:rsidRPr="002A6F3A">
        <w:rPr>
          <w:rFonts w:ascii="Times New Roman" w:eastAsia="Times New Roman" w:hAnsi="Times New Roman" w:cs="Times New Roman"/>
          <w:sz w:val="24"/>
          <w:szCs w:val="24"/>
        </w:rPr>
        <w:t>39</w:t>
      </w:r>
      <w:r w:rsidR="0092143F" w:rsidRPr="002A6F3A">
        <w:rPr>
          <w:rFonts w:ascii="Times New Roman" w:eastAsia="Times New Roman" w:hAnsi="Times New Roman" w:cs="Times New Roman"/>
          <w:sz w:val="24"/>
          <w:szCs w:val="24"/>
        </w:rPr>
        <w:t>) and (</w:t>
      </w:r>
      <w:r w:rsidR="000442B6" w:rsidRPr="002A6F3A">
        <w:rPr>
          <w:rFonts w:ascii="Times New Roman" w:eastAsia="Times New Roman" w:hAnsi="Times New Roman" w:cs="Times New Roman"/>
          <w:sz w:val="24"/>
          <w:szCs w:val="24"/>
        </w:rPr>
        <w:t>40</w:t>
      </w:r>
      <w:r w:rsidR="0092143F" w:rsidRPr="002A6F3A">
        <w:rPr>
          <w:rFonts w:ascii="Times New Roman" w:eastAsia="Times New Roman" w:hAnsi="Times New Roman" w:cs="Times New Roman"/>
          <w:sz w:val="24"/>
          <w:szCs w:val="24"/>
        </w:rPr>
        <w:t>)</w:t>
      </w:r>
    </w:p>
    <w:p w14:paraId="26BED795" w14:textId="217803F1" w:rsidR="0092143F" w:rsidRPr="002A6F3A" w:rsidRDefault="000442B6" w:rsidP="00FB5D3F">
      <w:pPr>
        <w:tabs>
          <w:tab w:val="left" w:pos="1380"/>
        </w:tabs>
        <w:spacing w:before="100" w:beforeAutospacing="1" w:after="100" w:afterAutospacing="1" w:line="360" w:lineRule="auto"/>
        <w:ind w:left="360" w:firstLine="180"/>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(39)</w:t>
      </w:r>
      <w:r w:rsidR="00B2106B" w:rsidRPr="002A6F3A">
        <w:rPr>
          <w:rFonts w:ascii="Times New Roman" w:eastAsia="Times New Roman" w:hAnsi="Times New Roman" w:cs="Times New Roman"/>
          <w:sz w:val="24"/>
          <w:szCs w:val="24"/>
        </w:rPr>
        <w:tab/>
      </w:r>
      <w:r w:rsidR="0092143F" w:rsidRPr="002A6F3A">
        <w:rPr>
          <w:rFonts w:ascii="Times New Roman" w:eastAsia="Times New Roman" w:hAnsi="Times New Roman" w:cs="Times New Roman"/>
          <w:sz w:val="24"/>
          <w:szCs w:val="24"/>
        </w:rPr>
        <w:t xml:space="preserve">a.? *The woman who loves every </w:t>
      </w:r>
      <w:proofErr w:type="spellStart"/>
      <w:r w:rsidR="0092143F" w:rsidRPr="002A6F3A">
        <w:rPr>
          <w:rFonts w:ascii="Times New Roman" w:eastAsia="Times New Roman" w:hAnsi="Times New Roman" w:cs="Times New Roman"/>
          <w:sz w:val="24"/>
          <w:szCs w:val="24"/>
        </w:rPr>
        <w:t>Englishman</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vertAlign w:val="subscript"/>
        </w:rPr>
        <w:t xml:space="preserve"> </w:t>
      </w:r>
      <w:r w:rsidR="0092143F" w:rsidRPr="002A6F3A">
        <w:rPr>
          <w:rFonts w:ascii="Times New Roman" w:eastAsia="Times New Roman" w:hAnsi="Times New Roman" w:cs="Times New Roman"/>
          <w:sz w:val="24"/>
          <w:szCs w:val="24"/>
        </w:rPr>
        <w:t xml:space="preserve">the most is </w:t>
      </w:r>
      <w:proofErr w:type="spellStart"/>
      <w:r w:rsidR="0092143F" w:rsidRPr="002A6F3A">
        <w:rPr>
          <w:rFonts w:ascii="Times New Roman" w:eastAsia="Times New Roman" w:hAnsi="Times New Roman" w:cs="Times New Roman"/>
          <w:sz w:val="24"/>
          <w:szCs w:val="24"/>
        </w:rPr>
        <w:t>his</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mother. </w:t>
      </w:r>
    </w:p>
    <w:p w14:paraId="026138B6" w14:textId="1BF526F7" w:rsidR="0092143F" w:rsidRPr="002A6F3A" w:rsidRDefault="00FB5D3F" w:rsidP="00FB5D3F">
      <w:pPr>
        <w:tabs>
          <w:tab w:val="left" w:pos="1380"/>
        </w:tabs>
        <w:spacing w:before="100" w:beforeAutospacing="1" w:after="100" w:afterAutospacing="1" w:line="360" w:lineRule="auto"/>
        <w:ind w:left="450"/>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ab/>
      </w:r>
      <w:r w:rsidR="0092143F" w:rsidRPr="002A6F3A">
        <w:rPr>
          <w:rFonts w:ascii="Times New Roman" w:eastAsia="Times New Roman" w:hAnsi="Times New Roman" w:cs="Times New Roman"/>
          <w:sz w:val="24"/>
          <w:szCs w:val="24"/>
        </w:rPr>
        <w:t xml:space="preserve">b.? *The woman who invited no </w:t>
      </w:r>
      <w:proofErr w:type="spellStart"/>
      <w:r w:rsidR="0092143F" w:rsidRPr="002A6F3A">
        <w:rPr>
          <w:rFonts w:ascii="Times New Roman" w:eastAsia="Times New Roman" w:hAnsi="Times New Roman" w:cs="Times New Roman"/>
          <w:sz w:val="24"/>
          <w:szCs w:val="24"/>
        </w:rPr>
        <w:t>Englishman</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rPr>
        <w:t xml:space="preserve"> to dinner is </w:t>
      </w:r>
      <w:proofErr w:type="spellStart"/>
      <w:r w:rsidR="0092143F" w:rsidRPr="002A6F3A">
        <w:rPr>
          <w:rFonts w:ascii="Times New Roman" w:eastAsia="Times New Roman" w:hAnsi="Times New Roman" w:cs="Times New Roman"/>
          <w:sz w:val="24"/>
          <w:szCs w:val="24"/>
        </w:rPr>
        <w:t>his</w:t>
      </w:r>
      <w:r w:rsidR="0092143F" w:rsidRPr="002A6F3A">
        <w:rPr>
          <w:rFonts w:ascii="Times New Roman" w:eastAsia="Times New Roman" w:hAnsi="Times New Roman" w:cs="Times New Roman"/>
          <w:sz w:val="24"/>
          <w:szCs w:val="24"/>
          <w:vertAlign w:val="subscript"/>
        </w:rPr>
        <w:t>i</w:t>
      </w:r>
      <w:proofErr w:type="spellEnd"/>
      <w:r w:rsidR="0092143F" w:rsidRPr="002A6F3A">
        <w:rPr>
          <w:rFonts w:ascii="Times New Roman" w:eastAsia="Times New Roman" w:hAnsi="Times New Roman" w:cs="Times New Roman"/>
          <w:sz w:val="24"/>
          <w:szCs w:val="24"/>
          <w:vertAlign w:val="subscript"/>
        </w:rPr>
        <w:t xml:space="preserve"> </w:t>
      </w:r>
      <w:r w:rsidR="0092143F" w:rsidRPr="002A6F3A">
        <w:rPr>
          <w:rFonts w:ascii="Times New Roman" w:eastAsia="Times New Roman" w:hAnsi="Times New Roman" w:cs="Times New Roman"/>
          <w:sz w:val="24"/>
          <w:szCs w:val="24"/>
        </w:rPr>
        <w:t>mother.</w:t>
      </w:r>
    </w:p>
    <w:p w14:paraId="26E4A02F" w14:textId="3B0B38B1" w:rsidR="002809E2" w:rsidRPr="002A6F3A" w:rsidRDefault="002809E2" w:rsidP="002809E2">
      <w:pPr>
        <w:tabs>
          <w:tab w:val="left" w:pos="1380"/>
        </w:tabs>
        <w:spacing w:after="0" w:line="360" w:lineRule="auto"/>
        <w:ind w:left="450"/>
        <w:jc w:val="both"/>
        <w:rPr>
          <w:rFonts w:ascii="Times New Roman" w:eastAsia="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(Jacobson 1994)</w:t>
      </w:r>
    </w:p>
    <w:p w14:paraId="566E2D52" w14:textId="1D1B45EA" w:rsidR="0092143F" w:rsidRPr="002A6F3A" w:rsidRDefault="0092143F" w:rsidP="002809E2">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 plausible hypothesis here </w:t>
      </w:r>
      <w:r w:rsidR="009F5041" w:rsidRPr="002A6F3A">
        <w:rPr>
          <w:rFonts w:ascii="Times New Roman" w:hAnsi="Times New Roman" w:cs="Times New Roman"/>
          <w:sz w:val="24"/>
          <w:szCs w:val="24"/>
        </w:rPr>
        <w:t>is that the contrast between (</w:t>
      </w:r>
      <w:r w:rsidR="000442B6" w:rsidRPr="002A6F3A">
        <w:rPr>
          <w:rFonts w:ascii="Times New Roman" w:hAnsi="Times New Roman" w:cs="Times New Roman"/>
          <w:sz w:val="24"/>
          <w:szCs w:val="24"/>
        </w:rPr>
        <w:t>39</w:t>
      </w:r>
      <w:r w:rsidR="009F5041" w:rsidRPr="002A6F3A">
        <w:rPr>
          <w:rFonts w:ascii="Times New Roman" w:hAnsi="Times New Roman" w:cs="Times New Roman"/>
          <w:sz w:val="24"/>
          <w:szCs w:val="24"/>
        </w:rPr>
        <w:t>) and (</w:t>
      </w:r>
      <w:r w:rsidR="00824620" w:rsidRPr="002A6F3A">
        <w:rPr>
          <w:rFonts w:ascii="Times New Roman" w:hAnsi="Times New Roman" w:cs="Times New Roman"/>
          <w:sz w:val="24"/>
          <w:szCs w:val="24"/>
        </w:rPr>
        <w:t>40</w:t>
      </w:r>
      <w:r w:rsidRPr="002A6F3A">
        <w:rPr>
          <w:rFonts w:ascii="Times New Roman" w:hAnsi="Times New Roman" w:cs="Times New Roman"/>
          <w:sz w:val="24"/>
          <w:szCs w:val="24"/>
        </w:rPr>
        <w:t>) reduces to a run-of-the-mill</w:t>
      </w:r>
      <w:r w:rsidR="00B2106B" w:rsidRPr="002A6F3A">
        <w:rPr>
          <w:rFonts w:ascii="Times New Roman" w:hAnsi="Times New Roman" w:cs="Times New Roman"/>
          <w:sz w:val="24"/>
          <w:szCs w:val="24"/>
        </w:rPr>
        <w:t xml:space="preserve"> Weak Crossover effect as in (</w:t>
      </w:r>
      <w:r w:rsidR="000442B6" w:rsidRPr="002A6F3A">
        <w:rPr>
          <w:rFonts w:ascii="Times New Roman" w:hAnsi="Times New Roman" w:cs="Times New Roman"/>
          <w:sz w:val="24"/>
          <w:szCs w:val="24"/>
        </w:rPr>
        <w:t>40</w:t>
      </w:r>
      <w:r w:rsidR="009F5041" w:rsidRPr="002A6F3A">
        <w:rPr>
          <w:rFonts w:ascii="Times New Roman" w:hAnsi="Times New Roman" w:cs="Times New Roman"/>
          <w:sz w:val="24"/>
          <w:szCs w:val="24"/>
        </w:rPr>
        <w:t>a) vs. (</w:t>
      </w:r>
      <w:r w:rsidR="000442B6" w:rsidRPr="002A6F3A">
        <w:rPr>
          <w:rFonts w:ascii="Times New Roman" w:hAnsi="Times New Roman" w:cs="Times New Roman"/>
          <w:sz w:val="24"/>
          <w:szCs w:val="24"/>
        </w:rPr>
        <w:t>40</w:t>
      </w:r>
      <w:r w:rsidRPr="002A6F3A">
        <w:rPr>
          <w:rFonts w:ascii="Times New Roman" w:hAnsi="Times New Roman" w:cs="Times New Roman"/>
          <w:sz w:val="24"/>
          <w:szCs w:val="24"/>
        </w:rPr>
        <w:t>b):</w:t>
      </w:r>
    </w:p>
    <w:p w14:paraId="5BCD8372" w14:textId="0061A05E" w:rsidR="0092143F" w:rsidRPr="002A6F3A" w:rsidRDefault="000442B6" w:rsidP="00FB5D3F">
      <w:pPr>
        <w:tabs>
          <w:tab w:val="left" w:pos="1380"/>
        </w:tabs>
        <w:spacing w:before="100" w:beforeAutospacing="1" w:after="100" w:afterAutospacing="1" w:line="360" w:lineRule="auto"/>
        <w:ind w:left="360" w:firstLine="360"/>
        <w:jc w:val="both"/>
        <w:rPr>
          <w:rFonts w:ascii="Times New Roman" w:hAnsi="Times New Roman" w:cs="Times New Roman"/>
          <w:sz w:val="24"/>
          <w:szCs w:val="24"/>
        </w:rPr>
      </w:pPr>
      <w:r w:rsidRPr="002A6F3A">
        <w:rPr>
          <w:rFonts w:ascii="Times New Roman" w:hAnsi="Times New Roman" w:cs="Times New Roman"/>
          <w:sz w:val="24"/>
          <w:szCs w:val="24"/>
        </w:rPr>
        <w:t>(40)</w:t>
      </w:r>
      <w:r w:rsidR="0092143F" w:rsidRPr="002A6F3A">
        <w:rPr>
          <w:rFonts w:ascii="Times New Roman" w:hAnsi="Times New Roman" w:cs="Times New Roman"/>
          <w:sz w:val="24"/>
          <w:szCs w:val="24"/>
        </w:rPr>
        <w:t>.</w:t>
      </w:r>
      <w:r w:rsidR="00FB5D3F" w:rsidRPr="002A6F3A">
        <w:rPr>
          <w:rFonts w:ascii="Times New Roman" w:hAnsi="Times New Roman" w:cs="Times New Roman"/>
          <w:sz w:val="24"/>
          <w:szCs w:val="24"/>
        </w:rPr>
        <w:tab/>
      </w:r>
      <w:r w:rsidR="0092143F" w:rsidRPr="002A6F3A">
        <w:rPr>
          <w:rFonts w:ascii="Times New Roman" w:hAnsi="Times New Roman" w:cs="Times New Roman"/>
          <w:sz w:val="24"/>
          <w:szCs w:val="24"/>
        </w:rPr>
        <w:t xml:space="preserve">a. No </w:t>
      </w:r>
      <w:proofErr w:type="spellStart"/>
      <w:r w:rsidR="0092143F" w:rsidRPr="002A6F3A">
        <w:rPr>
          <w:rFonts w:ascii="Times New Roman" w:hAnsi="Times New Roman" w:cs="Times New Roman"/>
          <w:sz w:val="24"/>
          <w:szCs w:val="24"/>
        </w:rPr>
        <w:t>Englishman</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rPr>
        <w:t xml:space="preserve"> invited </w:t>
      </w:r>
      <w:proofErr w:type="spellStart"/>
      <w:r w:rsidR="0092143F" w:rsidRPr="002A6F3A">
        <w:rPr>
          <w:rFonts w:ascii="Times New Roman" w:hAnsi="Times New Roman" w:cs="Times New Roman"/>
          <w:sz w:val="24"/>
          <w:szCs w:val="24"/>
        </w:rPr>
        <w:t>his</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rPr>
        <w:t xml:space="preserve"> mother to dinner.</w:t>
      </w:r>
    </w:p>
    <w:p w14:paraId="76389263" w14:textId="4563B691" w:rsidR="0092143F" w:rsidRPr="002A6F3A" w:rsidRDefault="00FB5D3F" w:rsidP="002A6F3A">
      <w:pPr>
        <w:tabs>
          <w:tab w:val="left" w:pos="1380"/>
        </w:tabs>
        <w:spacing w:after="0" w:line="360" w:lineRule="auto"/>
        <w:ind w:left="360"/>
        <w:jc w:val="both"/>
        <w:rPr>
          <w:rFonts w:ascii="Times New Roman" w:hAnsi="Times New Roman" w:cs="Times New Roman"/>
          <w:sz w:val="24"/>
          <w:szCs w:val="24"/>
        </w:rPr>
      </w:pPr>
      <w:r w:rsidRPr="002A6F3A">
        <w:rPr>
          <w:rFonts w:ascii="Times New Roman" w:hAnsi="Times New Roman" w:cs="Times New Roman"/>
          <w:sz w:val="24"/>
          <w:szCs w:val="24"/>
        </w:rPr>
        <w:tab/>
      </w:r>
      <w:r w:rsidR="0092143F" w:rsidRPr="002A6F3A">
        <w:rPr>
          <w:rFonts w:ascii="Times New Roman" w:hAnsi="Times New Roman" w:cs="Times New Roman"/>
          <w:sz w:val="24"/>
          <w:szCs w:val="24"/>
        </w:rPr>
        <w:t>b.? *</w:t>
      </w:r>
      <w:proofErr w:type="spellStart"/>
      <w:r w:rsidR="0092143F" w:rsidRPr="002A6F3A">
        <w:rPr>
          <w:rFonts w:ascii="Times New Roman" w:hAnsi="Times New Roman" w:cs="Times New Roman"/>
          <w:sz w:val="24"/>
          <w:szCs w:val="24"/>
        </w:rPr>
        <w:t>His</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rPr>
        <w:t xml:space="preserve"> mother invited no </w:t>
      </w:r>
      <w:proofErr w:type="spellStart"/>
      <w:r w:rsidR="0092143F" w:rsidRPr="002A6F3A">
        <w:rPr>
          <w:rFonts w:ascii="Times New Roman" w:hAnsi="Times New Roman" w:cs="Times New Roman"/>
          <w:sz w:val="24"/>
          <w:szCs w:val="24"/>
        </w:rPr>
        <w:t>Englishman</w:t>
      </w:r>
      <w:r w:rsidR="0092143F" w:rsidRPr="002A6F3A">
        <w:rPr>
          <w:rFonts w:ascii="Times New Roman" w:hAnsi="Times New Roman" w:cs="Times New Roman"/>
          <w:sz w:val="24"/>
          <w:szCs w:val="24"/>
          <w:vertAlign w:val="subscript"/>
        </w:rPr>
        <w:t>i</w:t>
      </w:r>
      <w:proofErr w:type="spellEnd"/>
      <w:r w:rsidR="0092143F" w:rsidRPr="002A6F3A">
        <w:rPr>
          <w:rFonts w:ascii="Times New Roman" w:hAnsi="Times New Roman" w:cs="Times New Roman"/>
          <w:sz w:val="24"/>
          <w:szCs w:val="24"/>
        </w:rPr>
        <w:t xml:space="preserve"> to dinner.</w:t>
      </w:r>
    </w:p>
    <w:p w14:paraId="1D5FBF08" w14:textId="1D8DE66F" w:rsidR="002809E2" w:rsidRPr="002A6F3A" w:rsidRDefault="002809E2" w:rsidP="002A6F3A">
      <w:pPr>
        <w:tabs>
          <w:tab w:val="left" w:pos="1380"/>
        </w:tabs>
        <w:spacing w:after="0" w:line="360" w:lineRule="auto"/>
        <w:ind w:left="360"/>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(Jacobson 1994)</w:t>
      </w:r>
    </w:p>
    <w:p w14:paraId="0A32896E" w14:textId="77777777" w:rsidR="002A6F3A" w:rsidRPr="002A6F3A" w:rsidRDefault="00050A63" w:rsidP="002A6F3A">
      <w:pPr>
        <w:shd w:val="clear" w:color="auto" w:fill="FFFFFF"/>
        <w:spacing w:before="240" w:after="240"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On the basis of Principle C</w:t>
      </w:r>
      <w:r w:rsidRPr="002A6F3A">
        <w:rPr>
          <w:rFonts w:ascii="Times New Roman" w:hAnsi="Times New Roman" w:cs="Times New Roman"/>
          <w:sz w:val="24"/>
          <w:szCs w:val="24"/>
        </w:rPr>
        <w:t xml:space="preserve"> of Binding Theory</w:t>
      </w:r>
      <w:r w:rsidRPr="002A6F3A">
        <w:rPr>
          <w:rFonts w:ascii="Times New Roman" w:eastAsia="Times New Roman" w:hAnsi="Times New Roman" w:cs="Times New Roman"/>
          <w:color w:val="000000"/>
          <w:sz w:val="24"/>
          <w:szCs w:val="24"/>
        </w:rPr>
        <w:t xml:space="preserve">, </w:t>
      </w:r>
      <w:proofErr w:type="spellStart"/>
      <w:r w:rsidRPr="002A6F3A">
        <w:rPr>
          <w:rFonts w:ascii="Times New Roman" w:eastAsia="Times New Roman" w:hAnsi="Times New Roman" w:cs="Times New Roman"/>
          <w:color w:val="000000"/>
          <w:sz w:val="24"/>
          <w:szCs w:val="24"/>
        </w:rPr>
        <w:t>Cecchetto</w:t>
      </w:r>
      <w:proofErr w:type="spellEnd"/>
      <w:r w:rsidRPr="002A6F3A">
        <w:rPr>
          <w:rFonts w:ascii="Times New Roman" w:eastAsia="Times New Roman" w:hAnsi="Times New Roman" w:cs="Times New Roman"/>
          <w:color w:val="000000"/>
          <w:sz w:val="24"/>
          <w:szCs w:val="24"/>
        </w:rPr>
        <w:t xml:space="preserve"> &amp; </w:t>
      </w:r>
      <w:proofErr w:type="spellStart"/>
      <w:r w:rsidRPr="002A6F3A">
        <w:rPr>
          <w:rFonts w:ascii="Times New Roman" w:eastAsia="Times New Roman" w:hAnsi="Times New Roman" w:cs="Times New Roman"/>
          <w:color w:val="000000"/>
          <w:sz w:val="24"/>
          <w:szCs w:val="24"/>
        </w:rPr>
        <w:t>Donati</w:t>
      </w:r>
      <w:proofErr w:type="spellEnd"/>
      <w:r w:rsidRPr="002A6F3A">
        <w:rPr>
          <w:rFonts w:ascii="Times New Roman" w:eastAsia="Times New Roman" w:hAnsi="Times New Roman" w:cs="Times New Roman"/>
          <w:color w:val="000000"/>
          <w:sz w:val="24"/>
          <w:szCs w:val="24"/>
        </w:rPr>
        <w:t xml:space="preserve"> (2007</w:t>
      </w:r>
      <w:r w:rsidR="000442B6" w:rsidRPr="002A6F3A">
        <w:rPr>
          <w:rFonts w:ascii="Times New Roman" w:eastAsia="Times New Roman" w:hAnsi="Times New Roman" w:cs="Times New Roman"/>
          <w:color w:val="000000"/>
          <w:sz w:val="24"/>
          <w:szCs w:val="24"/>
        </w:rPr>
        <w:t>:24</w:t>
      </w:r>
      <w:r w:rsidRPr="002A6F3A">
        <w:rPr>
          <w:rFonts w:ascii="Times New Roman" w:eastAsia="Times New Roman" w:hAnsi="Times New Roman" w:cs="Times New Roman"/>
          <w:color w:val="000000"/>
          <w:sz w:val="24"/>
          <w:szCs w:val="24"/>
        </w:rPr>
        <w:t xml:space="preserve">) underline this fact: The canonical formulation of Principle C makes an embarrassingly wrong </w:t>
      </w:r>
      <w:r w:rsidRPr="002A6F3A">
        <w:rPr>
          <w:rFonts w:ascii="Times New Roman" w:eastAsia="Times New Roman" w:hAnsi="Times New Roman" w:cs="Times New Roman"/>
          <w:color w:val="000000"/>
          <w:sz w:val="24"/>
          <w:szCs w:val="24"/>
        </w:rPr>
        <w:lastRenderedPageBreak/>
        <w:t>prediction, since (</w:t>
      </w:r>
      <w:r w:rsidR="00824620" w:rsidRPr="002A6F3A">
        <w:rPr>
          <w:rFonts w:ascii="Times New Roman" w:eastAsia="Times New Roman" w:hAnsi="Times New Roman" w:cs="Times New Roman"/>
          <w:color w:val="000000"/>
          <w:sz w:val="24"/>
          <w:szCs w:val="24"/>
        </w:rPr>
        <w:t>41</w:t>
      </w:r>
      <w:r w:rsidRPr="002A6F3A">
        <w:rPr>
          <w:rFonts w:ascii="Times New Roman" w:eastAsia="Times New Roman" w:hAnsi="Times New Roman" w:cs="Times New Roman"/>
          <w:color w:val="000000"/>
          <w:sz w:val="24"/>
          <w:szCs w:val="24"/>
        </w:rPr>
        <w:t>) should be a patent violation of Principle C. In fact, it is perfectly true.</w:t>
      </w:r>
    </w:p>
    <w:p w14:paraId="6DFFCD8E" w14:textId="35D52A30" w:rsidR="00050A63" w:rsidRPr="002A6F3A" w:rsidRDefault="00824620" w:rsidP="002A6F3A">
      <w:pPr>
        <w:shd w:val="clear" w:color="auto" w:fill="FFFFFF"/>
        <w:spacing w:before="240" w:after="240"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i/>
          <w:iCs/>
          <w:color w:val="000000"/>
          <w:sz w:val="24"/>
          <w:szCs w:val="24"/>
        </w:rPr>
        <w:t xml:space="preserve">(41) </w:t>
      </w:r>
      <w:r w:rsidR="00050A63" w:rsidRPr="002A6F3A">
        <w:rPr>
          <w:rFonts w:ascii="Times New Roman" w:eastAsia="Times New Roman" w:hAnsi="Times New Roman" w:cs="Times New Roman"/>
          <w:i/>
          <w:iCs/>
          <w:color w:val="000000"/>
          <w:sz w:val="24"/>
          <w:szCs w:val="24"/>
        </w:rPr>
        <w:t xml:space="preserve"> </w:t>
      </w:r>
      <w:proofErr w:type="spellStart"/>
      <w:r w:rsidR="00050A63" w:rsidRPr="002A6F3A">
        <w:rPr>
          <w:rFonts w:ascii="Times New Roman" w:eastAsia="Times New Roman" w:hAnsi="Times New Roman" w:cs="Times New Roman"/>
          <w:i/>
          <w:iCs/>
          <w:color w:val="000000"/>
          <w:sz w:val="24"/>
          <w:szCs w:val="24"/>
        </w:rPr>
        <w:t>He</w:t>
      </w:r>
      <w:r w:rsidR="00050A63" w:rsidRPr="002A6F3A">
        <w:rPr>
          <w:rFonts w:ascii="Times New Roman" w:eastAsia="Times New Roman" w:hAnsi="Times New Roman" w:cs="Times New Roman"/>
          <w:i/>
          <w:iCs/>
          <w:color w:val="000000"/>
          <w:sz w:val="24"/>
          <w:szCs w:val="24"/>
          <w:vertAlign w:val="subscript"/>
        </w:rPr>
        <w:t>i</w:t>
      </w:r>
      <w:proofErr w:type="spellEnd"/>
      <w:r w:rsidR="009F3E17" w:rsidRPr="002A6F3A">
        <w:rPr>
          <w:rFonts w:ascii="Times New Roman" w:eastAsia="Times New Roman" w:hAnsi="Times New Roman" w:cs="Times New Roman"/>
          <w:i/>
          <w:iCs/>
          <w:color w:val="000000"/>
          <w:sz w:val="24"/>
          <w:szCs w:val="24"/>
        </w:rPr>
        <w:t xml:space="preserve"> </w:t>
      </w:r>
      <w:r w:rsidR="00050A63" w:rsidRPr="002A6F3A">
        <w:rPr>
          <w:rFonts w:ascii="Times New Roman" w:eastAsia="Times New Roman" w:hAnsi="Times New Roman" w:cs="Times New Roman"/>
          <w:i/>
          <w:iCs/>
          <w:color w:val="000000"/>
          <w:sz w:val="24"/>
          <w:szCs w:val="24"/>
        </w:rPr>
        <w:t xml:space="preserve">is </w:t>
      </w:r>
      <w:proofErr w:type="spellStart"/>
      <w:r w:rsidR="00050A63" w:rsidRPr="002A6F3A">
        <w:rPr>
          <w:rFonts w:ascii="Times New Roman" w:eastAsia="Times New Roman" w:hAnsi="Times New Roman" w:cs="Times New Roman"/>
          <w:i/>
          <w:iCs/>
          <w:color w:val="000000"/>
          <w:sz w:val="24"/>
          <w:szCs w:val="24"/>
        </w:rPr>
        <w:t>John</w:t>
      </w:r>
      <w:r w:rsidR="00050A63" w:rsidRPr="002A6F3A">
        <w:rPr>
          <w:rFonts w:ascii="Times New Roman" w:eastAsia="Times New Roman" w:hAnsi="Times New Roman" w:cs="Times New Roman"/>
          <w:i/>
          <w:iCs/>
          <w:color w:val="000000"/>
          <w:sz w:val="24"/>
          <w:szCs w:val="24"/>
          <w:vertAlign w:val="subscript"/>
        </w:rPr>
        <w:t>i</w:t>
      </w:r>
      <w:proofErr w:type="spellEnd"/>
      <w:r w:rsidR="00FC6697"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i/>
          <w:iCs/>
          <w:color w:val="000000"/>
          <w:sz w:val="24"/>
          <w:szCs w:val="24"/>
          <w:vertAlign w:val="subscript"/>
        </w:rPr>
        <w:tab/>
      </w:r>
      <w:r w:rsidR="002809E2" w:rsidRPr="002A6F3A">
        <w:rPr>
          <w:rFonts w:ascii="Times New Roman" w:eastAsia="Times New Roman" w:hAnsi="Times New Roman" w:cs="Times New Roman"/>
          <w:color w:val="000000"/>
          <w:sz w:val="24"/>
          <w:szCs w:val="24"/>
        </w:rPr>
        <w:t>(</w:t>
      </w:r>
      <w:proofErr w:type="spellStart"/>
      <w:r w:rsidR="002809E2" w:rsidRPr="002A6F3A">
        <w:rPr>
          <w:rFonts w:ascii="Times New Roman" w:eastAsia="Times New Roman" w:hAnsi="Times New Roman" w:cs="Times New Roman"/>
          <w:color w:val="000000"/>
          <w:sz w:val="24"/>
          <w:szCs w:val="24"/>
        </w:rPr>
        <w:t>Cecchetto</w:t>
      </w:r>
      <w:proofErr w:type="spellEnd"/>
      <w:r w:rsidR="002809E2" w:rsidRPr="002A6F3A">
        <w:rPr>
          <w:rFonts w:ascii="Times New Roman" w:eastAsia="Times New Roman" w:hAnsi="Times New Roman" w:cs="Times New Roman"/>
          <w:color w:val="000000"/>
          <w:sz w:val="24"/>
          <w:szCs w:val="24"/>
        </w:rPr>
        <w:t xml:space="preserve"> &amp; </w:t>
      </w:r>
      <w:proofErr w:type="spellStart"/>
      <w:r w:rsidR="002809E2" w:rsidRPr="002A6F3A">
        <w:rPr>
          <w:rFonts w:ascii="Times New Roman" w:eastAsia="Times New Roman" w:hAnsi="Times New Roman" w:cs="Times New Roman"/>
          <w:color w:val="000000"/>
          <w:sz w:val="24"/>
          <w:szCs w:val="24"/>
        </w:rPr>
        <w:t>Donati</w:t>
      </w:r>
      <w:proofErr w:type="spellEnd"/>
      <w:r w:rsidR="002809E2" w:rsidRPr="002A6F3A">
        <w:rPr>
          <w:rFonts w:ascii="Times New Roman" w:eastAsia="Times New Roman" w:hAnsi="Times New Roman" w:cs="Times New Roman"/>
          <w:color w:val="000000"/>
          <w:sz w:val="24"/>
          <w:szCs w:val="24"/>
        </w:rPr>
        <w:t xml:space="preserve"> 2007: 24)</w:t>
      </w:r>
    </w:p>
    <w:p w14:paraId="097DA2D3" w14:textId="0C1C9291" w:rsidR="00050A63" w:rsidRPr="002A6F3A" w:rsidRDefault="00050A63" w:rsidP="00050A63">
      <w:pPr>
        <w:shd w:val="clear" w:color="auto" w:fill="FFFFFF"/>
        <w:spacing w:before="262" w:after="262"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Sentences like (</w:t>
      </w:r>
      <w:r w:rsidR="007D44EC" w:rsidRPr="002A6F3A">
        <w:rPr>
          <w:rFonts w:ascii="Times New Roman" w:eastAsia="Times New Roman" w:hAnsi="Times New Roman" w:cs="Times New Roman"/>
          <w:color w:val="000000"/>
          <w:sz w:val="24"/>
          <w:szCs w:val="24"/>
        </w:rPr>
        <w:t>24</w:t>
      </w:r>
      <w:r w:rsidRPr="002A6F3A">
        <w:rPr>
          <w:rFonts w:ascii="Times New Roman" w:eastAsia="Times New Roman" w:hAnsi="Times New Roman" w:cs="Times New Roman"/>
          <w:color w:val="000000"/>
          <w:sz w:val="24"/>
          <w:szCs w:val="24"/>
        </w:rPr>
        <w:t xml:space="preserve">) are conveniently ignored in most discussions about </w:t>
      </w:r>
      <w:proofErr w:type="gramStart"/>
      <w:r w:rsidRPr="002A6F3A">
        <w:rPr>
          <w:rFonts w:ascii="Times New Roman" w:eastAsia="Times New Roman" w:hAnsi="Times New Roman" w:cs="Times New Roman"/>
          <w:color w:val="000000"/>
          <w:sz w:val="24"/>
          <w:szCs w:val="24"/>
        </w:rPr>
        <w:t>Principle</w:t>
      </w:r>
      <w:proofErr w:type="gramEnd"/>
      <w:r w:rsidRPr="002A6F3A">
        <w:rPr>
          <w:rFonts w:ascii="Times New Roman" w:eastAsia="Times New Roman" w:hAnsi="Times New Roman" w:cs="Times New Roman"/>
          <w:color w:val="000000"/>
          <w:sz w:val="24"/>
          <w:szCs w:val="24"/>
        </w:rPr>
        <w:t xml:space="preserve"> C. Heim &amp; </w:t>
      </w:r>
      <w:proofErr w:type="spellStart"/>
      <w:r w:rsidRPr="002A6F3A">
        <w:rPr>
          <w:rFonts w:ascii="Times New Roman" w:eastAsia="Times New Roman" w:hAnsi="Times New Roman" w:cs="Times New Roman"/>
          <w:color w:val="000000"/>
          <w:sz w:val="24"/>
          <w:szCs w:val="24"/>
        </w:rPr>
        <w:t>Kratzer</w:t>
      </w:r>
      <w:proofErr w:type="spellEnd"/>
      <w:r w:rsidRPr="002A6F3A">
        <w:rPr>
          <w:rFonts w:ascii="Times New Roman" w:eastAsia="Times New Roman" w:hAnsi="Times New Roman" w:cs="Times New Roman"/>
          <w:color w:val="000000"/>
          <w:sz w:val="24"/>
          <w:szCs w:val="24"/>
        </w:rPr>
        <w:t xml:space="preserve"> (1998) propose that equative sentences be treated in a way similar to the accidental coreference that is present in the following sentence:</w:t>
      </w:r>
    </w:p>
    <w:p w14:paraId="33DC21CA" w14:textId="2F47A5C9" w:rsidR="00050A63" w:rsidRPr="002A6F3A" w:rsidRDefault="00824620" w:rsidP="00050A63">
      <w:pPr>
        <w:shd w:val="clear" w:color="auto" w:fill="FFFFFF"/>
        <w:spacing w:before="262" w:after="262" w:line="360" w:lineRule="auto"/>
        <w:ind w:firstLine="284"/>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(42)</w:t>
      </w:r>
      <w:r w:rsidR="00050A63" w:rsidRPr="002A6F3A">
        <w:rPr>
          <w:rFonts w:ascii="Times New Roman" w:eastAsia="Times New Roman" w:hAnsi="Times New Roman" w:cs="Times New Roman"/>
          <w:color w:val="000000"/>
          <w:sz w:val="24"/>
          <w:szCs w:val="24"/>
        </w:rPr>
        <w:t xml:space="preserve"> </w:t>
      </w:r>
      <w:r w:rsidR="00050A63" w:rsidRPr="002A6F3A">
        <w:rPr>
          <w:rFonts w:ascii="Times New Roman" w:eastAsia="Times New Roman" w:hAnsi="Times New Roman" w:cs="Times New Roman"/>
          <w:i/>
          <w:iCs/>
          <w:color w:val="000000"/>
          <w:sz w:val="24"/>
          <w:szCs w:val="24"/>
        </w:rPr>
        <w:t>Everyone likes John</w:t>
      </w:r>
      <w:r w:rsidR="008F2C9B" w:rsidRPr="002A6F3A">
        <w:rPr>
          <w:rFonts w:ascii="Times New Roman" w:eastAsia="Times New Roman" w:hAnsi="Times New Roman" w:cs="Times New Roman"/>
          <w:i/>
          <w:iCs/>
          <w:color w:val="000000"/>
          <w:sz w:val="24"/>
          <w:szCs w:val="24"/>
        </w:rPr>
        <w:t xml:space="preserve">, </w:t>
      </w:r>
      <w:r w:rsidR="00050A63" w:rsidRPr="002A6F3A">
        <w:rPr>
          <w:rFonts w:ascii="Times New Roman" w:eastAsia="Times New Roman" w:hAnsi="Times New Roman" w:cs="Times New Roman"/>
          <w:i/>
          <w:iCs/>
          <w:color w:val="000000"/>
          <w:sz w:val="24"/>
          <w:szCs w:val="24"/>
        </w:rPr>
        <w:t xml:space="preserve">Bill likes John, Mary likes John, Robert likes John. </w:t>
      </w:r>
      <w:proofErr w:type="spellStart"/>
      <w:r w:rsidR="00050A63" w:rsidRPr="002A6F3A">
        <w:rPr>
          <w:rFonts w:ascii="Times New Roman" w:eastAsia="Times New Roman" w:hAnsi="Times New Roman" w:cs="Times New Roman"/>
          <w:i/>
          <w:iCs/>
          <w:color w:val="000000"/>
          <w:sz w:val="24"/>
          <w:szCs w:val="24"/>
        </w:rPr>
        <w:t>He</w:t>
      </w:r>
      <w:r w:rsidR="00050A63" w:rsidRPr="002A6F3A">
        <w:rPr>
          <w:rFonts w:ascii="Times New Roman" w:eastAsia="Times New Roman" w:hAnsi="Times New Roman" w:cs="Times New Roman"/>
          <w:i/>
          <w:iCs/>
          <w:color w:val="000000"/>
          <w:sz w:val="24"/>
          <w:szCs w:val="24"/>
          <w:vertAlign w:val="subscript"/>
        </w:rPr>
        <w:t>i</w:t>
      </w:r>
      <w:proofErr w:type="spellEnd"/>
      <w:r w:rsidR="00050A63" w:rsidRPr="002A6F3A">
        <w:rPr>
          <w:rFonts w:ascii="Times New Roman" w:eastAsia="Times New Roman" w:hAnsi="Times New Roman" w:cs="Times New Roman"/>
          <w:i/>
          <w:iCs/>
          <w:color w:val="000000"/>
          <w:sz w:val="24"/>
          <w:szCs w:val="24"/>
          <w:vertAlign w:val="subscript"/>
        </w:rPr>
        <w:t> </w:t>
      </w:r>
      <w:r w:rsidR="00050A63" w:rsidRPr="002A6F3A">
        <w:rPr>
          <w:rFonts w:ascii="Times New Roman" w:eastAsia="Times New Roman" w:hAnsi="Times New Roman" w:cs="Times New Roman"/>
          <w:i/>
          <w:iCs/>
          <w:color w:val="000000"/>
          <w:sz w:val="24"/>
          <w:szCs w:val="24"/>
        </w:rPr>
        <w:t xml:space="preserve">likes </w:t>
      </w:r>
      <w:proofErr w:type="spellStart"/>
      <w:r w:rsidR="00050A63" w:rsidRPr="002A6F3A">
        <w:rPr>
          <w:rFonts w:ascii="Times New Roman" w:eastAsia="Times New Roman" w:hAnsi="Times New Roman" w:cs="Times New Roman"/>
          <w:i/>
          <w:iCs/>
          <w:color w:val="000000"/>
          <w:sz w:val="24"/>
          <w:szCs w:val="24"/>
        </w:rPr>
        <w:t>John</w:t>
      </w:r>
      <w:r w:rsidR="00050A63" w:rsidRPr="002A6F3A">
        <w:rPr>
          <w:rFonts w:ascii="Times New Roman" w:eastAsia="Times New Roman" w:hAnsi="Times New Roman" w:cs="Times New Roman"/>
          <w:i/>
          <w:iCs/>
          <w:color w:val="000000"/>
          <w:sz w:val="24"/>
          <w:szCs w:val="24"/>
          <w:vertAlign w:val="subscript"/>
        </w:rPr>
        <w:t>i</w:t>
      </w:r>
      <w:proofErr w:type="spellEnd"/>
      <w:r w:rsidR="00050A63" w:rsidRPr="002A6F3A">
        <w:rPr>
          <w:rFonts w:ascii="Times New Roman" w:eastAsia="Times New Roman" w:hAnsi="Times New Roman" w:cs="Times New Roman"/>
          <w:i/>
          <w:iCs/>
          <w:color w:val="000000"/>
          <w:sz w:val="24"/>
          <w:szCs w:val="24"/>
        </w:rPr>
        <w:t>, too</w:t>
      </w:r>
      <w:r w:rsidR="00050A63" w:rsidRPr="002A6F3A">
        <w:rPr>
          <w:rFonts w:ascii="Times New Roman" w:eastAsia="Times New Roman" w:hAnsi="Times New Roman" w:cs="Times New Roman"/>
          <w:color w:val="000000"/>
          <w:sz w:val="24"/>
          <w:szCs w:val="24"/>
        </w:rPr>
        <w:t>.</w:t>
      </w:r>
    </w:p>
    <w:p w14:paraId="1F091182" w14:textId="4B82270E" w:rsidR="00050A63" w:rsidRPr="002A6F3A" w:rsidRDefault="00050A63" w:rsidP="00050A63">
      <w:pPr>
        <w:shd w:val="clear" w:color="auto" w:fill="FFFFFF"/>
        <w:spacing w:before="262" w:after="262"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Example (</w:t>
      </w:r>
      <w:r w:rsidR="00824620" w:rsidRPr="002A6F3A">
        <w:rPr>
          <w:rFonts w:ascii="Times New Roman" w:eastAsia="Times New Roman" w:hAnsi="Times New Roman" w:cs="Times New Roman"/>
          <w:color w:val="000000"/>
          <w:sz w:val="24"/>
          <w:szCs w:val="24"/>
        </w:rPr>
        <w:t>42</w:t>
      </w:r>
      <w:r w:rsidRPr="002A6F3A">
        <w:rPr>
          <w:rFonts w:ascii="Times New Roman" w:eastAsia="Times New Roman" w:hAnsi="Times New Roman" w:cs="Times New Roman"/>
          <w:color w:val="000000"/>
          <w:sz w:val="24"/>
          <w:szCs w:val="24"/>
        </w:rPr>
        <w:t xml:space="preserve">) is rather strange and </w:t>
      </w:r>
      <w:proofErr w:type="spellStart"/>
      <w:r w:rsidRPr="002A6F3A">
        <w:rPr>
          <w:rFonts w:ascii="Times New Roman" w:eastAsia="Times New Roman" w:hAnsi="Times New Roman" w:cs="Times New Roman"/>
          <w:color w:val="000000"/>
          <w:sz w:val="24"/>
          <w:szCs w:val="24"/>
        </w:rPr>
        <w:t>Cecchetto</w:t>
      </w:r>
      <w:proofErr w:type="spellEnd"/>
      <w:r w:rsidRPr="002A6F3A">
        <w:rPr>
          <w:rFonts w:ascii="Times New Roman" w:eastAsia="Times New Roman" w:hAnsi="Times New Roman" w:cs="Times New Roman"/>
          <w:color w:val="000000"/>
          <w:sz w:val="24"/>
          <w:szCs w:val="24"/>
        </w:rPr>
        <w:t xml:space="preserve"> &amp; </w:t>
      </w:r>
      <w:proofErr w:type="spellStart"/>
      <w:r w:rsidRPr="002A6F3A">
        <w:rPr>
          <w:rFonts w:ascii="Times New Roman" w:eastAsia="Times New Roman" w:hAnsi="Times New Roman" w:cs="Times New Roman"/>
          <w:color w:val="000000"/>
          <w:sz w:val="24"/>
          <w:szCs w:val="24"/>
        </w:rPr>
        <w:t>Donati</w:t>
      </w:r>
      <w:proofErr w:type="spellEnd"/>
      <w:r w:rsidRPr="002A6F3A">
        <w:rPr>
          <w:rFonts w:ascii="Times New Roman" w:eastAsia="Times New Roman" w:hAnsi="Times New Roman" w:cs="Times New Roman"/>
          <w:color w:val="000000"/>
          <w:sz w:val="24"/>
          <w:szCs w:val="24"/>
        </w:rPr>
        <w:t xml:space="preserve"> (2007) note that it is rather doubtful that their example (</w:t>
      </w:r>
      <w:r w:rsidR="00824620" w:rsidRPr="002A6F3A">
        <w:rPr>
          <w:rFonts w:ascii="Times New Roman" w:eastAsia="Times New Roman" w:hAnsi="Times New Roman" w:cs="Times New Roman"/>
          <w:color w:val="000000"/>
          <w:sz w:val="24"/>
          <w:szCs w:val="24"/>
        </w:rPr>
        <w:t>41</w:t>
      </w:r>
      <w:r w:rsidRPr="002A6F3A">
        <w:rPr>
          <w:rFonts w:ascii="Times New Roman" w:eastAsia="Times New Roman" w:hAnsi="Times New Roman" w:cs="Times New Roman"/>
          <w:color w:val="000000"/>
          <w:sz w:val="24"/>
          <w:szCs w:val="24"/>
        </w:rPr>
        <w:t>) above could be of the same type as example (</w:t>
      </w:r>
      <w:r w:rsidR="00824620" w:rsidRPr="002A6F3A">
        <w:rPr>
          <w:rFonts w:ascii="Times New Roman" w:eastAsia="Times New Roman" w:hAnsi="Times New Roman" w:cs="Times New Roman"/>
          <w:color w:val="000000"/>
          <w:sz w:val="24"/>
          <w:szCs w:val="24"/>
        </w:rPr>
        <w:t>42</w:t>
      </w:r>
      <w:r w:rsidRPr="002A6F3A">
        <w:rPr>
          <w:rFonts w:ascii="Times New Roman" w:eastAsia="Times New Roman" w:hAnsi="Times New Roman" w:cs="Times New Roman"/>
          <w:color w:val="000000"/>
          <w:sz w:val="24"/>
          <w:szCs w:val="24"/>
        </w:rPr>
        <w:t>) and that it could correspond to a case of accidental reference.</w:t>
      </w:r>
    </w:p>
    <w:p w14:paraId="39F17AE0" w14:textId="6B0FB35B" w:rsidR="00050A63" w:rsidRPr="002A6F3A" w:rsidRDefault="00050A63" w:rsidP="00050A63">
      <w:pPr>
        <w:shd w:val="clear" w:color="auto" w:fill="FFFFFF"/>
        <w:spacing w:before="48" w:after="346" w:line="360" w:lineRule="auto"/>
        <w:jc w:val="both"/>
        <w:rPr>
          <w:rFonts w:ascii="Times New Roman" w:eastAsia="Times New Roman" w:hAnsi="Times New Roman" w:cs="Times New Roman"/>
          <w:color w:val="888888"/>
          <w:sz w:val="24"/>
          <w:szCs w:val="24"/>
        </w:rPr>
      </w:pPr>
      <w:proofErr w:type="spellStart"/>
      <w:r w:rsidRPr="002A6F3A">
        <w:rPr>
          <w:rFonts w:ascii="Times New Roman" w:eastAsia="Times New Roman" w:hAnsi="Times New Roman" w:cs="Times New Roman"/>
          <w:color w:val="000000"/>
          <w:sz w:val="24"/>
          <w:szCs w:val="24"/>
        </w:rPr>
        <w:t>Cecchetto</w:t>
      </w:r>
      <w:proofErr w:type="spellEnd"/>
      <w:r w:rsidRPr="002A6F3A">
        <w:rPr>
          <w:rFonts w:ascii="Times New Roman" w:eastAsia="Times New Roman" w:hAnsi="Times New Roman" w:cs="Times New Roman"/>
          <w:color w:val="000000"/>
          <w:sz w:val="24"/>
          <w:szCs w:val="24"/>
        </w:rPr>
        <w:t xml:space="preserve"> &amp; </w:t>
      </w:r>
      <w:proofErr w:type="spellStart"/>
      <w:r w:rsidRPr="002A6F3A">
        <w:rPr>
          <w:rFonts w:ascii="Times New Roman" w:eastAsia="Times New Roman" w:hAnsi="Times New Roman" w:cs="Times New Roman"/>
          <w:color w:val="000000"/>
          <w:sz w:val="24"/>
          <w:szCs w:val="24"/>
        </w:rPr>
        <w:t>Donati</w:t>
      </w:r>
      <w:proofErr w:type="spellEnd"/>
      <w:r w:rsidRPr="002A6F3A">
        <w:rPr>
          <w:rFonts w:ascii="Times New Roman" w:eastAsia="Times New Roman" w:hAnsi="Times New Roman" w:cs="Times New Roman"/>
          <w:color w:val="000000"/>
          <w:sz w:val="24"/>
          <w:szCs w:val="24"/>
        </w:rPr>
        <w:t xml:space="preserve"> (2007</w:t>
      </w:r>
      <w:r w:rsidR="000442B6" w:rsidRPr="002A6F3A">
        <w:rPr>
          <w:rFonts w:ascii="Times New Roman" w:eastAsia="Times New Roman" w:hAnsi="Times New Roman" w:cs="Times New Roman"/>
          <w:color w:val="000000"/>
          <w:sz w:val="24"/>
          <w:szCs w:val="24"/>
        </w:rPr>
        <w:t>:24</w:t>
      </w:r>
      <w:r w:rsidRPr="002A6F3A">
        <w:rPr>
          <w:rFonts w:ascii="Times New Roman" w:eastAsia="Times New Roman" w:hAnsi="Times New Roman" w:cs="Times New Roman"/>
          <w:color w:val="000000"/>
          <w:sz w:val="24"/>
          <w:szCs w:val="24"/>
        </w:rPr>
        <w:t>) explain that Heim (1998) relies on Frege (1892) and on the fact that a sentence with equative can have a reading “a = a”, which is not informative, and a reading “a</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 b” which is informative. She proposes to associate this reading “a= b” with an analysis in terms of “guises”: the same individual can take various appearances, thus the sentence with equative would associate two different appearances or “guises” of the same entity and in this way is not blocked by Principle C </w:t>
      </w:r>
      <w:proofErr w:type="gramStart"/>
      <w:r w:rsidRPr="002A6F3A">
        <w:rPr>
          <w:rFonts w:ascii="Times New Roman" w:eastAsia="Times New Roman" w:hAnsi="Times New Roman" w:cs="Times New Roman"/>
          <w:color w:val="000000"/>
          <w:sz w:val="24"/>
          <w:szCs w:val="24"/>
        </w:rPr>
        <w:t xml:space="preserve">( </w:t>
      </w:r>
      <w:proofErr w:type="spellStart"/>
      <w:r w:rsidRPr="002A6F3A">
        <w:rPr>
          <w:rFonts w:ascii="Times New Roman" w:eastAsia="Times New Roman" w:hAnsi="Times New Roman" w:cs="Times New Roman"/>
          <w:color w:val="000000"/>
          <w:sz w:val="24"/>
          <w:szCs w:val="24"/>
        </w:rPr>
        <w:t>Schlenker</w:t>
      </w:r>
      <w:proofErr w:type="spellEnd"/>
      <w:proofErr w:type="gramEnd"/>
      <w:r w:rsidRPr="002A6F3A">
        <w:rPr>
          <w:rFonts w:ascii="Times New Roman" w:eastAsia="Times New Roman" w:hAnsi="Times New Roman" w:cs="Times New Roman"/>
          <w:color w:val="000000"/>
          <w:sz w:val="24"/>
          <w:szCs w:val="24"/>
        </w:rPr>
        <w:t>, 2000).</w:t>
      </w:r>
    </w:p>
    <w:p w14:paraId="0003A444" w14:textId="75837365" w:rsidR="00050A63" w:rsidRPr="002A6F3A" w:rsidRDefault="00050A63" w:rsidP="00050A63">
      <w:pPr>
        <w:shd w:val="clear" w:color="auto" w:fill="FFFFFF"/>
        <w:spacing w:before="48" w:after="346" w:line="360" w:lineRule="auto"/>
        <w:jc w:val="both"/>
        <w:rPr>
          <w:rFonts w:ascii="Times New Roman" w:eastAsia="Times New Roman" w:hAnsi="Times New Roman" w:cs="Times New Roman"/>
          <w:color w:val="888888"/>
          <w:sz w:val="24"/>
          <w:szCs w:val="24"/>
        </w:rPr>
      </w:pPr>
      <w:proofErr w:type="spellStart"/>
      <w:r w:rsidRPr="002A6F3A">
        <w:rPr>
          <w:rFonts w:ascii="Times New Roman" w:eastAsia="Times New Roman" w:hAnsi="Times New Roman" w:cs="Times New Roman"/>
          <w:color w:val="000000"/>
          <w:sz w:val="24"/>
          <w:szCs w:val="24"/>
        </w:rPr>
        <w:t>Cecchetto</w:t>
      </w:r>
      <w:proofErr w:type="spellEnd"/>
      <w:r w:rsidRPr="002A6F3A">
        <w:rPr>
          <w:rFonts w:ascii="Times New Roman" w:eastAsia="Times New Roman" w:hAnsi="Times New Roman" w:cs="Times New Roman"/>
          <w:color w:val="000000"/>
          <w:sz w:val="24"/>
          <w:szCs w:val="24"/>
        </w:rPr>
        <w:t xml:space="preserve"> &amp; </w:t>
      </w:r>
      <w:proofErr w:type="spellStart"/>
      <w:r w:rsidRPr="002A6F3A">
        <w:rPr>
          <w:rFonts w:ascii="Times New Roman" w:eastAsia="Times New Roman" w:hAnsi="Times New Roman" w:cs="Times New Roman"/>
          <w:color w:val="000000"/>
          <w:sz w:val="24"/>
          <w:szCs w:val="24"/>
        </w:rPr>
        <w:t>Donati</w:t>
      </w:r>
      <w:proofErr w:type="spellEnd"/>
      <w:r w:rsidRPr="002A6F3A">
        <w:rPr>
          <w:rFonts w:ascii="Times New Roman" w:eastAsia="Times New Roman" w:hAnsi="Times New Roman" w:cs="Times New Roman"/>
          <w:color w:val="000000"/>
          <w:sz w:val="24"/>
          <w:szCs w:val="24"/>
        </w:rPr>
        <w:t xml:space="preserve"> (2007</w:t>
      </w:r>
      <w:r w:rsidR="000442B6" w:rsidRPr="002A6F3A">
        <w:rPr>
          <w:rFonts w:ascii="Times New Roman" w:eastAsia="Times New Roman" w:hAnsi="Times New Roman" w:cs="Times New Roman"/>
          <w:color w:val="000000"/>
          <w:sz w:val="24"/>
          <w:szCs w:val="24"/>
        </w:rPr>
        <w:t>:24</w:t>
      </w:r>
      <w:r w:rsidRPr="002A6F3A">
        <w:rPr>
          <w:rFonts w:ascii="Times New Roman" w:eastAsia="Times New Roman" w:hAnsi="Times New Roman" w:cs="Times New Roman"/>
          <w:color w:val="000000"/>
          <w:sz w:val="24"/>
          <w:szCs w:val="24"/>
        </w:rPr>
        <w:t>)</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conclude</w:t>
      </w:r>
      <w:r w:rsidR="007E5141" w:rsidRPr="002A6F3A">
        <w:rPr>
          <w:rFonts w:ascii="Times New Roman" w:eastAsia="Times New Roman" w:hAnsi="Times New Roman" w:cs="Times New Roman"/>
          <w:color w:val="000000"/>
          <w:sz w:val="24"/>
          <w:szCs w:val="24"/>
        </w:rPr>
        <w:t xml:space="preserve"> </w:t>
      </w:r>
      <w:r w:rsidR="00F83888" w:rsidRPr="002A6F3A">
        <w:rPr>
          <w:rFonts w:ascii="Times New Roman" w:eastAsia="Times New Roman" w:hAnsi="Times New Roman" w:cs="Times New Roman"/>
          <w:color w:val="000000"/>
          <w:sz w:val="24"/>
          <w:szCs w:val="24"/>
        </w:rPr>
        <w:t>that</w:t>
      </w:r>
      <w:r w:rsidRPr="002A6F3A">
        <w:rPr>
          <w:rFonts w:ascii="Times New Roman" w:eastAsia="Times New Roman" w:hAnsi="Times New Roman" w:cs="Times New Roman"/>
          <w:color w:val="000000"/>
          <w:sz w:val="24"/>
          <w:szCs w:val="24"/>
        </w:rPr>
        <w:t xml:space="preserve"> even if Heim’s approach could be extended to the informative reading, it would have nothing to say about the tautological reading of equative sentences, which is not ruled out, contrary to what the standard formulation of Principle C predicts. Furthermore, as acknowledged by </w:t>
      </w:r>
      <w:proofErr w:type="spellStart"/>
      <w:r w:rsidRPr="002A6F3A">
        <w:rPr>
          <w:rFonts w:ascii="Times New Roman" w:eastAsia="Times New Roman" w:hAnsi="Times New Roman" w:cs="Times New Roman"/>
          <w:color w:val="000000"/>
          <w:sz w:val="24"/>
          <w:szCs w:val="24"/>
        </w:rPr>
        <w:t>Schlenker</w:t>
      </w:r>
      <w:proofErr w:type="spellEnd"/>
      <w:r w:rsidRPr="002A6F3A">
        <w:rPr>
          <w:rFonts w:ascii="Times New Roman" w:eastAsia="Times New Roman" w:hAnsi="Times New Roman" w:cs="Times New Roman"/>
          <w:color w:val="000000"/>
          <w:sz w:val="24"/>
          <w:szCs w:val="24"/>
        </w:rPr>
        <w:t>, this approach runs into the risk of opening a Pandora’s box. If we introduce guises to explain the absence of binding violations in equative sentences – why couldn’t we always introduce different implicit descriptions to refer to a given individual, thus circumventing any kind of binding-theoretic violation?</w:t>
      </w:r>
      <w:r w:rsidRPr="002A6F3A">
        <w:rPr>
          <w:rFonts w:ascii="Times New Roman" w:eastAsia="Times New Roman" w:hAnsi="Times New Roman" w:cs="Times New Roman"/>
          <w:color w:val="888888"/>
          <w:sz w:val="24"/>
          <w:szCs w:val="24"/>
        </w:rPr>
        <w:t xml:space="preserve"> </w:t>
      </w:r>
      <w:r w:rsidRPr="002A6F3A">
        <w:rPr>
          <w:rFonts w:ascii="Times New Roman" w:eastAsia="Times New Roman" w:hAnsi="Times New Roman" w:cs="Times New Roman"/>
          <w:color w:val="000000"/>
          <w:sz w:val="24"/>
          <w:szCs w:val="24"/>
        </w:rPr>
        <w:t xml:space="preserve">The problem of Principle C in </w:t>
      </w:r>
      <w:r w:rsidR="00E97683" w:rsidRPr="002A6F3A">
        <w:rPr>
          <w:rFonts w:ascii="Times New Roman" w:eastAsia="Times New Roman" w:hAnsi="Times New Roman" w:cs="Times New Roman"/>
          <w:color w:val="000000"/>
          <w:sz w:val="24"/>
          <w:szCs w:val="24"/>
        </w:rPr>
        <w:t>copula</w:t>
      </w:r>
      <w:r w:rsidRPr="002A6F3A">
        <w:rPr>
          <w:rFonts w:ascii="Times New Roman" w:eastAsia="Times New Roman" w:hAnsi="Times New Roman" w:cs="Times New Roman"/>
          <w:color w:val="000000"/>
          <w:sz w:val="24"/>
          <w:szCs w:val="24"/>
        </w:rPr>
        <w:t xml:space="preserve"> sentences was raised by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(1994), but quickly rejected. Their argument relates to the following sentence, which is their example:</w:t>
      </w:r>
    </w:p>
    <w:p w14:paraId="26C183B8" w14:textId="0E2B7FDE" w:rsidR="00050A63" w:rsidRPr="002A6F3A" w:rsidRDefault="00824620" w:rsidP="00050A63">
      <w:pPr>
        <w:shd w:val="clear" w:color="auto" w:fill="FFFFFF"/>
        <w:spacing w:before="262" w:after="262"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(43).</w:t>
      </w:r>
      <w:r w:rsidR="00050A63" w:rsidRPr="002A6F3A">
        <w:rPr>
          <w:rFonts w:ascii="Times New Roman" w:eastAsia="Times New Roman" w:hAnsi="Times New Roman" w:cs="Times New Roman"/>
          <w:i/>
          <w:iCs/>
          <w:color w:val="000000"/>
          <w:sz w:val="24"/>
          <w:szCs w:val="24"/>
        </w:rPr>
        <w:t xml:space="preserve"> </w:t>
      </w:r>
      <w:proofErr w:type="spellStart"/>
      <w:r w:rsidR="00050A63" w:rsidRPr="002A6F3A">
        <w:rPr>
          <w:rFonts w:ascii="Times New Roman" w:eastAsia="Times New Roman" w:hAnsi="Times New Roman" w:cs="Times New Roman"/>
          <w:i/>
          <w:iCs/>
          <w:color w:val="000000"/>
          <w:sz w:val="24"/>
          <w:szCs w:val="24"/>
        </w:rPr>
        <w:t>Griswold</w:t>
      </w:r>
      <w:r w:rsidR="00050A63" w:rsidRPr="002A6F3A">
        <w:rPr>
          <w:rFonts w:ascii="Times New Roman" w:eastAsia="Times New Roman" w:hAnsi="Times New Roman" w:cs="Times New Roman"/>
          <w:i/>
          <w:iCs/>
          <w:color w:val="000000"/>
          <w:sz w:val="24"/>
          <w:szCs w:val="24"/>
          <w:vertAlign w:val="subscript"/>
        </w:rPr>
        <w:t>i</w:t>
      </w:r>
      <w:proofErr w:type="spellEnd"/>
      <w:r w:rsidR="009F3E17" w:rsidRPr="002A6F3A">
        <w:rPr>
          <w:rFonts w:ascii="Times New Roman" w:eastAsia="Times New Roman" w:hAnsi="Times New Roman" w:cs="Times New Roman"/>
          <w:i/>
          <w:iCs/>
          <w:color w:val="000000"/>
          <w:sz w:val="24"/>
          <w:szCs w:val="24"/>
        </w:rPr>
        <w:t xml:space="preserve"> </w:t>
      </w:r>
      <w:r w:rsidR="00050A63" w:rsidRPr="002A6F3A">
        <w:rPr>
          <w:rFonts w:ascii="Times New Roman" w:eastAsia="Times New Roman" w:hAnsi="Times New Roman" w:cs="Times New Roman"/>
          <w:i/>
          <w:iCs/>
          <w:color w:val="000000"/>
          <w:sz w:val="24"/>
          <w:szCs w:val="24"/>
        </w:rPr>
        <w:t xml:space="preserve">is [the best cook of the </w:t>
      </w:r>
      <w:proofErr w:type="gramStart"/>
      <w:r w:rsidR="00050A63" w:rsidRPr="002A6F3A">
        <w:rPr>
          <w:rFonts w:ascii="Times New Roman" w:eastAsia="Times New Roman" w:hAnsi="Times New Roman" w:cs="Times New Roman"/>
          <w:i/>
          <w:iCs/>
          <w:color w:val="000000"/>
          <w:sz w:val="24"/>
          <w:szCs w:val="24"/>
        </w:rPr>
        <w:t>town]</w:t>
      </w:r>
      <w:r w:rsidR="00050A63" w:rsidRPr="002A6F3A">
        <w:rPr>
          <w:rFonts w:ascii="Times New Roman" w:eastAsia="Times New Roman" w:hAnsi="Times New Roman" w:cs="Times New Roman"/>
          <w:i/>
          <w:iCs/>
          <w:color w:val="000000"/>
          <w:sz w:val="24"/>
          <w:szCs w:val="24"/>
          <w:vertAlign w:val="subscript"/>
        </w:rPr>
        <w:t>j</w:t>
      </w:r>
      <w:proofErr w:type="gramEnd"/>
      <w:r w:rsidR="002809E2" w:rsidRPr="002A6F3A">
        <w:rPr>
          <w:rFonts w:ascii="Times New Roman" w:eastAsia="Times New Roman" w:hAnsi="Times New Roman" w:cs="Times New Roman"/>
          <w:i/>
          <w:iCs/>
          <w:color w:val="000000"/>
          <w:sz w:val="24"/>
          <w:szCs w:val="24"/>
          <w:vertAlign w:val="subscript"/>
        </w:rPr>
        <w:t xml:space="preserve">                                </w:t>
      </w:r>
      <w:r w:rsidR="002A6F3A">
        <w:rPr>
          <w:rFonts w:ascii="Times New Roman" w:eastAsia="Times New Roman" w:hAnsi="Times New Roman" w:cs="Times New Roman"/>
          <w:i/>
          <w:iCs/>
          <w:color w:val="000000"/>
          <w:sz w:val="24"/>
          <w:szCs w:val="24"/>
          <w:vertAlign w:val="subscript"/>
        </w:rPr>
        <w:tab/>
      </w:r>
      <w:r w:rsidR="002A6F3A">
        <w:rPr>
          <w:rFonts w:ascii="Times New Roman" w:eastAsia="Times New Roman" w:hAnsi="Times New Roman" w:cs="Times New Roman"/>
          <w:i/>
          <w:iCs/>
          <w:color w:val="000000"/>
          <w:sz w:val="24"/>
          <w:szCs w:val="24"/>
        </w:rPr>
        <w:t>(</w:t>
      </w:r>
      <w:proofErr w:type="spellStart"/>
      <w:r w:rsidR="002809E2" w:rsidRPr="002A6F3A">
        <w:rPr>
          <w:rFonts w:ascii="Times New Roman" w:eastAsia="Times New Roman" w:hAnsi="Times New Roman" w:cs="Times New Roman"/>
          <w:color w:val="000000"/>
          <w:sz w:val="24"/>
          <w:szCs w:val="24"/>
        </w:rPr>
        <w:t>Fiengo</w:t>
      </w:r>
      <w:proofErr w:type="spellEnd"/>
      <w:r w:rsidR="002809E2" w:rsidRPr="002A6F3A">
        <w:rPr>
          <w:rFonts w:ascii="Times New Roman" w:eastAsia="Times New Roman" w:hAnsi="Times New Roman" w:cs="Times New Roman"/>
          <w:color w:val="000000"/>
          <w:sz w:val="24"/>
          <w:szCs w:val="24"/>
        </w:rPr>
        <w:t xml:space="preserve"> &amp; Mays 1994:</w:t>
      </w:r>
      <w:r w:rsidR="000442B6" w:rsidRPr="002A6F3A">
        <w:rPr>
          <w:rFonts w:ascii="Times New Roman" w:eastAsia="Times New Roman" w:hAnsi="Times New Roman" w:cs="Times New Roman"/>
          <w:color w:val="000000"/>
          <w:sz w:val="24"/>
          <w:szCs w:val="24"/>
        </w:rPr>
        <w:t>2</w:t>
      </w:r>
      <w:r w:rsidR="002809E2" w:rsidRPr="002A6F3A">
        <w:rPr>
          <w:rFonts w:ascii="Times New Roman" w:eastAsia="Times New Roman" w:hAnsi="Times New Roman" w:cs="Times New Roman"/>
          <w:color w:val="000000"/>
          <w:sz w:val="24"/>
          <w:szCs w:val="24"/>
        </w:rPr>
        <w:t>2)</w:t>
      </w:r>
    </w:p>
    <w:p w14:paraId="68E6FA77" w14:textId="111CFE53" w:rsidR="00050A63" w:rsidRPr="002A6F3A" w:rsidRDefault="00050A63" w:rsidP="00050A63">
      <w:pPr>
        <w:shd w:val="clear" w:color="auto" w:fill="FFFFFF"/>
        <w:spacing w:before="262" w:after="262" w:line="360" w:lineRule="auto"/>
        <w:jc w:val="both"/>
        <w:rPr>
          <w:rFonts w:ascii="Times New Roman" w:eastAsia="Times New Roman" w:hAnsi="Times New Roman" w:cs="Times New Roman"/>
          <w:color w:val="000000"/>
          <w:sz w:val="24"/>
          <w:szCs w:val="24"/>
        </w:rPr>
      </w:pPr>
      <w:proofErr w:type="spellStart"/>
      <w:r w:rsidRPr="002A6F3A">
        <w:rPr>
          <w:rFonts w:ascii="Times New Roman" w:eastAsia="Times New Roman" w:hAnsi="Times New Roman" w:cs="Times New Roman"/>
          <w:color w:val="000000"/>
          <w:sz w:val="24"/>
          <w:szCs w:val="24"/>
        </w:rPr>
        <w:lastRenderedPageBreak/>
        <w:t>Fiengo</w:t>
      </w:r>
      <w:proofErr w:type="spellEnd"/>
      <w:r w:rsidRPr="002A6F3A">
        <w:rPr>
          <w:rFonts w:ascii="Times New Roman" w:eastAsia="Times New Roman" w:hAnsi="Times New Roman" w:cs="Times New Roman"/>
          <w:color w:val="000000"/>
          <w:sz w:val="24"/>
          <w:szCs w:val="24"/>
        </w:rPr>
        <w:t xml:space="preserve"> &amp; May (1994</w:t>
      </w:r>
      <w:r w:rsidR="000442B6" w:rsidRPr="002A6F3A">
        <w:rPr>
          <w:rFonts w:ascii="Times New Roman" w:eastAsia="Times New Roman" w:hAnsi="Times New Roman" w:cs="Times New Roman"/>
          <w:color w:val="000000"/>
          <w:sz w:val="24"/>
          <w:szCs w:val="24"/>
        </w:rPr>
        <w:t>:22</w:t>
      </w:r>
      <w:r w:rsidRPr="002A6F3A">
        <w:rPr>
          <w:rFonts w:ascii="Times New Roman" w:eastAsia="Times New Roman" w:hAnsi="Times New Roman" w:cs="Times New Roman"/>
          <w:color w:val="000000"/>
          <w:sz w:val="24"/>
          <w:szCs w:val="24"/>
        </w:rPr>
        <w:t xml:space="preserve">) comment on this fact in the following way: Now, since the referents of NP1 and NP2 are the same. But clearly, we do not want to impose it as a grammatical requirement that </w:t>
      </w:r>
      <w:proofErr w:type="spellStart"/>
      <w:r w:rsidR="009F3E17" w:rsidRPr="002A6F3A">
        <w:rPr>
          <w:rFonts w:ascii="Times New Roman" w:eastAsia="Times New Roman" w:hAnsi="Times New Roman" w:cs="Times New Roman"/>
          <w:color w:val="000000"/>
          <w:sz w:val="24"/>
          <w:szCs w:val="24"/>
        </w:rPr>
        <w:t>i</w:t>
      </w:r>
      <w:proofErr w:type="spellEnd"/>
      <w:r w:rsidRPr="002A6F3A">
        <w:rPr>
          <w:rFonts w:ascii="Times New Roman" w:eastAsia="Times New Roman" w:hAnsi="Times New Roman" w:cs="Times New Roman"/>
          <w:color w:val="000000"/>
          <w:sz w:val="24"/>
          <w:szCs w:val="24"/>
        </w:rPr>
        <w:t xml:space="preserve">= j, since then would be analytic, because it would be a part of the meaning determined by its linguistic form that the NPs in this sentence </w:t>
      </w:r>
      <w:proofErr w:type="spellStart"/>
      <w:r w:rsidRPr="002A6F3A">
        <w:rPr>
          <w:rFonts w:ascii="Times New Roman" w:eastAsia="Times New Roman" w:hAnsi="Times New Roman" w:cs="Times New Roman"/>
          <w:color w:val="000000"/>
          <w:sz w:val="24"/>
          <w:szCs w:val="24"/>
        </w:rPr>
        <w:t>corefer</w:t>
      </w:r>
      <w:proofErr w:type="spellEnd"/>
      <w:r w:rsidRPr="002A6F3A">
        <w:rPr>
          <w:rFonts w:ascii="Times New Roman" w:eastAsia="Times New Roman" w:hAnsi="Times New Roman" w:cs="Times New Roman"/>
          <w:color w:val="000000"/>
          <w:sz w:val="24"/>
          <w:szCs w:val="24"/>
        </w:rPr>
        <w:t>. When coupled together with the meaning of the verb be, this will make (</w:t>
      </w:r>
      <w:r w:rsidR="00824620" w:rsidRPr="002A6F3A">
        <w:rPr>
          <w:rFonts w:ascii="Times New Roman" w:eastAsia="Times New Roman" w:hAnsi="Times New Roman" w:cs="Times New Roman"/>
          <w:color w:val="000000"/>
          <w:sz w:val="24"/>
          <w:szCs w:val="24"/>
        </w:rPr>
        <w:t>43</w:t>
      </w:r>
      <w:r w:rsidRPr="002A6F3A">
        <w:rPr>
          <w:rFonts w:ascii="Times New Roman" w:eastAsia="Times New Roman" w:hAnsi="Times New Roman" w:cs="Times New Roman"/>
          <w:color w:val="000000"/>
          <w:sz w:val="24"/>
          <w:szCs w:val="24"/>
        </w:rPr>
        <w:t>) in effect to the form a</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 a, and hence uninformative. Thus,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propose that the two XPs (NPs in their words) do not bear the same index, so that </w:t>
      </w:r>
      <w:proofErr w:type="gramStart"/>
      <w:r w:rsidRPr="002A6F3A">
        <w:rPr>
          <w:rFonts w:ascii="Times New Roman" w:eastAsia="Times New Roman" w:hAnsi="Times New Roman" w:cs="Times New Roman"/>
          <w:color w:val="000000"/>
          <w:sz w:val="24"/>
          <w:szCs w:val="24"/>
        </w:rPr>
        <w:t>Principle</w:t>
      </w:r>
      <w:proofErr w:type="gramEnd"/>
      <w:r w:rsidRPr="002A6F3A">
        <w:rPr>
          <w:rFonts w:ascii="Times New Roman" w:eastAsia="Times New Roman" w:hAnsi="Times New Roman" w:cs="Times New Roman"/>
          <w:color w:val="000000"/>
          <w:sz w:val="24"/>
          <w:szCs w:val="24"/>
        </w:rPr>
        <w:t xml:space="preserve"> C of Binding Theory is respected:</w:t>
      </w:r>
    </w:p>
    <w:p w14:paraId="00239FFB" w14:textId="3B09308C" w:rsidR="00050A63" w:rsidRPr="002A6F3A" w:rsidRDefault="00050A63" w:rsidP="00050A63">
      <w:pPr>
        <w:shd w:val="clear" w:color="auto" w:fill="FFFFFF"/>
        <w:spacing w:before="262" w:after="262"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As we have stated matters, it only follows that a sentence of the form</w:t>
      </w:r>
      <w:r w:rsidR="007D44EC" w:rsidRPr="002A6F3A">
        <w:rPr>
          <w:rFonts w:ascii="Times New Roman" w:eastAsia="Times New Roman" w:hAnsi="Times New Roman" w:cs="Times New Roman"/>
          <w:color w:val="000000"/>
          <w:sz w:val="24"/>
          <w:szCs w:val="24"/>
        </w:rPr>
        <w:t xml:space="preserve"> ’</w:t>
      </w:r>
      <w:proofErr w:type="spellStart"/>
      <w:r w:rsidRPr="002A6F3A">
        <w:rPr>
          <w:rFonts w:ascii="Times New Roman" w:eastAsia="Times New Roman" w:hAnsi="Times New Roman" w:cs="Times New Roman"/>
          <w:i/>
          <w:iCs/>
          <w:color w:val="000000"/>
          <w:sz w:val="24"/>
          <w:szCs w:val="24"/>
        </w:rPr>
        <w:t>NP</w:t>
      </w:r>
      <w:r w:rsidRPr="002A6F3A">
        <w:rPr>
          <w:rFonts w:ascii="Times New Roman" w:eastAsia="Times New Roman" w:hAnsi="Times New Roman" w:cs="Times New Roman"/>
          <w:i/>
          <w:iCs/>
          <w:color w:val="000000"/>
          <w:sz w:val="24"/>
          <w:szCs w:val="24"/>
          <w:vertAlign w:val="subscript"/>
        </w:rPr>
        <w:t>i</w:t>
      </w:r>
      <w:r w:rsidR="007D44EC" w:rsidRPr="002A6F3A">
        <w:rPr>
          <w:rFonts w:ascii="Times New Roman" w:eastAsia="Times New Roman" w:hAnsi="Times New Roman" w:cs="Times New Roman"/>
          <w:i/>
          <w:iCs/>
          <w:color w:val="000000"/>
          <w:sz w:val="24"/>
          <w:szCs w:val="24"/>
        </w:rPr>
        <w:t>’</w:t>
      </w:r>
      <w:r w:rsidRPr="002A6F3A">
        <w:rPr>
          <w:rFonts w:ascii="Times New Roman" w:eastAsia="Times New Roman" w:hAnsi="Times New Roman" w:cs="Times New Roman"/>
          <w:i/>
          <w:iCs/>
          <w:color w:val="000000"/>
          <w:sz w:val="24"/>
          <w:szCs w:val="24"/>
        </w:rPr>
        <w:t>be</w:t>
      </w:r>
      <w:proofErr w:type="spellEnd"/>
      <w:r w:rsidRPr="002A6F3A">
        <w:rPr>
          <w:rFonts w:ascii="Times New Roman" w:eastAsia="Times New Roman" w:hAnsi="Times New Roman" w:cs="Times New Roman"/>
          <w:i/>
          <w:iCs/>
          <w:color w:val="000000"/>
          <w:sz w:val="24"/>
          <w:szCs w:val="24"/>
        </w:rPr>
        <w:t xml:space="preserve"> </w:t>
      </w:r>
      <w:proofErr w:type="spellStart"/>
      <w:r w:rsidRPr="002A6F3A">
        <w:rPr>
          <w:rFonts w:ascii="Times New Roman" w:eastAsia="Times New Roman" w:hAnsi="Times New Roman" w:cs="Times New Roman"/>
          <w:i/>
          <w:iCs/>
          <w:color w:val="000000"/>
          <w:sz w:val="24"/>
          <w:szCs w:val="24"/>
        </w:rPr>
        <w:t>NP</w:t>
      </w:r>
      <w:r w:rsidRPr="002A6F3A">
        <w:rPr>
          <w:rFonts w:ascii="Times New Roman" w:eastAsia="Times New Roman" w:hAnsi="Times New Roman" w:cs="Times New Roman"/>
          <w:i/>
          <w:iCs/>
          <w:color w:val="000000"/>
          <w:sz w:val="24"/>
          <w:szCs w:val="24"/>
          <w:vertAlign w:val="subscript"/>
        </w:rPr>
        <w:t>j</w:t>
      </w:r>
      <w:proofErr w:type="spellEnd"/>
      <w:proofErr w:type="gramStart"/>
      <w:r w:rsidR="007D44EC" w:rsidRPr="002A6F3A">
        <w:rPr>
          <w:rFonts w:ascii="Times New Roman" w:eastAsia="Times New Roman" w:hAnsi="Times New Roman" w:cs="Times New Roman"/>
          <w:color w:val="000000"/>
          <w:sz w:val="24"/>
          <w:szCs w:val="24"/>
        </w:rPr>
        <w:t>’</w:t>
      </w:r>
      <w:r w:rsidRPr="002A6F3A">
        <w:rPr>
          <w:rFonts w:ascii="Times New Roman" w:eastAsia="Times New Roman" w:hAnsi="Times New Roman" w:cs="Times New Roman"/>
          <w:color w:val="000000"/>
          <w:sz w:val="24"/>
          <w:szCs w:val="24"/>
        </w:rPr>
        <w:t>(</w:t>
      </w:r>
      <w:proofErr w:type="gramEnd"/>
      <w:r w:rsidRPr="002A6F3A">
        <w:rPr>
          <w:rFonts w:ascii="Times New Roman" w:eastAsia="Times New Roman" w:hAnsi="Times New Roman" w:cs="Times New Roman"/>
          <w:color w:val="000000"/>
          <w:sz w:val="24"/>
          <w:szCs w:val="24"/>
        </w:rPr>
        <w:t xml:space="preserve">with </w:t>
      </w:r>
      <w:proofErr w:type="spellStart"/>
      <w:r w:rsidRPr="002A6F3A">
        <w:rPr>
          <w:rFonts w:ascii="Times New Roman" w:eastAsia="Times New Roman" w:hAnsi="Times New Roman" w:cs="Times New Roman"/>
          <w:color w:val="000000"/>
          <w:sz w:val="24"/>
          <w:szCs w:val="24"/>
        </w:rPr>
        <w:t>i</w:t>
      </w:r>
      <w:proofErr w:type="spellEnd"/>
      <w:r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sym w:font="Symbol" w:char="F0B9"/>
      </w:r>
      <w:r w:rsidRPr="002A6F3A">
        <w:rPr>
          <w:rFonts w:ascii="Times New Roman" w:eastAsia="Times New Roman" w:hAnsi="Times New Roman" w:cs="Times New Roman"/>
          <w:color w:val="000000"/>
          <w:sz w:val="24"/>
          <w:szCs w:val="24"/>
        </w:rPr>
        <w:t xml:space="preserve"> j) does not carry as part of its meaning that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i</w:t>
      </w:r>
      <w:proofErr w:type="spellEnd"/>
      <w:r w:rsidRPr="002A6F3A">
        <w:rPr>
          <w:rFonts w:ascii="Times New Roman" w:eastAsia="Times New Roman" w:hAnsi="Times New Roman" w:cs="Times New Roman"/>
          <w:color w:val="000000"/>
          <w:sz w:val="24"/>
          <w:szCs w:val="24"/>
          <w:vertAlign w:val="subscript"/>
        </w:rPr>
        <w:t> </w:t>
      </w:r>
      <w:r w:rsidRPr="002A6F3A">
        <w:rPr>
          <w:rFonts w:ascii="Times New Roman" w:eastAsia="Times New Roman" w:hAnsi="Times New Roman" w:cs="Times New Roman"/>
          <w:color w:val="000000"/>
          <w:sz w:val="24"/>
          <w:szCs w:val="24"/>
        </w:rPr>
        <w:t xml:space="preserve">and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j</w:t>
      </w:r>
      <w:proofErr w:type="spellEnd"/>
      <w:r w:rsidRPr="002A6F3A">
        <w:rPr>
          <w:rFonts w:ascii="Times New Roman" w:eastAsia="Times New Roman" w:hAnsi="Times New Roman" w:cs="Times New Roman"/>
          <w:color w:val="000000"/>
          <w:sz w:val="24"/>
          <w:szCs w:val="24"/>
        </w:rPr>
        <w:t xml:space="preserve"> are coreferential by virtue of the interpretation of indices, just as it is not part of the indexically determined meaning of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i</w:t>
      </w:r>
      <w:proofErr w:type="spellEnd"/>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saw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j</w:t>
      </w:r>
      <w:proofErr w:type="spellEnd"/>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or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i</w:t>
      </w:r>
      <w:proofErr w:type="spellEnd"/>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hit </w:t>
      </w:r>
      <w:proofErr w:type="spellStart"/>
      <w:r w:rsidRPr="002A6F3A">
        <w:rPr>
          <w:rFonts w:ascii="Times New Roman" w:eastAsia="Times New Roman" w:hAnsi="Times New Roman" w:cs="Times New Roman"/>
          <w:color w:val="000000"/>
          <w:sz w:val="24"/>
          <w:szCs w:val="24"/>
        </w:rPr>
        <w:t>NP</w:t>
      </w:r>
      <w:r w:rsidRPr="002A6F3A">
        <w:rPr>
          <w:rFonts w:ascii="Times New Roman" w:eastAsia="Times New Roman" w:hAnsi="Times New Roman" w:cs="Times New Roman"/>
          <w:color w:val="000000"/>
          <w:sz w:val="24"/>
          <w:szCs w:val="24"/>
          <w:vertAlign w:val="subscript"/>
        </w:rPr>
        <w:t>j</w:t>
      </w:r>
      <w:proofErr w:type="spellEnd"/>
      <w:r w:rsidRPr="002A6F3A">
        <w:rPr>
          <w:rFonts w:ascii="Times New Roman" w:eastAsia="Times New Roman" w:hAnsi="Times New Roman" w:cs="Times New Roman"/>
          <w:color w:val="000000"/>
          <w:sz w:val="24"/>
          <w:szCs w:val="24"/>
        </w:rPr>
        <w:t>.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1994). And they conclude that, an indexing of equative statements can be consistent with </w:t>
      </w:r>
      <w:proofErr w:type="gramStart"/>
      <w:r w:rsidRPr="002A6F3A">
        <w:rPr>
          <w:rFonts w:ascii="Times New Roman" w:eastAsia="Times New Roman" w:hAnsi="Times New Roman" w:cs="Times New Roman"/>
          <w:color w:val="000000"/>
          <w:sz w:val="24"/>
          <w:szCs w:val="24"/>
        </w:rPr>
        <w:t>Principle</w:t>
      </w:r>
      <w:proofErr w:type="gramEnd"/>
      <w:r w:rsidRPr="002A6F3A">
        <w:rPr>
          <w:rFonts w:ascii="Times New Roman" w:eastAsia="Times New Roman" w:hAnsi="Times New Roman" w:cs="Times New Roman"/>
          <w:color w:val="000000"/>
          <w:sz w:val="24"/>
          <w:szCs w:val="24"/>
        </w:rPr>
        <w:t xml:space="preserve"> C; hence they can be informative since coreference is not indexically required as part of their meaning. And since non-coreference is not the interpretation of non-coindexing, they can be true.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1994). The analysis of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concerning the </w:t>
      </w:r>
      <w:r w:rsidR="00E97683" w:rsidRPr="002A6F3A">
        <w:rPr>
          <w:rFonts w:ascii="Times New Roman" w:eastAsia="Times New Roman" w:hAnsi="Times New Roman" w:cs="Times New Roman"/>
          <w:color w:val="000000"/>
          <w:sz w:val="24"/>
          <w:szCs w:val="24"/>
        </w:rPr>
        <w:t>copula</w:t>
      </w:r>
      <w:r w:rsidRPr="002A6F3A">
        <w:rPr>
          <w:rFonts w:ascii="Times New Roman" w:eastAsia="Times New Roman" w:hAnsi="Times New Roman" w:cs="Times New Roman"/>
          <w:color w:val="000000"/>
          <w:sz w:val="24"/>
          <w:szCs w:val="24"/>
        </w:rPr>
        <w:t xml:space="preserve"> sentences with equative seems to pose a certain number of questions among which: (</w:t>
      </w:r>
      <w:proofErr w:type="spellStart"/>
      <w:r w:rsidRPr="002A6F3A">
        <w:rPr>
          <w:rFonts w:ascii="Times New Roman" w:eastAsia="Times New Roman" w:hAnsi="Times New Roman" w:cs="Times New Roman"/>
          <w:color w:val="000000"/>
          <w:sz w:val="24"/>
          <w:szCs w:val="24"/>
        </w:rPr>
        <w:t>i</w:t>
      </w:r>
      <w:proofErr w:type="spellEnd"/>
      <w:r w:rsidRPr="002A6F3A">
        <w:rPr>
          <w:rFonts w:ascii="Times New Roman" w:eastAsia="Times New Roman" w:hAnsi="Times New Roman" w:cs="Times New Roman"/>
          <w:color w:val="000000"/>
          <w:sz w:val="24"/>
          <w:szCs w:val="24"/>
        </w:rPr>
        <w:t xml:space="preserve">) what can be said about tautologies? and (ii) the indices are only a formalism for coreference, therefore indexing belongs to interpretation. Where and when does </w:t>
      </w:r>
      <w:proofErr w:type="gramStart"/>
      <w:r w:rsidRPr="002A6F3A">
        <w:rPr>
          <w:rFonts w:ascii="Times New Roman" w:eastAsia="Times New Roman" w:hAnsi="Times New Roman" w:cs="Times New Roman"/>
          <w:color w:val="000000"/>
          <w:sz w:val="24"/>
          <w:szCs w:val="24"/>
        </w:rPr>
        <w:t>Principle</w:t>
      </w:r>
      <w:proofErr w:type="gramEnd"/>
      <w:r w:rsidRPr="002A6F3A">
        <w:rPr>
          <w:rFonts w:ascii="Times New Roman" w:eastAsia="Times New Roman" w:hAnsi="Times New Roman" w:cs="Times New Roman"/>
          <w:color w:val="000000"/>
          <w:sz w:val="24"/>
          <w:szCs w:val="24"/>
        </w:rPr>
        <w:t xml:space="preserve"> C apply? Under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 (1994), there would be no presupposition of coreference for the two terms since coreference is asserted by the sentence, and thus coreference would be external to binding. This explanation seems to us to be a pirouette: considering </w:t>
      </w: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&amp; Mays’s example (16), if we replace the verb</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is</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by</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likes</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the sentence is out if</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Griswold</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and</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the best cook of the town</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are the same person.</w:t>
      </w:r>
    </w:p>
    <w:p w14:paraId="71BD1BD3" w14:textId="79826CFD" w:rsidR="00050A63" w:rsidRPr="002A6F3A" w:rsidRDefault="00824620" w:rsidP="00050A63">
      <w:pPr>
        <w:shd w:val="clear" w:color="auto" w:fill="FFFFFF"/>
        <w:spacing w:before="262" w:after="262"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i/>
          <w:iCs/>
          <w:color w:val="000000"/>
          <w:sz w:val="24"/>
          <w:szCs w:val="24"/>
        </w:rPr>
        <w:t>(44)</w:t>
      </w:r>
      <w:r w:rsidR="00050A63" w:rsidRPr="002A6F3A">
        <w:rPr>
          <w:rFonts w:ascii="Times New Roman" w:eastAsia="Times New Roman" w:hAnsi="Times New Roman" w:cs="Times New Roman"/>
          <w:i/>
          <w:iCs/>
          <w:color w:val="000000"/>
          <w:sz w:val="24"/>
          <w:szCs w:val="24"/>
        </w:rPr>
        <w:t xml:space="preserve"> *</w:t>
      </w:r>
      <w:proofErr w:type="spellStart"/>
      <w:r w:rsidR="00050A63" w:rsidRPr="002A6F3A">
        <w:rPr>
          <w:rFonts w:ascii="Times New Roman" w:eastAsia="Times New Roman" w:hAnsi="Times New Roman" w:cs="Times New Roman"/>
          <w:i/>
          <w:iCs/>
          <w:color w:val="000000"/>
          <w:sz w:val="24"/>
          <w:szCs w:val="24"/>
        </w:rPr>
        <w:t>Griswold</w:t>
      </w:r>
      <w:r w:rsidR="00050A63" w:rsidRPr="002A6F3A">
        <w:rPr>
          <w:rFonts w:ascii="Times New Roman" w:eastAsia="Times New Roman" w:hAnsi="Times New Roman" w:cs="Times New Roman"/>
          <w:i/>
          <w:iCs/>
          <w:color w:val="000000"/>
          <w:sz w:val="24"/>
          <w:szCs w:val="24"/>
          <w:vertAlign w:val="subscript"/>
        </w:rPr>
        <w:t>i</w:t>
      </w:r>
      <w:proofErr w:type="spellEnd"/>
      <w:r w:rsidR="009F3E17" w:rsidRPr="002A6F3A">
        <w:rPr>
          <w:rFonts w:ascii="Times New Roman" w:eastAsia="Times New Roman" w:hAnsi="Times New Roman" w:cs="Times New Roman"/>
          <w:i/>
          <w:iCs/>
          <w:color w:val="000000"/>
          <w:sz w:val="24"/>
          <w:szCs w:val="24"/>
        </w:rPr>
        <w:t xml:space="preserve"> </w:t>
      </w:r>
      <w:r w:rsidR="00050A63" w:rsidRPr="002A6F3A">
        <w:rPr>
          <w:rFonts w:ascii="Times New Roman" w:eastAsia="Times New Roman" w:hAnsi="Times New Roman" w:cs="Times New Roman"/>
          <w:i/>
          <w:iCs/>
          <w:color w:val="000000"/>
          <w:sz w:val="24"/>
          <w:szCs w:val="24"/>
        </w:rPr>
        <w:t xml:space="preserve">likes [the best cook of the </w:t>
      </w:r>
      <w:proofErr w:type="gramStart"/>
      <w:r w:rsidR="00050A63" w:rsidRPr="002A6F3A">
        <w:rPr>
          <w:rFonts w:ascii="Times New Roman" w:eastAsia="Times New Roman" w:hAnsi="Times New Roman" w:cs="Times New Roman"/>
          <w:i/>
          <w:iCs/>
          <w:color w:val="000000"/>
          <w:sz w:val="24"/>
          <w:szCs w:val="24"/>
        </w:rPr>
        <w:t>town]</w:t>
      </w:r>
      <w:r w:rsidR="002809E2" w:rsidRPr="002A6F3A">
        <w:rPr>
          <w:rFonts w:ascii="Times New Roman" w:eastAsia="Times New Roman" w:hAnsi="Times New Roman" w:cs="Times New Roman"/>
          <w:i/>
          <w:iCs/>
          <w:color w:val="000000"/>
          <w:sz w:val="24"/>
          <w:szCs w:val="24"/>
          <w:vertAlign w:val="subscript"/>
        </w:rPr>
        <w:t>I</w:t>
      </w:r>
      <w:proofErr w:type="gramEnd"/>
      <w:r w:rsidR="002809E2" w:rsidRPr="002A6F3A">
        <w:rPr>
          <w:rFonts w:ascii="Times New Roman" w:eastAsia="Times New Roman" w:hAnsi="Times New Roman" w:cs="Times New Roman"/>
          <w:i/>
          <w:iCs/>
          <w:color w:val="000000"/>
          <w:sz w:val="24"/>
          <w:szCs w:val="24"/>
          <w:vertAlign w:val="subscript"/>
        </w:rPr>
        <w:t xml:space="preserve">                                   </w:t>
      </w:r>
      <w:r w:rsidR="002809E2" w:rsidRPr="002A6F3A">
        <w:rPr>
          <w:rFonts w:ascii="Times New Roman" w:eastAsia="Times New Roman" w:hAnsi="Times New Roman" w:cs="Times New Roman"/>
          <w:i/>
          <w:iCs/>
          <w:color w:val="000000"/>
          <w:sz w:val="24"/>
          <w:szCs w:val="24"/>
        </w:rPr>
        <w:t>(</w:t>
      </w:r>
      <w:proofErr w:type="spellStart"/>
      <w:r w:rsidR="002809E2" w:rsidRPr="002A6F3A">
        <w:rPr>
          <w:rFonts w:ascii="Times New Roman" w:eastAsia="Times New Roman" w:hAnsi="Times New Roman" w:cs="Times New Roman"/>
          <w:color w:val="000000"/>
          <w:sz w:val="24"/>
          <w:szCs w:val="24"/>
        </w:rPr>
        <w:t>Fiengo</w:t>
      </w:r>
      <w:proofErr w:type="spellEnd"/>
      <w:r w:rsidR="002809E2" w:rsidRPr="002A6F3A">
        <w:rPr>
          <w:rFonts w:ascii="Times New Roman" w:eastAsia="Times New Roman" w:hAnsi="Times New Roman" w:cs="Times New Roman"/>
          <w:color w:val="000000"/>
          <w:sz w:val="24"/>
          <w:szCs w:val="24"/>
        </w:rPr>
        <w:t xml:space="preserve"> &amp; Mays 1994:</w:t>
      </w:r>
      <w:r w:rsidR="000442B6" w:rsidRPr="002A6F3A">
        <w:rPr>
          <w:rFonts w:ascii="Times New Roman" w:eastAsia="Times New Roman" w:hAnsi="Times New Roman" w:cs="Times New Roman"/>
          <w:color w:val="000000"/>
          <w:sz w:val="24"/>
          <w:szCs w:val="24"/>
        </w:rPr>
        <w:t>2</w:t>
      </w:r>
      <w:r w:rsidR="002809E2" w:rsidRPr="002A6F3A">
        <w:rPr>
          <w:rFonts w:ascii="Times New Roman" w:eastAsia="Times New Roman" w:hAnsi="Times New Roman" w:cs="Times New Roman"/>
          <w:color w:val="000000"/>
          <w:sz w:val="24"/>
          <w:szCs w:val="24"/>
        </w:rPr>
        <w:t>2)</w:t>
      </w:r>
    </w:p>
    <w:p w14:paraId="21CF7D49" w14:textId="4FCEEBE5" w:rsidR="002C586F" w:rsidRPr="002A6F3A" w:rsidRDefault="00050A63" w:rsidP="009A24B5">
      <w:pPr>
        <w:shd w:val="clear" w:color="auto" w:fill="FFFFFF"/>
        <w:spacing w:before="240" w:after="240" w:line="360" w:lineRule="auto"/>
        <w:jc w:val="both"/>
        <w:rPr>
          <w:rFonts w:ascii="Times New Roman" w:hAnsi="Times New Roman" w:cs="Times New Roman"/>
          <w:sz w:val="24"/>
          <w:szCs w:val="24"/>
        </w:rPr>
      </w:pPr>
      <w:r w:rsidRPr="002A6F3A">
        <w:rPr>
          <w:rFonts w:ascii="Times New Roman" w:eastAsia="Times New Roman" w:hAnsi="Times New Roman" w:cs="Times New Roman"/>
          <w:color w:val="000000"/>
          <w:sz w:val="24"/>
          <w:szCs w:val="24"/>
        </w:rPr>
        <w:t>Here, there would be a presupposition: the indices show that we already know that</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Griswold</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and</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the best cook of the town</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are the same person. But what is at stake here is precisely the difference in semantics between the two </w:t>
      </w:r>
      <w:r w:rsidR="009F3E17" w:rsidRPr="002A6F3A">
        <w:rPr>
          <w:rFonts w:ascii="Times New Roman" w:eastAsia="Times New Roman" w:hAnsi="Times New Roman" w:cs="Times New Roman"/>
          <w:color w:val="000000"/>
          <w:sz w:val="24"/>
          <w:szCs w:val="24"/>
        </w:rPr>
        <w:t>verbs</w:t>
      </w:r>
      <w:r w:rsidR="009F3E17" w:rsidRPr="002A6F3A">
        <w:rPr>
          <w:rFonts w:ascii="Times New Roman" w:eastAsia="Times New Roman" w:hAnsi="Times New Roman" w:cs="Times New Roman"/>
          <w:i/>
          <w:iCs/>
          <w:color w:val="000000"/>
          <w:sz w:val="24"/>
          <w:szCs w:val="24"/>
        </w:rPr>
        <w:t xml:space="preserve"> ‘to</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be</w:t>
      </w:r>
      <w:r w:rsidR="009F3E1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implies the coreference, and it imposes the same indices to the two XPs as a part of the derivation. We do not need a presupposition, because the semantics of</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to</w:t>
      </w:r>
      <w:r w:rsidR="00685043" w:rsidRPr="002A6F3A">
        <w:rPr>
          <w:rFonts w:ascii="Times New Roman" w:eastAsia="Times New Roman" w:hAnsi="Times New Roman" w:cs="Times New Roman"/>
          <w:color w:val="000000"/>
          <w:sz w:val="24"/>
          <w:szCs w:val="24"/>
        </w:rPr>
        <w:t xml:space="preserve"> </w:t>
      </w:r>
      <w:r w:rsidR="00685043" w:rsidRPr="002A6F3A">
        <w:rPr>
          <w:rFonts w:ascii="Times New Roman" w:eastAsia="Times New Roman" w:hAnsi="Times New Roman" w:cs="Times New Roman"/>
          <w:i/>
          <w:iCs/>
          <w:color w:val="000000"/>
          <w:sz w:val="24"/>
          <w:szCs w:val="24"/>
        </w:rPr>
        <w:t>be</w:t>
      </w:r>
      <w:r w:rsidR="00685043" w:rsidRPr="002A6F3A">
        <w:rPr>
          <w:rFonts w:ascii="Times New Roman" w:eastAsia="Times New Roman" w:hAnsi="Times New Roman" w:cs="Times New Roman"/>
          <w:color w:val="000000"/>
          <w:sz w:val="24"/>
          <w:szCs w:val="24"/>
        </w:rPr>
        <w:t xml:space="preserve"> ‘supposes</w:t>
      </w:r>
      <w:r w:rsidRPr="002A6F3A">
        <w:rPr>
          <w:rFonts w:ascii="Times New Roman" w:eastAsia="Times New Roman" w:hAnsi="Times New Roman" w:cs="Times New Roman"/>
          <w:color w:val="000000"/>
          <w:sz w:val="24"/>
          <w:szCs w:val="24"/>
        </w:rPr>
        <w:t xml:space="preserve"> that the two XPs are one and the same. Even though we would go for the argument of no presupposition with</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to</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be</w:t>
      </w:r>
      <w:r w:rsidR="00685043" w:rsidRPr="002A6F3A">
        <w:rPr>
          <w:rFonts w:ascii="Times New Roman" w:eastAsia="Times New Roman" w:hAnsi="Times New Roman" w:cs="Times New Roman"/>
          <w:i/>
          <w:iCs/>
          <w:color w:val="000000"/>
          <w:sz w:val="24"/>
          <w:szCs w:val="24"/>
        </w:rPr>
        <w:t>’</w:t>
      </w:r>
      <w:r w:rsidRPr="002A6F3A">
        <w:rPr>
          <w:rFonts w:ascii="Times New Roman" w:eastAsia="Times New Roman" w:hAnsi="Times New Roman" w:cs="Times New Roman"/>
          <w:color w:val="000000"/>
          <w:sz w:val="24"/>
          <w:szCs w:val="24"/>
        </w:rPr>
        <w:t>,</w:t>
      </w:r>
      <w:r w:rsidR="002809E2" w:rsidRPr="002A6F3A">
        <w:rPr>
          <w:rFonts w:ascii="Times New Roman" w:eastAsia="Times New Roman" w:hAnsi="Times New Roman" w:cs="Times New Roman"/>
          <w:color w:val="000000"/>
          <w:sz w:val="24"/>
          <w:szCs w:val="24"/>
        </w:rPr>
        <w:t xml:space="preserve"> </w:t>
      </w:r>
      <w:proofErr w:type="spellStart"/>
      <w:r w:rsidR="002809E2" w:rsidRPr="002A6F3A">
        <w:rPr>
          <w:rFonts w:ascii="Times New Roman" w:eastAsia="Times New Roman" w:hAnsi="Times New Roman" w:cs="Times New Roman"/>
          <w:color w:val="000000"/>
          <w:sz w:val="24"/>
          <w:szCs w:val="24"/>
        </w:rPr>
        <w:t>Macià</w:t>
      </w:r>
      <w:proofErr w:type="spellEnd"/>
      <w:r w:rsidR="002809E2" w:rsidRPr="002A6F3A">
        <w:rPr>
          <w:rFonts w:ascii="Times New Roman" w:eastAsia="Times New Roman" w:hAnsi="Times New Roman" w:cs="Times New Roman"/>
          <w:color w:val="000000"/>
          <w:sz w:val="24"/>
          <w:szCs w:val="24"/>
        </w:rPr>
        <w:t xml:space="preserve"> (1996: 97</w:t>
      </w:r>
      <w:r w:rsidRPr="002A6F3A">
        <w:rPr>
          <w:rFonts w:ascii="Times New Roman" w:eastAsia="Times New Roman" w:hAnsi="Times New Roman" w:cs="Times New Roman"/>
          <w:color w:val="000000"/>
          <w:sz w:val="24"/>
          <w:szCs w:val="24"/>
        </w:rPr>
        <w:t xml:space="preserve">) shows in a very convincing way that this </w:t>
      </w:r>
      <w:r w:rsidRPr="002A6F3A">
        <w:rPr>
          <w:rFonts w:ascii="Times New Roman" w:eastAsia="Times New Roman" w:hAnsi="Times New Roman" w:cs="Times New Roman"/>
          <w:color w:val="000000"/>
          <w:sz w:val="24"/>
          <w:szCs w:val="24"/>
        </w:rPr>
        <w:lastRenderedPageBreak/>
        <w:t>argument cannot hold: on the basis of the sentence “</w:t>
      </w:r>
      <w:r w:rsidRPr="002A6F3A">
        <w:rPr>
          <w:rFonts w:ascii="Times New Roman" w:eastAsia="Times New Roman" w:hAnsi="Times New Roman" w:cs="Times New Roman"/>
          <w:i/>
          <w:iCs/>
          <w:color w:val="000000"/>
          <w:sz w:val="24"/>
          <w:szCs w:val="24"/>
        </w:rPr>
        <w:t>This man is Higginbotham</w:t>
      </w:r>
      <w:r w:rsidRPr="002A6F3A">
        <w:rPr>
          <w:rFonts w:ascii="Times New Roman" w:eastAsia="Times New Roman" w:hAnsi="Times New Roman" w:cs="Times New Roman"/>
          <w:color w:val="000000"/>
          <w:sz w:val="24"/>
          <w:szCs w:val="24"/>
        </w:rPr>
        <w:t xml:space="preserve">” said to somebody who does not know Higginbotham (thus the presupposition here would </w:t>
      </w:r>
      <w:proofErr w:type="spellStart"/>
      <w:r w:rsidRPr="002A6F3A">
        <w:rPr>
          <w:rFonts w:ascii="Times New Roman" w:eastAsia="Times New Roman" w:hAnsi="Times New Roman" w:cs="Times New Roman"/>
          <w:color w:val="000000"/>
          <w:sz w:val="24"/>
          <w:szCs w:val="24"/>
        </w:rPr>
        <w:t>hold,</w:t>
      </w:r>
      <w:r w:rsidR="00685043" w:rsidRPr="002A6F3A">
        <w:rPr>
          <w:rFonts w:ascii="Times New Roman" w:eastAsia="Times New Roman" w:hAnsi="Times New Roman" w:cs="Times New Roman"/>
          <w:color w:val="000000"/>
          <w:sz w:val="24"/>
          <w:szCs w:val="24"/>
        </w:rPr>
        <w:t>’</w:t>
      </w:r>
      <w:r w:rsidRPr="002A6F3A">
        <w:rPr>
          <w:rFonts w:ascii="Times New Roman" w:eastAsia="Times New Roman" w:hAnsi="Times New Roman" w:cs="Times New Roman"/>
          <w:i/>
          <w:iCs/>
          <w:color w:val="000000"/>
          <w:sz w:val="24"/>
          <w:szCs w:val="24"/>
        </w:rPr>
        <w:t>this</w:t>
      </w:r>
      <w:proofErr w:type="spellEnd"/>
      <w:r w:rsidRPr="002A6F3A">
        <w:rPr>
          <w:rFonts w:ascii="Times New Roman" w:eastAsia="Times New Roman" w:hAnsi="Times New Roman" w:cs="Times New Roman"/>
          <w:i/>
          <w:iCs/>
          <w:color w:val="000000"/>
          <w:sz w:val="24"/>
          <w:szCs w:val="24"/>
        </w:rPr>
        <w:t xml:space="preserve"> </w:t>
      </w:r>
      <w:proofErr w:type="spellStart"/>
      <w:r w:rsidRPr="002A6F3A">
        <w:rPr>
          <w:rFonts w:ascii="Times New Roman" w:eastAsia="Times New Roman" w:hAnsi="Times New Roman" w:cs="Times New Roman"/>
          <w:i/>
          <w:iCs/>
          <w:color w:val="000000"/>
          <w:sz w:val="24"/>
          <w:szCs w:val="24"/>
        </w:rPr>
        <w:t>man</w:t>
      </w:r>
      <w:r w:rsidR="00685043" w:rsidRPr="002A6F3A">
        <w:rPr>
          <w:rFonts w:ascii="Times New Roman" w:eastAsia="Times New Roman" w:hAnsi="Times New Roman" w:cs="Times New Roman"/>
          <w:color w:val="000000"/>
          <w:sz w:val="24"/>
          <w:szCs w:val="24"/>
        </w:rPr>
        <w:t>’</w:t>
      </w:r>
      <w:r w:rsidRPr="002A6F3A">
        <w:rPr>
          <w:rFonts w:ascii="Times New Roman" w:eastAsia="Times New Roman" w:hAnsi="Times New Roman" w:cs="Times New Roman"/>
          <w:color w:val="000000"/>
          <w:sz w:val="24"/>
          <w:szCs w:val="24"/>
        </w:rPr>
        <w:t>and</w:t>
      </w:r>
      <w:proofErr w:type="spellEnd"/>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i/>
          <w:iCs/>
          <w:color w:val="000000"/>
          <w:sz w:val="24"/>
          <w:szCs w:val="24"/>
        </w:rPr>
        <w:t>Higginbotham</w:t>
      </w:r>
      <w:r w:rsidR="00685043"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are each introduced with a different reference and the assertion makes it possible to say that they correspond to the same person). The person to whom this sentence is addressed answers “</w:t>
      </w:r>
      <w:r w:rsidRPr="002A6F3A">
        <w:rPr>
          <w:rFonts w:ascii="Times New Roman" w:eastAsia="Times New Roman" w:hAnsi="Times New Roman" w:cs="Times New Roman"/>
          <w:i/>
          <w:iCs/>
          <w:color w:val="000000"/>
          <w:sz w:val="24"/>
          <w:szCs w:val="24"/>
        </w:rPr>
        <w:t>Yes, certainly he is Higginbotham</w:t>
      </w:r>
      <w:r w:rsidRPr="002A6F3A">
        <w:rPr>
          <w:rFonts w:ascii="Times New Roman" w:eastAsia="Times New Roman" w:hAnsi="Times New Roman" w:cs="Times New Roman"/>
          <w:color w:val="000000"/>
          <w:sz w:val="24"/>
          <w:szCs w:val="24"/>
        </w:rPr>
        <w:t>”. Consequently, now, the two interlocutors know precisely that </w:t>
      </w:r>
      <w:r w:rsidRPr="002A6F3A">
        <w:rPr>
          <w:rFonts w:ascii="Times New Roman" w:eastAsia="Times New Roman" w:hAnsi="Times New Roman" w:cs="Times New Roman"/>
          <w:i/>
          <w:iCs/>
          <w:color w:val="000000"/>
          <w:sz w:val="24"/>
          <w:szCs w:val="24"/>
        </w:rPr>
        <w:t>he</w:t>
      </w:r>
      <w:r w:rsidRPr="002A6F3A">
        <w:rPr>
          <w:rFonts w:ascii="Times New Roman" w:eastAsia="Times New Roman" w:hAnsi="Times New Roman" w:cs="Times New Roman"/>
          <w:color w:val="000000"/>
          <w:sz w:val="24"/>
          <w:szCs w:val="24"/>
        </w:rPr>
        <w:t> and </w:t>
      </w:r>
      <w:r w:rsidRPr="002A6F3A">
        <w:rPr>
          <w:rFonts w:ascii="Times New Roman" w:eastAsia="Times New Roman" w:hAnsi="Times New Roman" w:cs="Times New Roman"/>
          <w:i/>
          <w:iCs/>
          <w:color w:val="000000"/>
          <w:sz w:val="24"/>
          <w:szCs w:val="24"/>
        </w:rPr>
        <w:t>Higginbotham</w:t>
      </w:r>
      <w:r w:rsidRPr="002A6F3A">
        <w:rPr>
          <w:rFonts w:ascii="Times New Roman" w:eastAsia="Times New Roman" w:hAnsi="Times New Roman" w:cs="Times New Roman"/>
          <w:color w:val="000000"/>
          <w:sz w:val="24"/>
          <w:szCs w:val="24"/>
        </w:rPr>
        <w:t xml:space="preserve"> are coreferential. </w:t>
      </w:r>
      <w:proofErr w:type="spellStart"/>
      <w:r w:rsidRPr="002A6F3A">
        <w:rPr>
          <w:rFonts w:ascii="Times New Roman" w:eastAsia="Times New Roman" w:hAnsi="Times New Roman" w:cs="Times New Roman"/>
          <w:color w:val="000000"/>
          <w:sz w:val="24"/>
          <w:szCs w:val="24"/>
        </w:rPr>
        <w:t>Macià</w:t>
      </w:r>
      <w:proofErr w:type="spellEnd"/>
      <w:r w:rsidRPr="002A6F3A">
        <w:rPr>
          <w:rFonts w:ascii="Times New Roman" w:eastAsia="Times New Roman" w:hAnsi="Times New Roman" w:cs="Times New Roman"/>
          <w:color w:val="000000"/>
          <w:sz w:val="24"/>
          <w:szCs w:val="24"/>
        </w:rPr>
        <w:t xml:space="preserve"> proposes to repeat several times the sentence “</w:t>
      </w:r>
      <w:r w:rsidRPr="002A6F3A">
        <w:rPr>
          <w:rFonts w:ascii="Times New Roman" w:eastAsia="Times New Roman" w:hAnsi="Times New Roman" w:cs="Times New Roman"/>
          <w:i/>
          <w:iCs/>
          <w:color w:val="000000"/>
          <w:sz w:val="24"/>
          <w:szCs w:val="24"/>
        </w:rPr>
        <w:t>He is Higginbotham</w:t>
      </w:r>
      <w:r w:rsidRPr="002A6F3A">
        <w:rPr>
          <w:rFonts w:ascii="Times New Roman" w:eastAsia="Times New Roman" w:hAnsi="Times New Roman" w:cs="Times New Roman"/>
          <w:color w:val="000000"/>
          <w:sz w:val="24"/>
          <w:szCs w:val="24"/>
        </w:rPr>
        <w:t>”, a situation that the author admits to be more or less bizarre, but possible, and the sentence remains good, although the presupposition is clearly posed: </w:t>
      </w:r>
      <w:r w:rsidRPr="002A6F3A">
        <w:rPr>
          <w:rFonts w:ascii="Times New Roman" w:eastAsia="Times New Roman" w:hAnsi="Times New Roman" w:cs="Times New Roman"/>
          <w:i/>
          <w:iCs/>
          <w:color w:val="000000"/>
          <w:sz w:val="24"/>
          <w:szCs w:val="24"/>
        </w:rPr>
        <w:t>He</w:t>
      </w:r>
      <w:r w:rsidRPr="002A6F3A">
        <w:rPr>
          <w:rFonts w:ascii="Times New Roman" w:eastAsia="Times New Roman" w:hAnsi="Times New Roman" w:cs="Times New Roman"/>
          <w:color w:val="000000"/>
          <w:sz w:val="24"/>
          <w:szCs w:val="24"/>
        </w:rPr>
        <w:t> and </w:t>
      </w:r>
      <w:r w:rsidRPr="002A6F3A">
        <w:rPr>
          <w:rFonts w:ascii="Times New Roman" w:eastAsia="Times New Roman" w:hAnsi="Times New Roman" w:cs="Times New Roman"/>
          <w:i/>
          <w:iCs/>
          <w:color w:val="000000"/>
          <w:sz w:val="24"/>
          <w:szCs w:val="24"/>
        </w:rPr>
        <w:t>Higginbotham</w:t>
      </w:r>
      <w:r w:rsidRPr="002A6F3A">
        <w:rPr>
          <w:rFonts w:ascii="Times New Roman" w:eastAsia="Times New Roman" w:hAnsi="Times New Roman" w:cs="Times New Roman"/>
          <w:color w:val="000000"/>
          <w:sz w:val="24"/>
          <w:szCs w:val="24"/>
        </w:rPr>
        <w:t xml:space="preserve"> are coreferential. </w:t>
      </w:r>
      <w:proofErr w:type="spellStart"/>
      <w:r w:rsidRPr="002A6F3A">
        <w:rPr>
          <w:rFonts w:ascii="Times New Roman" w:eastAsia="Times New Roman" w:hAnsi="Times New Roman" w:cs="Times New Roman"/>
          <w:color w:val="000000"/>
          <w:sz w:val="24"/>
          <w:szCs w:val="24"/>
        </w:rPr>
        <w:t>Pereltsvaig</w:t>
      </w:r>
      <w:proofErr w:type="spellEnd"/>
      <w:r w:rsidRPr="002A6F3A">
        <w:rPr>
          <w:rFonts w:ascii="Times New Roman" w:eastAsia="Times New Roman" w:hAnsi="Times New Roman" w:cs="Times New Roman"/>
          <w:color w:val="000000"/>
          <w:sz w:val="24"/>
          <w:szCs w:val="24"/>
        </w:rPr>
        <w:t xml:space="preserve"> (2001) makes an interesting attempt to solve the problem, while she assumes the same premises as the present study: the two XPs flanking the copula come into the structure with the same index, Binding Principles apply in syntax, and they apply to </w:t>
      </w:r>
      <w:r w:rsidR="00E97683" w:rsidRPr="002A6F3A">
        <w:rPr>
          <w:rFonts w:ascii="Times New Roman" w:eastAsia="Times New Roman" w:hAnsi="Times New Roman" w:cs="Times New Roman"/>
          <w:color w:val="000000"/>
          <w:sz w:val="24"/>
          <w:szCs w:val="24"/>
        </w:rPr>
        <w:t>copula</w:t>
      </w:r>
      <w:r w:rsidRPr="002A6F3A">
        <w:rPr>
          <w:rFonts w:ascii="Times New Roman" w:eastAsia="Times New Roman" w:hAnsi="Times New Roman" w:cs="Times New Roman"/>
          <w:color w:val="000000"/>
          <w:sz w:val="24"/>
          <w:szCs w:val="24"/>
        </w:rPr>
        <w:t xml:space="preserve"> sentences. Her analysis is based on the syntactic configuration of </w:t>
      </w:r>
      <w:r w:rsidRPr="002A6F3A">
        <w:rPr>
          <w:rFonts w:ascii="Times New Roman" w:eastAsia="Times New Roman" w:hAnsi="Times New Roman" w:cs="Times New Roman"/>
          <w:i/>
          <w:iCs/>
          <w:color w:val="000000"/>
          <w:sz w:val="24"/>
          <w:szCs w:val="24"/>
        </w:rPr>
        <w:t>be</w:t>
      </w:r>
      <w:r w:rsidRPr="002A6F3A">
        <w:rPr>
          <w:rFonts w:ascii="Times New Roman" w:eastAsia="Times New Roman" w:hAnsi="Times New Roman" w:cs="Times New Roman"/>
          <w:color w:val="000000"/>
          <w:sz w:val="24"/>
          <w:szCs w:val="24"/>
        </w:rPr>
        <w:t xml:space="preserve">-sentences, and on the nature of the Small Clause (bare or rich). </w:t>
      </w:r>
    </w:p>
    <w:p w14:paraId="1B61F533" w14:textId="5D625E7B" w:rsidR="0092143F" w:rsidRPr="002A6F3A" w:rsidRDefault="0092143F" w:rsidP="00FB5D3F">
      <w:pPr>
        <w:pStyle w:val="Heading2"/>
        <w:spacing w:before="100" w:beforeAutospacing="1" w:after="100" w:afterAutospacing="1" w:line="360" w:lineRule="auto"/>
        <w:jc w:val="both"/>
        <w:rPr>
          <w:rFonts w:ascii="Times New Roman" w:hAnsi="Times New Roman" w:cs="Times New Roman"/>
          <w:b/>
          <w:bCs/>
          <w:color w:val="auto"/>
          <w:sz w:val="24"/>
          <w:szCs w:val="24"/>
        </w:rPr>
      </w:pPr>
      <w:r w:rsidRPr="002A6F3A">
        <w:rPr>
          <w:rFonts w:ascii="Times New Roman" w:hAnsi="Times New Roman" w:cs="Times New Roman"/>
          <w:b/>
          <w:bCs/>
          <w:color w:val="auto"/>
          <w:sz w:val="24"/>
          <w:szCs w:val="24"/>
        </w:rPr>
        <w:t xml:space="preserve"> </w:t>
      </w:r>
      <w:bookmarkStart w:id="44" w:name="_Toc119941761"/>
      <w:r w:rsidRPr="002A6F3A">
        <w:rPr>
          <w:rFonts w:ascii="Times New Roman" w:hAnsi="Times New Roman" w:cs="Times New Roman"/>
          <w:b/>
          <w:bCs/>
          <w:color w:val="auto"/>
          <w:sz w:val="24"/>
          <w:szCs w:val="24"/>
        </w:rPr>
        <w:t>2.5</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 xml:space="preserve">Studies on </w:t>
      </w:r>
      <w:r w:rsidR="00C55096" w:rsidRPr="002A6F3A">
        <w:rPr>
          <w:rFonts w:ascii="Times New Roman" w:hAnsi="Times New Roman" w:cs="Times New Roman"/>
          <w:b/>
          <w:bCs/>
          <w:color w:val="auto"/>
          <w:sz w:val="24"/>
          <w:szCs w:val="24"/>
        </w:rPr>
        <w:t>S</w:t>
      </w:r>
      <w:r w:rsidRPr="002A6F3A">
        <w:rPr>
          <w:rFonts w:ascii="Times New Roman" w:hAnsi="Times New Roman" w:cs="Times New Roman"/>
          <w:b/>
          <w:bCs/>
          <w:color w:val="auto"/>
          <w:sz w:val="24"/>
          <w:szCs w:val="24"/>
        </w:rPr>
        <w:t>tructure in Kalenjin Dialects</w:t>
      </w:r>
      <w:bookmarkEnd w:id="44"/>
      <w:r w:rsidRPr="002A6F3A">
        <w:rPr>
          <w:rFonts w:ascii="Times New Roman" w:hAnsi="Times New Roman" w:cs="Times New Roman"/>
          <w:b/>
          <w:bCs/>
          <w:color w:val="auto"/>
          <w:sz w:val="24"/>
          <w:szCs w:val="24"/>
        </w:rPr>
        <w:t xml:space="preserve"> </w:t>
      </w:r>
    </w:p>
    <w:p w14:paraId="431B47D3" w14:textId="5341EA9F" w:rsidR="00414197" w:rsidRPr="002A6F3A" w:rsidRDefault="0056290A" w:rsidP="00414197">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Kipsigis (Kalenjin dialect) is a verb-initial language </w:t>
      </w:r>
      <w:r w:rsidR="00824620" w:rsidRPr="002A6F3A">
        <w:rPr>
          <w:rFonts w:ascii="Times New Roman" w:hAnsi="Times New Roman" w:cs="Times New Roman"/>
          <w:sz w:val="24"/>
          <w:szCs w:val="24"/>
        </w:rPr>
        <w:t>with</w:t>
      </w:r>
      <w:r w:rsidRPr="002A6F3A">
        <w:rPr>
          <w:rFonts w:ascii="Times New Roman" w:hAnsi="Times New Roman" w:cs="Times New Roman"/>
          <w:sz w:val="24"/>
          <w:szCs w:val="24"/>
        </w:rPr>
        <w:t xml:space="preserve"> a VSO/VOS alternation, in which the felicity of post verbal word order</w:t>
      </w:r>
      <w:r w:rsidR="00824620" w:rsidRPr="002A6F3A">
        <w:rPr>
          <w:rFonts w:ascii="Times New Roman" w:hAnsi="Times New Roman" w:cs="Times New Roman"/>
          <w:sz w:val="24"/>
          <w:szCs w:val="24"/>
        </w:rPr>
        <w:t xml:space="preserve"> </w:t>
      </w:r>
      <w:r w:rsidRPr="002A6F3A">
        <w:rPr>
          <w:rFonts w:ascii="Times New Roman" w:hAnsi="Times New Roman" w:cs="Times New Roman"/>
          <w:sz w:val="24"/>
          <w:szCs w:val="24"/>
        </w:rPr>
        <w:t>depend</w:t>
      </w:r>
      <w:r w:rsidR="00824620" w:rsidRPr="002A6F3A">
        <w:rPr>
          <w:rFonts w:ascii="Times New Roman" w:hAnsi="Times New Roman" w:cs="Times New Roman"/>
          <w:sz w:val="24"/>
          <w:szCs w:val="24"/>
        </w:rPr>
        <w:t>s</w:t>
      </w:r>
      <w:r w:rsidRPr="002A6F3A">
        <w:rPr>
          <w:rFonts w:ascii="Times New Roman" w:hAnsi="Times New Roman" w:cs="Times New Roman"/>
          <w:sz w:val="24"/>
          <w:szCs w:val="24"/>
        </w:rPr>
        <w:t xml:space="preserve"> on information structure. </w:t>
      </w:r>
      <w:proofErr w:type="spellStart"/>
      <w:r w:rsidRPr="002A6F3A">
        <w:rPr>
          <w:rFonts w:ascii="Times New Roman" w:hAnsi="Times New Roman" w:cs="Times New Roman"/>
          <w:sz w:val="24"/>
          <w:szCs w:val="24"/>
        </w:rPr>
        <w:t>Bosi</w:t>
      </w:r>
      <w:proofErr w:type="spellEnd"/>
      <w:r w:rsidRPr="002A6F3A">
        <w:rPr>
          <w:rFonts w:ascii="Times New Roman" w:hAnsi="Times New Roman" w:cs="Times New Roman"/>
          <w:sz w:val="24"/>
          <w:szCs w:val="24"/>
        </w:rPr>
        <w:t xml:space="preserve"> and </w:t>
      </w:r>
      <w:proofErr w:type="spellStart"/>
      <w:r w:rsidRPr="002A6F3A">
        <w:rPr>
          <w:rFonts w:ascii="Times New Roman" w:hAnsi="Times New Roman" w:cs="Times New Roman"/>
          <w:sz w:val="24"/>
          <w:szCs w:val="24"/>
        </w:rPr>
        <w:t>Diercks</w:t>
      </w:r>
      <w:proofErr w:type="spellEnd"/>
      <w:r w:rsidRPr="002A6F3A">
        <w:rPr>
          <w:rFonts w:ascii="Times New Roman" w:hAnsi="Times New Roman" w:cs="Times New Roman"/>
          <w:sz w:val="24"/>
          <w:szCs w:val="24"/>
        </w:rPr>
        <w:t xml:space="preserve"> (2019) propose that V1 in Kipsigis results from head movement of the verb to a functional projection between TP and CP. The discourse prominent material raises to Spec-TP. Movement to the immediate postverbal prominence position is a joint EPP </w:t>
      </w:r>
      <w:r w:rsidR="006E2F38" w:rsidRPr="002A6F3A">
        <w:rPr>
          <w:rFonts w:ascii="Times New Roman" w:hAnsi="Times New Roman" w:cs="Times New Roman"/>
          <w:sz w:val="24"/>
          <w:szCs w:val="24"/>
        </w:rPr>
        <w:t xml:space="preserve">prominence effect. Their analysis demonstrated that this prominence movement cannot be reduced to familiar notions like topic and focus, arguing that prominent phrases are heighted or salient. </w:t>
      </w:r>
    </w:p>
    <w:p w14:paraId="397CEF11" w14:textId="4C876F10" w:rsidR="009A24B5" w:rsidRDefault="00414197" w:rsidP="00414197">
      <w:pPr>
        <w:spacing w:before="100" w:beforeAutospacing="1" w:after="100" w:afterAutospacing="1" w:line="360" w:lineRule="auto"/>
        <w:jc w:val="both"/>
        <w:rPr>
          <w:rFonts w:ascii="Times New Roman" w:hAnsi="Times New Roman" w:cs="Times New Roman"/>
          <w:color w:val="000000"/>
          <w:sz w:val="24"/>
          <w:szCs w:val="24"/>
        </w:rPr>
      </w:pPr>
      <w:r w:rsidRPr="002A6F3A">
        <w:rPr>
          <w:rFonts w:ascii="Times New Roman" w:hAnsi="Times New Roman" w:cs="Times New Roman"/>
          <w:color w:val="000000"/>
          <w:sz w:val="24"/>
          <w:szCs w:val="24"/>
        </w:rPr>
        <w:t>To account for these patterns,</w:t>
      </w:r>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Bosi</w:t>
      </w:r>
      <w:proofErr w:type="spellEnd"/>
      <w:r w:rsidRPr="002A6F3A">
        <w:rPr>
          <w:rFonts w:ascii="Times New Roman" w:hAnsi="Times New Roman" w:cs="Times New Roman"/>
          <w:sz w:val="24"/>
          <w:szCs w:val="24"/>
        </w:rPr>
        <w:t xml:space="preserve"> and </w:t>
      </w:r>
      <w:proofErr w:type="spellStart"/>
      <w:r w:rsidRPr="002A6F3A">
        <w:rPr>
          <w:rFonts w:ascii="Times New Roman" w:hAnsi="Times New Roman" w:cs="Times New Roman"/>
          <w:sz w:val="24"/>
          <w:szCs w:val="24"/>
        </w:rPr>
        <w:t>Diercks</w:t>
      </w:r>
      <w:proofErr w:type="spellEnd"/>
      <w:r w:rsidRPr="002A6F3A">
        <w:rPr>
          <w:rFonts w:ascii="Times New Roman" w:hAnsi="Times New Roman" w:cs="Times New Roman"/>
          <w:color w:val="000000"/>
          <w:sz w:val="24"/>
          <w:szCs w:val="24"/>
        </w:rPr>
        <w:t xml:space="preserve"> propose a head movement analysis of Kipsigis in which the verb raises to a functional projection between CP and TP (termed αP by Miyagawa 2010) and discourse-prominent constituents move to Spec-TP. This prominence position has an EPP quality, preferring constituents with D-features</w:t>
      </w:r>
      <w:r w:rsidR="009A24B5" w:rsidRPr="002A6F3A">
        <w:rPr>
          <w:rFonts w:ascii="Times New Roman" w:hAnsi="Times New Roman" w:cs="Times New Roman"/>
          <w:color w:val="000000"/>
          <w:sz w:val="24"/>
          <w:szCs w:val="24"/>
        </w:rPr>
        <w:t xml:space="preserve"> as shown in Structure 9</w:t>
      </w:r>
      <w:r w:rsidR="002A6F3A">
        <w:rPr>
          <w:rFonts w:ascii="Times New Roman" w:hAnsi="Times New Roman" w:cs="Times New Roman"/>
          <w:color w:val="000000"/>
          <w:sz w:val="24"/>
          <w:szCs w:val="24"/>
        </w:rPr>
        <w:t xml:space="preserve"> </w:t>
      </w:r>
      <w:r w:rsidR="009A24B5" w:rsidRPr="002A6F3A">
        <w:rPr>
          <w:rFonts w:ascii="Times New Roman" w:hAnsi="Times New Roman" w:cs="Times New Roman"/>
          <w:color w:val="000000"/>
          <w:sz w:val="24"/>
          <w:szCs w:val="24"/>
        </w:rPr>
        <w:t>below.</w:t>
      </w:r>
    </w:p>
    <w:p w14:paraId="02BC8492" w14:textId="77777777" w:rsidR="002A6F3A" w:rsidRPr="002A6F3A" w:rsidRDefault="002A6F3A" w:rsidP="00414197">
      <w:pPr>
        <w:spacing w:before="100" w:beforeAutospacing="1" w:after="100" w:afterAutospacing="1" w:line="360" w:lineRule="auto"/>
        <w:jc w:val="both"/>
        <w:rPr>
          <w:rFonts w:ascii="Times New Roman" w:hAnsi="Times New Roman" w:cs="Times New Roman"/>
          <w:sz w:val="24"/>
          <w:szCs w:val="24"/>
        </w:rPr>
      </w:pPr>
    </w:p>
    <w:p w14:paraId="45E7273A" w14:textId="7E08C1BE" w:rsidR="00414197" w:rsidRPr="002A6F3A" w:rsidRDefault="00052DEC" w:rsidP="00FB5D3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w:lastRenderedPageBreak/>
        <mc:AlternateContent>
          <mc:Choice Requires="wpg">
            <w:drawing>
              <wp:anchor distT="0" distB="0" distL="114300" distR="114300" simplePos="0" relativeHeight="251804672" behindDoc="0" locked="0" layoutInCell="1" allowOverlap="1" wp14:anchorId="7915EAE5" wp14:editId="555E6E62">
                <wp:simplePos x="0" y="0"/>
                <wp:positionH relativeFrom="column">
                  <wp:posOffset>1781175</wp:posOffset>
                </wp:positionH>
                <wp:positionV relativeFrom="paragraph">
                  <wp:posOffset>152400</wp:posOffset>
                </wp:positionV>
                <wp:extent cx="876300" cy="285750"/>
                <wp:effectExtent l="0" t="0" r="19050" b="19050"/>
                <wp:wrapNone/>
                <wp:docPr id="44100" name="Group 44100"/>
                <wp:cNvGraphicFramePr/>
                <a:graphic xmlns:a="http://schemas.openxmlformats.org/drawingml/2006/main">
                  <a:graphicData uri="http://schemas.microsoft.com/office/word/2010/wordprocessingGroup">
                    <wpg:wgp>
                      <wpg:cNvGrpSpPr/>
                      <wpg:grpSpPr>
                        <a:xfrm>
                          <a:off x="0" y="0"/>
                          <a:ext cx="876300" cy="285750"/>
                          <a:chOff x="0" y="0"/>
                          <a:chExt cx="876300" cy="285750"/>
                        </a:xfrm>
                      </wpg:grpSpPr>
                      <wps:wsp>
                        <wps:cNvPr id="44092" name="Straight Connector 44092"/>
                        <wps:cNvCnPr/>
                        <wps:spPr>
                          <a:xfrm flipH="1">
                            <a:off x="0" y="9525"/>
                            <a:ext cx="447675" cy="238125"/>
                          </a:xfrm>
                          <a:prstGeom prst="line">
                            <a:avLst/>
                          </a:prstGeom>
                        </wps:spPr>
                        <wps:style>
                          <a:lnRef idx="1">
                            <a:schemeClr val="dk1"/>
                          </a:lnRef>
                          <a:fillRef idx="0">
                            <a:schemeClr val="dk1"/>
                          </a:fillRef>
                          <a:effectRef idx="0">
                            <a:schemeClr val="dk1"/>
                          </a:effectRef>
                          <a:fontRef idx="minor">
                            <a:schemeClr val="tx1"/>
                          </a:fontRef>
                        </wps:style>
                        <wps:bodyPr/>
                      </wps:wsp>
                      <wps:wsp>
                        <wps:cNvPr id="44093" name="Straight Connector 44093"/>
                        <wps:cNvCnPr/>
                        <wps:spPr>
                          <a:xfrm>
                            <a:off x="457200" y="0"/>
                            <a:ext cx="419100" cy="2857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63159D1" id="Group 44100" o:spid="_x0000_s1026" style="position:absolute;margin-left:140.25pt;margin-top:12pt;width:69pt;height:22.5pt;z-index:251804672" coordsize="8763,2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QcdSgIAABIHAAAOAAAAZHJzL2Uyb0RvYy54bWzsVcty0zAU3TPDP2i0J7YT5+WJ00UKYcFA&#10;p4EPUGXJ1mBLGkmNk7/nSn6UNhSYwrBiI1vWvVfnHJ8rba5OTY2OzFihZI6TSYwRk1QVQpY5/vL5&#10;3ZsVRtYRWZBaSZbjM7P4avv61abVGZuqStUFMwiKSJu1OseVczqLIksr1hA7UZpJWOTKNMTB1JRR&#10;YUgL1Zs6msbxImqVKbRRlFkLX6+7RbwN9Tln1H3i3DKH6hwDNhdGE8Y7P0bbDclKQ3QlaA+DvABF&#10;Q4SETcdS18QRdG/ERalGUKOs4m5CVRMpzgVlgQOwSeInbPZG3evApczaUo8ygbRPdHpxWfrxuDf6&#10;oG8MKNHqErQIM8/lxE3jn4ASnYJk51EydnKIwsfVcjGLQVgKS9PVfDnvJaUV6H6RRau3P82Lhk2j&#10;R1BaDeawD/ztn/E/VESzIKvNgP+NQaLIcZrG6ylGkjRg04MzRJSVQzslJZhIGdStB5VC2k72mtnM&#10;gnyDYIjXQr+HVgh2eCTdej6dd4Yb1EvT5WI579WbrZJufVSBZNpYt2eqQf4lx7WQHjjJyPGDdYAF&#10;QocQmHidOizhzZ1r5oNrecs4cITf1aEK3cV2tUFHAn1RfE08LKgVIn0KF3U9JsVhy2eT+lifxkLH&#10;/W7iGB12VNKNiY2QyvxoV3caoPIufmDdcfW071RxDn8myAG28b7+R/6Z/cI/M6+zRwO2e8Y/Xove&#10;Nel8CUccRpddlybr5LLr/vvmL/smnEJw8Ibe6C8Jf7J/Pw8GfLjKtt8AAAD//wMAUEsDBBQABgAI&#10;AAAAIQBRDYtv4AAAAAkBAAAPAAAAZHJzL2Rvd25yZXYueG1sTI9BT8MwDIXvSPyHyEjcWNKxTaU0&#10;naYJOE1IbEiIm9d4bbUmqZqs7f495gQ32+/p+Xv5erKtGKgPjXcakpkCQa70pnGVhs/D60MKIkR0&#10;BlvvSMOVAqyL25scM+NH90HDPlaCQ1zIUEMdY5dJGcqaLIaZ78ixdvK9xchrX0nT48jhtpVzpVbS&#10;YuP4Q40dbWsqz/uL1fA24rh5TF6G3fm0vX4flu9fu4S0vr+bNs8gIk3xzwy/+IwOBTMd/cWZIFoN&#10;81Qt2crDgjuxYZGkfDhqWD0pkEUu/zcofgAAAP//AwBQSwECLQAUAAYACAAAACEAtoM4kv4AAADh&#10;AQAAEwAAAAAAAAAAAAAAAAAAAAAAW0NvbnRlbnRfVHlwZXNdLnhtbFBLAQItABQABgAIAAAAIQA4&#10;/SH/1gAAAJQBAAALAAAAAAAAAAAAAAAAAC8BAABfcmVscy8ucmVsc1BLAQItABQABgAIAAAAIQBJ&#10;nQcdSgIAABIHAAAOAAAAAAAAAAAAAAAAAC4CAABkcnMvZTJvRG9jLnhtbFBLAQItABQABgAIAAAA&#10;IQBRDYtv4AAAAAkBAAAPAAAAAAAAAAAAAAAAAKQEAABkcnMvZG93bnJldi54bWxQSwUGAAAAAAQA&#10;BADzAAAAsQUAAAAA&#10;">
                <v:line id="Straight Connector 44092" o:spid="_x0000_s1027" style="position:absolute;flip:x;visibility:visible;mso-wrap-style:square" from="0,95" to="4476,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PemwwAAAN4AAAAPAAAAZHJzL2Rvd25yZXYueG1sRI/RisIw&#10;FETfBf8h3AXfNK2oaDUWEZR9ctnqB1yaa1q2uSlNrPXvN8LCPg4zc4bZ5YNtRE+drx0rSGcJCOLS&#10;6ZqNgtv1NF2D8AFZY+OYFLzIQ74fj3aYaffkb+qLYESEsM9QQRVCm0npy4os+plriaN3d53FEGVn&#10;pO7wGeG2kfMkWUmLNceFCls6VlT+FA+rQJsLyYMz/TI1q9upNF94OfdKTT6GwxZEoCH8h//an1rB&#10;YpFs5vC+E6+A3P8CAAD//wMAUEsBAi0AFAAGAAgAAAAhANvh9svuAAAAhQEAABMAAAAAAAAAAAAA&#10;AAAAAAAAAFtDb250ZW50X1R5cGVzXS54bWxQSwECLQAUAAYACAAAACEAWvQsW78AAAAVAQAACwAA&#10;AAAAAAAAAAAAAAAfAQAAX3JlbHMvLnJlbHNQSwECLQAUAAYACAAAACEAldz3psMAAADeAAAADwAA&#10;AAAAAAAAAAAAAAAHAgAAZHJzL2Rvd25yZXYueG1sUEsFBgAAAAADAAMAtwAAAPcCAAAAAA==&#10;" strokecolor="black [3200]" strokeweight=".5pt">
                  <v:stroke joinstyle="miter"/>
                </v:line>
                <v:line id="Straight Connector 44093" o:spid="_x0000_s1028" style="position:absolute;visibility:visible;mso-wrap-style:square" from="4572,0" to="8763,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nzuxwAAAN4AAAAPAAAAZHJzL2Rvd25yZXYueG1sRI9Ba8JA&#10;FITvBf/D8gQvRTdVEY2uUsRCoaVqXDw/ss8kmH0bsqum/75bKPQ4zMw3zGrT2VrcqfWVYwUvowQE&#10;ce5MxYUCfXobzkH4gGywdkwKvsnDZt17WmFq3IOPdM9CISKEfYoKyhCaVEqfl2TRj1xDHL2Lay2G&#10;KNtCmhYfEW5rOU6SmbRYcVwosaFtSfk1u1kFH3pxfp7s51rbU/aFB13t9p9bpQb97nUJIlAX/sN/&#10;7XejYDpNFhP4vROvgFz/AAAA//8DAFBLAQItABQABgAIAAAAIQDb4fbL7gAAAIUBAAATAAAAAAAA&#10;AAAAAAAAAAAAAABbQ29udGVudF9UeXBlc10ueG1sUEsBAi0AFAAGAAgAAAAhAFr0LFu/AAAAFQEA&#10;AAsAAAAAAAAAAAAAAAAAHwEAAF9yZWxzLy5yZWxzUEsBAi0AFAAGAAgAAAAhABAGfO7HAAAA3gAA&#10;AA8AAAAAAAAAAAAAAAAABwIAAGRycy9kb3ducmV2LnhtbFBLBQYAAAAAAwADALcAAAD7AgAAAAA=&#10;" strokecolor="black [3200]" strokeweight=".5pt">
                  <v:stroke joinstyle="miter"/>
                </v:line>
              </v:group>
            </w:pict>
          </mc:Fallback>
        </mc:AlternateContent>
      </w:r>
      <w:r w:rsidR="002A6F3A">
        <w:rPr>
          <w:rFonts w:ascii="Times New Roman" w:hAnsi="Times New Roman" w:cs="Times New Roman"/>
          <w:sz w:val="24"/>
          <w:szCs w:val="24"/>
        </w:rPr>
        <w:t>(9)</w:t>
      </w:r>
      <w:r w:rsidR="00414197" w:rsidRPr="002A6F3A">
        <w:rPr>
          <w:rFonts w:ascii="Times New Roman" w:hAnsi="Times New Roman" w:cs="Times New Roman"/>
          <w:sz w:val="24"/>
          <w:szCs w:val="24"/>
        </w:rPr>
        <w:tab/>
      </w:r>
      <w:r w:rsidR="00414197" w:rsidRPr="002A6F3A">
        <w:rPr>
          <w:rFonts w:ascii="Times New Roman" w:hAnsi="Times New Roman" w:cs="Times New Roman"/>
          <w:sz w:val="24"/>
          <w:szCs w:val="24"/>
        </w:rPr>
        <w:tab/>
      </w:r>
      <w:r w:rsidR="00414197"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color w:val="000000"/>
          <w:sz w:val="24"/>
          <w:szCs w:val="24"/>
        </w:rPr>
        <w:t>α</w:t>
      </w:r>
      <w:r w:rsidRPr="002A6F3A">
        <w:rPr>
          <w:rFonts w:ascii="Times New Roman" w:hAnsi="Times New Roman" w:cs="Times New Roman"/>
          <w:sz w:val="24"/>
          <w:szCs w:val="24"/>
        </w:rPr>
        <w:t>P</w:t>
      </w:r>
    </w:p>
    <w:p w14:paraId="5CC75136" w14:textId="75FC2763" w:rsidR="00052DEC" w:rsidRPr="002A6F3A" w:rsidRDefault="00052DEC" w:rsidP="00FB5D3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805696" behindDoc="0" locked="0" layoutInCell="1" allowOverlap="1" wp14:anchorId="4C9A6026" wp14:editId="22BD8463">
                <wp:simplePos x="0" y="0"/>
                <wp:positionH relativeFrom="column">
                  <wp:posOffset>2343150</wp:posOffset>
                </wp:positionH>
                <wp:positionV relativeFrom="paragraph">
                  <wp:posOffset>211455</wp:posOffset>
                </wp:positionV>
                <wp:extent cx="876300" cy="285750"/>
                <wp:effectExtent l="0" t="0" r="19050" b="19050"/>
                <wp:wrapNone/>
                <wp:docPr id="44103" name="Group 44103"/>
                <wp:cNvGraphicFramePr/>
                <a:graphic xmlns:a="http://schemas.openxmlformats.org/drawingml/2006/main">
                  <a:graphicData uri="http://schemas.microsoft.com/office/word/2010/wordprocessingGroup">
                    <wpg:wgp>
                      <wpg:cNvGrpSpPr/>
                      <wpg:grpSpPr>
                        <a:xfrm>
                          <a:off x="0" y="0"/>
                          <a:ext cx="876300" cy="285750"/>
                          <a:chOff x="0" y="0"/>
                          <a:chExt cx="876300" cy="285750"/>
                        </a:xfrm>
                      </wpg:grpSpPr>
                      <wps:wsp>
                        <wps:cNvPr id="44106" name="Straight Connector 44106"/>
                        <wps:cNvCnPr/>
                        <wps:spPr>
                          <a:xfrm flipH="1">
                            <a:off x="0" y="9525"/>
                            <a:ext cx="447675" cy="238125"/>
                          </a:xfrm>
                          <a:prstGeom prst="line">
                            <a:avLst/>
                          </a:prstGeom>
                        </wps:spPr>
                        <wps:style>
                          <a:lnRef idx="1">
                            <a:schemeClr val="dk1"/>
                          </a:lnRef>
                          <a:fillRef idx="0">
                            <a:schemeClr val="dk1"/>
                          </a:fillRef>
                          <a:effectRef idx="0">
                            <a:schemeClr val="dk1"/>
                          </a:effectRef>
                          <a:fontRef idx="minor">
                            <a:schemeClr val="tx1"/>
                          </a:fontRef>
                        </wps:style>
                        <wps:bodyPr/>
                      </wps:wsp>
                      <wps:wsp>
                        <wps:cNvPr id="44110" name="Straight Connector 44110"/>
                        <wps:cNvCnPr/>
                        <wps:spPr>
                          <a:xfrm>
                            <a:off x="457200" y="0"/>
                            <a:ext cx="419100" cy="2857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0D1C014F" id="Group 44103" o:spid="_x0000_s1026" style="position:absolute;margin-left:184.5pt;margin-top:16.65pt;width:69pt;height:22.5pt;z-index:251805696" coordsize="8763,2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ImARgIAABIHAAAOAAAAZHJzL2Uyb0RvYy54bWzsVcty0zAU3TPDP2i0J7ZTO0k9cbpIISwY&#10;6DTwAaos2RpsSSOpcfL3XMmP0gYKUxhWbGzL96Fzjs+V11fHtkEHZqxQssDJLMaISapKIasCf/n8&#10;7s0KI+uILEmjJCvwiVl8tXn9at3pnM1VrZqSGQRNpM07XeDaOZ1HkaU1a4mdKc0kBLkyLXGwNFVU&#10;GtJB97aJ5nG8iDplSm0UZdbC2+s+iDehP+eMuk+cW+ZQU2DA5sLVhOudv0abNckrQ3Qt6ACDvABF&#10;S4SETadW18QRdG/EWatWUKOs4m5GVRspzgVlgQOwSeInbHZG3evApcq7Sk8ygbRPdHpxW/rxsDN6&#10;r28MKNHpCrQIK8/lyE3r74ASHYNkp0kydnSIwsvVcnERg7AUQvNVtswGSWkNup9V0frts3XRuGn0&#10;CEqnwRz2gb/9M/77mmgWZLU58L8xSJQFTtMkXmAkSQs23TtDRFU7tFVSgomUQX08qBTKtnLQzOYW&#10;5BsFQ7wR+j2MQrDDI+kus3nWG25UL02Xi2U2qHexSvr4pALJtbFux1SL/EOBGyE9cJKTwwfrAAuk&#10;jimw8Dr1WMKTOzXMJzfylnHgCJ+rRxWmi20bgw4E5qL8mnhY0Ctk+hIummYqisOWPy0acn0ZCxP3&#10;u4VTdthRSTcVtkIq86Nd3XGEyvv8kXXP1dO+U+UpfJkgB9jG+/rf+CeBQXjOPxD/pX+8FoNr0mwJ&#10;RxxG51OXJpfJ+dT9981f9k04heDgDbMx/CT8yf79Ohjw4Ve2+QYAAP//AwBQSwMEFAAGAAgAAAAh&#10;ACWp3XXgAAAACQEAAA8AAABkcnMvZG93bnJldi54bWxMj81OwzAQhO9IvIO1SNyoE6z+EOJUVQWc&#10;KiRaJMRtG2+TqLEdxW6Svj3LCW67O6PZb/L1ZFsxUB8a7zSkswQEudKbxlUaPg+vDysQIaIz2HpH&#10;Gq4UYF3c3uSYGT+6Dxr2sRIc4kKGGuoYu0zKUNZkMcx8R461k+8tRl77SpoeRw63rXxMkoW02Dj+&#10;UGNH25rK8/5iNbyNOG5U+jLszqft9fswf//apaT1/d20eQYRaYp/ZvjFZ3QomOnoL84E0WpQiyfu&#10;EnlQCgQb5smSD0cNy5UCWeTyf4PiBwAA//8DAFBLAQItABQABgAIAAAAIQC2gziS/gAAAOEBAAAT&#10;AAAAAAAAAAAAAAAAAAAAAABbQ29udGVudF9UeXBlc10ueG1sUEsBAi0AFAAGAAgAAAAhADj9If/W&#10;AAAAlAEAAAsAAAAAAAAAAAAAAAAALwEAAF9yZWxzLy5yZWxzUEsBAi0AFAAGAAgAAAAhANaYiYBG&#10;AgAAEgcAAA4AAAAAAAAAAAAAAAAALgIAAGRycy9lMm9Eb2MueG1sUEsBAi0AFAAGAAgAAAAhACWp&#10;3XXgAAAACQEAAA8AAAAAAAAAAAAAAAAAoAQAAGRycy9kb3ducmV2LnhtbFBLBQYAAAAABAAEAPMA&#10;AACtBQAAAAA=&#10;">
                <v:line id="Straight Connector 44106" o:spid="_x0000_s1027" style="position:absolute;flip:x;visibility:visible;mso-wrap-style:square" from="0,95" to="4476,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Gu/wwAAAN4AAAAPAAAAZHJzL2Rvd25yZXYueG1sRI/disIw&#10;FITvhX2HcBa807SiZekaS1lQ9krx5wEOzTEtNielydbu2xtB8HKYmW+YdTHaVgzU+8axgnSegCCu&#10;nG7YKLict7MvED4ga2wdk4J/8lBsPiZrzLW785GGUzAiQtjnqKAOocul9FVNFv3cdcTRu7reYoiy&#10;N1L3eI9w28pFkmTSYsNxocaOfmqqbqc/q0CbPcnSmWGVmuyyrcwB97tBqennWH6DCDSGd/jV/tUK&#10;lss0yeB5J14BuXkAAAD//wMAUEsBAi0AFAAGAAgAAAAhANvh9svuAAAAhQEAABMAAAAAAAAAAAAA&#10;AAAAAAAAAFtDb250ZW50X1R5cGVzXS54bWxQSwECLQAUAAYACAAAACEAWvQsW78AAAAVAQAACwAA&#10;AAAAAAAAAAAAAAAfAQAAX3JlbHMvLnJlbHNQSwECLQAUAAYACAAAACEAdAxrv8MAAADeAAAADwAA&#10;AAAAAAAAAAAAAAAHAgAAZHJzL2Rvd25yZXYueG1sUEsFBgAAAAADAAMAtwAAAPcCAAAAAA==&#10;" strokecolor="black [3200]" strokeweight=".5pt">
                  <v:stroke joinstyle="miter"/>
                </v:line>
                <v:line id="Straight Connector 44110" o:spid="_x0000_s1028" style="position:absolute;visibility:visible;mso-wrap-style:square" from="4572,0" to="8763,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u5exgAAAN4AAAAPAAAAZHJzL2Rvd25yZXYueG1sRI9da8Iw&#10;FIbvB/6HcITdiKadItoZZcgGwobdatj1oTm2xeakNJl2/365EHb58n7xbHaDbcWVet84VpDOEhDE&#10;pTMNVwr06W26AuEDssHWMSn4JQ+77ehhg5lxN/6iaxEqEUfYZ6igDqHLpPRlTRb9zHXE0Tu73mKI&#10;sq+k6fEWx20rn5JkKS02HB9q7GhfU3kpfqyCd73+nszzldb2VBzxUzev+cdeqcfx8PIMItAQ/sP3&#10;9sEoWCzSNAJEnIgCcvsHAAD//wMAUEsBAi0AFAAGAAgAAAAhANvh9svuAAAAhQEAABMAAAAAAAAA&#10;AAAAAAAAAAAAAFtDb250ZW50X1R5cGVzXS54bWxQSwECLQAUAAYACAAAACEAWvQsW78AAAAVAQAA&#10;CwAAAAAAAAAAAAAAAAAfAQAAX3JlbHMvLnJlbHNQSwECLQAUAAYACAAAACEA++buXsYAAADeAAAA&#10;DwAAAAAAAAAAAAAAAAAHAgAAZHJzL2Rvd25yZXYueG1sUEsFBgAAAAADAAMAtwAAAPoCAAAAAA==&#10;" strokecolor="black [3200]" strokeweight=".5pt">
                  <v:stroke joinstyle="miter"/>
                </v:line>
              </v:group>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9F2561" w:rsidRPr="002A6F3A">
        <w:rPr>
          <w:rFonts w:ascii="Times New Roman" w:hAnsi="Times New Roman" w:cs="Times New Roman"/>
          <w:sz w:val="24"/>
          <w:szCs w:val="24"/>
        </w:rPr>
        <w:t>Verb+v+T</w:t>
      </w:r>
      <w:proofErr w:type="spellEnd"/>
      <w:r w:rsidR="009F2561" w:rsidRPr="002A6F3A">
        <w:rPr>
          <w:rFonts w:ascii="Times New Roman" w:hAnsi="Times New Roman" w:cs="Times New Roman"/>
          <w:sz w:val="24"/>
          <w:szCs w:val="24"/>
        </w:rPr>
        <w:t>+</w:t>
      </w:r>
      <w:r w:rsidR="009F2561" w:rsidRPr="002A6F3A">
        <w:rPr>
          <w:rFonts w:ascii="Times New Roman" w:hAnsi="Times New Roman" w:cs="Times New Roman"/>
          <w:color w:val="000000"/>
          <w:sz w:val="24"/>
          <w:szCs w:val="24"/>
        </w:rPr>
        <w:t>α</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TP</w:t>
      </w:r>
    </w:p>
    <w:p w14:paraId="3DFD8218" w14:textId="51837391" w:rsidR="00052DEC" w:rsidRPr="002A6F3A" w:rsidRDefault="00052DEC" w:rsidP="00052DEC">
      <w:pPr>
        <w:spacing w:after="0" w:line="24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Prominent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TP</w:t>
      </w:r>
    </w:p>
    <w:p w14:paraId="2AB1D398" w14:textId="60803E1B" w:rsidR="00052DEC" w:rsidRPr="002A6F3A" w:rsidRDefault="009F2561" w:rsidP="00052DEC">
      <w:pPr>
        <w:spacing w:after="0" w:line="240" w:lineRule="auto"/>
        <w:ind w:left="340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6720" behindDoc="0" locked="0" layoutInCell="1" allowOverlap="1" wp14:anchorId="1539114B" wp14:editId="4361DABC">
                <wp:simplePos x="0" y="0"/>
                <wp:positionH relativeFrom="column">
                  <wp:posOffset>2971799</wp:posOffset>
                </wp:positionH>
                <wp:positionV relativeFrom="paragraph">
                  <wp:posOffset>19685</wp:posOffset>
                </wp:positionV>
                <wp:extent cx="371475" cy="295275"/>
                <wp:effectExtent l="0" t="0" r="28575" b="28575"/>
                <wp:wrapNone/>
                <wp:docPr id="44112" name="Straight Connector 44112"/>
                <wp:cNvGraphicFramePr/>
                <a:graphic xmlns:a="http://schemas.openxmlformats.org/drawingml/2006/main">
                  <a:graphicData uri="http://schemas.microsoft.com/office/word/2010/wordprocessingShape">
                    <wps:wsp>
                      <wps:cNvCnPr/>
                      <wps:spPr>
                        <a:xfrm flipH="1">
                          <a:off x="0" y="0"/>
                          <a:ext cx="371475" cy="295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697D9A" id="Straight Connector 44112" o:spid="_x0000_s1026" style="position:absolute;flip:x;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pt,1.55pt" to="263.2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y/apwEAAJYDAAAOAAAAZHJzL2Uyb0RvYy54bWysU8tu2zAQvBfIPxC815LdpkkEyzkkaHso&#10;2iBpPoChlhZRvrBkLfnvu6RspUgbIAhyIfiYmd3ZXa4vR2vYDjBq71q+XNScgZO+027b8vufn9+f&#10;cxaTcJ0w3kHL9xD55ebk3XoIDax8700HyEjExWYILe9TCk1VRdmDFXHhAzh6VB6tSHTEbdWhGEjd&#10;mmpV15+qwWMX0EuIkW6vp0e+KfpKgUw/lIqQmGk55ZbKimV9yGu1WYtmiyL0Wh7SEK/IwgrtKOgs&#10;dS2SYL9R/yNltUQfvUoL6W3lldISigdys6yfuLnrRYDihYoTw1ym+Hay8vvuyt0glWEIsYnhBrOL&#10;UaFlyujwlXpafFGmbCxl289lgzExSZcfzpYfz045k/S0ujhd0Z70qkkmywWM6Qt4y/Km5Ua77Eo0&#10;Yvctpgl6hBDvMZGyS3sDGWzcLSimOwo4pVRmBK4Msp2g7na/loewBZkpShszk+oS8lnSAZtpUObm&#10;pcQZXSJ6l2ai1c7j/6Km8ZiqmvBH15PXbPvBd/vSllIOan4p6GFQ83T9fS70x++0+QMAAP//AwBQ&#10;SwMEFAAGAAgAAAAhABgHjfrbAAAACAEAAA8AAABkcnMvZG93bnJldi54bWxMj8FOwzAQRO9I/IO1&#10;SNyo3UJMG+JUpRLiTMulNyfeJhHxOsRuG/6e5USPq7eaeVOsJ9+LM46xC2RgPlMgkOrgOmoMfO7f&#10;HpYgYrLkbB8IDfxghHV5e1PY3IULfeB5lxrBIRRza6BNaciljHWL3sZZGJCYHcPobeJzbKQb7YXD&#10;fS8XSmnpbUfc0NoBty3WX7uTN7B/92qqUrdF+n5Wm8NrpumQGXN/N21eQCSc0v8z/OmzOpTsVIUT&#10;uSh6A096yVuSgcc5CObZQmcgKgYrDbIs5PWA8hcAAP//AwBQSwECLQAUAAYACAAAACEAtoM4kv4A&#10;AADhAQAAEwAAAAAAAAAAAAAAAAAAAAAAW0NvbnRlbnRfVHlwZXNdLnhtbFBLAQItABQABgAIAAAA&#10;IQA4/SH/1gAAAJQBAAALAAAAAAAAAAAAAAAAAC8BAABfcmVscy8ucmVsc1BLAQItABQABgAIAAAA&#10;IQBrLy/apwEAAJYDAAAOAAAAAAAAAAAAAAAAAC4CAABkcnMvZTJvRG9jLnhtbFBLAQItABQABgAI&#10;AAAAIQAYB4362wAAAAgBAAAPAAAAAAAAAAAAAAAAAAEEAABkcnMvZG93bnJldi54bWxQSwUGAAAA&#10;AAQABADzAAAACQUAAAAA&#10;" strokecolor="black [3200]"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7744" behindDoc="0" locked="0" layoutInCell="1" allowOverlap="1" wp14:anchorId="32DB76BD" wp14:editId="1C113DAF">
                <wp:simplePos x="0" y="0"/>
                <wp:positionH relativeFrom="column">
                  <wp:posOffset>3352800</wp:posOffset>
                </wp:positionH>
                <wp:positionV relativeFrom="paragraph">
                  <wp:posOffset>10160</wp:posOffset>
                </wp:positionV>
                <wp:extent cx="419100" cy="285750"/>
                <wp:effectExtent l="0" t="0" r="19050" b="19050"/>
                <wp:wrapNone/>
                <wp:docPr id="44113" name="Straight Connector 44113"/>
                <wp:cNvGraphicFramePr/>
                <a:graphic xmlns:a="http://schemas.openxmlformats.org/drawingml/2006/main">
                  <a:graphicData uri="http://schemas.microsoft.com/office/word/2010/wordprocessingShape">
                    <wps:wsp>
                      <wps:cNvCnPr/>
                      <wps:spPr>
                        <a:xfrm>
                          <a:off x="0" y="0"/>
                          <a:ext cx="419100" cy="285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48A8173" id="Straight Connector 44113" o:spid="_x0000_s1026" style="position:absolute;z-index:251807744;visibility:visible;mso-wrap-style:square;mso-wrap-distance-left:9pt;mso-wrap-distance-top:0;mso-wrap-distance-right:9pt;mso-wrap-distance-bottom:0;mso-position-horizontal:absolute;mso-position-horizontal-relative:text;mso-position-vertical:absolute;mso-position-vertical-relative:text" from="264pt,.8pt" to="297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ZEPnwEAAIwDAAAOAAAAZHJzL2Uyb0RvYy54bWysU8tu2zAQvBfoPxC815KMJk0FyzkkaC9B&#10;GrTpBzDU0iLCF0jGkv++y7UtF20QBEEuFB8zuzuzq9XlZA3bQkzau443i5ozcNL32m06/vv+26cL&#10;zlIWrhfGO+j4DhK/XH/8sBpDC0s/eNNDZBjEpXYMHR9yDm1VJTmAFWnhAzh8VD5akfEYN1UfxYjR&#10;ramWdX1ejT72IXoJKeHt9f6Rrym+UiDzD6USZGY6jrVlWiOtD2Wt1ivRbqIIg5aHMsQbqrBCO0w6&#10;h7oWWbCnqP8LZbWMPnmVF9LbyiulJZAGVNPU/6j5NYgApAXNSWG2Kb1fWHm7vXJ3EW0YQ2pTuItF&#10;xaSiLV+sj01k1m42C6bMJF5+br42NVoq8Wl5cfbljMysTuQQU/4O3rKy6bjRrmgRrdjepIwJEXqE&#10;4OGUnnZ5Z6CAjfsJiukeEzbEpsmAKxPZVmBP+8em9BBjEbJQlDZmJtUvkw7YQgOaltcSZzRl9C7P&#10;RKudj89lzdOxVLXHH1XvtRbZD77fUTPIDmw5KTuMZ5mpv89EP/1E6z8AAAD//wMAUEsDBBQABgAI&#10;AAAAIQDXb+jI3QAAAAgBAAAPAAAAZHJzL2Rvd25yZXYueG1sTI/LTsMwEEX3SPyDNUjsqEPURiWN&#10;U1WVEGKDaAp7N546KX5EtpOGv2dYwfLqjO6cW21na9iEIfbeCXhcZMDQtV71Tgv4OD4/rIHFJJ2S&#10;xjsU8I0RtvXtTSVL5a/ugFOTNKMSF0spoEtpKDmPbYdWxoUf0BE7+2Blohg0V0FeqdwanmdZwa3s&#10;HX3o5ID7DtuvZrQCzGuYPvVe7+L4ciiay/s5fztOQtzfzbsNsIRz+juGX31Sh5qcTn50KjIjYJWv&#10;aUsiUAAjvnpaUj4JWBYF8Lri/wfUPwAAAP//AwBQSwECLQAUAAYACAAAACEAtoM4kv4AAADhAQAA&#10;EwAAAAAAAAAAAAAAAAAAAAAAW0NvbnRlbnRfVHlwZXNdLnhtbFBLAQItABQABgAIAAAAIQA4/SH/&#10;1gAAAJQBAAALAAAAAAAAAAAAAAAAAC8BAABfcmVscy8ucmVsc1BLAQItABQABgAIAAAAIQD1OZEP&#10;nwEAAIwDAAAOAAAAAAAAAAAAAAAAAC4CAABkcnMvZTJvRG9jLnhtbFBLAQItABQABgAIAAAAIQDX&#10;b+jI3QAAAAgBAAAPAAAAAAAAAAAAAAAAAPkDAABkcnMvZG93bnJldi54bWxQSwUGAAAAAAQABADz&#10;AAAAAwUAAAAA&#10;" strokecolor="black [3200]" strokeweight=".5pt">
                <v:stroke joinstyle="miter"/>
              </v:line>
            </w:pict>
          </mc:Fallback>
        </mc:AlternateContent>
      </w:r>
      <w:r w:rsidR="00052DEC" w:rsidRPr="002A6F3A">
        <w:rPr>
          <w:rFonts w:ascii="Times New Roman" w:hAnsi="Times New Roman" w:cs="Times New Roman"/>
          <w:sz w:val="24"/>
          <w:szCs w:val="24"/>
        </w:rPr>
        <w:t>DP</w:t>
      </w:r>
    </w:p>
    <w:p w14:paraId="4DB42798" w14:textId="77777777" w:rsidR="009F2561" w:rsidRPr="002A6F3A" w:rsidRDefault="009F2561" w:rsidP="009F2561">
      <w:pPr>
        <w:pStyle w:val="Default"/>
        <w:rPr>
          <w:rFonts w:ascii="Times New Roman" w:hAnsi="Times New Roman" w:cs="Times New Roman"/>
        </w:rPr>
      </w:pP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p>
    <w:p w14:paraId="0089C7E6" w14:textId="22DDD070" w:rsidR="009F2561" w:rsidRPr="002A6F3A" w:rsidRDefault="009F2561" w:rsidP="009F2561">
      <w:pPr>
        <w:pStyle w:val="Default"/>
        <w:ind w:left="4260" w:firstLine="284"/>
        <w:rPr>
          <w:rFonts w:ascii="Times New Roman" w:hAnsi="Times New Roman" w:cs="Times New Roman"/>
        </w:rPr>
      </w:pPr>
      <w:r w:rsidRPr="002A6F3A">
        <w:rPr>
          <w:rFonts w:ascii="Times New Roman" w:hAnsi="Times New Roman" w:cs="Times New Roman"/>
        </w:rPr>
        <w:t>D</w:t>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r>
      <w:r w:rsidRPr="002A6F3A">
        <w:rPr>
          <w:rFonts w:ascii="Times New Roman" w:hAnsi="Times New Roman" w:cs="Times New Roman"/>
        </w:rPr>
        <w:tab/>
        <w:t>VP</w:t>
      </w:r>
    </w:p>
    <w:p w14:paraId="2F98AAE6" w14:textId="32922ABC" w:rsidR="00052DEC" w:rsidRPr="002A6F3A" w:rsidRDefault="009F2561" w:rsidP="00052DEC">
      <w:pPr>
        <w:spacing w:after="0" w:line="240" w:lineRule="auto"/>
        <w:ind w:left="3408"/>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8768" behindDoc="0" locked="0" layoutInCell="1" allowOverlap="1" wp14:anchorId="2447B017" wp14:editId="225D1DDF">
                <wp:simplePos x="0" y="0"/>
                <wp:positionH relativeFrom="column">
                  <wp:posOffset>3695700</wp:posOffset>
                </wp:positionH>
                <wp:positionV relativeFrom="paragraph">
                  <wp:posOffset>27940</wp:posOffset>
                </wp:positionV>
                <wp:extent cx="364490" cy="247650"/>
                <wp:effectExtent l="19050" t="19050" r="35560" b="19050"/>
                <wp:wrapNone/>
                <wp:docPr id="44114" name="Isosceles Triangle 44114"/>
                <wp:cNvGraphicFramePr/>
                <a:graphic xmlns:a="http://schemas.openxmlformats.org/drawingml/2006/main">
                  <a:graphicData uri="http://schemas.microsoft.com/office/word/2010/wordprocessingShape">
                    <wps:wsp>
                      <wps:cNvSpPr/>
                      <wps:spPr>
                        <a:xfrm flipH="1">
                          <a:off x="0" y="0"/>
                          <a:ext cx="364490" cy="24765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E8370B" id="Isosceles Triangle 44114" o:spid="_x0000_s1026" type="#_x0000_t5" style="position:absolute;margin-left:291pt;margin-top:2.2pt;width:28.7pt;height:19.5pt;flip:x;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blYbgIAADkFAAAOAAAAZHJzL2Uyb0RvYy54bWysVE1PGzEQvVfqf7B8L5ukIZSIDYpAtJUQ&#10;RIWKs/HaiVWvxx072aS/nrE3u4kAqVLVi+XxzLz5euOLy21t2UZhMOBKPjwZcKachMq4Zcl/Pt58&#10;+sJZiMJVwoJTJd+pwC9nHz9cNH6qRrACWylkBOLCtPElX8Xop0UR5ErVIpyAV46UGrAWkURcFhWK&#10;htBrW4wGg0nRAFYeQaoQ6PW6VfJZxtdayXivdVCR2ZJTbjGfmM/ndBazCzFdovArI/dpiH/IohbG&#10;UdAe6lpEwdZo3kDVRiIE0PFEQl2A1kaqXANVMxy8quZhJbzKtVBzgu/bFP4frLzbPPgFUhsaH6aB&#10;rqmKrcaaaWv8N5pprosyZdvctl3fNrWNTNLj58l4fE7NlaQajc8mp7mtRQuT4DyG+FVBzdKl5BGN&#10;cEubKhNTsbkNkcKTeWeWnq1LZwBrqhtjbRYSJ9SVRbYRNM24Habpkd+RFUnJszgUk29xZ1WL+kNp&#10;ZipKepSjZ54dMIWUysXJHtc6sk5umjLoHdt+vHK0sUtmb5vcVOZf7zj4e8TeI0cFF3vn2jjA9wCq&#10;X33k1r6rvq05lf8M1W6BDKFlf/DyxtAgbkWIC4FEd5odrXC8p0NbaEoO+xtnK8A/770ne2IhaTlr&#10;aH1KHn6vBSrO7HdH/Dwfjsdp37IwPj0bkYDHmudjjVvXV0AzHdJn4WW+Jvtou6tGqJ9o0+cpKqmE&#10;kxS75DJiJ1zFdq3pr5BqPs9mtGNexFv34GVH5ESyx+2TQN+xkWh8B92qvSFka5vm4WC+jqBNZuuh&#10;r/t+035mMu7/kvQBHMvZ6vDjzV4AAAD//wMAUEsDBBQABgAIAAAAIQAe6Bun3wAAAAgBAAAPAAAA&#10;ZHJzL2Rvd25yZXYueG1sTI9BS8NAEIXvgv9hGcGb3djGUmM2RVsLFhS0Fb1Os2MSzM6G7LZp/73j&#10;SW/zeI8338vnR9eqA/Wh8WzgepSAIi69bbgy8L5dXc1AhYhssfVMBk4UYF6cn+WYWT/wGx02sVJS&#10;wiFDA3WMXaZ1KGtyGEa+Ixbvy/cOo8i+0rbHQcpdq8dJMtUOG5YPNXa0qKn83uydgeHjOZzo5RPX&#10;rxqXT6uH7eLRLo25vDje34GKdIx/YfjFF3QohGnn92yDag3czMayJRpIU1DiTye3cuxET1LQRa7/&#10;Dyh+AAAA//8DAFBLAQItABQABgAIAAAAIQC2gziS/gAAAOEBAAATAAAAAAAAAAAAAAAAAAAAAABb&#10;Q29udGVudF9UeXBlc10ueG1sUEsBAi0AFAAGAAgAAAAhADj9If/WAAAAlAEAAAsAAAAAAAAAAAAA&#10;AAAALwEAAF9yZWxzLy5yZWxzUEsBAi0AFAAGAAgAAAAhAAARuVhuAgAAOQUAAA4AAAAAAAAAAAAA&#10;AAAALgIAAGRycy9lMm9Eb2MueG1sUEsBAi0AFAAGAAgAAAAhAB7oG6ffAAAACAEAAA8AAAAAAAAA&#10;AAAAAAAAyAQAAGRycy9kb3ducmV2LnhtbFBLBQYAAAAABAAEAPMAAADUBQAAAAA=&#10;" fillcolor="white [3201]" strokecolor="black [3213]" strokeweight="1pt"/>
            </w:pict>
          </mc:Fallback>
        </mc:AlternateContent>
      </w:r>
    </w:p>
    <w:p w14:paraId="68EEBB2D" w14:textId="4D54BF56" w:rsidR="00052DEC" w:rsidRPr="002A6F3A" w:rsidRDefault="009F2561" w:rsidP="00052DEC">
      <w:pPr>
        <w:spacing w:after="0" w:line="240" w:lineRule="auto"/>
        <w:ind w:left="3408"/>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
    <w:p w14:paraId="04A372B2" w14:textId="2CFDC101" w:rsidR="00052DEC" w:rsidRPr="002A6F3A" w:rsidRDefault="009F2561" w:rsidP="00052DEC">
      <w:pPr>
        <w:spacing w:after="0" w:line="240" w:lineRule="auto"/>
        <w:ind w:left="3408"/>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gramStart"/>
      <w:r w:rsidRPr="002A6F3A">
        <w:rPr>
          <w:rFonts w:ascii="Times New Roman" w:hAnsi="Times New Roman" w:cs="Times New Roman"/>
          <w:sz w:val="24"/>
          <w:szCs w:val="24"/>
        </w:rPr>
        <w:t>…..</w:t>
      </w:r>
      <w:proofErr w:type="gramEnd"/>
      <w:r w:rsidRPr="002A6F3A">
        <w:rPr>
          <w:rFonts w:ascii="Times New Roman" w:hAnsi="Times New Roman" w:cs="Times New Roman"/>
          <w:sz w:val="24"/>
          <w:szCs w:val="24"/>
        </w:rPr>
        <w:t>t</w:t>
      </w:r>
      <w:r w:rsidRPr="002A6F3A">
        <w:rPr>
          <w:rFonts w:ascii="Times New Roman" w:hAnsi="Times New Roman" w:cs="Times New Roman"/>
          <w:sz w:val="24"/>
          <w:szCs w:val="24"/>
          <w:vertAlign w:val="subscript"/>
        </w:rPr>
        <w:t>v</w:t>
      </w:r>
      <w:r w:rsidRPr="002A6F3A">
        <w:rPr>
          <w:rFonts w:ascii="Times New Roman" w:hAnsi="Times New Roman" w:cs="Times New Roman"/>
          <w:sz w:val="24"/>
          <w:szCs w:val="24"/>
        </w:rPr>
        <w:t>…</w:t>
      </w:r>
      <w:proofErr w:type="spellStart"/>
      <w:r w:rsidRPr="002A6F3A">
        <w:rPr>
          <w:rFonts w:ascii="Times New Roman" w:hAnsi="Times New Roman" w:cs="Times New Roman"/>
          <w:sz w:val="24"/>
          <w:szCs w:val="24"/>
        </w:rPr>
        <w:t>t</w:t>
      </w:r>
      <w:r w:rsidRPr="002A6F3A">
        <w:rPr>
          <w:rFonts w:ascii="Times New Roman" w:hAnsi="Times New Roman" w:cs="Times New Roman"/>
          <w:sz w:val="24"/>
          <w:szCs w:val="24"/>
          <w:vertAlign w:val="subscript"/>
        </w:rPr>
        <w:t>DP</w:t>
      </w:r>
      <w:proofErr w:type="spellEnd"/>
    </w:p>
    <w:p w14:paraId="180863CC" w14:textId="6E75CAE5" w:rsidR="0092143F" w:rsidRPr="002A6F3A" w:rsidRDefault="00B72ABA" w:rsidP="00FB5D3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color w:val="000000"/>
          <w:sz w:val="24"/>
          <w:szCs w:val="24"/>
        </w:rPr>
        <w:t>Kipsigis is largely under-documented and there are few intensive syntactic analyses of most varieties within the Kalenjin group of Nilo-Saharan.</w:t>
      </w:r>
      <w:r w:rsidRPr="002A6F3A">
        <w:rPr>
          <w:rFonts w:ascii="Times New Roman" w:hAnsi="Times New Roman" w:cs="Times New Roman"/>
          <w:sz w:val="24"/>
          <w:szCs w:val="24"/>
        </w:rPr>
        <w:t xml:space="preserve"> </w:t>
      </w:r>
      <w:proofErr w:type="spellStart"/>
      <w:r w:rsidR="0092143F" w:rsidRPr="002A6F3A">
        <w:rPr>
          <w:rFonts w:ascii="Times New Roman" w:hAnsi="Times New Roman" w:cs="Times New Roman"/>
          <w:sz w:val="24"/>
          <w:szCs w:val="24"/>
        </w:rPr>
        <w:t>Naibei</w:t>
      </w:r>
      <w:proofErr w:type="spellEnd"/>
      <w:r w:rsidR="0092143F" w:rsidRPr="002A6F3A">
        <w:rPr>
          <w:rFonts w:ascii="Times New Roman" w:hAnsi="Times New Roman" w:cs="Times New Roman"/>
          <w:sz w:val="24"/>
          <w:szCs w:val="24"/>
        </w:rPr>
        <w:t xml:space="preserve"> (2018) </w:t>
      </w:r>
      <w:r w:rsidR="009A24B5" w:rsidRPr="002A6F3A">
        <w:rPr>
          <w:rFonts w:ascii="Times New Roman" w:hAnsi="Times New Roman" w:cs="Times New Roman"/>
          <w:sz w:val="24"/>
          <w:szCs w:val="24"/>
        </w:rPr>
        <w:t>undertakes a</w:t>
      </w:r>
      <w:r w:rsidR="0092143F" w:rsidRPr="002A6F3A">
        <w:rPr>
          <w:rFonts w:ascii="Times New Roman" w:hAnsi="Times New Roman" w:cs="Times New Roman"/>
          <w:sz w:val="24"/>
          <w:szCs w:val="24"/>
        </w:rPr>
        <w:t xml:space="preserve"> comparative study of Kalenjin dialects focusing on comparing languages with a view of establishing their relatedness. It involves genetic classification of the Kalenjin dialects. The study aimed to justify the mutual intelligibility among the Kalenjin dialects. </w:t>
      </w:r>
    </w:p>
    <w:p w14:paraId="75785304" w14:textId="67562C76" w:rsidR="005B71F5" w:rsidRPr="002A6F3A" w:rsidRDefault="005B71F5" w:rsidP="00FB5D3F">
      <w:pPr>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Jepkoech</w:t>
      </w:r>
      <w:proofErr w:type="spellEnd"/>
      <w:r w:rsidRPr="002A6F3A">
        <w:rPr>
          <w:rFonts w:ascii="Times New Roman" w:hAnsi="Times New Roman" w:cs="Times New Roman"/>
          <w:sz w:val="24"/>
          <w:szCs w:val="24"/>
        </w:rPr>
        <w:t xml:space="preserve"> (2018) provides a description of the morphosyntax of the Keiyo Verb using the Mirror </w:t>
      </w:r>
      <w:proofErr w:type="gramStart"/>
      <w:r w:rsidRPr="002A6F3A">
        <w:rPr>
          <w:rFonts w:ascii="Times New Roman" w:hAnsi="Times New Roman" w:cs="Times New Roman"/>
          <w:sz w:val="24"/>
          <w:szCs w:val="24"/>
        </w:rPr>
        <w:t>Principle</w:t>
      </w:r>
      <w:proofErr w:type="gramEnd"/>
      <w:r w:rsidRPr="002A6F3A">
        <w:rPr>
          <w:rFonts w:ascii="Times New Roman" w:hAnsi="Times New Roman" w:cs="Times New Roman"/>
          <w:sz w:val="24"/>
          <w:szCs w:val="24"/>
        </w:rPr>
        <w:t xml:space="preserve"> theory. A number of puzzles exist as far as the structure and ordering of morphemes within the Keiyo Verb is concerned. They include: the ability of the verb to conjugate inflectional and derivational morphemes thus forming a complex verb structure and the presence of underlying morphosyntactic factors that dictate the patterning of its morphemes. From the analysis it was established that: all inflectional morphemes are prefixed except those that mark present tense and progressive aspect whereas all derivational morphemes are suffixed. Furthermore, Inflectional morphemes have the following order: tense &gt; negation &gt; agreement &gt; perfective aspect &gt; person/ number &gt; root verb. This order is fixed. On the other </w:t>
      </w:r>
      <w:proofErr w:type="gramStart"/>
      <w:r w:rsidRPr="002A6F3A">
        <w:rPr>
          <w:rFonts w:ascii="Times New Roman" w:hAnsi="Times New Roman" w:cs="Times New Roman"/>
          <w:sz w:val="24"/>
          <w:szCs w:val="24"/>
        </w:rPr>
        <w:t>hand</w:t>
      </w:r>
      <w:proofErr w:type="gramEnd"/>
      <w:r w:rsidRPr="002A6F3A">
        <w:rPr>
          <w:rFonts w:ascii="Times New Roman" w:hAnsi="Times New Roman" w:cs="Times New Roman"/>
          <w:sz w:val="24"/>
          <w:szCs w:val="24"/>
        </w:rPr>
        <w:t xml:space="preserve"> derivational morphemes exhibited many different orders such as verb &gt; </w:t>
      </w:r>
      <w:proofErr w:type="spellStart"/>
      <w:r w:rsidRPr="002A6F3A">
        <w:rPr>
          <w:rFonts w:ascii="Times New Roman" w:hAnsi="Times New Roman" w:cs="Times New Roman"/>
          <w:sz w:val="24"/>
          <w:szCs w:val="24"/>
        </w:rPr>
        <w:t>andative</w:t>
      </w:r>
      <w:proofErr w:type="spellEnd"/>
      <w:r w:rsidRPr="002A6F3A">
        <w:rPr>
          <w:rFonts w:ascii="Times New Roman" w:hAnsi="Times New Roman" w:cs="Times New Roman"/>
          <w:sz w:val="24"/>
          <w:szCs w:val="24"/>
        </w:rPr>
        <w:t xml:space="preserve"> &gt; aspect /progressive, verb&gt; applicative&gt;aspect/progressive&gt;reciprocal, verb &gt; applicative &gt; </w:t>
      </w:r>
      <w:proofErr w:type="spellStart"/>
      <w:r w:rsidRPr="002A6F3A">
        <w:rPr>
          <w:rFonts w:ascii="Times New Roman" w:hAnsi="Times New Roman" w:cs="Times New Roman"/>
          <w:sz w:val="24"/>
          <w:szCs w:val="24"/>
        </w:rPr>
        <w:t>andative</w:t>
      </w:r>
      <w:proofErr w:type="spellEnd"/>
      <w:r w:rsidRPr="002A6F3A">
        <w:rPr>
          <w:rFonts w:ascii="Times New Roman" w:hAnsi="Times New Roman" w:cs="Times New Roman"/>
          <w:sz w:val="24"/>
          <w:szCs w:val="24"/>
        </w:rPr>
        <w:t xml:space="preserve"> &gt; aspect/ progressive. Furthermore, the order of inflectional morphemes is influenced by the order of sentential elements and semantic relevance. The mirror </w:t>
      </w:r>
      <w:proofErr w:type="gramStart"/>
      <w:r w:rsidRPr="002A6F3A">
        <w:rPr>
          <w:rFonts w:ascii="Times New Roman" w:hAnsi="Times New Roman" w:cs="Times New Roman"/>
          <w:sz w:val="24"/>
          <w:szCs w:val="24"/>
        </w:rPr>
        <w:t>principle</w:t>
      </w:r>
      <w:proofErr w:type="gramEnd"/>
      <w:r w:rsidRPr="002A6F3A">
        <w:rPr>
          <w:rFonts w:ascii="Times New Roman" w:hAnsi="Times New Roman" w:cs="Times New Roman"/>
          <w:sz w:val="24"/>
          <w:szCs w:val="24"/>
        </w:rPr>
        <w:t xml:space="preserve"> theory states that there is a relationship between Morphology and syntax. It states that any morphological change results to a syntactic change. The order of these affixes is influenced by the semantic relevance to the verbal semantics, the sentence structure of a given language and co-occurrence of elements that occur </w:t>
      </w:r>
      <w:r w:rsidRPr="002A6F3A">
        <w:rPr>
          <w:rFonts w:ascii="Times New Roman" w:hAnsi="Times New Roman" w:cs="Times New Roman"/>
          <w:sz w:val="24"/>
          <w:szCs w:val="24"/>
        </w:rPr>
        <w:lastRenderedPageBreak/>
        <w:t xml:space="preserve">together. The Mirror </w:t>
      </w:r>
      <w:proofErr w:type="gramStart"/>
      <w:r w:rsidRPr="002A6F3A">
        <w:rPr>
          <w:rFonts w:ascii="Times New Roman" w:hAnsi="Times New Roman" w:cs="Times New Roman"/>
          <w:sz w:val="24"/>
          <w:szCs w:val="24"/>
        </w:rPr>
        <w:t>principle</w:t>
      </w:r>
      <w:proofErr w:type="gramEnd"/>
      <w:r w:rsidRPr="002A6F3A">
        <w:rPr>
          <w:rFonts w:ascii="Times New Roman" w:hAnsi="Times New Roman" w:cs="Times New Roman"/>
          <w:sz w:val="24"/>
          <w:szCs w:val="24"/>
        </w:rPr>
        <w:t xml:space="preserve"> theory was used to </w:t>
      </w:r>
      <w:proofErr w:type="spellStart"/>
      <w:r w:rsidRPr="002A6F3A">
        <w:rPr>
          <w:rFonts w:ascii="Times New Roman" w:hAnsi="Times New Roman" w:cs="Times New Roman"/>
          <w:sz w:val="24"/>
          <w:szCs w:val="24"/>
        </w:rPr>
        <w:t>analyse</w:t>
      </w:r>
      <w:proofErr w:type="spellEnd"/>
      <w:r w:rsidRPr="002A6F3A">
        <w:rPr>
          <w:rFonts w:ascii="Times New Roman" w:hAnsi="Times New Roman" w:cs="Times New Roman"/>
          <w:sz w:val="24"/>
          <w:szCs w:val="24"/>
        </w:rPr>
        <w:t xml:space="preserve"> and establish the morphosyntactic constraints within the Keiyo verb. It was able to account for the fixed order of morphemes, prefixation of inflectional morphemes that mark negation, present tense, perfective aspect, number/person and the suffixation of derivational morphemes namely: applicative, </w:t>
      </w:r>
      <w:proofErr w:type="spellStart"/>
      <w:r w:rsidRPr="002A6F3A">
        <w:rPr>
          <w:rFonts w:ascii="Times New Roman" w:hAnsi="Times New Roman" w:cs="Times New Roman"/>
          <w:sz w:val="24"/>
          <w:szCs w:val="24"/>
        </w:rPr>
        <w:t>venitive</w:t>
      </w:r>
      <w:proofErr w:type="spellEnd"/>
      <w:r w:rsidRPr="002A6F3A">
        <w:rPr>
          <w:rFonts w:ascii="Times New Roman" w:hAnsi="Times New Roman" w:cs="Times New Roman"/>
          <w:sz w:val="24"/>
          <w:szCs w:val="24"/>
        </w:rPr>
        <w:t xml:space="preserve">, causative, reciprocal and </w:t>
      </w:r>
      <w:proofErr w:type="spellStart"/>
      <w:r w:rsidRPr="002A6F3A">
        <w:rPr>
          <w:rFonts w:ascii="Times New Roman" w:hAnsi="Times New Roman" w:cs="Times New Roman"/>
          <w:sz w:val="24"/>
          <w:szCs w:val="24"/>
        </w:rPr>
        <w:t>andative</w:t>
      </w:r>
      <w:proofErr w:type="spellEnd"/>
      <w:r w:rsidRPr="002A6F3A">
        <w:rPr>
          <w:rFonts w:ascii="Times New Roman" w:hAnsi="Times New Roman" w:cs="Times New Roman"/>
          <w:sz w:val="24"/>
          <w:szCs w:val="24"/>
        </w:rPr>
        <w:t>. It also accounted for why affixes like person/ number are prefixed closer to the verb than the past tense morpheme which is affixed far from the verb. However, it did not account for the suffixation of aspect/ progressive and present tense morphemes yet they are inflectional morphemes. Finally, theta theory was used to account for suffixation of derivational morphemes.</w:t>
      </w:r>
    </w:p>
    <w:p w14:paraId="65D738D6" w14:textId="1EA9199B" w:rsidR="00C55096" w:rsidRPr="002A6F3A" w:rsidRDefault="0092143F" w:rsidP="00FB5D3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Structural analyses on Kalenjin include a study by </w:t>
      </w:r>
      <w:proofErr w:type="spellStart"/>
      <w:r w:rsidRPr="002A6F3A">
        <w:rPr>
          <w:rFonts w:ascii="Times New Roman" w:hAnsi="Times New Roman" w:cs="Times New Roman"/>
          <w:sz w:val="24"/>
          <w:szCs w:val="24"/>
        </w:rPr>
        <w:t>Kibet</w:t>
      </w:r>
      <w:proofErr w:type="spellEnd"/>
      <w:r w:rsidR="009A24B5" w:rsidRPr="002A6F3A">
        <w:rPr>
          <w:rFonts w:ascii="Times New Roman" w:hAnsi="Times New Roman" w:cs="Times New Roman"/>
          <w:sz w:val="24"/>
          <w:szCs w:val="24"/>
        </w:rPr>
        <w:t xml:space="preserve"> </w:t>
      </w:r>
      <w:r w:rsidRPr="002A6F3A">
        <w:rPr>
          <w:rFonts w:ascii="Times New Roman" w:hAnsi="Times New Roman" w:cs="Times New Roman"/>
          <w:sz w:val="24"/>
          <w:szCs w:val="24"/>
        </w:rPr>
        <w:t>(2014) which</w:t>
      </w:r>
      <w:r w:rsidR="009F69C2" w:rsidRPr="002A6F3A">
        <w:rPr>
          <w:rFonts w:ascii="Times New Roman" w:hAnsi="Times New Roman" w:cs="Times New Roman"/>
          <w:sz w:val="24"/>
          <w:szCs w:val="24"/>
        </w:rPr>
        <w:t xml:space="preserve"> </w:t>
      </w:r>
      <w:r w:rsidRPr="002A6F3A">
        <w:rPr>
          <w:rFonts w:ascii="Times New Roman" w:hAnsi="Times New Roman" w:cs="Times New Roman"/>
          <w:sz w:val="24"/>
          <w:szCs w:val="24"/>
        </w:rPr>
        <w:t>provides a detailed description of verbal extensions in Kipsigis basing on the principles of the theta theory. They observe that Kipsigis permits co-occurrences of extensions in addition to appearing individually in a structure. The study further explains that language has valence increasing morphemes: applicative and causative; valence reducing morphemes like the reciprocal, the stative and the impersonal.</w:t>
      </w:r>
    </w:p>
    <w:p w14:paraId="2C9329F3" w14:textId="372371F3" w:rsidR="00FB5D3F" w:rsidRPr="002A6F3A" w:rsidRDefault="0092143F" w:rsidP="00FB5D3F">
      <w:pPr>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Kamuren</w:t>
      </w:r>
      <w:proofErr w:type="spellEnd"/>
      <w:r w:rsidRPr="002A6F3A">
        <w:rPr>
          <w:rFonts w:ascii="Times New Roman" w:hAnsi="Times New Roman" w:cs="Times New Roman"/>
          <w:sz w:val="24"/>
          <w:szCs w:val="24"/>
        </w:rPr>
        <w:t xml:space="preserve"> and </w:t>
      </w:r>
      <w:proofErr w:type="spellStart"/>
      <w:r w:rsidRPr="002A6F3A">
        <w:rPr>
          <w:rFonts w:ascii="Times New Roman" w:hAnsi="Times New Roman" w:cs="Times New Roman"/>
          <w:sz w:val="24"/>
          <w:szCs w:val="24"/>
        </w:rPr>
        <w:t>Bertoo</w:t>
      </w:r>
      <w:proofErr w:type="spellEnd"/>
      <w:r w:rsidRPr="002A6F3A">
        <w:rPr>
          <w:rFonts w:ascii="Times New Roman" w:hAnsi="Times New Roman" w:cs="Times New Roman"/>
          <w:sz w:val="24"/>
          <w:szCs w:val="24"/>
        </w:rPr>
        <w:t xml:space="preserve"> (2012) discuss the extent to which the morpho-syntactic structure of Pokot is distinct from those of other Kalenjin dialects in comparison with </w:t>
      </w:r>
      <w:proofErr w:type="spellStart"/>
      <w:r w:rsidRPr="002A6F3A">
        <w:rPr>
          <w:rFonts w:ascii="Times New Roman" w:hAnsi="Times New Roman" w:cs="Times New Roman"/>
          <w:sz w:val="24"/>
          <w:szCs w:val="24"/>
        </w:rPr>
        <w:t>Tugen</w:t>
      </w:r>
      <w:proofErr w:type="spellEnd"/>
      <w:r w:rsidRPr="002A6F3A">
        <w:rPr>
          <w:rFonts w:ascii="Times New Roman" w:hAnsi="Times New Roman" w:cs="Times New Roman"/>
          <w:sz w:val="24"/>
          <w:szCs w:val="24"/>
        </w:rPr>
        <w:t xml:space="preserve">. In their study they observe that the morpho-syntactic structure of Pokot is so different from that of </w:t>
      </w:r>
      <w:proofErr w:type="spellStart"/>
      <w:r w:rsidRPr="002A6F3A">
        <w:rPr>
          <w:rFonts w:ascii="Times New Roman" w:hAnsi="Times New Roman" w:cs="Times New Roman"/>
          <w:sz w:val="24"/>
          <w:szCs w:val="24"/>
        </w:rPr>
        <w:t>Tugen</w:t>
      </w:r>
      <w:proofErr w:type="spellEnd"/>
      <w:r w:rsidRPr="002A6F3A">
        <w:rPr>
          <w:rFonts w:ascii="Times New Roman" w:hAnsi="Times New Roman" w:cs="Times New Roman"/>
          <w:sz w:val="24"/>
          <w:szCs w:val="24"/>
        </w:rPr>
        <w:t xml:space="preserve"> despite the minimal similarities. Additionally, they postulate that </w:t>
      </w:r>
      <w:proofErr w:type="spellStart"/>
      <w:r w:rsidRPr="002A6F3A">
        <w:rPr>
          <w:rFonts w:ascii="Times New Roman" w:hAnsi="Times New Roman" w:cs="Times New Roman"/>
          <w:sz w:val="24"/>
          <w:szCs w:val="24"/>
        </w:rPr>
        <w:t>Tugen</w:t>
      </w:r>
      <w:proofErr w:type="spellEnd"/>
      <w:r w:rsidRPr="002A6F3A">
        <w:rPr>
          <w:rFonts w:ascii="Times New Roman" w:hAnsi="Times New Roman" w:cs="Times New Roman"/>
          <w:sz w:val="24"/>
          <w:szCs w:val="24"/>
        </w:rPr>
        <w:t xml:space="preserve"> morpho-syntactic structure is different from that of Kipsigis. The current study is important because it gives an insight into the structural similarities that Kalenjin dialects have.</w:t>
      </w:r>
    </w:p>
    <w:p w14:paraId="47707C6A" w14:textId="2973C125" w:rsidR="003040C9" w:rsidRPr="002A6F3A" w:rsidRDefault="0092143F" w:rsidP="003040C9">
      <w:pPr>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Randich</w:t>
      </w:r>
      <w:proofErr w:type="spellEnd"/>
      <w:r w:rsidRPr="002A6F3A">
        <w:rPr>
          <w:rFonts w:ascii="Times New Roman" w:hAnsi="Times New Roman" w:cs="Times New Roman"/>
          <w:sz w:val="24"/>
          <w:szCs w:val="24"/>
        </w:rPr>
        <w:t xml:space="preserve"> (2014) analyses the Argument Structure of the Kipsigis Verb Phrase with specific focus on the effect that affixation has on case and theta role in the languages. She also analyses how the argument structure is affected. In her study she observes that theta theory ensures the verb chooses the correct arguments to be assigned correct theta roles and that case theory licenses the arguments in the positions they occupy. She further observes that in Kipsigis case is assigned to the arguments of the verb by the inherent verb properties, word order and tone.</w:t>
      </w:r>
    </w:p>
    <w:p w14:paraId="58C58461" w14:textId="4B3A9E51" w:rsidR="007E5D47" w:rsidRPr="002A6F3A" w:rsidRDefault="007E5D47" w:rsidP="003040C9">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Bii (2009) looked at the morphosyntax of the Kipsigis verb phrase (KVP) using the Government and Binding theory (GB) and the minimalist program. In this regard, he looked at the derivational morphemes and how they affect the morphosyntactic structure of the verb by </w:t>
      </w:r>
      <w:proofErr w:type="spellStart"/>
      <w:r w:rsidRPr="002A6F3A">
        <w:rPr>
          <w:rFonts w:ascii="Times New Roman" w:hAnsi="Times New Roman" w:cs="Times New Roman"/>
          <w:sz w:val="24"/>
          <w:szCs w:val="24"/>
        </w:rPr>
        <w:t>transitivising</w:t>
      </w:r>
      <w:proofErr w:type="spellEnd"/>
      <w:r w:rsidRPr="002A6F3A">
        <w:rPr>
          <w:rFonts w:ascii="Times New Roman" w:hAnsi="Times New Roman" w:cs="Times New Roman"/>
          <w:sz w:val="24"/>
          <w:szCs w:val="24"/>
        </w:rPr>
        <w:t xml:space="preserve"> or </w:t>
      </w:r>
      <w:proofErr w:type="spellStart"/>
      <w:r w:rsidRPr="002A6F3A">
        <w:rPr>
          <w:rFonts w:ascii="Times New Roman" w:hAnsi="Times New Roman" w:cs="Times New Roman"/>
          <w:sz w:val="24"/>
          <w:szCs w:val="24"/>
        </w:rPr>
        <w:t>detransitivising</w:t>
      </w:r>
      <w:proofErr w:type="spellEnd"/>
      <w:r w:rsidRPr="002A6F3A">
        <w:rPr>
          <w:rFonts w:ascii="Times New Roman" w:hAnsi="Times New Roman" w:cs="Times New Roman"/>
          <w:sz w:val="24"/>
          <w:szCs w:val="24"/>
        </w:rPr>
        <w:t xml:space="preserve"> it. In addition, he investigated the assignment of case by the assigner and the assignee. He established that the </w:t>
      </w:r>
      <w:proofErr w:type="spellStart"/>
      <w:r w:rsidRPr="002A6F3A">
        <w:rPr>
          <w:rFonts w:ascii="Times New Roman" w:hAnsi="Times New Roman" w:cs="Times New Roman"/>
          <w:sz w:val="24"/>
          <w:szCs w:val="24"/>
        </w:rPr>
        <w:t>phrasality</w:t>
      </w:r>
      <w:proofErr w:type="spellEnd"/>
      <w:r w:rsidRPr="002A6F3A">
        <w:rPr>
          <w:rFonts w:ascii="Times New Roman" w:hAnsi="Times New Roman" w:cs="Times New Roman"/>
          <w:sz w:val="24"/>
          <w:szCs w:val="24"/>
        </w:rPr>
        <w:t xml:space="preserve"> of the verb in Kipsigis depends not only on whether a head is projected but also on whether the head itself is selected by a projected element. The study used the feature checking theory (Chomsky, 1993) to look for all the features and their appropriate checking configuration within the appropriate checking domain. He further established that the language is agglutinative in nature given that it glues together inflectional and derivational morphemes to its root verbs</w:t>
      </w:r>
    </w:p>
    <w:p w14:paraId="0F4FE368" w14:textId="4058B426" w:rsidR="001F6C7E" w:rsidRPr="002A6F3A" w:rsidRDefault="001F6C7E" w:rsidP="003040C9">
      <w:pPr>
        <w:spacing w:before="100" w:beforeAutospacing="1" w:after="100" w:afterAutospacing="1" w:line="360" w:lineRule="auto"/>
        <w:jc w:val="both"/>
        <w:rPr>
          <w:rFonts w:ascii="Times New Roman" w:hAnsi="Times New Roman" w:cs="Times New Roman"/>
          <w:color w:val="000000"/>
          <w:sz w:val="24"/>
          <w:szCs w:val="24"/>
        </w:rPr>
      </w:pPr>
      <w:proofErr w:type="spellStart"/>
      <w:r w:rsidRPr="002A6F3A">
        <w:rPr>
          <w:rFonts w:ascii="Times New Roman" w:hAnsi="Times New Roman" w:cs="Times New Roman"/>
          <w:sz w:val="24"/>
          <w:szCs w:val="24"/>
        </w:rPr>
        <w:t>Bosi</w:t>
      </w:r>
      <w:proofErr w:type="spellEnd"/>
      <w:r w:rsidRPr="002A6F3A">
        <w:rPr>
          <w:rFonts w:ascii="Times New Roman" w:hAnsi="Times New Roman" w:cs="Times New Roman"/>
          <w:sz w:val="24"/>
          <w:szCs w:val="24"/>
        </w:rPr>
        <w:t xml:space="preserve"> and </w:t>
      </w:r>
      <w:proofErr w:type="spellStart"/>
      <w:r w:rsidRPr="002A6F3A">
        <w:rPr>
          <w:rFonts w:ascii="Times New Roman" w:hAnsi="Times New Roman" w:cs="Times New Roman"/>
          <w:sz w:val="24"/>
          <w:szCs w:val="24"/>
        </w:rPr>
        <w:t>Diercks</w:t>
      </w:r>
      <w:proofErr w:type="spellEnd"/>
      <w:r w:rsidRPr="002A6F3A">
        <w:rPr>
          <w:rFonts w:ascii="Times New Roman" w:hAnsi="Times New Roman" w:cs="Times New Roman"/>
          <w:sz w:val="24"/>
          <w:szCs w:val="24"/>
        </w:rPr>
        <w:t xml:space="preserve"> (2019) </w:t>
      </w:r>
      <w:r w:rsidRPr="002A6F3A">
        <w:rPr>
          <w:rFonts w:ascii="Times New Roman" w:hAnsi="Times New Roman" w:cs="Times New Roman"/>
          <w:color w:val="000000"/>
          <w:sz w:val="24"/>
          <w:szCs w:val="24"/>
        </w:rPr>
        <w:t>offer a descriptive overview of Kipsigis phrase structure, describing the core empirical patterns</w:t>
      </w:r>
      <w:r w:rsidR="00AE5BF9" w:rsidRPr="002A6F3A">
        <w:rPr>
          <w:rFonts w:ascii="Times New Roman" w:hAnsi="Times New Roman" w:cs="Times New Roman"/>
          <w:color w:val="000000"/>
          <w:sz w:val="24"/>
          <w:szCs w:val="24"/>
        </w:rPr>
        <w:t xml:space="preserve">. They also </w:t>
      </w:r>
      <w:r w:rsidRPr="002A6F3A">
        <w:rPr>
          <w:rFonts w:ascii="Times New Roman" w:hAnsi="Times New Roman" w:cs="Times New Roman"/>
          <w:color w:val="000000"/>
          <w:sz w:val="24"/>
          <w:szCs w:val="24"/>
        </w:rPr>
        <w:t>consider</w:t>
      </w:r>
      <w:r w:rsidR="00AE5BF9" w:rsidRPr="002A6F3A">
        <w:rPr>
          <w:rFonts w:ascii="Times New Roman" w:hAnsi="Times New Roman" w:cs="Times New Roman"/>
          <w:color w:val="000000"/>
          <w:sz w:val="24"/>
          <w:szCs w:val="24"/>
        </w:rPr>
        <w:t>ed</w:t>
      </w:r>
      <w:r w:rsidRPr="002A6F3A">
        <w:rPr>
          <w:rFonts w:ascii="Times New Roman" w:hAnsi="Times New Roman" w:cs="Times New Roman"/>
          <w:color w:val="000000"/>
          <w:sz w:val="24"/>
          <w:szCs w:val="24"/>
        </w:rPr>
        <w:t xml:space="preserve"> head movement vs. predicate-fronting analyses of Kipsigis V1, concluding that only a head movement account is plausible for Kipsigis.</w:t>
      </w:r>
    </w:p>
    <w:p w14:paraId="2603FA23" w14:textId="0CA68470" w:rsidR="007E5D47" w:rsidRPr="002A6F3A" w:rsidRDefault="007E5D47" w:rsidP="003040C9">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Finally, </w:t>
      </w:r>
      <w:proofErr w:type="spellStart"/>
      <w:r w:rsidRPr="002A6F3A">
        <w:rPr>
          <w:rFonts w:ascii="Times New Roman" w:hAnsi="Times New Roman" w:cs="Times New Roman"/>
          <w:sz w:val="24"/>
          <w:szCs w:val="24"/>
        </w:rPr>
        <w:t>Towett</w:t>
      </w:r>
      <w:proofErr w:type="spellEnd"/>
      <w:r w:rsidRPr="002A6F3A">
        <w:rPr>
          <w:rFonts w:ascii="Times New Roman" w:hAnsi="Times New Roman" w:cs="Times New Roman"/>
          <w:sz w:val="24"/>
          <w:szCs w:val="24"/>
        </w:rPr>
        <w:t xml:space="preserve"> (1979) analyzed the morphology and phonology of the Kalenjin and Chelimo (2009) the plural suffixation and tone on Keiyo nouns. The study of the Kalenjin linguistics by </w:t>
      </w:r>
      <w:proofErr w:type="spellStart"/>
      <w:r w:rsidRPr="002A6F3A">
        <w:rPr>
          <w:rFonts w:ascii="Times New Roman" w:hAnsi="Times New Roman" w:cs="Times New Roman"/>
          <w:sz w:val="24"/>
          <w:szCs w:val="24"/>
        </w:rPr>
        <w:t>Towett</w:t>
      </w:r>
      <w:proofErr w:type="spellEnd"/>
      <w:r w:rsidRPr="002A6F3A">
        <w:rPr>
          <w:rFonts w:ascii="Times New Roman" w:hAnsi="Times New Roman" w:cs="Times New Roman"/>
          <w:sz w:val="24"/>
          <w:szCs w:val="24"/>
        </w:rPr>
        <w:t xml:space="preserve"> (1979) identified fourteen derivational morphemes that are attested by most if not all the Kalenjin languages. These are the benefactive, concessive, gerundive; stative, simulative, reduplicative, reflexive, </w:t>
      </w:r>
      <w:proofErr w:type="spellStart"/>
      <w:r w:rsidRPr="002A6F3A">
        <w:rPr>
          <w:rFonts w:ascii="Times New Roman" w:hAnsi="Times New Roman" w:cs="Times New Roman"/>
          <w:sz w:val="24"/>
          <w:szCs w:val="24"/>
        </w:rPr>
        <w:t>andative</w:t>
      </w:r>
      <w:proofErr w:type="spellEnd"/>
      <w:r w:rsidRPr="002A6F3A">
        <w:rPr>
          <w:rFonts w:ascii="Times New Roman" w:hAnsi="Times New Roman" w:cs="Times New Roman"/>
          <w:sz w:val="24"/>
          <w:szCs w:val="24"/>
        </w:rPr>
        <w:t xml:space="preserve"> applicative, reciprocals, contemporaries, meditative, </w:t>
      </w:r>
      <w:proofErr w:type="spellStart"/>
      <w:r w:rsidRPr="002A6F3A">
        <w:rPr>
          <w:rFonts w:ascii="Times New Roman" w:hAnsi="Times New Roman" w:cs="Times New Roman"/>
          <w:sz w:val="24"/>
          <w:szCs w:val="24"/>
        </w:rPr>
        <w:t>venitive</w:t>
      </w:r>
      <w:proofErr w:type="spellEnd"/>
      <w:r w:rsidRPr="002A6F3A">
        <w:rPr>
          <w:rFonts w:ascii="Times New Roman" w:hAnsi="Times New Roman" w:cs="Times New Roman"/>
          <w:sz w:val="24"/>
          <w:szCs w:val="24"/>
        </w:rPr>
        <w:t xml:space="preserve"> and conversive. He arrived at this conclusion after an extensive study of the phonology and morphology of Kalenjin linguistics. In addition, he established that most Kalenjin languages do attest the presence of multiple suffixations. Among the languages with this feature was the Kips</w:t>
      </w:r>
      <w:r w:rsidR="009A24B5" w:rsidRPr="002A6F3A">
        <w:rPr>
          <w:rFonts w:ascii="Times New Roman" w:hAnsi="Times New Roman" w:cs="Times New Roman"/>
          <w:sz w:val="24"/>
          <w:szCs w:val="24"/>
        </w:rPr>
        <w:t xml:space="preserve">igis </w:t>
      </w:r>
      <w:r w:rsidRPr="002A6F3A">
        <w:rPr>
          <w:rFonts w:ascii="Times New Roman" w:hAnsi="Times New Roman" w:cs="Times New Roman"/>
          <w:sz w:val="24"/>
          <w:szCs w:val="24"/>
        </w:rPr>
        <w:t>verbal derivational morphology which was found to be the most productive.</w:t>
      </w:r>
    </w:p>
    <w:p w14:paraId="0EEB6010" w14:textId="3C2770E8" w:rsidR="003040C9" w:rsidRPr="002A6F3A" w:rsidRDefault="0092143F" w:rsidP="002C586F">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studies discussed here give an insight into the various aspects of structure in Kalenjin language that scholars have attempted to explain. The current study complements the previous ones by analyzing a novel area in the analysis of Kipsigis: the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w:t>
      </w:r>
      <w:r w:rsidR="003040C9" w:rsidRPr="002A6F3A">
        <w:rPr>
          <w:rFonts w:ascii="Times New Roman" w:hAnsi="Times New Roman" w:cs="Times New Roman"/>
          <w:sz w:val="24"/>
          <w:szCs w:val="24"/>
        </w:rPr>
        <w:br w:type="page"/>
      </w:r>
    </w:p>
    <w:p w14:paraId="75760D2A" w14:textId="2A885667" w:rsidR="0092143F" w:rsidRPr="002A6F3A" w:rsidRDefault="0092143F" w:rsidP="00817ECC">
      <w:pPr>
        <w:pStyle w:val="Heading2"/>
        <w:spacing w:before="0" w:line="360" w:lineRule="auto"/>
        <w:jc w:val="both"/>
        <w:rPr>
          <w:rFonts w:ascii="Times New Roman" w:hAnsi="Times New Roman" w:cs="Times New Roman"/>
          <w:b/>
          <w:bCs/>
          <w:color w:val="auto"/>
          <w:sz w:val="24"/>
          <w:szCs w:val="24"/>
        </w:rPr>
      </w:pPr>
      <w:bookmarkStart w:id="45" w:name="_Toc119941762"/>
      <w:r w:rsidRPr="002A6F3A">
        <w:rPr>
          <w:rFonts w:ascii="Times New Roman" w:hAnsi="Times New Roman" w:cs="Times New Roman"/>
          <w:b/>
          <w:bCs/>
          <w:color w:val="auto"/>
          <w:sz w:val="24"/>
          <w:szCs w:val="24"/>
        </w:rPr>
        <w:lastRenderedPageBreak/>
        <w:t>2.6</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Theoretical Framework</w:t>
      </w:r>
      <w:bookmarkEnd w:id="45"/>
      <w:r w:rsidRPr="002A6F3A">
        <w:rPr>
          <w:rFonts w:ascii="Times New Roman" w:hAnsi="Times New Roman" w:cs="Times New Roman"/>
          <w:b/>
          <w:bCs/>
          <w:color w:val="auto"/>
          <w:sz w:val="24"/>
          <w:szCs w:val="24"/>
        </w:rPr>
        <w:t xml:space="preserve">   </w:t>
      </w:r>
    </w:p>
    <w:p w14:paraId="7859FCB8" w14:textId="13F32C36" w:rsidR="00F33398" w:rsidRPr="002A6F3A" w:rsidRDefault="00F33398" w:rsidP="00F33398">
      <w:pPr>
        <w:pStyle w:val="Heading2"/>
        <w:rPr>
          <w:rFonts w:ascii="Times New Roman" w:hAnsi="Times New Roman" w:cs="Times New Roman"/>
          <w:b/>
          <w:bCs/>
          <w:color w:val="auto"/>
          <w:sz w:val="24"/>
          <w:szCs w:val="24"/>
        </w:rPr>
      </w:pPr>
      <w:bookmarkStart w:id="46" w:name="_Toc119941763"/>
      <w:r w:rsidRPr="002A6F3A">
        <w:rPr>
          <w:rFonts w:ascii="Times New Roman" w:hAnsi="Times New Roman" w:cs="Times New Roman"/>
          <w:b/>
          <w:bCs/>
          <w:color w:val="auto"/>
          <w:sz w:val="24"/>
          <w:szCs w:val="24"/>
        </w:rPr>
        <w:t>2.6.1 Minimalist Program</w:t>
      </w:r>
      <w:bookmarkEnd w:id="46"/>
    </w:p>
    <w:p w14:paraId="3254D906" w14:textId="61DDCE03" w:rsidR="00DA19F9" w:rsidRPr="002A6F3A" w:rsidRDefault="00DA19F9" w:rsidP="00DA19F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This</w:t>
      </w:r>
      <w:r w:rsidR="005A19EF" w:rsidRPr="002A6F3A">
        <w:rPr>
          <w:rFonts w:ascii="Times New Roman" w:hAnsi="Times New Roman" w:cs="Times New Roman"/>
          <w:sz w:val="24"/>
          <w:szCs w:val="24"/>
        </w:rPr>
        <w:t xml:space="preserve"> study employed </w:t>
      </w:r>
      <w:r w:rsidRPr="002A6F3A">
        <w:rPr>
          <w:rFonts w:ascii="Times New Roman" w:hAnsi="Times New Roman" w:cs="Times New Roman"/>
          <w:sz w:val="24"/>
          <w:szCs w:val="24"/>
        </w:rPr>
        <w:t xml:space="preserve">Minimalist </w:t>
      </w:r>
      <w:r w:rsidR="00F33398" w:rsidRPr="002A6F3A">
        <w:rPr>
          <w:rFonts w:ascii="Times New Roman" w:hAnsi="Times New Roman" w:cs="Times New Roman"/>
          <w:sz w:val="24"/>
          <w:szCs w:val="24"/>
        </w:rPr>
        <w:t>Program</w:t>
      </w:r>
      <w:r w:rsidRPr="002A6F3A">
        <w:rPr>
          <w:rFonts w:ascii="Times New Roman" w:hAnsi="Times New Roman" w:cs="Times New Roman"/>
          <w:sz w:val="24"/>
          <w:szCs w:val="24"/>
        </w:rPr>
        <w:t xml:space="preserve"> (MP). The MP framework introduced by Chomsky (1993, 1995), builds on earlier models, namely the </w:t>
      </w:r>
      <w:r w:rsidRPr="002A6F3A">
        <w:rPr>
          <w:rFonts w:ascii="Times New Roman" w:hAnsi="Times New Roman" w:cs="Times New Roman"/>
          <w:i/>
          <w:iCs/>
          <w:sz w:val="24"/>
          <w:szCs w:val="24"/>
        </w:rPr>
        <w:t xml:space="preserve">Government and Binding </w:t>
      </w:r>
      <w:r w:rsidRPr="002A6F3A">
        <w:rPr>
          <w:rFonts w:ascii="Times New Roman" w:hAnsi="Times New Roman" w:cs="Times New Roman"/>
          <w:sz w:val="24"/>
          <w:szCs w:val="24"/>
        </w:rPr>
        <w:t xml:space="preserve">(GB) and </w:t>
      </w:r>
      <w:r w:rsidRPr="002A6F3A">
        <w:rPr>
          <w:rFonts w:ascii="Times New Roman" w:hAnsi="Times New Roman" w:cs="Times New Roman"/>
          <w:i/>
          <w:iCs/>
          <w:sz w:val="24"/>
          <w:szCs w:val="24"/>
        </w:rPr>
        <w:t xml:space="preserve">Principles and Parameters </w:t>
      </w:r>
      <w:r w:rsidRPr="002A6F3A">
        <w:rPr>
          <w:rFonts w:ascii="Times New Roman" w:hAnsi="Times New Roman" w:cs="Times New Roman"/>
          <w:sz w:val="24"/>
          <w:szCs w:val="24"/>
        </w:rPr>
        <w:t>(PP). According to Chomsky (1993, 1995, 2015), the MP takes the language faculty, a component of the human brain dedicated to language, as its object of inquiry.</w:t>
      </w:r>
    </w:p>
    <w:p w14:paraId="6EC03C82" w14:textId="4E12A30E" w:rsidR="00DA19F9" w:rsidRPr="002A6F3A" w:rsidRDefault="00DA19F9" w:rsidP="00DA19F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MP advocates for build -up of sentences using binary operation merge which combines syntactic</w:t>
      </w:r>
      <w:r w:rsidR="009A24B5" w:rsidRPr="002A6F3A">
        <w:rPr>
          <w:rFonts w:ascii="Times New Roman" w:hAnsi="Times New Roman" w:cs="Times New Roman"/>
          <w:sz w:val="24"/>
          <w:szCs w:val="24"/>
        </w:rPr>
        <w:t xml:space="preserve"> units</w:t>
      </w:r>
      <w:r w:rsidRPr="002A6F3A">
        <w:rPr>
          <w:rFonts w:ascii="Times New Roman" w:hAnsi="Times New Roman" w:cs="Times New Roman"/>
          <w:sz w:val="24"/>
          <w:szCs w:val="24"/>
        </w:rPr>
        <w:t xml:space="preserve"> together. The first merge operation of syntactic objects is for complements and the second merge operation gives rise to specifiers. Complements and specifiers are incorporated into the sentence via </w:t>
      </w:r>
      <w:proofErr w:type="spellStart"/>
      <w:r w:rsidRPr="002A6F3A">
        <w:rPr>
          <w:rFonts w:ascii="Times New Roman" w:hAnsi="Times New Roman" w:cs="Times New Roman"/>
          <w:sz w:val="24"/>
          <w:szCs w:val="24"/>
        </w:rPr>
        <w:t>selectional</w:t>
      </w:r>
      <w:proofErr w:type="spellEnd"/>
      <w:r w:rsidRPr="002A6F3A">
        <w:rPr>
          <w:rFonts w:ascii="Times New Roman" w:hAnsi="Times New Roman" w:cs="Times New Roman"/>
          <w:sz w:val="24"/>
          <w:szCs w:val="24"/>
        </w:rPr>
        <w:t xml:space="preserve"> features. Adjuncts on the other hand are treated differently. A construction with an adjunct adjoined </w:t>
      </w:r>
      <w:r w:rsidR="0085398B" w:rsidRPr="002A6F3A">
        <w:rPr>
          <w:rFonts w:ascii="Times New Roman" w:hAnsi="Times New Roman" w:cs="Times New Roman"/>
          <w:sz w:val="24"/>
          <w:szCs w:val="24"/>
        </w:rPr>
        <w:t xml:space="preserve">in </w:t>
      </w:r>
      <w:r w:rsidRPr="002A6F3A">
        <w:rPr>
          <w:rFonts w:ascii="Times New Roman" w:hAnsi="Times New Roman" w:cs="Times New Roman"/>
          <w:sz w:val="24"/>
          <w:szCs w:val="24"/>
        </w:rPr>
        <w:t>it</w:t>
      </w:r>
      <w:r w:rsidR="0085398B" w:rsidRPr="002A6F3A">
        <w:rPr>
          <w:rFonts w:ascii="Times New Roman" w:hAnsi="Times New Roman" w:cs="Times New Roman"/>
          <w:sz w:val="24"/>
          <w:szCs w:val="24"/>
        </w:rPr>
        <w:t xml:space="preserve">, </w:t>
      </w:r>
      <w:r w:rsidRPr="002A6F3A">
        <w:rPr>
          <w:rFonts w:ascii="Times New Roman" w:hAnsi="Times New Roman" w:cs="Times New Roman"/>
          <w:sz w:val="24"/>
          <w:szCs w:val="24"/>
        </w:rPr>
        <w:t>behaves as if the adjunct was not there; they only adjoin to phrasal categories. In the minimalist approach, it is the properties of the selecting head that project into the higher structure (</w:t>
      </w:r>
      <w:proofErr w:type="spellStart"/>
      <w:r w:rsidRPr="002A6F3A">
        <w:rPr>
          <w:rFonts w:ascii="Times New Roman" w:hAnsi="Times New Roman" w:cs="Times New Roman"/>
          <w:sz w:val="24"/>
          <w:szCs w:val="24"/>
        </w:rPr>
        <w:t>Adger</w:t>
      </w:r>
      <w:proofErr w:type="spellEnd"/>
      <w:r w:rsidRPr="002A6F3A">
        <w:rPr>
          <w:rFonts w:ascii="Times New Roman" w:hAnsi="Times New Roman" w:cs="Times New Roman"/>
          <w:sz w:val="24"/>
          <w:szCs w:val="24"/>
        </w:rPr>
        <w:t xml:space="preserve"> 2003). The structure building process in the Minimalist Program is driven by necessity. The bar level projections only appear when there is a specifier.</w:t>
      </w:r>
      <w:r w:rsidR="00045715" w:rsidRPr="002A6F3A">
        <w:rPr>
          <w:rFonts w:ascii="Times New Roman" w:hAnsi="Times New Roman" w:cs="Times New Roman"/>
          <w:sz w:val="24"/>
          <w:szCs w:val="24"/>
        </w:rPr>
        <w:t xml:space="preserve"> </w:t>
      </w:r>
      <w:r w:rsidRPr="002A6F3A">
        <w:rPr>
          <w:rFonts w:ascii="Times New Roman" w:hAnsi="Times New Roman" w:cs="Times New Roman"/>
          <w:sz w:val="24"/>
          <w:szCs w:val="24"/>
        </w:rPr>
        <w:t>If the head combines with just a complement</w:t>
      </w:r>
      <w:r w:rsidR="00045715" w:rsidRPr="002A6F3A">
        <w:rPr>
          <w:rFonts w:ascii="Times New Roman" w:hAnsi="Times New Roman" w:cs="Times New Roman"/>
          <w:sz w:val="24"/>
          <w:szCs w:val="24"/>
        </w:rPr>
        <w:t xml:space="preserve"> or specifier</w:t>
      </w:r>
      <w:r w:rsidRPr="002A6F3A">
        <w:rPr>
          <w:rFonts w:ascii="Times New Roman" w:hAnsi="Times New Roman" w:cs="Times New Roman"/>
          <w:sz w:val="24"/>
          <w:szCs w:val="24"/>
        </w:rPr>
        <w:t xml:space="preserve">, and all its features are satisfied, then it is automatically </w:t>
      </w:r>
      <w:proofErr w:type="gramStart"/>
      <w:r w:rsidRPr="002A6F3A">
        <w:rPr>
          <w:rFonts w:ascii="Times New Roman" w:hAnsi="Times New Roman" w:cs="Times New Roman"/>
          <w:sz w:val="24"/>
          <w:szCs w:val="24"/>
        </w:rPr>
        <w:t>becomes</w:t>
      </w:r>
      <w:proofErr w:type="gramEnd"/>
      <w:r w:rsidRPr="002A6F3A">
        <w:rPr>
          <w:rFonts w:ascii="Times New Roman" w:hAnsi="Times New Roman" w:cs="Times New Roman"/>
          <w:sz w:val="24"/>
          <w:szCs w:val="24"/>
        </w:rPr>
        <w:t xml:space="preserve"> a phrase.</w:t>
      </w:r>
    </w:p>
    <w:p w14:paraId="736A1468" w14:textId="2C032E77" w:rsidR="005C02D4" w:rsidRPr="002A6F3A" w:rsidRDefault="001607C7" w:rsidP="00024A18">
      <w:pPr>
        <w:pStyle w:val="Heading2"/>
        <w:spacing w:line="360" w:lineRule="auto"/>
        <w:ind w:left="-5"/>
        <w:jc w:val="both"/>
        <w:rPr>
          <w:rFonts w:ascii="Times New Roman" w:hAnsi="Times New Roman" w:cs="Times New Roman"/>
          <w:b/>
          <w:bCs/>
          <w:color w:val="auto"/>
          <w:sz w:val="24"/>
          <w:szCs w:val="24"/>
        </w:rPr>
      </w:pPr>
      <w:bookmarkStart w:id="47" w:name="_Toc119941764"/>
      <w:r w:rsidRPr="002A6F3A">
        <w:rPr>
          <w:rFonts w:ascii="Times New Roman" w:hAnsi="Times New Roman" w:cs="Times New Roman"/>
          <w:b/>
          <w:bCs/>
          <w:color w:val="auto"/>
          <w:sz w:val="24"/>
          <w:szCs w:val="24"/>
        </w:rPr>
        <w:t>2.6.1</w:t>
      </w:r>
      <w:r w:rsidR="00F33398" w:rsidRPr="002A6F3A">
        <w:rPr>
          <w:rFonts w:ascii="Times New Roman" w:hAnsi="Times New Roman" w:cs="Times New Roman"/>
          <w:b/>
          <w:bCs/>
          <w:color w:val="auto"/>
          <w:sz w:val="24"/>
          <w:szCs w:val="24"/>
        </w:rPr>
        <w:t>.1</w:t>
      </w:r>
      <w:r w:rsidR="005C02D4" w:rsidRPr="002A6F3A">
        <w:rPr>
          <w:rFonts w:ascii="Times New Roman" w:hAnsi="Times New Roman" w:cs="Times New Roman"/>
          <w:b/>
          <w:bCs/>
          <w:color w:val="auto"/>
          <w:sz w:val="24"/>
          <w:szCs w:val="24"/>
        </w:rPr>
        <w:t xml:space="preserve"> Select</w:t>
      </w:r>
      <w:r w:rsidR="00BE2380" w:rsidRPr="002A6F3A">
        <w:rPr>
          <w:rFonts w:ascii="Times New Roman" w:hAnsi="Times New Roman" w:cs="Times New Roman"/>
          <w:b/>
          <w:bCs/>
          <w:color w:val="auto"/>
          <w:sz w:val="24"/>
          <w:szCs w:val="24"/>
        </w:rPr>
        <w:t>, Numeration and Merge</w:t>
      </w:r>
      <w:bookmarkEnd w:id="47"/>
    </w:p>
    <w:p w14:paraId="0D75ADA9" w14:textId="14C2F644" w:rsidR="005C02D4" w:rsidRPr="002A6F3A" w:rsidRDefault="005C02D4" w:rsidP="00024A18">
      <w:pPr>
        <w:spacing w:line="360" w:lineRule="auto"/>
        <w:ind w:left="-15" w:right="10"/>
        <w:jc w:val="both"/>
        <w:rPr>
          <w:rFonts w:ascii="Times New Roman" w:hAnsi="Times New Roman" w:cs="Times New Roman"/>
          <w:sz w:val="24"/>
          <w:szCs w:val="24"/>
        </w:rPr>
      </w:pPr>
      <w:r w:rsidRPr="002A6F3A">
        <w:rPr>
          <w:rFonts w:ascii="Times New Roman" w:hAnsi="Times New Roman" w:cs="Times New Roman"/>
          <w:sz w:val="24"/>
          <w:szCs w:val="24"/>
        </w:rPr>
        <w:t xml:space="preserve">Within the Minimalist </w:t>
      </w:r>
      <w:r w:rsidR="009A24B5" w:rsidRPr="002A6F3A">
        <w:rPr>
          <w:rFonts w:ascii="Times New Roman" w:hAnsi="Times New Roman" w:cs="Times New Roman"/>
          <w:sz w:val="24"/>
          <w:szCs w:val="24"/>
        </w:rPr>
        <w:t>P</w:t>
      </w:r>
      <w:r w:rsidR="00552FD8" w:rsidRPr="002A6F3A">
        <w:rPr>
          <w:rFonts w:ascii="Times New Roman" w:hAnsi="Times New Roman" w:cs="Times New Roman"/>
          <w:sz w:val="24"/>
          <w:szCs w:val="24"/>
        </w:rPr>
        <w:t>rogram and</w:t>
      </w:r>
      <w:r w:rsidRPr="002A6F3A">
        <w:rPr>
          <w:rFonts w:ascii="Times New Roman" w:hAnsi="Times New Roman" w:cs="Times New Roman"/>
          <w:sz w:val="24"/>
          <w:szCs w:val="24"/>
        </w:rPr>
        <w:t xml:space="preserve"> later work</w:t>
      </w:r>
      <w:r w:rsidR="009C7FC7" w:rsidRPr="002A6F3A">
        <w:rPr>
          <w:rFonts w:ascii="Times New Roman" w:hAnsi="Times New Roman" w:cs="Times New Roman"/>
          <w:sz w:val="24"/>
          <w:szCs w:val="24"/>
        </w:rPr>
        <w:t>s</w:t>
      </w:r>
      <w:r w:rsidRPr="002A6F3A">
        <w:rPr>
          <w:rFonts w:ascii="Times New Roman" w:hAnsi="Times New Roman" w:cs="Times New Roman"/>
          <w:sz w:val="24"/>
          <w:szCs w:val="24"/>
        </w:rPr>
        <w:t xml:space="preserve">, the human language faculty consists of a lexicon and a derivational system. Two basic operations, Select and Merge, operate on a set of lexical items called Numeration to build syntactic structures in a successive binary fashion. Two instances of Merge are distinguished </w:t>
      </w:r>
      <w:r w:rsidR="009A24B5" w:rsidRPr="002A6F3A">
        <w:rPr>
          <w:rFonts w:ascii="Times New Roman" w:hAnsi="Times New Roman" w:cs="Times New Roman"/>
          <w:sz w:val="24"/>
          <w:szCs w:val="24"/>
        </w:rPr>
        <w:t>by</w:t>
      </w:r>
      <w:r w:rsidRPr="002A6F3A">
        <w:rPr>
          <w:rFonts w:ascii="Times New Roman" w:hAnsi="Times New Roman" w:cs="Times New Roman"/>
          <w:sz w:val="24"/>
          <w:szCs w:val="24"/>
        </w:rPr>
        <w:t xml:space="preserve"> Chomsky</w:t>
      </w:r>
      <w:r w:rsidR="00552FD8" w:rsidRPr="002A6F3A">
        <w:rPr>
          <w:rFonts w:ascii="Times New Roman" w:hAnsi="Times New Roman" w:cs="Times New Roman"/>
          <w:color w:val="3B7697"/>
          <w:sz w:val="24"/>
          <w:szCs w:val="24"/>
        </w:rPr>
        <w:t>;</w:t>
      </w:r>
      <w:r w:rsidRPr="002A6F3A">
        <w:rPr>
          <w:rFonts w:ascii="Times New Roman" w:eastAsia="Calibri" w:hAnsi="Times New Roman" w:cs="Times New Roman"/>
          <w:sz w:val="24"/>
          <w:szCs w:val="24"/>
        </w:rPr>
        <w:t xml:space="preserve"> </w:t>
      </w:r>
      <w:r w:rsidRPr="002A6F3A">
        <w:rPr>
          <w:rFonts w:ascii="Times New Roman" w:hAnsi="Times New Roman" w:cs="Times New Roman"/>
          <w:sz w:val="24"/>
          <w:szCs w:val="24"/>
        </w:rPr>
        <w:t>External and Internal. External Merge takes two separate linguistic expressions (A and B) from the Numeration and merges them forming a new uni</w:t>
      </w:r>
      <w:r w:rsidRPr="002A6F3A">
        <w:rPr>
          <w:rFonts w:ascii="Times New Roman" w:eastAsia="Calibri" w:hAnsi="Times New Roman" w:cs="Times New Roman"/>
          <w:sz w:val="24"/>
          <w:szCs w:val="24"/>
        </w:rPr>
        <w:t>fi</w:t>
      </w:r>
      <w:r w:rsidRPr="002A6F3A">
        <w:rPr>
          <w:rFonts w:ascii="Times New Roman" w:hAnsi="Times New Roman" w:cs="Times New Roman"/>
          <w:sz w:val="24"/>
          <w:szCs w:val="24"/>
        </w:rPr>
        <w:t>ed expression (C)</w:t>
      </w:r>
      <w:r w:rsidR="009A24B5" w:rsidRPr="002A6F3A">
        <w:rPr>
          <w:rFonts w:ascii="Times New Roman" w:hAnsi="Times New Roman" w:cs="Times New Roman"/>
          <w:sz w:val="24"/>
          <w:szCs w:val="24"/>
        </w:rPr>
        <w:t xml:space="preserve"> as shown in </w:t>
      </w:r>
      <w:r w:rsidR="00D85660" w:rsidRPr="002A6F3A">
        <w:rPr>
          <w:rFonts w:ascii="Times New Roman" w:hAnsi="Times New Roman" w:cs="Times New Roman"/>
          <w:sz w:val="24"/>
          <w:szCs w:val="24"/>
        </w:rPr>
        <w:t>(</w:t>
      </w:r>
      <w:r w:rsidR="009A24B5" w:rsidRPr="002A6F3A">
        <w:rPr>
          <w:rFonts w:ascii="Times New Roman" w:hAnsi="Times New Roman" w:cs="Times New Roman"/>
          <w:sz w:val="24"/>
          <w:szCs w:val="24"/>
        </w:rPr>
        <w:t>structure 1</w:t>
      </w:r>
      <w:r w:rsidR="00D85660" w:rsidRPr="002A6F3A">
        <w:rPr>
          <w:rFonts w:ascii="Times New Roman" w:hAnsi="Times New Roman" w:cs="Times New Roman"/>
          <w:sz w:val="24"/>
          <w:szCs w:val="24"/>
        </w:rPr>
        <w:t>)</w:t>
      </w:r>
      <w:r w:rsidR="009A24B5" w:rsidRPr="002A6F3A">
        <w:rPr>
          <w:rFonts w:ascii="Times New Roman" w:hAnsi="Times New Roman" w:cs="Times New Roman"/>
          <w:sz w:val="24"/>
          <w:szCs w:val="24"/>
        </w:rPr>
        <w:t xml:space="preserve"> below.</w:t>
      </w:r>
    </w:p>
    <w:p w14:paraId="0401A5B4" w14:textId="03F1DEF3"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6192" behindDoc="0" locked="0" layoutInCell="1" allowOverlap="1" wp14:anchorId="7F23939E" wp14:editId="7D9B7FCD">
                <wp:simplePos x="0" y="0"/>
                <wp:positionH relativeFrom="column">
                  <wp:posOffset>1847850</wp:posOffset>
                </wp:positionH>
                <wp:positionV relativeFrom="paragraph">
                  <wp:posOffset>161924</wp:posOffset>
                </wp:positionV>
                <wp:extent cx="371475" cy="371475"/>
                <wp:effectExtent l="0" t="0" r="28575" b="28575"/>
                <wp:wrapNone/>
                <wp:docPr id="287" name="Straight Connector 2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1475"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75DE881" id="Straight Connector 287" o:spid="_x0000_s1026" style="position:absolute;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12.75pt" to="174.7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afUsgEAALIDAAAOAAAAZHJzL2Uyb0RvYy54bWysU8FO3DAQvSP1Hyzfu8nSAlW0WQ4gygEV&#10;BPQDjDPeWNgey3Y32b/v2MmmFW2lqurFij1v3rw3M9lcjtawPYSo0bV8vao5Ayex027X8q/PN+8/&#10;cRaTcJ0w6KDlB4j8cvvuZDP4Bk6xR9NBYETiYjP4lvcp+aaqouzBirhCD46CCoMVia5hV3VBDMRu&#10;TXVa1+fVgKHzASXESK/XU5BvC79SINO9UhESMy0nbamcoZwv+ay2G9HsgvC9lrMM8Q8qrNCOii5U&#10;1yIJ9i3oX6islgEjqrSSaCtUSksoHsjNun7j5qkXHooXak70S5vi/6OVX/ZX7iFk6XJ0T/4O5Wuk&#10;plSDj80SzJfoJ9iogmXKaH9L8y6eyQUbS0sPS0thTEzS44eL9ceLM84khebvzC6aTJOr+hDTZ0DL&#10;8kfLjXbZsWjE/i6mCXqEzKomIUVSOhjIYOMeQTHdUcFJUtkfuDKB7QVNvntd50lT2YLMKUobsyTV&#10;peQfk2ZsToOyU3+buKBLRXRpSbTaYfhd1TQepaoJf3Q9ec22X7A7PITjkGgxirN5ifPm/Xwv6T9+&#10;te13AAAA//8DAFBLAwQUAAYACAAAACEAqOfiqdwAAAAJAQAADwAAAGRycy9kb3ducmV2LnhtbEyP&#10;zW7CMBCE75V4B2sr9VZsfkIhxEGAVPVc6IWbEy9J1HgdYgPp23d7KrcZ7Wj2m2wzuFbcsA+NJw2T&#10;sQKBVHrbUKXh6/j+ugQRoiFrWk+o4QcDbPLRU2ZS6+/0ibdDrASXUEiNhjrGLpUylDU6E8a+Q+Lb&#10;2ffORLZ9JW1v7lzuWjlVaiGdaYg/1KbDfY3l9+HqNBw/nBqK2OyRLm9qe9olCzolWr88D9s1iIhD&#10;/A/DHz6jQ85Mhb+SDaLVMF1NeEtkkSQgODCbr1gUGpZzBTLP5OOC/BcAAP//AwBQSwECLQAUAAYA&#10;CAAAACEAtoM4kv4AAADhAQAAEwAAAAAAAAAAAAAAAAAAAAAAW0NvbnRlbnRfVHlwZXNdLnhtbFBL&#10;AQItABQABgAIAAAAIQA4/SH/1gAAAJQBAAALAAAAAAAAAAAAAAAAAC8BAABfcmVscy8ucmVsc1BL&#10;AQItABQABgAIAAAAIQDOtafUsgEAALIDAAAOAAAAAAAAAAAAAAAAAC4CAABkcnMvZTJvRG9jLnht&#10;bFBLAQItABQABgAIAAAAIQCo5+Kp3AAAAAkBAAAPAAAAAAAAAAAAAAAAAAwEAABkcnMvZG93bnJl&#10;di54bWxQSwUGAAAAAAQABADzAAAAFQU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7216" behindDoc="0" locked="0" layoutInCell="1" allowOverlap="1" wp14:anchorId="2E045966" wp14:editId="5182C5A5">
                <wp:simplePos x="0" y="0"/>
                <wp:positionH relativeFrom="column">
                  <wp:posOffset>2209800</wp:posOffset>
                </wp:positionH>
                <wp:positionV relativeFrom="paragraph">
                  <wp:posOffset>152400</wp:posOffset>
                </wp:positionV>
                <wp:extent cx="352425" cy="381000"/>
                <wp:effectExtent l="0" t="0" r="28575" b="19050"/>
                <wp:wrapNone/>
                <wp:docPr id="44032" name="Straight Connector 440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242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452432E" id="Straight Connector 4403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4pt,12pt" to="201.7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tbvrAEAAKgDAAAOAAAAZHJzL2Uyb0RvYy54bWysU8FO3DAQvSP1HyzfWSdLqVC0WQ4gekEt&#10;KvABxhlvLGyPZZtN9u9rO5uAWlRViIsVe96beW9msrkcjSZ78EGhbWm9qigBK7BTdtfSx4eb0wtK&#10;QuS24xottPQAgV5uv5xsBtfAGnvUHXiSktjQDK6lfYyuYSyIHgwPK3RgU1CiNzymq9+xzvMhZTea&#10;ravqGxvQd86jgBDS6/UUpNuSX0oQ8aeUASLRLU3aYjl9OZ/yybYb3uw8d70SRxn8AyoMVzYVXVJd&#10;88jJi1d/pTJKeAwo40qgYSilElA8JDd19Yeb+547KF5Sc4Jb2hQ+L634sb+ydz5LF6O9d7conkNq&#10;ChtcaJZgvgQ3wUbpTYYn7WQsjTwsjYQxEpEez87XX9fnlIgUOruoq6o0mvFmJjsf4ndAQ/JHS7Wy&#10;2Sdv+P42xFyeNzPkqGUqX4TEg4YM1vYXSKK6VLAu7LI1cKU92fM07+65zvNNuQoyU6TSeiFV/yYd&#10;sZkGZZP+l7igS0W0cSEaZdG/VzWOs1Q54WfXk9ds+wm7w52fR5PWoTg7rm7et7f3Qn/9wba/AQAA&#10;//8DAFBLAwQUAAYACAAAACEA6ba57t8AAAAJAQAADwAAAGRycy9kb3ducmV2LnhtbEyPwU7DMBBE&#10;70j8g7VI3KhDGqooxKmqSghxQTSFuxu7TsBeR7aThr9nOcFptTuj2Tf1dnGWzTrEwaOA+1UGTGPn&#10;1YBGwPvx6a4EFpNEJa1HLeBbR9g211e1rJS/4EHPbTKMQjBWUkCf0lhxHrteOxlXftRI2tkHJxOt&#10;wXAV5IXCneV5lm24kwPSh16Oet/r7qudnAD7EuYPsze7OD0fNu3n2zl/Pc5C3N4su0dgSS/pzwy/&#10;+IQODTGd/IQqMitgXZTUJQnIC5pkKLL1A7CTgJIOvKn5/wbNDwAAAP//AwBQSwECLQAUAAYACAAA&#10;ACEAtoM4kv4AAADhAQAAEwAAAAAAAAAAAAAAAAAAAAAAW0NvbnRlbnRfVHlwZXNdLnhtbFBLAQIt&#10;ABQABgAIAAAAIQA4/SH/1gAAAJQBAAALAAAAAAAAAAAAAAAAAC8BAABfcmVscy8ucmVsc1BLAQIt&#10;ABQABgAIAAAAIQBevtbvrAEAAKgDAAAOAAAAAAAAAAAAAAAAAC4CAABkcnMvZTJvRG9jLnhtbFBL&#10;AQItABQABgAIAAAAIQDptrnu3wAAAAkBAAAPAAAAAAAAAAAAAAAAAAYEAABkcnMvZG93bnJldi54&#10;bWxQSwUGAAAAAAQABADzAAAAEgUAAAAA&#10;" strokecolor="black [3200]" strokeweight=".5pt">
                <v:stroke joinstyle="miter"/>
                <o:lock v:ext="edit" shapetype="f"/>
              </v:line>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D85660" w:rsidRPr="002A6F3A">
        <w:rPr>
          <w:rFonts w:ascii="Times New Roman" w:hAnsi="Times New Roman" w:cs="Times New Roman"/>
          <w:sz w:val="24"/>
          <w:szCs w:val="24"/>
        </w:rPr>
        <w:t>(1)</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C</w:t>
      </w:r>
    </w:p>
    <w:p w14:paraId="4E3E8B0F" w14:textId="77777777"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p>
    <w:p w14:paraId="50699FC8" w14:textId="77777777"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A</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B</w:t>
      </w:r>
    </w:p>
    <w:p w14:paraId="1E21CF00" w14:textId="77777777" w:rsidR="00DF4D37" w:rsidRPr="002A6F3A" w:rsidRDefault="00DF4D37" w:rsidP="00024A18">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br w:type="page"/>
      </w:r>
    </w:p>
    <w:p w14:paraId="4F5E1A1E" w14:textId="49B4F569" w:rsidR="005C02D4" w:rsidRPr="002A6F3A" w:rsidRDefault="005C02D4" w:rsidP="00024A18">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External Merge in this sense is a recursive structure-building process operating on linguistic items based on their </w:t>
      </w:r>
      <w:proofErr w:type="spellStart"/>
      <w:r w:rsidRPr="002A6F3A">
        <w:rPr>
          <w:rFonts w:ascii="Times New Roman" w:hAnsi="Times New Roman" w:cs="Times New Roman"/>
          <w:sz w:val="24"/>
          <w:szCs w:val="24"/>
        </w:rPr>
        <w:t>selectional</w:t>
      </w:r>
      <w:proofErr w:type="spellEnd"/>
      <w:r w:rsidRPr="002A6F3A">
        <w:rPr>
          <w:rFonts w:ascii="Times New Roman" w:hAnsi="Times New Roman" w:cs="Times New Roman"/>
          <w:sz w:val="24"/>
          <w:szCs w:val="24"/>
        </w:rPr>
        <w:t xml:space="preserve"> features. For example, </w:t>
      </w:r>
      <w:r w:rsidR="00045715" w:rsidRPr="002A6F3A">
        <w:rPr>
          <w:rFonts w:ascii="Times New Roman" w:hAnsi="Times New Roman" w:cs="Times New Roman"/>
          <w:sz w:val="24"/>
          <w:szCs w:val="24"/>
        </w:rPr>
        <w:t>‘</w:t>
      </w:r>
      <w:r w:rsidRPr="002A6F3A">
        <w:rPr>
          <w:rFonts w:ascii="Times New Roman" w:eastAsia="Times New Roman" w:hAnsi="Times New Roman" w:cs="Times New Roman"/>
          <w:sz w:val="24"/>
          <w:szCs w:val="24"/>
        </w:rPr>
        <w:t>the</w:t>
      </w:r>
      <w:r w:rsidR="00045715"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 xml:space="preserve"> </w:t>
      </w:r>
      <w:r w:rsidRPr="002A6F3A">
        <w:rPr>
          <w:rFonts w:ascii="Times New Roman" w:hAnsi="Times New Roman" w:cs="Times New Roman"/>
          <w:sz w:val="24"/>
          <w:szCs w:val="24"/>
        </w:rPr>
        <w:t xml:space="preserve">is a head carrying an uninterpretable nominal (N) feature which requires it to merge with an NP to form a DP. D's </w:t>
      </w:r>
      <w:proofErr w:type="spellStart"/>
      <w:r w:rsidRPr="002A6F3A">
        <w:rPr>
          <w:rFonts w:ascii="Times New Roman" w:hAnsi="Times New Roman" w:cs="Times New Roman"/>
          <w:sz w:val="24"/>
          <w:szCs w:val="24"/>
        </w:rPr>
        <w:t>selectional</w:t>
      </w:r>
      <w:proofErr w:type="spellEnd"/>
      <w:r w:rsidRPr="002A6F3A">
        <w:rPr>
          <w:rFonts w:ascii="Times New Roman" w:hAnsi="Times New Roman" w:cs="Times New Roman"/>
          <w:sz w:val="24"/>
          <w:szCs w:val="24"/>
        </w:rPr>
        <w:t xml:space="preserve"> feature is subsequently deleted. Another example is the modal head </w:t>
      </w:r>
      <w:r w:rsidR="00651455" w:rsidRPr="002A6F3A">
        <w:rPr>
          <w:rFonts w:ascii="Times New Roman" w:hAnsi="Times New Roman" w:cs="Times New Roman"/>
          <w:sz w:val="24"/>
          <w:szCs w:val="24"/>
        </w:rPr>
        <w:t>‘</w:t>
      </w:r>
      <w:r w:rsidRPr="002A6F3A">
        <w:rPr>
          <w:rFonts w:ascii="Times New Roman" w:eastAsia="Times New Roman" w:hAnsi="Times New Roman" w:cs="Times New Roman"/>
          <w:sz w:val="24"/>
          <w:szCs w:val="24"/>
        </w:rPr>
        <w:t>can</w:t>
      </w:r>
      <w:r w:rsidR="00651455" w:rsidRPr="002A6F3A">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 xml:space="preserve"> </w:t>
      </w:r>
      <w:r w:rsidRPr="002A6F3A">
        <w:rPr>
          <w:rFonts w:ascii="Times New Roman" w:hAnsi="Times New Roman" w:cs="Times New Roman"/>
          <w:sz w:val="24"/>
          <w:szCs w:val="24"/>
        </w:rPr>
        <w:t xml:space="preserve">with the </w:t>
      </w:r>
      <w:proofErr w:type="spellStart"/>
      <w:r w:rsidRPr="002A6F3A">
        <w:rPr>
          <w:rFonts w:ascii="Times New Roman" w:hAnsi="Times New Roman" w:cs="Times New Roman"/>
          <w:sz w:val="24"/>
          <w:szCs w:val="24"/>
        </w:rPr>
        <w:t>selectional</w:t>
      </w:r>
      <w:proofErr w:type="spellEnd"/>
      <w:r w:rsidRPr="002A6F3A">
        <w:rPr>
          <w:rFonts w:ascii="Times New Roman" w:hAnsi="Times New Roman" w:cs="Times New Roman"/>
          <w:sz w:val="24"/>
          <w:szCs w:val="24"/>
        </w:rPr>
        <w:t xml:space="preserve"> verbal feature (V) which determines its merger with a complement VP to form T</w:t>
      </w:r>
      <w:r w:rsidR="009A24B5" w:rsidRPr="002A6F3A">
        <w:rPr>
          <w:rFonts w:ascii="Times New Roman" w:hAnsi="Times New Roman" w:cs="Times New Roman"/>
          <w:sz w:val="24"/>
          <w:szCs w:val="24"/>
        </w:rPr>
        <w:t xml:space="preserve">P, </w:t>
      </w:r>
      <w:r w:rsidRPr="002A6F3A">
        <w:rPr>
          <w:rFonts w:ascii="Times New Roman" w:hAnsi="Times New Roman" w:cs="Times New Roman"/>
          <w:sz w:val="24"/>
          <w:szCs w:val="24"/>
        </w:rPr>
        <w:t>NP selection by D and their merger is diagrammed in (</w:t>
      </w:r>
      <w:r w:rsidR="009A24B5" w:rsidRPr="002A6F3A">
        <w:rPr>
          <w:rFonts w:ascii="Times New Roman" w:hAnsi="Times New Roman" w:cs="Times New Roman"/>
          <w:sz w:val="24"/>
          <w:szCs w:val="24"/>
        </w:rPr>
        <w:t xml:space="preserve">structure </w:t>
      </w:r>
      <w:r w:rsidRPr="002A6F3A">
        <w:rPr>
          <w:rFonts w:ascii="Times New Roman" w:hAnsi="Times New Roman" w:cs="Times New Roman"/>
          <w:sz w:val="24"/>
          <w:szCs w:val="24"/>
        </w:rPr>
        <w:t>2)</w:t>
      </w:r>
      <w:r w:rsidR="009A24B5" w:rsidRPr="002A6F3A">
        <w:rPr>
          <w:rFonts w:ascii="Times New Roman" w:hAnsi="Times New Roman" w:cs="Times New Roman"/>
          <w:sz w:val="24"/>
          <w:szCs w:val="24"/>
        </w:rPr>
        <w:t xml:space="preserve"> below</w:t>
      </w:r>
      <w:r w:rsidRPr="002A6F3A">
        <w:rPr>
          <w:rFonts w:ascii="Times New Roman" w:hAnsi="Times New Roman" w:cs="Times New Roman"/>
          <w:sz w:val="24"/>
          <w:szCs w:val="24"/>
        </w:rPr>
        <w:t>:</w:t>
      </w:r>
    </w:p>
    <w:p w14:paraId="68E340E1" w14:textId="7FCFF135"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8240" behindDoc="0" locked="0" layoutInCell="1" allowOverlap="1" wp14:anchorId="1CF538DF" wp14:editId="20E53F28">
                <wp:simplePos x="0" y="0"/>
                <wp:positionH relativeFrom="column">
                  <wp:posOffset>1847850</wp:posOffset>
                </wp:positionH>
                <wp:positionV relativeFrom="paragraph">
                  <wp:posOffset>161924</wp:posOffset>
                </wp:positionV>
                <wp:extent cx="371475" cy="371475"/>
                <wp:effectExtent l="0" t="0" r="28575" b="28575"/>
                <wp:wrapNone/>
                <wp:docPr id="44034" name="Straight Connector 440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1475"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C449918" id="Straight Connector 44034"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12.75pt" to="174.7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afUsgEAALIDAAAOAAAAZHJzL2Uyb0RvYy54bWysU8FO3DAQvSP1Hyzfu8nSAlW0WQ4gygEV&#10;BPQDjDPeWNgey3Y32b/v2MmmFW2lqurFij1v3rw3M9lcjtawPYSo0bV8vao5Ayex027X8q/PN+8/&#10;cRaTcJ0w6KDlB4j8cvvuZDP4Bk6xR9NBYETiYjP4lvcp+aaqouzBirhCD46CCoMVia5hV3VBDMRu&#10;TXVa1+fVgKHzASXESK/XU5BvC79SINO9UhESMy0nbamcoZwv+ay2G9HsgvC9lrMM8Q8qrNCOii5U&#10;1yIJ9i3oX6islgEjqrSSaCtUSksoHsjNun7j5qkXHooXak70S5vi/6OVX/ZX7iFk6XJ0T/4O5Wuk&#10;plSDj80SzJfoJ9iogmXKaH9L8y6eyQUbS0sPS0thTEzS44eL9ceLM84khebvzC6aTJOr+hDTZ0DL&#10;8kfLjXbZsWjE/i6mCXqEzKomIUVSOhjIYOMeQTHdUcFJUtkfuDKB7QVNvntd50lT2YLMKUobsyTV&#10;peQfk2ZsToOyU3+buKBLRXRpSbTaYfhd1TQepaoJf3Q9ec22X7A7PITjkGgxirN5ifPm/Xwv6T9+&#10;te13AAAA//8DAFBLAwQUAAYACAAAACEAqOfiqdwAAAAJAQAADwAAAGRycy9kb3ducmV2LnhtbEyP&#10;zW7CMBCE75V4B2sr9VZsfkIhxEGAVPVc6IWbEy9J1HgdYgPp23d7KrcZ7Wj2m2wzuFbcsA+NJw2T&#10;sQKBVHrbUKXh6/j+ugQRoiFrWk+o4QcDbPLRU2ZS6+/0ibdDrASXUEiNhjrGLpUylDU6E8a+Q+Lb&#10;2ffORLZ9JW1v7lzuWjlVaiGdaYg/1KbDfY3l9+HqNBw/nBqK2OyRLm9qe9olCzolWr88D9s1iIhD&#10;/A/DHz6jQ85Mhb+SDaLVMF1NeEtkkSQgODCbr1gUGpZzBTLP5OOC/BcAAP//AwBQSwECLQAUAAYA&#10;CAAAACEAtoM4kv4AAADhAQAAEwAAAAAAAAAAAAAAAAAAAAAAW0NvbnRlbnRfVHlwZXNdLnhtbFBL&#10;AQItABQABgAIAAAAIQA4/SH/1gAAAJQBAAALAAAAAAAAAAAAAAAAAC8BAABfcmVscy8ucmVsc1BL&#10;AQItABQABgAIAAAAIQDOtafUsgEAALIDAAAOAAAAAAAAAAAAAAAAAC4CAABkcnMvZTJvRG9jLnht&#10;bFBLAQItABQABgAIAAAAIQCo5+Kp3AAAAAkBAAAPAAAAAAAAAAAAAAAAAAwEAABkcnMvZG93bnJl&#10;di54bWxQSwUGAAAAAAQABADzAAAAFQU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9264" behindDoc="0" locked="0" layoutInCell="1" allowOverlap="1" wp14:anchorId="66F55460" wp14:editId="15B4B0CF">
                <wp:simplePos x="0" y="0"/>
                <wp:positionH relativeFrom="column">
                  <wp:posOffset>2209800</wp:posOffset>
                </wp:positionH>
                <wp:positionV relativeFrom="paragraph">
                  <wp:posOffset>152400</wp:posOffset>
                </wp:positionV>
                <wp:extent cx="352425" cy="381000"/>
                <wp:effectExtent l="0" t="0" r="28575" b="19050"/>
                <wp:wrapNone/>
                <wp:docPr id="44036" name="Straight Connector 440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242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3F5AB16" id="Straight Connector 4403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4pt,12pt" to="201.7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tbvrAEAAKgDAAAOAAAAZHJzL2Uyb0RvYy54bWysU8FO3DAQvSP1HyzfWSdLqVC0WQ4gekEt&#10;KvABxhlvLGyPZZtN9u9rO5uAWlRViIsVe96beW9msrkcjSZ78EGhbWm9qigBK7BTdtfSx4eb0wtK&#10;QuS24xottPQAgV5uv5xsBtfAGnvUHXiSktjQDK6lfYyuYSyIHgwPK3RgU1CiNzymq9+xzvMhZTea&#10;ravqGxvQd86jgBDS6/UUpNuSX0oQ8aeUASLRLU3aYjl9OZ/yybYb3uw8d70SRxn8AyoMVzYVXVJd&#10;88jJi1d/pTJKeAwo40qgYSilElA8JDd19Yeb+547KF5Sc4Jb2hQ+L634sb+ydz5LF6O9d7conkNq&#10;ChtcaJZgvgQ3wUbpTYYn7WQsjTwsjYQxEpEez87XX9fnlIgUOruoq6o0mvFmJjsf4ndAQ/JHS7Wy&#10;2Sdv+P42xFyeNzPkqGUqX4TEg4YM1vYXSKK6VLAu7LI1cKU92fM07+65zvNNuQoyU6TSeiFV/yYd&#10;sZkGZZP+l7igS0W0cSEaZdG/VzWOs1Q54WfXk9ds+wm7w52fR5PWoTg7rm7et7f3Qn/9wba/AQAA&#10;//8DAFBLAwQUAAYACAAAACEA6ba57t8AAAAJAQAADwAAAGRycy9kb3ducmV2LnhtbEyPwU7DMBBE&#10;70j8g7VI3KhDGqooxKmqSghxQTSFuxu7TsBeR7aThr9nOcFptTuj2Tf1dnGWzTrEwaOA+1UGTGPn&#10;1YBGwPvx6a4EFpNEJa1HLeBbR9g211e1rJS/4EHPbTKMQjBWUkCf0lhxHrteOxlXftRI2tkHJxOt&#10;wXAV5IXCneV5lm24kwPSh16Oet/r7qudnAD7EuYPsze7OD0fNu3n2zl/Pc5C3N4su0dgSS/pzwy/&#10;+IQODTGd/IQqMitgXZTUJQnIC5pkKLL1A7CTgJIOvKn5/wbNDwAAAP//AwBQSwECLQAUAAYACAAA&#10;ACEAtoM4kv4AAADhAQAAEwAAAAAAAAAAAAAAAAAAAAAAW0NvbnRlbnRfVHlwZXNdLnhtbFBLAQIt&#10;ABQABgAIAAAAIQA4/SH/1gAAAJQBAAALAAAAAAAAAAAAAAAAAC8BAABfcmVscy8ucmVsc1BLAQIt&#10;ABQABgAIAAAAIQBevtbvrAEAAKgDAAAOAAAAAAAAAAAAAAAAAC4CAABkcnMvZTJvRG9jLnhtbFBL&#10;AQItABQABgAIAAAAIQDptrnu3wAAAAkBAAAPAAAAAAAAAAAAAAAAAAYEAABkcnMvZG93bnJldi54&#10;bWxQSwUGAAAAAAQABADzAAAAEgUAAAAA&#10;" strokecolor="black [3200]" strokeweight=".5pt">
                <v:stroke joinstyle="miter"/>
                <o:lock v:ext="edit" shapetype="f"/>
              </v:line>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D85660" w:rsidRPr="002A6F3A">
        <w:rPr>
          <w:rFonts w:ascii="Times New Roman" w:hAnsi="Times New Roman" w:cs="Times New Roman"/>
          <w:sz w:val="24"/>
          <w:szCs w:val="24"/>
        </w:rPr>
        <w:t>(2)</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DP</w:t>
      </w:r>
    </w:p>
    <w:p w14:paraId="713CF624" w14:textId="77777777"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p>
    <w:p w14:paraId="4ABBAD53" w14:textId="49E1216D"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NP</w:t>
      </w:r>
    </w:p>
    <w:p w14:paraId="5CCC3F9E" w14:textId="48F64149"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The               boy</w:t>
      </w:r>
    </w:p>
    <w:p w14:paraId="2A335D2C" w14:textId="03FCD67A" w:rsidR="009938D6" w:rsidRPr="002A6F3A" w:rsidRDefault="009938D6" w:rsidP="009938D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[n]</w:t>
      </w:r>
    </w:p>
    <w:p w14:paraId="4AEFDD27" w14:textId="440A9646" w:rsidR="009938D6" w:rsidRPr="002A6F3A" w:rsidRDefault="005C02D4" w:rsidP="00040B3C">
      <w:pPr>
        <w:spacing w:after="5" w:line="360" w:lineRule="auto"/>
        <w:ind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 xml:space="preserve">Internal Merge, on the other hand, takes B which is already part of A as a result of External Merge, and re-merges it in a new projection </w:t>
      </w:r>
      <w:r w:rsidRPr="002A6F3A">
        <w:rPr>
          <w:rFonts w:ascii="Times New Roman" w:eastAsia="Calibri" w:hAnsi="Times New Roman" w:cs="Times New Roman"/>
          <w:color w:val="000000"/>
          <w:sz w:val="24"/>
          <w:szCs w:val="24"/>
        </w:rPr>
        <w:t xml:space="preserve">e </w:t>
      </w:r>
      <w:r w:rsidRPr="002A6F3A">
        <w:rPr>
          <w:rFonts w:ascii="Times New Roman" w:eastAsia="Times New Roman" w:hAnsi="Times New Roman" w:cs="Times New Roman"/>
          <w:color w:val="000000"/>
          <w:sz w:val="24"/>
          <w:szCs w:val="24"/>
        </w:rPr>
        <w:t>a speci</w:t>
      </w:r>
      <w:r w:rsidRPr="002A6F3A">
        <w:rPr>
          <w:rFonts w:ascii="Times New Roman" w:eastAsia="Calibri" w:hAnsi="Times New Roman" w:cs="Times New Roman"/>
          <w:color w:val="000000"/>
          <w:sz w:val="24"/>
          <w:szCs w:val="24"/>
        </w:rPr>
        <w:t>fi</w:t>
      </w:r>
      <w:r w:rsidRPr="002A6F3A">
        <w:rPr>
          <w:rFonts w:ascii="Times New Roman" w:eastAsia="Times New Roman" w:hAnsi="Times New Roman" w:cs="Times New Roman"/>
          <w:color w:val="000000"/>
          <w:sz w:val="24"/>
          <w:szCs w:val="24"/>
        </w:rPr>
        <w:t>er of A - at the edge or periphery of the new</w:t>
      </w:r>
      <w:r w:rsidR="00BE1504"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projection A. The operation is shown in (3):</w:t>
      </w:r>
    </w:p>
    <w:p w14:paraId="658C5192" w14:textId="6757D242" w:rsidR="00967449" w:rsidRPr="002A6F3A" w:rsidRDefault="009F5041" w:rsidP="0096744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9504" behindDoc="0" locked="0" layoutInCell="1" allowOverlap="1" wp14:anchorId="7B725B41" wp14:editId="6A63032C">
                <wp:simplePos x="0" y="0"/>
                <wp:positionH relativeFrom="column">
                  <wp:posOffset>3848100</wp:posOffset>
                </wp:positionH>
                <wp:positionV relativeFrom="paragraph">
                  <wp:posOffset>216535</wp:posOffset>
                </wp:positionV>
                <wp:extent cx="504825" cy="314325"/>
                <wp:effectExtent l="0" t="0" r="28575" b="28575"/>
                <wp:wrapNone/>
                <wp:docPr id="44049" name="Straight Connector 440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37F65F" id="Straight Connector 44049"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pt,17.05pt" to="342.7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H+4qAEAAKgDAAAOAAAAZHJzL2Uyb0RvYy54bWysU9tOJCEQfTfZfyC873T3eInpTI8PmvXF&#10;qPHyAUgX00SgCOB0z98L9EWzazYbsy8EqHOqzimKzcWgFdmD8xJNQ6tVSQkYjq00u4Y+P/36eU6J&#10;D8y0TKGBhh7A04vtj6NNb2tYY4eqBUdiEuPr3ja0C8HWReF5B5r5FVowMSjQaRbi0e2K1rE+Zteq&#10;WJflWdGja61DDt7H26sxSLc5vxDAw50QHgJRDY3aQl5dXl/SWmw3rN45ZjvJJxnsGyo0kyYWXVJd&#10;scDIm5N/pNKSO/QowoqjLlAIySF7iG6q8jc3jx2zkL3E5ni7tMn/v7T8dn9p7l2SzgfzaG+Qv/rY&#10;lKK3vl6C6eDtCBuE0wketZMhN/KwNBKGQHi8PC1PztenlPAYOq5OjuM+5WT1TLbOh2tATdKmoUqa&#10;5JPVbH/jwwidIZOWsXwWEg4KEliZBxBEtrFgldl5auBSObJn8b3b12oqm5GJIqRSC6n8O2nCJhrk&#10;SfpX4oLOFdGEhailQfdV1TDMUsWIn12PXpPtF2wP925+mjgOuaHT6KZ5+3zO9I8Ptn0HAAD//wMA&#10;UEsDBBQABgAIAAAAIQDS27MJ3wAAAAkBAAAPAAAAZHJzL2Rvd25yZXYueG1sTI/BTsMwEETvSPyD&#10;tUjcqNOWWlGIU1WVEOKCaAp3N94mAXsd2U4a/h5zosfRjGbelNvZGjahD70jCctFBgypcbqnVsLH&#10;8fkhBxaiIq2MI5TwgwG21e1NqQrtLnTAqY4tSyUUCiWhi3EoOA9Nh1aFhRuQknd23qqYpG+59uqS&#10;yq3hqywT3Kqe0kKnBtx32HzXo5VgXv302e7bXRhfDqL+ej+v3o6TlPd38+4JWMQ5/ofhDz+hQ5WY&#10;Tm4kHZiRIDKRvkQJ68clsBQQ+WYD7CQhXwvgVcmvH1S/AAAA//8DAFBLAQItABQABgAIAAAAIQC2&#10;gziS/gAAAOEBAAATAAAAAAAAAAAAAAAAAAAAAABbQ29udGVudF9UeXBlc10ueG1sUEsBAi0AFAAG&#10;AAgAAAAhADj9If/WAAAAlAEAAAsAAAAAAAAAAAAAAAAALwEAAF9yZWxzLy5yZWxzUEsBAi0AFAAG&#10;AAgAAAAhANYEf7ioAQAAqAMAAA4AAAAAAAAAAAAAAAAALgIAAGRycy9lMm9Eb2MueG1sUEsBAi0A&#10;FAAGAAgAAAAhANLbswnfAAAACQEAAA8AAAAAAAAAAAAAAAAAAgQAAGRycy9kb3ducmV2LnhtbFBL&#10;BQYAAAAABAAEAPMAAAAOBQ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0528" behindDoc="0" locked="0" layoutInCell="1" allowOverlap="1" wp14:anchorId="0FCEB29D" wp14:editId="737DA824">
                <wp:simplePos x="0" y="0"/>
                <wp:positionH relativeFrom="column">
                  <wp:posOffset>3295650</wp:posOffset>
                </wp:positionH>
                <wp:positionV relativeFrom="paragraph">
                  <wp:posOffset>207645</wp:posOffset>
                </wp:positionV>
                <wp:extent cx="552450" cy="314325"/>
                <wp:effectExtent l="0" t="0" r="19050" b="28575"/>
                <wp:wrapNone/>
                <wp:docPr id="44050" name="Straight Connector 440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5245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F00579" id="Straight Connector 44050"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5pt,16.35pt" to="303pt,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gtAEAALIDAAAOAAAAZHJzL2Uyb0RvYy54bWysU8Fu1DAQvSP1Hyzf2WS3XYSizfbQCjhU&#10;UFH6Aa4z3li1PZZtNtm/Z+xkA6JFQoiLFXvezLz3ZrK7Hq1hRwhRo2v5elVzBk5ip92h5Y/fPrx9&#10;z1lMwnXCoIOWnyDy6/3Fm93gG9hgj6aDwKiIi83gW96n5JuqirIHK+IKPTgKKgxWJLqGQ9UFMVB1&#10;a6pNXb+rBgydDyghRnq9nYJ8X+orBTJ9USpCYqblxC2VM5TzKZ/VfieaQxC+13KmIf6BhRXaUdOl&#10;1K1Ign0P+kUpq2XAiCqtJNoKldISigZSs65/U/PQCw9FC5kT/WJT/H9l5efjjbsPmboc3YO/Q/kc&#10;yZRq8LFZgvkS/QQbVbBMGe0/0byLZlLBxmLpabEUxsQkPW63m6stGS8pdLm+utxss+WVaHKZ3NWH&#10;mD4CWpY/Wm60y4pFI453MU3QM2RmNREplNLJQAYb9xUU0x01nCiV/YEbE9hR0OS75/XctiBzitLG&#10;LEl1afnHpBmb06Ds1N8mLujSEV1aEq12GF7rmsYzVTXhz6onrVn2E3an+3AeEi1GMXRe4rx5v95L&#10;+s9fbf8DAAD//wMAUEsDBBQABgAIAAAAIQBblu8c3AAAAAkBAAAPAAAAZHJzL2Rvd25yZXYueG1s&#10;TI/BTsMwEETvSPyDtUjcqN2gpCVkU5VKiDNtL705yZJExOsQu234e5YTHGdnNPum2MxuUBeaQu8Z&#10;YbkwoIhr3/TcIhwPrw9rUCFabuzgmRC+KcCmvL0pbN74K7/TZR9bJSUccovQxTjmWoe6I2fDwo/E&#10;4n34ydkocmp1M9mrlLtBJ8Zk2tme5UNnR9p1VH/uzw7h8ObMXMV+R/y1MtvTS5rxKUW8v5u3z6Ai&#10;zfEvDL/4gg6lMFX+zE1QA0K6fJItEeExWYGSQGYyOVQI6yQBXRb6/4LyBwAA//8DAFBLAQItABQA&#10;BgAIAAAAIQC2gziS/gAAAOEBAAATAAAAAAAAAAAAAAAAAAAAAABbQ29udGVudF9UeXBlc10ueG1s&#10;UEsBAi0AFAAGAAgAAAAhADj9If/WAAAAlAEAAAsAAAAAAAAAAAAAAAAALwEAAF9yZWxzLy5yZWxz&#10;UEsBAi0AFAAGAAgAAAAhAP78meC0AQAAsgMAAA4AAAAAAAAAAAAAAAAALgIAAGRycy9lMm9Eb2Mu&#10;eG1sUEsBAi0AFAAGAAgAAAAhAFuW7xzcAAAACQEAAA8AAAAAAAAAAAAAAAAADgQAAGRycy9kb3du&#10;cmV2LnhtbFBLBQYAAAAABAAEAPMAAAAXBQAAAAA=&#10;" strokecolor="black [3200]" strokeweight=".5pt">
                <v:stroke joinstyle="miter"/>
                <o:lock v:ext="edit" shapetype="f"/>
              </v:line>
            </w:pict>
          </mc:Fallback>
        </mc:AlternateContent>
      </w:r>
      <w:r w:rsidR="00967449"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7456" behindDoc="0" locked="0" layoutInCell="1" allowOverlap="1" wp14:anchorId="7C260387" wp14:editId="3AEF9B91">
                <wp:simplePos x="0" y="0"/>
                <wp:positionH relativeFrom="column">
                  <wp:posOffset>1857375</wp:posOffset>
                </wp:positionH>
                <wp:positionV relativeFrom="paragraph">
                  <wp:posOffset>179070</wp:posOffset>
                </wp:positionV>
                <wp:extent cx="333375" cy="333375"/>
                <wp:effectExtent l="0" t="0" r="28575" b="28575"/>
                <wp:wrapNone/>
                <wp:docPr id="44047" name="Straight Connector 44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337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C2FB0B" id="Straight Connector 4404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25pt,14.1pt" to="172.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u2ipgEAAKgDAAAOAAAAZHJzL2Uyb0RvYy54bWysU01v3CAQvVfqf0Dcu/amSlJZ680hUXuJ&#10;kqhJfwDBwxoFGARk7f33HfBHqzaqqqo+IGDem3lvGO+uRmvYEULU6Fq+3dScgZPYaXdo+benzx8+&#10;cRaTcJ0w6KDlJ4j8av/+3W7wDZxhj6aDwCiJi83gW96n5JuqirIHK+IGPTgKKgxWJDqGQ9UFMVB2&#10;a6qzur6oBgydDyghRrq9mYJ8X/IrBTLdKxUhMdNy0pbKGsr6nNdqvxPNIQjfaznLEP+gwgrtqOia&#10;6kYkwV6D/i2V1TJgRJU2Em2FSmkJxQO52da/uHnshYfihZoT/dqm+P/SyrvjtXsIWboc3aO/RfkS&#10;qSnV4GOzBvMh+gk2qmAznLSzsTTytDYSxsQkXX6k7/KcM0mheZ9zimYh+xDTF0DL8qblRrvsUzTi&#10;eBvTBF0gs5apfBGSTgYy2LivoJjuqOC2sMvUwLUJ7CjovbuXbX5fKluQmaK0MSup/jNpxmYalEn6&#10;W+KKLhXRpZVotcPwVtU0LlLVhF9cT16z7WfsTg9heRoah+JsHt08bz+fC/3HD7b/DgAA//8DAFBL&#10;AwQUAAYACAAAACEAh8FIOd8AAAAJAQAADwAAAGRycy9kb3ducmV2LnhtbEyPy07DMBBF90j8gzVI&#10;7KhDoCWEOFVVCSE2qE1h78ZTJ+BHZDtp+HuGFexmNEd3zq3WszVswhB77wTcLjJg6FqveqcFvB+e&#10;bwpgMUmnpPEOBXxjhHV9eVHJUvmz2+PUJM0oxMVSCuhSGkrOY9uhlXHhB3R0O/lgZaI1aK6CPFO4&#10;NTzPshW3snf0oZMDbjtsv5rRCjCvYfrQW72J48t+1XzuTvnbYRLi+mrePAFLOKc/GH71SR1qcjr6&#10;0anIjID8MV8SSkORAyPg7n5J5Y4CiuwBeF3x/w3qHwAAAP//AwBQSwECLQAUAAYACAAAACEAtoM4&#10;kv4AAADhAQAAEwAAAAAAAAAAAAAAAAAAAAAAW0NvbnRlbnRfVHlwZXNdLnhtbFBLAQItABQABgAI&#10;AAAAIQA4/SH/1gAAAJQBAAALAAAAAAAAAAAAAAAAAC8BAABfcmVscy8ucmVsc1BLAQItABQABgAI&#10;AAAAIQA63u2ipgEAAKgDAAAOAAAAAAAAAAAAAAAAAC4CAABkcnMvZTJvRG9jLnhtbFBLAQItABQA&#10;BgAIAAAAIQCHwUg53wAAAAkBAAAPAAAAAAAAAAAAAAAAAAAEAABkcnMvZG93bnJldi54bWxQSwUG&#10;AAAAAAQABADzAAAADAUAAAAA&#10;" strokecolor="black [3200]" strokeweight=".5pt">
                <v:stroke joinstyle="miter"/>
                <o:lock v:ext="edit" shapetype="f"/>
              </v:line>
            </w:pict>
          </mc:Fallback>
        </mc:AlternateContent>
      </w:r>
      <w:r w:rsidR="00967449"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8480" behindDoc="0" locked="0" layoutInCell="1" allowOverlap="1" wp14:anchorId="28E95004" wp14:editId="152FEB4F">
                <wp:simplePos x="0" y="0"/>
                <wp:positionH relativeFrom="column">
                  <wp:posOffset>1485900</wp:posOffset>
                </wp:positionH>
                <wp:positionV relativeFrom="paragraph">
                  <wp:posOffset>179070</wp:posOffset>
                </wp:positionV>
                <wp:extent cx="381000" cy="342900"/>
                <wp:effectExtent l="0" t="0" r="19050" b="19050"/>
                <wp:wrapNone/>
                <wp:docPr id="44048" name="Straight Connector 440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8100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F29CA8" id="Straight Connector 44048"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pt,14.1pt" to="147pt,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6BMsgEAALIDAAAOAAAAZHJzL2Uyb0RvYy54bWysU8Fu3CAQvVfqPyDuXXs3VZVa680hUdND&#10;1EZN8gEED2sUYBDQtffvO2CvWyWtFEW9IGDevHlvGLYXozXsACFqdC1fr2rOwEnstNu3/OH+y4dz&#10;zmISrhMGHbT8CJFf7N6/2w6+gQ32aDoIjEhcbAbf8j4l31RVlD1YEVfowVFQYbAi0THsqy6Igdit&#10;qTZ1/akaMHQ+oIQY6fZqCvJd4VcKZPquVITETMtJWyprKOtjXqvdVjT7IHyv5SxDvEGFFdpR0YXq&#10;SiTBfgb9gspqGTCiSiuJtkKltITigdys62du7nrhoXih5kS/tCn+P1r57XDpbkOWLkd3529QPkVq&#10;SjX42CzBfIh+go0qWKaM9l/pvYtncsHG0tLj0lIYE5N0eXa+rmtqvKTQ2cfNZ9pndtFkmlzVh5iu&#10;AS3Lm5Yb7bJj0YjDTUwT9ASZVU1CiqR0NJDBxv0AxXRHBSdJZX7g0gR2EPTy3dN6LluQOUVpY5ak&#10;upT8Z9KMzWlQZuq1iQu6VESXlkSrHYa/VU3jSaqa8CfXk9ds+xG74204PRINRmnoPMR58v48l/Tf&#10;X233CwAA//8DAFBLAwQUAAYACAAAACEAYtt1Y9wAAAAJAQAADwAAAGRycy9kb3ducmV2LnhtbEyP&#10;QU/DMAyF70j8h8hI3FhC2EYpTacxaeLMxmW3tDFtReOUJtvKv8c7sZvt9/T8vWI1+V6ccIxdIAOP&#10;MwUCqQ6uo8bA5377kIGIyZKzfSA08IsRVuXtTWFzF870gaddagSHUMytgTalIZcy1i16G2dhQGLt&#10;K4zeJl7HRrrRnjnc91IrtZTedsQfWjvgpsX6e3f0BvbvXk1V6jZIP89qfXhbLOmwMOb+blq/gkg4&#10;pX8zXPAZHUpmqsKRXBS9Af005y6Jh0yDYIN+uRwqA5nWIMtCXjco/wAAAP//AwBQSwECLQAUAAYA&#10;CAAAACEAtoM4kv4AAADhAQAAEwAAAAAAAAAAAAAAAAAAAAAAW0NvbnRlbnRfVHlwZXNdLnhtbFBL&#10;AQItABQABgAIAAAAIQA4/SH/1gAAAJQBAAALAAAAAAAAAAAAAAAAAC8BAABfcmVscy8ucmVsc1BL&#10;AQItABQABgAIAAAAIQDSJ6BMsgEAALIDAAAOAAAAAAAAAAAAAAAAAC4CAABkcnMvZTJvRG9jLnht&#10;bFBLAQItABQABgAIAAAAIQBi23Vj3AAAAAkBAAAPAAAAAAAAAAAAAAAAAAwEAABkcnMvZG93bnJl&#10;di54bWxQSwUGAAAAAAQABADzAAAAFQUAAAAA&#10;" strokecolor="black [3200]" strokeweight=".5pt">
                <v:stroke joinstyle="miter"/>
                <o:lock v:ext="edit" shapetype="f"/>
              </v:line>
            </w:pict>
          </mc:Fallback>
        </mc:AlternateContent>
      </w:r>
      <w:r w:rsidR="00967449" w:rsidRPr="002A6F3A">
        <w:rPr>
          <w:rFonts w:ascii="Times New Roman" w:hAnsi="Times New Roman" w:cs="Times New Roman"/>
          <w:sz w:val="24"/>
          <w:szCs w:val="24"/>
        </w:rPr>
        <w:tab/>
      </w:r>
      <w:r w:rsidR="00D85660" w:rsidRPr="002A6F3A">
        <w:rPr>
          <w:rFonts w:ascii="Times New Roman" w:hAnsi="Times New Roman" w:cs="Times New Roman"/>
          <w:sz w:val="24"/>
          <w:szCs w:val="24"/>
        </w:rPr>
        <w:t>(3)</w: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A</w: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D</w:t>
      </w:r>
    </w:p>
    <w:p w14:paraId="53224D31" w14:textId="03E1BC26" w:rsidR="00967449" w:rsidRPr="002A6F3A" w:rsidRDefault="00967449" w:rsidP="00967449">
      <w:pPr>
        <w:autoSpaceDE w:val="0"/>
        <w:autoSpaceDN w:val="0"/>
        <w:adjustRightInd w:val="0"/>
        <w:spacing w:after="0" w:line="360" w:lineRule="auto"/>
        <w:jc w:val="both"/>
        <w:rPr>
          <w:rFonts w:ascii="Times New Roman" w:hAnsi="Times New Roman" w:cs="Times New Roman"/>
          <w:sz w:val="24"/>
          <w:szCs w:val="24"/>
        </w:rPr>
      </w:pPr>
    </w:p>
    <w:p w14:paraId="65F83401" w14:textId="5B7139DC" w:rsidR="00967449" w:rsidRPr="002A6F3A" w:rsidRDefault="00DA189F" w:rsidP="0096744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7696" behindDoc="0" locked="0" layoutInCell="1" allowOverlap="1" wp14:anchorId="0DAB4B0F" wp14:editId="5B267DFA">
                <wp:simplePos x="0" y="0"/>
                <wp:positionH relativeFrom="column">
                  <wp:posOffset>1946910</wp:posOffset>
                </wp:positionH>
                <wp:positionV relativeFrom="paragraph">
                  <wp:posOffset>175895</wp:posOffset>
                </wp:positionV>
                <wp:extent cx="309577" cy="413468"/>
                <wp:effectExtent l="0" t="0" r="33655" b="24765"/>
                <wp:wrapNone/>
                <wp:docPr id="44058" name="Straight Connector 440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09577" cy="41346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3617A7" id="Straight Connector 44058"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3pt,13.85pt" to="177.7pt,4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NNrtQEAALIDAAAOAAAAZHJzL2Uyb0RvYy54bWysU8FO3DAQvSP1HyzfWWeBAo02ywFUekCA&#10;oP0A44w3FrbHss0m+/fYTjZU0EpVxcWKPW/evDczWV0MRpMt+KDQNnS5qCgBK7BVdtPQXz+/H55T&#10;EiK3LddooaE7CPRi/eVg1bsajrBD3YInicSGuncN7WJ0NWNBdGB4WKADm4ISveExXf2GtZ73id1o&#10;dlRVp6xH3zqPAkJIr1djkK4Lv5Qg4p2UASLRDU3aYjl9OZ/yydYrXm88d50Skwz+HyoMVzYVnamu&#10;eOTkxasPVEYJjwFlXAg0DKVUAoqH5GZZvXPz2HEHxUtqTnBzm8Ln0Yrb7aW991m6GOyju0HxHFJT&#10;WO9CPQfzJbgRNkhviNTK/UjzLp6TCzKUlu7mlsIQiUiPx9W3r2dnlIgUOlken5ye55YzXmeaXNX5&#10;EK8BDckfDdXKZse85tubEEfoHjKpGoUUSXGnIYO1fQBJVJsKjpLK/sCl9mTL0+Tb5+VUtiBzilRa&#10;z0lVKfnXpAmb06Ds1L8mzuhSEW2cE42y6P9UNQ57qXLE712PXrPtJ2x3934/pLQYpaHTEufN+/1e&#10;0t9+tfUrAAAA//8DAFBLAwQUAAYACAAAACEATbmm6N0AAAAJAQAADwAAAGRycy9kb3ducmV2Lnht&#10;bEyPwU7DMBBE70j8g7VI3KhNSpKSZlOVSogzLZfenHhJosbrELtt+HvMCY6reZp5W25mO4gLTb53&#10;jPC4UCCIG2d6bhE+Dq8PKxA+aDZ6cEwI3+RhU93elLow7srvdNmHVsQS9oVG6EIYCyl905HVfuFG&#10;4ph9usnqEM+plWbS11huB5kolUmre44LnR5p11Fz2p8twuHNqrkO/Y74K1fb40ua8TFFvL+bt2sQ&#10;gebwB8OvflSHKjrV7szGiwFhqbIsoghJnoOIwDJNn0DUCM/JCmRVyv8fVD8AAAD//wMAUEsBAi0A&#10;FAAGAAgAAAAhALaDOJL+AAAA4QEAABMAAAAAAAAAAAAAAAAAAAAAAFtDb250ZW50X1R5cGVzXS54&#10;bWxQSwECLQAUAAYACAAAACEAOP0h/9YAAACUAQAACwAAAAAAAAAAAAAAAAAvAQAAX3JlbHMvLnJl&#10;bHNQSwECLQAUAAYACAAAACEAZjzTa7UBAACyAwAADgAAAAAAAAAAAAAAAAAuAgAAZHJzL2Uyb0Rv&#10;Yy54bWxQSwECLQAUAAYACAAAACEATbmm6N0AAAAJAQAADwAAAAAAAAAAAAAAAAAPBAAAZHJzL2Rv&#10;d25yZXYueG1sUEsFBgAAAAAEAAQA8wAAABkFA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6672" behindDoc="0" locked="0" layoutInCell="1" allowOverlap="1" wp14:anchorId="29524A92" wp14:editId="004E6933">
                <wp:simplePos x="0" y="0"/>
                <wp:positionH relativeFrom="column">
                  <wp:posOffset>2238292</wp:posOffset>
                </wp:positionH>
                <wp:positionV relativeFrom="paragraph">
                  <wp:posOffset>171671</wp:posOffset>
                </wp:positionV>
                <wp:extent cx="325424" cy="428791"/>
                <wp:effectExtent l="0" t="0" r="36830" b="28575"/>
                <wp:wrapNone/>
                <wp:docPr id="44057" name="Straight Connector 440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5424" cy="4287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F658ED" id="Straight Connector 4405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25pt,13.5pt" to="201.85pt,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RvFqgEAAKgDAAAOAAAAZHJzL2Uyb0RvYy54bWysU8Fu3CAQvUfqPyDuWbzONkmt9eaQqL1E&#10;bZS0H0DwsEYBBgFde/++gNdu1VZVFPUyMsx7M+8N4+3NaDQ5gA8KbUvXq4oSsAI7Zfct/fb14/k1&#10;JSFy23GNFlp6hEBvdu/OtoNroMYedQeepCI2NINraR+jaxgLogfDwwod2JSU6A2P6ej3rPN8SNWN&#10;ZnVVXbIBfec8Cggh3d5NSbor9aUEEb9IGSAS3dKkLZboS3zOke22vNl77nolTjL4G1QYrmxqupS6&#10;45GT7179Ucoo4TGgjCuBhqGUSkDxkNysq9/cPPXcQfGShhPcMqbw/8qKz4db++CzdDHaJ3eP4iWk&#10;obDBhWZJ5kNwE2yU3mR40k7GMsjjMkgYIxHp8qJ+v6k3lIiU2tTXVx/WedCMNzPZ+RA/ARqSP1qq&#10;lc0+ecMP9yFO0Bly0jK1L0LiUUMGa/sIkqguNVwXdtkauNWeHHh67+5lbluQmSKV1gup+jfphM00&#10;KJv0WuKCLh3RxoVolEX/t65xnKXKCT+7nrxm28/YHR/8/DRpHcpAT6ub9+3Xc6H//MF2PwAAAP//&#10;AwBQSwMEFAAGAAgAAAAhACj0arXgAAAACQEAAA8AAABkcnMvZG93bnJldi54bWxMj8tOwzAQRfdI&#10;/IM1SOyoQ9r0EeJUVSWE2CCawt6Np07AHkexk4a/x6zKcjRH955bbCdr2Ii9bx0JeJwlwJBqp1rS&#10;Aj6Ozw9rYD5IUtI4QgE/6GFb3t4UMlfuQgccq6BZDCGfSwFNCF3Oua8btNLPXIcUf2fXWxni2Wuu&#10;enmJ4dbwNEmW3MqWYkMjO9w3WH9XgxVgXvvxU+/1zg8vh2X19X5O346jEPd30+4JWMApXGH404/q&#10;UEankxtIeWYEzLM0i6iAdBU3RWCRzFfATgI2iwx4WfD/C8pfAAAA//8DAFBLAQItABQABgAIAAAA&#10;IQC2gziS/gAAAOEBAAATAAAAAAAAAAAAAAAAAAAAAABbQ29udGVudF9UeXBlc10ueG1sUEsBAi0A&#10;FAAGAAgAAAAhADj9If/WAAAAlAEAAAsAAAAAAAAAAAAAAAAALwEAAF9yZWxzLy5yZWxzUEsBAi0A&#10;FAAGAAgAAAAhAKlJG8WqAQAAqAMAAA4AAAAAAAAAAAAAAAAALgIAAGRycy9lMm9Eb2MueG1sUEsB&#10;Ai0AFAAGAAgAAAAhACj0arXgAAAACQEAAA8AAAAAAAAAAAAAAAAABAQAAGRycy9kb3ducmV2Lnht&#10;bFBLBQYAAAAABAAEAPMAAAARBQAAAAA=&#10;" strokecolor="black [3200]" strokeweight=".5pt">
                <v:stroke joinstyle="miter"/>
                <o:lock v:ext="edit" shapetype="f"/>
              </v:line>
            </w:pict>
          </mc:Fallback>
        </mc:AlternateContent>
      </w:r>
      <w:r w:rsidR="00967449"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6432" behindDoc="0" locked="0" layoutInCell="1" allowOverlap="1" wp14:anchorId="275755BF" wp14:editId="76767EE9">
                <wp:simplePos x="0" y="0"/>
                <wp:positionH relativeFrom="column">
                  <wp:posOffset>3237866</wp:posOffset>
                </wp:positionH>
                <wp:positionV relativeFrom="paragraph">
                  <wp:posOffset>138209</wp:posOffset>
                </wp:positionV>
                <wp:extent cx="45719" cy="979667"/>
                <wp:effectExtent l="38100" t="38100" r="50165" b="11430"/>
                <wp:wrapNone/>
                <wp:docPr id="44051" name="Straight Arrow Connector 440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719" cy="9796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879C81A" id="Straight Arrow Connector 44051" o:spid="_x0000_s1026" type="#_x0000_t32" style="position:absolute;margin-left:254.95pt;margin-top:10.9pt;width:3.6pt;height:77.1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gUR0AEAAOgDAAAOAAAAZHJzL2Uyb0RvYy54bWysU8GO1DAMvSPxD1HuTDsrmGGq6exhFris&#10;YMXC3rOp00abJpFjpu3fk6QzBcEiIcTFqmO/Zz/b3V+PvWEnwKCdrfl6VXIGVrpG27bmX7+8f/WW&#10;s0DCNsI4CzWfIPDrw8sX+8FXcOU6ZxpAFklsqAZf847IV0URZAe9CCvnwcagctgLii62RYNiiOy9&#10;Ka7KclMMDhuPTkII8fVmDvJD5lcKJH1SKgAxU/PYG2WL2T4mWxz2ompR+E7LcxviH7rohbax6EJ1&#10;I0iwb6h/o+q1RBecopV0feGU0hKyhqhmXf6i5r4THrKWOJzglzGF/0crP56O9g5T63K09/7WyacQ&#10;h1IMPlRLMDnBz2mjwp4po/1D3HfWHFWwMY90WkYKIzEZH1+/2a53nMkY2W13m802TbwQVWJJRT0G&#10;+gCuZ+mj5oFQ6Lajo7M27s7hXEGcbgPNwAsggY1NloQ272zDaPLxwAi1sK2Bc52UkrXM7WchNBmY&#10;4Z9BMd3ENucy+ergaJCdRLyX5mm9sMTMBFHamAVUZvV/BJ1zEwzyJf4tcMnOFZ2lBdhr6/C5qjRe&#10;WlVz/kX1rDXJfnTNdIeX1cZzyns4n36615/9DP/xgx6+AwAA//8DAFBLAwQUAAYACAAAACEA3Pen&#10;OuAAAAAKAQAADwAAAGRycy9kb3ducmV2LnhtbEyPwU7DMBBE70j8g7VI3Kjjqm1oiFMhJC6AaClc&#10;enPjbRIRryPbbQNfz3KC42qfZt6Uq9H14oQhdp40qEkGAqn2tqNGw8f7480tiJgMWdN7Qg1fGGFV&#10;XV6UprD+TG942qZGcAjFwmhoUxoKKWPdojNx4gck/h18cCbxGRppgzlzuOvlNMsW0pmOuKE1Az60&#10;WH9uj07Diwrrp3z3epjFJnzv6Hm2iRuv9fXVeH8HIuGY/mD41Wd1qNhp749ko+g1zLPlklENU8UT&#10;GJirXIHYM5kvFMiqlP8nVD8AAAD//wMAUEsBAi0AFAAGAAgAAAAhALaDOJL+AAAA4QEAABMAAAAA&#10;AAAAAAAAAAAAAAAAAFtDb250ZW50X1R5cGVzXS54bWxQSwECLQAUAAYACAAAACEAOP0h/9YAAACU&#10;AQAACwAAAAAAAAAAAAAAAAAvAQAAX3JlbHMvLnJlbHNQSwECLQAUAAYACAAAACEAZ74FEdABAADo&#10;AwAADgAAAAAAAAAAAAAAAAAuAgAAZHJzL2Uyb0RvYy54bWxQSwECLQAUAAYACAAAACEA3PenOuAA&#10;AAAKAQAADwAAAAAAAAAAAAAAAAAqBAAAZHJzL2Rvd25yZXYueG1sUEsFBgAAAAAEAAQA8wAAADcF&#10;AAAAAA==&#10;" strokecolor="black [3200]" strokeweight=".5pt">
                <v:stroke endarrow="block" joinstyle="miter"/>
                <o:lock v:ext="edit" shapetype="f"/>
              </v:shape>
            </w:pict>
          </mc:Fallback>
        </mc:AlternateContent>
      </w:r>
      <w:r w:rsidR="00967449"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1552" behindDoc="0" locked="0" layoutInCell="1" allowOverlap="1" wp14:anchorId="698BF372" wp14:editId="36A86244">
                <wp:simplePos x="0" y="0"/>
                <wp:positionH relativeFrom="column">
                  <wp:posOffset>4352926</wp:posOffset>
                </wp:positionH>
                <wp:positionV relativeFrom="paragraph">
                  <wp:posOffset>158115</wp:posOffset>
                </wp:positionV>
                <wp:extent cx="361950" cy="361950"/>
                <wp:effectExtent l="0" t="0" r="19050" b="19050"/>
                <wp:wrapNone/>
                <wp:docPr id="44052" name="Straight Connector 440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619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C802B42" id="Straight Connector 4405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75pt,12.45pt" to="371.25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RCfpwEAAKgDAAAOAAAAZHJzL2Uyb0RvYy54bWysU01v1DAQvSPxHyzf2SRFVBBttodWcKmg&#10;ovQHuM54Y9X2WLbZZP89Y+cDBAihqhfL9rw38954vL+arGEnCFGj63izqzkDJ7HX7tjxh28f37zn&#10;LCbhemHQQcfPEPnV4fWr/ehbuMABTQ+BURIX29F3fEjJt1UV5QBWxB16cBRUGKxIdAzHqg9ipOzW&#10;VBd1fVmNGHofUEKMdHszB/mh5FcKZPqiVITETMdJWyprKOtjXqvDXrTHIPyg5SJDPEOFFdpR0S3V&#10;jUiCfQ/6j1RWy4ARVdpJtBUqpSUUD+SmqX9zcz8ID8ULNSf6rU3x5dLKz6drdxeydDm5e3+L8ilS&#10;U6rRx3YL5kP0M2xSwWY4aWdTaeR5ayRMiUm6fHvZfHhH7ZYUWvY5p2hXsg8xfQK0LG86brTLPkUr&#10;TrcxzdAVsmiZyxch6Wwgg437Corpngo2hV2mBq5NYCdB790/Nfl9qWxBZorSxmyk+t+kBZtpUCbp&#10;f4kbulRElzai1Q7D36qmaZWqZvzqevaabT9if74L69PQOBRny+jmefv1XOg/P9jhBwAAAP//AwBQ&#10;SwMEFAAGAAgAAAAhABG3/EnfAAAACQEAAA8AAABkcnMvZG93bnJldi54bWxMj8FOwzAMhu9IvENk&#10;JG4sXbWVrtSdpkkIcUGsg3vWZGmhcaok7crbE07saPvT7+8vt7Pp2aSc7ywhLBcJMEWNlR1phI/j&#10;80MOzAdBUvSWFMKP8rCtbm9KUUh7oYOa6qBZDCFfCIQ2hKHg3DetMsIv7KAo3s7WGRHi6DSXTlxi&#10;uOl5miQZN6Kj+KEVg9q3qvmuR4PQv7rpU+/1zo8vh6z+ej+nb8cJ8f5u3j0BC2oO/zD86Ud1qKLT&#10;yY4kPesRsny9jihCutoAi8DjKo2LE0K+3ACvSn7doPoFAAD//wMAUEsBAi0AFAAGAAgAAAAhALaD&#10;OJL+AAAA4QEAABMAAAAAAAAAAAAAAAAAAAAAAFtDb250ZW50X1R5cGVzXS54bWxQSwECLQAUAAYA&#10;CAAAACEAOP0h/9YAAACUAQAACwAAAAAAAAAAAAAAAAAvAQAAX3JlbHMvLnJlbHNQSwECLQAUAAYA&#10;CAAAACEA8KkQn6cBAACoAwAADgAAAAAAAAAAAAAAAAAuAgAAZHJzL2Uyb0RvYy54bWxQSwECLQAU&#10;AAYACAAAACEAEbf8Sd8AAAAJAQAADwAAAAAAAAAAAAAAAAABBAAAZHJzL2Rvd25yZXYueG1sUEsF&#10;BgAAAAAEAAQA8wAAAA0FAAAAAA==&#10;" strokecolor="black [3200]" strokeweight=".5pt">
                <v:stroke joinstyle="miter"/>
                <o:lock v:ext="edit" shapetype="f"/>
              </v:line>
            </w:pict>
          </mc:Fallback>
        </mc:AlternateContent>
      </w:r>
      <w:r w:rsidR="00967449"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2576" behindDoc="0" locked="0" layoutInCell="1" allowOverlap="1" wp14:anchorId="69FA70C2" wp14:editId="74CEA7D6">
                <wp:simplePos x="0" y="0"/>
                <wp:positionH relativeFrom="column">
                  <wp:posOffset>4010025</wp:posOffset>
                </wp:positionH>
                <wp:positionV relativeFrom="paragraph">
                  <wp:posOffset>158115</wp:posOffset>
                </wp:positionV>
                <wp:extent cx="333375" cy="342900"/>
                <wp:effectExtent l="0" t="0" r="28575" b="19050"/>
                <wp:wrapNone/>
                <wp:docPr id="44053" name="Straight Connector 440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33375"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0DEDA4" id="Straight Connector 44053"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75pt,12.45pt" to="342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2D8tQEAALIDAAAOAAAAZHJzL2Uyb0RvYy54bWysU8tu2zAQvBfoPxC815SdPgXLOSRoewja&#10;IGk/gKGWFhGSS5CsJf99l5StFH0ARVEdCFE7Ozuzu9peTs6yA8Rk0Hd8vWo4A6+wN37f8a9f3r94&#10;y1nK0vfSooeOHyHxy93zZ9sxtLDBAW0PkRGJT+0YOj7kHFohkhrAybTCAJ6CGqOTma5xL/ooR2J3&#10;Vmya5rUYMfYhooKU6Ov1HOS7yq81qPxZ6wSZ2Y6TtlzPWM+HcordVrb7KMNg1EmG/AcVThpPRReq&#10;a5kl+xbNL1TOqIgJdV4pdAK1NgqqB3Kzbn5ycz/IANULNSeFpU3p/9GqT4crfxuLdDX5+3CD6jFR&#10;U8QYUrsEyyWFGTbp6Ji2JnykeVfP5IJNtaXHpaUwZabo4wU9b15xpih08XLzrqktF7ItNKVqiCl/&#10;AHSsvHTcGl8cy1YeblIuQp4gJ1WzkCopHy0UsPV3oJnpqeAsqe4PXNnIDpIm3z+uy6SJqyJLijbW&#10;LklNLfnHpBO2pEHdqb9NXNC1Ivq8JDrjMf6uap7OUvWMP7uevRbbD9gfb+N5SLQY1dlpicvm/Xiv&#10;6U+/2u47AAAA//8DAFBLAwQUAAYACAAAACEAy3rzWt0AAAAJAQAADwAAAGRycy9kb3ducmV2Lnht&#10;bEyPy07DMBBF90j8gzVI7KjdR9I0ZFK1lRBrWjbdOfGQRMTjELtt+HvMCpajObr33GI72V5cafSd&#10;Y4T5TIEgrp3puEF4P708ZSB80Gx075gQvsnDtry/K3Ru3I3f6HoMjYgh7HON0IYw5FL6uiWr/cwN&#10;xPH34UarQzzHRppR32K47eVCqVRa3XFsaPVAh5bqz+PFIpxerZqq0B2Iv9Zqd94nKZ8TxMeHafcM&#10;ItAU/mD41Y/qUEanyl3YeNEjpMt5ElGExWoDIgJptorjKoR1tgFZFvL/gvIHAAD//wMAUEsBAi0A&#10;FAAGAAgAAAAhALaDOJL+AAAA4QEAABMAAAAAAAAAAAAAAAAAAAAAAFtDb250ZW50X1R5cGVzXS54&#10;bWxQSwECLQAUAAYACAAAACEAOP0h/9YAAACUAQAACwAAAAAAAAAAAAAAAAAvAQAAX3JlbHMvLnJl&#10;bHNQSwECLQAUAAYACAAAACEAHfNg/LUBAACyAwAADgAAAAAAAAAAAAAAAAAuAgAAZHJzL2Uyb0Rv&#10;Yy54bWxQSwECLQAUAAYACAAAACEAy3rzWt0AAAAJAQAADwAAAAAAAAAAAAAAAAAPBAAAZHJzL2Rv&#10;d25yZXYueG1sUEsFBgAAAAAEAAQA8wAAABkFAAAAAA==&#10;" strokecolor="black [3200]" strokeweight=".5pt">
                <v:stroke joinstyle="miter"/>
                <o:lock v:ext="edit" shapetype="f"/>
              </v:line>
            </w:pict>
          </mc:Fallback>
        </mc:AlternateConten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A</w: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C</w: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B</w:t>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r>
      <w:r w:rsidR="00967449" w:rsidRPr="002A6F3A">
        <w:rPr>
          <w:rFonts w:ascii="Times New Roman" w:hAnsi="Times New Roman" w:cs="Times New Roman"/>
          <w:sz w:val="24"/>
          <w:szCs w:val="24"/>
        </w:rPr>
        <w:tab/>
        <w:t>A</w:t>
      </w:r>
    </w:p>
    <w:p w14:paraId="7DEFF715" w14:textId="568C3244" w:rsidR="00967449" w:rsidRPr="002A6F3A" w:rsidRDefault="00967449" w:rsidP="00967449">
      <w:pPr>
        <w:autoSpaceDE w:val="0"/>
        <w:autoSpaceDN w:val="0"/>
        <w:adjustRightInd w:val="0"/>
        <w:spacing w:after="0" w:line="360" w:lineRule="auto"/>
        <w:jc w:val="both"/>
        <w:rPr>
          <w:rFonts w:ascii="Times New Roman" w:hAnsi="Times New Roman" w:cs="Times New Roman"/>
          <w:sz w:val="24"/>
          <w:szCs w:val="24"/>
        </w:rPr>
      </w:pPr>
    </w:p>
    <w:p w14:paraId="79E6CFF8" w14:textId="22636784" w:rsidR="00967449" w:rsidRPr="002A6F3A" w:rsidRDefault="00967449" w:rsidP="0096744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4624" behindDoc="0" locked="0" layoutInCell="1" allowOverlap="1" wp14:anchorId="60C9B1C3" wp14:editId="0A5D905A">
                <wp:simplePos x="0" y="0"/>
                <wp:positionH relativeFrom="column">
                  <wp:posOffset>4505325</wp:posOffset>
                </wp:positionH>
                <wp:positionV relativeFrom="paragraph">
                  <wp:posOffset>173990</wp:posOffset>
                </wp:positionV>
                <wp:extent cx="219075" cy="381000"/>
                <wp:effectExtent l="0" t="0" r="28575" b="19050"/>
                <wp:wrapNone/>
                <wp:docPr id="44054" name="Straight Connector 440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907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59766E" id="Straight Connector 44054"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75pt,13.7pt" to="372pt,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hL4tQEAALIDAAAOAAAAZHJzL2Uyb0RvYy54bWysU8Fu1DAQvSP1Hyzf2SSLgBJttodWwKGC&#10;itIPcJ3xxqrtsWyzyf49Y2c3raCVKsTFij3z3rw3M9lcTNawPYSo0XW8WdWcgZPYa7fr+N3Pz2/P&#10;OYtJuF4YdNDxA0R+sT17sxl9C2sc0PQQGJG42I6+40NKvq2qKAewIq7Qg6OgwmBFomvYVX0QI7Fb&#10;U63r+kM1Yuh9QAkx0uvVHOTbwq8UyPRdqQiJmY6TtlTOUM77fFbbjWh3QfhBy6MM8Q8qrNCOii5U&#10;VyIJ9ivov6islgEjqrSSaCtUSksoHshNU//h5nYQHooXak70S5vi/6OV3/aX7iZk6XJyt/4a5UOk&#10;plSjj+0SzJfo57RJBcuU0f4rzbt4JhdsKi09LC2FKTFJj+vmU/3xPWeSQu/Om7ouLa9Em2lyVR9i&#10;+gJoWf7ouNEuOxat2F/HlIU8phxVzUKKpHQwkJON+wGK6Z4KzpLK/sClCWwvaPL9Q5MnTVwlM0OU&#10;NmYB1aXki6BjboZB2anXApfsUhFdWoBWOwzPVU3TSaqa80+uZ6/Z9j32h5twGhItRnF2XOK8eU/v&#10;Bf74q21/AwAA//8DAFBLAwQUAAYACAAAACEAu6Wk6twAAAAJAQAADwAAAGRycy9kb3ducmV2Lnht&#10;bEyPwU7DMAyG70i8Q2QkbixhatdR6k5jEuLMtstuaWvaisYpTbaVt8ec4Gj70+/vLzazG9SFptB7&#10;RnhcGFDEtW96bhGOh9eHNagQLTd28EwI3xRgU97eFDZv/JXf6bKPrZIQDrlF6GIcc61D3ZGzYeFH&#10;Yrl9+MnZKOPU6mayVwl3g14as9LO9iwfOjvSrqP6c392CIc3Z+Yq9jvir8xsTy/pik8p4v3dvH0G&#10;FWmOfzD86os6lOJU+TM3QQ0ImXlKBUVYZgkoAbIkkXIVwloWuiz0/wblDwAAAP//AwBQSwECLQAU&#10;AAYACAAAACEAtoM4kv4AAADhAQAAEwAAAAAAAAAAAAAAAAAAAAAAW0NvbnRlbnRfVHlwZXNdLnht&#10;bFBLAQItABQABgAIAAAAIQA4/SH/1gAAAJQBAAALAAAAAAAAAAAAAAAAAC8BAABfcmVscy8ucmVs&#10;c1BLAQItABQABgAIAAAAIQB83hL4tQEAALIDAAAOAAAAAAAAAAAAAAAAAC4CAABkcnMvZTJvRG9j&#10;LnhtbFBLAQItABQABgAIAAAAIQC7paTq3AAAAAkBAAAPAAAAAAAAAAAAAAAAAA8EAABkcnMvZG93&#10;bnJldi54bWxQSwUGAAAAAAQABADzAAAAGAU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73600" behindDoc="0" locked="0" layoutInCell="1" allowOverlap="1" wp14:anchorId="31013B65" wp14:editId="3709B47A">
                <wp:simplePos x="0" y="0"/>
                <wp:positionH relativeFrom="column">
                  <wp:posOffset>4733925</wp:posOffset>
                </wp:positionH>
                <wp:positionV relativeFrom="paragraph">
                  <wp:posOffset>164465</wp:posOffset>
                </wp:positionV>
                <wp:extent cx="438150" cy="400050"/>
                <wp:effectExtent l="0" t="0" r="19050" b="19050"/>
                <wp:wrapNone/>
                <wp:docPr id="44055" name="Straight Connector 440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8150" cy="400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BBC62D" id="Straight Connector 4405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75pt,12.95pt" to="407.25pt,4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k9qAEAAKgDAAAOAAAAZHJzL2Uyb0RvYy54bWysU01v1DAQvSPxHyzf2SSloCrabA+t4FJB&#10;ReEHuM54Y9X2WLbZZP89Y+ejCBBCqBfL9rw38954vL+erGEnCFGj63izqzkDJ7HX7tjxb18/vLni&#10;LCbhemHQQcfPEPn14fWr/ehbuMABTQ+BURIX29F3fEjJt1UV5QBWxB16cBRUGKxIdAzHqg9ipOzW&#10;VBd1/b4aMfQ+oIQY6fZ2DvJDya8UyPRZqQiJmY6TtlTWUNbHvFaHvWiPQfhBy0WG+A8VVmhHRbdU&#10;tyIJ9j3o31JZLQNGVGkn0VaolJZQPJCbpv7FzcMgPBQv1JzotzbFl0srP51u3H3I0uXkHvwdyqdI&#10;TalGH9stmA/Rz7BJBZvhpJ1NpZHnrZEwJSbp8vLtVfOO2i0pdFnXNe1zTtGuZB9i+ghoWd503GiX&#10;fYpWnO5imqErZNEyly9C0tlABhv3BRTTPRVsCrtMDdyYwE6C3rt/apayBZkpShuzkeq/kxZspkGZ&#10;pH8lbuhSEV3aiFY7DH+qmqZVqprxq+vZa7b9iP35PqxPQ+NQGrqMbp63n8+F/vzBDj8AAAD//wMA&#10;UEsDBBQABgAIAAAAIQAK/LGI3wAAAAkBAAAPAAAAZHJzL2Rvd25yZXYueG1sTI/LTsMwEEX3SPyD&#10;NUjsqNOoKWmIU1WVEGKDaAp7N3adQDyObCcNf8+wort5HN05U25n27NJ+9A5FLBcJMA0Nk51aAR8&#10;HJ8fcmAhSlSyd6gF/OgA2+r2ppSFchc86KmOhlEIhkIKaGMcCs5D02orw8INGml3dt7KSK03XHl5&#10;oXDb8zRJ1tzKDulCKwe9b3XzXY9WQP/qp0+zN7swvhzW9df7OX07TkLc3827J2BRz/Efhj99UoeK&#10;nE5uRBVYL+BxlWWECkizDTAC8uWKBicq8g3wquTXH1S/AAAA//8DAFBLAQItABQABgAIAAAAIQC2&#10;gziS/gAAAOEBAAATAAAAAAAAAAAAAAAAAAAAAABbQ29udGVudF9UeXBlc10ueG1sUEsBAi0AFAAG&#10;AAgAAAAhADj9If/WAAAAlAEAAAsAAAAAAAAAAAAAAAAALwEAAF9yZWxzLy5yZWxzUEsBAi0AFAAG&#10;AAgAAAAhAJX9mT2oAQAAqAMAAA4AAAAAAAAAAAAAAAAALgIAAGRycy9lMm9Eb2MueG1sUEsBAi0A&#10;FAAGAAgAAAAhAAr8sYjfAAAACQEAAA8AAAAAAAAAAAAAAAAAAgQAAGRycy9kb3ducmV2LnhtbFBL&#10;BQYAAAAABAAEAPMAAAAOBQAAAAA=&#10;" strokecolor="black [3200]" strokeweight=".5pt">
                <v:stroke joinstyle="miter"/>
                <o:lock v:ext="edit" shapetype="f"/>
              </v:line>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gramStart"/>
      <w:r w:rsidR="00DA189F" w:rsidRPr="002A6F3A">
        <w:rPr>
          <w:rFonts w:ascii="Times New Roman" w:hAnsi="Times New Roman" w:cs="Times New Roman"/>
          <w:sz w:val="24"/>
          <w:szCs w:val="24"/>
        </w:rPr>
        <w:t>…..</w:t>
      </w:r>
      <w:proofErr w:type="gramEnd"/>
      <w:r w:rsidR="00DA189F" w:rsidRPr="002A6F3A">
        <w:rPr>
          <w:rFonts w:ascii="Times New Roman" w:hAnsi="Times New Roman" w:cs="Times New Roman"/>
          <w:sz w:val="24"/>
          <w:szCs w:val="24"/>
        </w:rPr>
        <w:t>B…..</w:t>
      </w:r>
      <w:r w:rsidR="00DA189F"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A</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C</w:t>
      </w:r>
    </w:p>
    <w:p w14:paraId="26C55A4D" w14:textId="77777777" w:rsidR="00967449" w:rsidRPr="002A6F3A" w:rsidRDefault="00967449" w:rsidP="00967449">
      <w:pPr>
        <w:autoSpaceDE w:val="0"/>
        <w:autoSpaceDN w:val="0"/>
        <w:adjustRightInd w:val="0"/>
        <w:spacing w:after="0" w:line="360" w:lineRule="auto"/>
        <w:jc w:val="both"/>
        <w:rPr>
          <w:rFonts w:ascii="Times New Roman" w:hAnsi="Times New Roman" w:cs="Times New Roman"/>
          <w:sz w:val="24"/>
          <w:szCs w:val="24"/>
        </w:rPr>
      </w:pPr>
    </w:p>
    <w:p w14:paraId="6533E6BA" w14:textId="25BEEF1F" w:rsidR="00967449" w:rsidRPr="002A6F3A" w:rsidRDefault="00967449" w:rsidP="00040B3C">
      <w:pPr>
        <w:spacing w:after="5" w:line="360" w:lineRule="auto"/>
        <w:ind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noProof/>
          <w:color w:val="000000"/>
          <w:sz w:val="24"/>
          <w:szCs w:val="24"/>
          <w:lang w:val="en-GB" w:eastAsia="en-GB"/>
        </w:rPr>
        <mc:AlternateContent>
          <mc:Choice Requires="wps">
            <w:drawing>
              <wp:anchor distT="0" distB="0" distL="114300" distR="114300" simplePos="0" relativeHeight="251675648" behindDoc="0" locked="0" layoutInCell="1" allowOverlap="1" wp14:anchorId="6F5EB959" wp14:editId="427792FA">
                <wp:simplePos x="0" y="0"/>
                <wp:positionH relativeFrom="column">
                  <wp:posOffset>3240157</wp:posOffset>
                </wp:positionH>
                <wp:positionV relativeFrom="paragraph">
                  <wp:posOffset>66316</wp:posOffset>
                </wp:positionV>
                <wp:extent cx="1375575" cy="47708"/>
                <wp:effectExtent l="0" t="0" r="34290" b="28575"/>
                <wp:wrapNone/>
                <wp:docPr id="44056" name="Straight Connector 44056"/>
                <wp:cNvGraphicFramePr/>
                <a:graphic xmlns:a="http://schemas.openxmlformats.org/drawingml/2006/main">
                  <a:graphicData uri="http://schemas.microsoft.com/office/word/2010/wordprocessingShape">
                    <wps:wsp>
                      <wps:cNvCnPr/>
                      <wps:spPr>
                        <a:xfrm>
                          <a:off x="0" y="0"/>
                          <a:ext cx="1375575" cy="47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B4B4DD" id="Straight Connector 4405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15pt,5.2pt" to="363.4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6fwnQEAAIwDAAAOAAAAZHJzL2Uyb0RvYy54bWysU8tu2zAQvAfoPxC815LTuA4EyzkkaC9B&#10;EjTtBzDU0iJKcoklY8l/H5K25aItgiDIZcXHzO7OcLW6Gq1hW6Cg0bV8Pqs5Ayex027T8l8/v32+&#10;5CxE4Tph0EHLdxD41frT2WrwDZxjj6YDYimJC83gW97H6JuqCrIHK8IMPbh0qZCsiGlLm6ojMaTs&#10;1lTndf21GpA6TyghhHR6s7/k65JfKZDxXqkAkZmWp95iiVTiU47VeiWaDQnfa3loQ7yjCyu0S0Wn&#10;VDciCvZM+p9UVkvCgCrOJNoKldISioakZl7/peaxFx6KlmRO8JNN4ePSyrvttXugZMPgQxP8A2UV&#10;oyKbv6k/NhazdpNZMEYm0+H8y3KxWC44k+nuYrmsL7OZ1YnsKcTvgJblRcuNdlmLaMT2NsQ99AhJ&#10;vFP5soo7Axls3A9QTHe5YGGXyYBrQ2wr0pt2v+eHsgWZKUobM5Hq10kHbKZBmZa3Eid0qYguTkSr&#10;HdL/qsbx2Kra44+q91qz7CfsduUxih3pyYuhh/HMM/XnvtBPP9H6BQAA//8DAFBLAwQUAAYACAAA&#10;ACEALxb4jd4AAAAJAQAADwAAAGRycy9kb3ducmV2LnhtbEyPwU7DMAyG70i8Q2QkbixZgY6VptM0&#10;CSEuiHVwz9osLSROlaRdeXvMCY72/+n353IzO8smHWLvUcJyIYBpbHzbo5Hwfni6eQAWk8JWWY9a&#10;wreOsKkuL0pVtP6Mez3VyTAqwVgoCV1KQ8F5bDrtVFz4QSNlJx+cSjQGw9ugzlTuLM+EyLlTPdKF&#10;Tg161+nmqx6dBPsSpg+zM9s4Pu/z+vPtlL0eJimvr+btI7Ck5/QHw68+qUNFTkc/YhuZlXC/FLeE&#10;UiDugBGwyvI1sCMtVmvgVcn/f1D9AAAA//8DAFBLAQItABQABgAIAAAAIQC2gziS/gAAAOEBAAAT&#10;AAAAAAAAAAAAAAAAAAAAAABbQ29udGVudF9UeXBlc10ueG1sUEsBAi0AFAAGAAgAAAAhADj9If/W&#10;AAAAlAEAAAsAAAAAAAAAAAAAAAAALwEAAF9yZWxzLy5yZWxzUEsBAi0AFAAGAAgAAAAhAPmDp/Cd&#10;AQAAjAMAAA4AAAAAAAAAAAAAAAAALgIAAGRycy9lMm9Eb2MueG1sUEsBAi0AFAAGAAgAAAAhAC8W&#10;+I3eAAAACQEAAA8AAAAAAAAAAAAAAAAA9wMAAGRycy9kb3ducmV2LnhtbFBLBQYAAAAABAAEAPMA&#10;AAACBQAAAAA=&#10;" strokecolor="black [3200]" strokeweight=".5pt">
                <v:stroke joinstyle="miter"/>
              </v:line>
            </w:pict>
          </mc:Fallback>
        </mc:AlternateContent>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r>
      <w:r w:rsidR="00DA189F" w:rsidRPr="002A6F3A">
        <w:rPr>
          <w:rFonts w:ascii="Times New Roman" w:eastAsia="Times New Roman" w:hAnsi="Times New Roman" w:cs="Times New Roman"/>
          <w:color w:val="000000"/>
          <w:sz w:val="24"/>
          <w:szCs w:val="24"/>
        </w:rPr>
        <w:tab/>
        <w:t>………</w:t>
      </w:r>
    </w:p>
    <w:p w14:paraId="3EBACCBE" w14:textId="3BC822DC" w:rsidR="005C02D4" w:rsidRPr="002A6F3A" w:rsidRDefault="005C02D4" w:rsidP="00040B3C">
      <w:pPr>
        <w:spacing w:after="5" w:line="360" w:lineRule="auto"/>
        <w:ind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 xml:space="preserve">Internal Merge is displacement or </w:t>
      </w:r>
      <w:proofErr w:type="gramStart"/>
      <w:r w:rsidRPr="002A6F3A">
        <w:rPr>
          <w:rFonts w:ascii="Times New Roman" w:eastAsia="Times New Roman" w:hAnsi="Times New Roman" w:cs="Times New Roman"/>
          <w:color w:val="000000"/>
          <w:sz w:val="24"/>
          <w:szCs w:val="24"/>
        </w:rPr>
        <w:t>Move</w:t>
      </w:r>
      <w:proofErr w:type="gramEnd"/>
      <w:r w:rsidRPr="002A6F3A">
        <w:rPr>
          <w:rFonts w:ascii="Times New Roman" w:eastAsia="Times New Roman" w:hAnsi="Times New Roman" w:cs="Times New Roman"/>
          <w:color w:val="000000"/>
          <w:sz w:val="24"/>
          <w:szCs w:val="24"/>
        </w:rPr>
        <w:t xml:space="preserve"> understood within MP as moving a copy of B. Internal Merge is triggered by the need to license the Edge Feature (EF) of functional heads, speci</w:t>
      </w:r>
      <w:r w:rsidRPr="002A6F3A">
        <w:rPr>
          <w:rFonts w:ascii="Times New Roman" w:eastAsia="Calibri" w:hAnsi="Times New Roman" w:cs="Times New Roman"/>
          <w:color w:val="000000"/>
          <w:sz w:val="24"/>
          <w:szCs w:val="24"/>
        </w:rPr>
        <w:t>fi</w:t>
      </w:r>
      <w:r w:rsidRPr="002A6F3A">
        <w:rPr>
          <w:rFonts w:ascii="Times New Roman" w:eastAsia="Times New Roman" w:hAnsi="Times New Roman" w:cs="Times New Roman"/>
          <w:color w:val="000000"/>
          <w:sz w:val="24"/>
          <w:szCs w:val="24"/>
        </w:rPr>
        <w:t>cally phase heads.</w:t>
      </w:r>
      <w:r w:rsidR="009A24B5"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This operation must apply early in the course of the derivation prior to Spell out and Transfer of the relevant structure to the phonological (PF) and semantic (LF)</w:t>
      </w:r>
      <w:r w:rsidR="00BE1504"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components.</w:t>
      </w:r>
    </w:p>
    <w:p w14:paraId="03AA1277" w14:textId="77777777" w:rsidR="00DA189F" w:rsidRPr="002A6F3A" w:rsidRDefault="00DA189F" w:rsidP="00BE1504">
      <w:pPr>
        <w:spacing w:after="5" w:line="360" w:lineRule="auto"/>
        <w:ind w:right="11"/>
        <w:jc w:val="both"/>
        <w:rPr>
          <w:rFonts w:ascii="Times New Roman" w:eastAsia="Times New Roman" w:hAnsi="Times New Roman" w:cs="Times New Roman"/>
          <w:color w:val="000000"/>
          <w:sz w:val="24"/>
          <w:szCs w:val="24"/>
        </w:rPr>
      </w:pPr>
    </w:p>
    <w:p w14:paraId="4AE38F11" w14:textId="3DD1B4E8" w:rsidR="00E82CE5" w:rsidRPr="002A6F3A" w:rsidRDefault="005C02D4" w:rsidP="00BE1504">
      <w:pPr>
        <w:spacing w:after="5" w:line="360" w:lineRule="auto"/>
        <w:ind w:right="11"/>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 xml:space="preserve">Within GB and the Principles and Parameters frameworks, it was assumed that the rule Move </w:t>
      </w:r>
      <w:r w:rsidRPr="002A6F3A">
        <w:rPr>
          <w:rFonts w:ascii="Times New Roman" w:eastAsia="Calibri" w:hAnsi="Times New Roman" w:cs="Times New Roman"/>
          <w:color w:val="000000"/>
          <w:sz w:val="24"/>
          <w:szCs w:val="24"/>
        </w:rPr>
        <w:t xml:space="preserve">a </w:t>
      </w:r>
      <w:r w:rsidR="006F385E" w:rsidRPr="002A6F3A">
        <w:rPr>
          <w:rFonts w:ascii="Times New Roman" w:eastAsia="Times New Roman" w:hAnsi="Times New Roman" w:cs="Times New Roman"/>
          <w:color w:val="000000"/>
          <w:sz w:val="24"/>
          <w:szCs w:val="24"/>
        </w:rPr>
        <w:t>move</w:t>
      </w:r>
      <w:r w:rsidRPr="002A6F3A">
        <w:rPr>
          <w:rFonts w:ascii="Times New Roman" w:eastAsia="Times New Roman" w:hAnsi="Times New Roman" w:cs="Times New Roman"/>
          <w:color w:val="000000"/>
          <w:sz w:val="24"/>
          <w:szCs w:val="24"/>
        </w:rPr>
        <w:t xml:space="preserve"> any syntactic constituent</w:t>
      </w:r>
      <w:r w:rsidR="00024A18"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anywhere at any point at any level of the system. Within the MP, however, movement is restricted and appealed to as a Last </w:t>
      </w:r>
      <w:proofErr w:type="gramStart"/>
      <w:r w:rsidRPr="002A6F3A">
        <w:rPr>
          <w:rFonts w:ascii="Times New Roman" w:eastAsia="Times New Roman" w:hAnsi="Times New Roman" w:cs="Times New Roman"/>
          <w:color w:val="000000"/>
          <w:sz w:val="24"/>
          <w:szCs w:val="24"/>
        </w:rPr>
        <w:t>Resort</w:t>
      </w:r>
      <w:r w:rsidR="00045715" w:rsidRPr="002A6F3A">
        <w:rPr>
          <w:rFonts w:ascii="Times New Roman" w:eastAsia="Times New Roman" w:hAnsi="Times New Roman" w:cs="Times New Roman"/>
          <w:color w:val="3B7697"/>
          <w:sz w:val="24"/>
          <w:szCs w:val="24"/>
          <w:vertAlign w:val="superscript"/>
        </w:rPr>
        <w:t xml:space="preserve"> </w:t>
      </w:r>
      <w:r w:rsidRPr="002A6F3A">
        <w:rPr>
          <w:rFonts w:ascii="Times New Roman" w:eastAsia="Times New Roman" w:hAnsi="Times New Roman" w:cs="Times New Roman"/>
          <w:color w:val="3B7697"/>
          <w:sz w:val="24"/>
          <w:szCs w:val="24"/>
          <w:vertAlign w:val="superscript"/>
        </w:rPr>
        <w:t xml:space="preserve"> </w:t>
      </w:r>
      <w:r w:rsidRPr="002A6F3A">
        <w:rPr>
          <w:rFonts w:ascii="Times New Roman" w:eastAsia="Times New Roman" w:hAnsi="Times New Roman" w:cs="Times New Roman"/>
          <w:color w:val="000000"/>
          <w:sz w:val="24"/>
          <w:szCs w:val="24"/>
        </w:rPr>
        <w:t>to</w:t>
      </w:r>
      <w:proofErr w:type="gramEnd"/>
      <w:r w:rsidRPr="002A6F3A">
        <w:rPr>
          <w:rFonts w:ascii="Times New Roman" w:eastAsia="Times New Roman" w:hAnsi="Times New Roman" w:cs="Times New Roman"/>
          <w:color w:val="000000"/>
          <w:sz w:val="24"/>
          <w:szCs w:val="24"/>
        </w:rPr>
        <w:t xml:space="preserve"> satisfy the EF of Tense in English for example. A central concept in MP is the economy of derivations and the economy of representations. Such considerations demand </w:t>
      </w:r>
      <w:r w:rsidRPr="002A6F3A">
        <w:rPr>
          <w:rFonts w:ascii="Times New Roman" w:eastAsia="Calibri" w:hAnsi="Times New Roman" w:cs="Times New Roman"/>
          <w:color w:val="000000"/>
          <w:sz w:val="24"/>
          <w:szCs w:val="24"/>
        </w:rPr>
        <w:t>“</w:t>
      </w:r>
      <w:r w:rsidRPr="002A6F3A">
        <w:rPr>
          <w:rFonts w:ascii="Times New Roman" w:eastAsia="Times New Roman" w:hAnsi="Times New Roman" w:cs="Times New Roman"/>
          <w:color w:val="000000"/>
          <w:sz w:val="24"/>
          <w:szCs w:val="24"/>
        </w:rPr>
        <w:t xml:space="preserve">that there </w:t>
      </w:r>
      <w:r w:rsidRPr="002A6F3A">
        <w:rPr>
          <w:rFonts w:ascii="Times New Roman" w:eastAsia="Calibri"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be no super</w:t>
      </w:r>
      <w:r w:rsidRPr="002A6F3A">
        <w:rPr>
          <w:rFonts w:ascii="Times New Roman" w:eastAsia="Calibri" w:hAnsi="Times New Roman" w:cs="Times New Roman"/>
          <w:color w:val="000000"/>
          <w:sz w:val="24"/>
          <w:szCs w:val="24"/>
        </w:rPr>
        <w:t>fl</w:t>
      </w:r>
      <w:r w:rsidRPr="002A6F3A">
        <w:rPr>
          <w:rFonts w:ascii="Times New Roman" w:eastAsia="Times New Roman" w:hAnsi="Times New Roman" w:cs="Times New Roman"/>
          <w:color w:val="000000"/>
          <w:sz w:val="24"/>
          <w:szCs w:val="24"/>
        </w:rPr>
        <w:t xml:space="preserve">uous symbols in representations </w:t>
      </w:r>
      <w:r w:rsidRPr="002A6F3A">
        <w:rPr>
          <w:rFonts w:ascii="Times New Roman" w:eastAsia="Calibri"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or super</w:t>
      </w:r>
      <w:r w:rsidRPr="002A6F3A">
        <w:rPr>
          <w:rFonts w:ascii="Times New Roman" w:eastAsia="Calibri" w:hAnsi="Times New Roman" w:cs="Times New Roman"/>
          <w:color w:val="000000"/>
          <w:sz w:val="24"/>
          <w:szCs w:val="24"/>
        </w:rPr>
        <w:t>fl</w:t>
      </w:r>
      <w:r w:rsidRPr="002A6F3A">
        <w:rPr>
          <w:rFonts w:ascii="Times New Roman" w:eastAsia="Times New Roman" w:hAnsi="Times New Roman" w:cs="Times New Roman"/>
          <w:color w:val="000000"/>
          <w:sz w:val="24"/>
          <w:szCs w:val="24"/>
        </w:rPr>
        <w:t xml:space="preserve">uous steps in </w:t>
      </w:r>
      <w:r w:rsidRPr="002A6F3A">
        <w:rPr>
          <w:rFonts w:ascii="Times New Roman" w:eastAsia="Times New Roman" w:hAnsi="Times New Roman" w:cs="Times New Roman"/>
          <w:color w:val="000000"/>
          <w:sz w:val="24"/>
          <w:szCs w:val="24"/>
        </w:rPr>
        <w:lastRenderedPageBreak/>
        <w:t>derivations.</w:t>
      </w:r>
      <w:r w:rsidRPr="002A6F3A">
        <w:rPr>
          <w:rFonts w:ascii="Times New Roman" w:eastAsia="Calibri"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Chomsky and </w:t>
      </w:r>
      <w:proofErr w:type="spellStart"/>
      <w:proofErr w:type="gramStart"/>
      <w:r w:rsidRPr="002A6F3A">
        <w:rPr>
          <w:rFonts w:ascii="Times New Roman" w:eastAsia="Times New Roman" w:hAnsi="Times New Roman" w:cs="Times New Roman"/>
          <w:color w:val="000000"/>
          <w:sz w:val="24"/>
          <w:szCs w:val="24"/>
        </w:rPr>
        <w:t>Lasnik</w:t>
      </w:r>
      <w:proofErr w:type="spellEnd"/>
      <w:r w:rsidR="006F385E" w:rsidRPr="002A6F3A">
        <w:rPr>
          <w:rFonts w:ascii="Times New Roman" w:eastAsia="Times New Roman" w:hAnsi="Times New Roman" w:cs="Times New Roman"/>
          <w:color w:val="000000"/>
          <w:sz w:val="24"/>
          <w:szCs w:val="24"/>
        </w:rPr>
        <w:t>.</w:t>
      </w:r>
      <w:r w:rsidRPr="002A6F3A">
        <w:rPr>
          <w:rFonts w:ascii="Times New Roman" w:eastAsia="Times New Roman" w:hAnsi="Times New Roman" w:cs="Times New Roman"/>
          <w:color w:val="000000"/>
          <w:sz w:val="24"/>
          <w:szCs w:val="24"/>
        </w:rPr>
        <w:t>.</w:t>
      </w:r>
      <w:proofErr w:type="gramEnd"/>
      <w:r w:rsidRPr="002A6F3A">
        <w:rPr>
          <w:rFonts w:ascii="Times New Roman" w:eastAsia="Times New Roman" w:hAnsi="Times New Roman" w:cs="Times New Roman"/>
          <w:color w:val="000000"/>
          <w:sz w:val="24"/>
          <w:szCs w:val="24"/>
        </w:rPr>
        <w:t xml:space="preserve"> If formal features of Edge and Case can be accounted for in terms of External Merge only, such an account will be more compatible with the Least Effort Principle than an account which adopts both operations, External and Internal Merge (displacement).</w:t>
      </w:r>
      <w:r w:rsidR="00024A18"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The following subsection explains features and interpretability.</w:t>
      </w:r>
    </w:p>
    <w:p w14:paraId="0C18075F" w14:textId="77777777" w:rsidR="00024A18" w:rsidRPr="002A6F3A" w:rsidRDefault="00024A18" w:rsidP="00024A18">
      <w:pPr>
        <w:spacing w:after="5" w:line="360" w:lineRule="auto"/>
        <w:ind w:left="-15" w:right="10" w:firstLine="229"/>
        <w:jc w:val="both"/>
        <w:rPr>
          <w:rFonts w:ascii="Times New Roman" w:eastAsia="Times New Roman" w:hAnsi="Times New Roman" w:cs="Times New Roman"/>
          <w:color w:val="000000"/>
          <w:sz w:val="24"/>
          <w:szCs w:val="24"/>
        </w:rPr>
      </w:pPr>
    </w:p>
    <w:p w14:paraId="778932A1" w14:textId="71B860F7" w:rsidR="005C02D4" w:rsidRPr="002A6F3A" w:rsidRDefault="005C02D4" w:rsidP="00BE1504">
      <w:pPr>
        <w:pStyle w:val="Heading2"/>
        <w:rPr>
          <w:rFonts w:ascii="Times New Roman" w:eastAsia="Times New Roman" w:hAnsi="Times New Roman" w:cs="Times New Roman"/>
          <w:color w:val="auto"/>
          <w:sz w:val="24"/>
          <w:szCs w:val="24"/>
        </w:rPr>
      </w:pPr>
      <w:r w:rsidRPr="002A6F3A">
        <w:rPr>
          <w:rFonts w:ascii="Times New Roman" w:eastAsia="Times New Roman" w:hAnsi="Times New Roman" w:cs="Times New Roman"/>
          <w:color w:val="auto"/>
          <w:sz w:val="24"/>
          <w:szCs w:val="24"/>
        </w:rPr>
        <w:t xml:space="preserve"> </w:t>
      </w:r>
      <w:bookmarkStart w:id="48" w:name="_Toc119941765"/>
      <w:r w:rsidR="00BE1504" w:rsidRPr="002A6F3A">
        <w:rPr>
          <w:rFonts w:ascii="Times New Roman" w:eastAsia="Times New Roman" w:hAnsi="Times New Roman" w:cs="Times New Roman"/>
          <w:color w:val="auto"/>
          <w:sz w:val="24"/>
          <w:szCs w:val="24"/>
        </w:rPr>
        <w:t>2</w:t>
      </w:r>
      <w:r w:rsidR="00BE1504" w:rsidRPr="002A6F3A">
        <w:rPr>
          <w:rFonts w:ascii="Times New Roman" w:eastAsia="Times New Roman" w:hAnsi="Times New Roman" w:cs="Times New Roman"/>
          <w:b/>
          <w:bCs/>
          <w:color w:val="auto"/>
          <w:sz w:val="24"/>
          <w:szCs w:val="24"/>
        </w:rPr>
        <w:t>.6.</w:t>
      </w:r>
      <w:r w:rsidR="00F33398" w:rsidRPr="002A6F3A">
        <w:rPr>
          <w:rFonts w:ascii="Times New Roman" w:eastAsia="Times New Roman" w:hAnsi="Times New Roman" w:cs="Times New Roman"/>
          <w:b/>
          <w:bCs/>
          <w:color w:val="auto"/>
          <w:sz w:val="24"/>
          <w:szCs w:val="24"/>
        </w:rPr>
        <w:t>1.</w:t>
      </w:r>
      <w:r w:rsidR="00BE1504" w:rsidRPr="002A6F3A">
        <w:rPr>
          <w:rFonts w:ascii="Times New Roman" w:eastAsia="Times New Roman" w:hAnsi="Times New Roman" w:cs="Times New Roman"/>
          <w:b/>
          <w:bCs/>
          <w:color w:val="auto"/>
          <w:sz w:val="24"/>
          <w:szCs w:val="24"/>
        </w:rPr>
        <w:t>2 Features</w:t>
      </w:r>
      <w:r w:rsidRPr="002A6F3A">
        <w:rPr>
          <w:rFonts w:ascii="Times New Roman" w:eastAsia="Times New Roman" w:hAnsi="Times New Roman" w:cs="Times New Roman"/>
          <w:b/>
          <w:bCs/>
          <w:color w:val="auto"/>
          <w:sz w:val="24"/>
          <w:szCs w:val="24"/>
        </w:rPr>
        <w:t xml:space="preserve"> and </w:t>
      </w:r>
      <w:r w:rsidR="000B39FB" w:rsidRPr="002A6F3A">
        <w:rPr>
          <w:rFonts w:ascii="Times New Roman" w:eastAsia="Times New Roman" w:hAnsi="Times New Roman" w:cs="Times New Roman"/>
          <w:b/>
          <w:bCs/>
          <w:color w:val="auto"/>
          <w:sz w:val="24"/>
          <w:szCs w:val="24"/>
        </w:rPr>
        <w:t>t</w:t>
      </w:r>
      <w:r w:rsidR="00045715" w:rsidRPr="002A6F3A">
        <w:rPr>
          <w:rFonts w:ascii="Times New Roman" w:eastAsia="Times New Roman" w:hAnsi="Times New Roman" w:cs="Times New Roman"/>
          <w:b/>
          <w:bCs/>
          <w:color w:val="auto"/>
          <w:sz w:val="24"/>
          <w:szCs w:val="24"/>
        </w:rPr>
        <w:t>heir</w:t>
      </w:r>
      <w:r w:rsidRPr="002A6F3A">
        <w:rPr>
          <w:rFonts w:ascii="Times New Roman" w:eastAsia="Times New Roman" w:hAnsi="Times New Roman" w:cs="Times New Roman"/>
          <w:b/>
          <w:bCs/>
          <w:color w:val="auto"/>
          <w:sz w:val="24"/>
          <w:szCs w:val="24"/>
        </w:rPr>
        <w:t xml:space="preserve"> </w:t>
      </w:r>
      <w:r w:rsidR="0085398B" w:rsidRPr="002A6F3A">
        <w:rPr>
          <w:rFonts w:ascii="Times New Roman" w:eastAsia="Times New Roman" w:hAnsi="Times New Roman" w:cs="Times New Roman"/>
          <w:b/>
          <w:bCs/>
          <w:color w:val="auto"/>
          <w:sz w:val="24"/>
          <w:szCs w:val="24"/>
        </w:rPr>
        <w:t>Interpretability</w:t>
      </w:r>
      <w:bookmarkEnd w:id="48"/>
    </w:p>
    <w:p w14:paraId="47B8A3E9" w14:textId="77777777" w:rsidR="00BE1504" w:rsidRPr="002A6F3A" w:rsidRDefault="00BE1504" w:rsidP="00BE1504">
      <w:pPr>
        <w:rPr>
          <w:rFonts w:ascii="Times New Roman" w:hAnsi="Times New Roman" w:cs="Times New Roman"/>
          <w:sz w:val="24"/>
          <w:szCs w:val="24"/>
        </w:rPr>
      </w:pPr>
    </w:p>
    <w:p w14:paraId="6568381B" w14:textId="3A33BA69" w:rsidR="005C02D4" w:rsidRPr="002A6F3A" w:rsidRDefault="005C02D4" w:rsidP="00BE1504">
      <w:pPr>
        <w:spacing w:after="5" w:line="360" w:lineRule="auto"/>
        <w:ind w:left="-15"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An important concept in the MP is the distinction between features of functional and substantive categories. Functional and lexical categories have a bundle of features. Features on functional heads (</w:t>
      </w:r>
      <w:r w:rsidR="004650C4" w:rsidRPr="002A6F3A">
        <w:rPr>
          <w:rFonts w:ascii="Times New Roman" w:eastAsia="Calibri" w:hAnsi="Times New Roman" w:cs="Times New Roman"/>
          <w:color w:val="000000"/>
          <w:sz w:val="24"/>
          <w:szCs w:val="24"/>
        </w:rPr>
        <w:t>phi-</w:t>
      </w:r>
      <w:r w:rsidRPr="002A6F3A">
        <w:rPr>
          <w:rFonts w:ascii="Times New Roman" w:eastAsia="Times New Roman" w:hAnsi="Times New Roman" w:cs="Times New Roman"/>
          <w:color w:val="000000"/>
          <w:sz w:val="24"/>
          <w:szCs w:val="24"/>
        </w:rPr>
        <w:t xml:space="preserve">features) such as person, number and gender are </w:t>
      </w:r>
      <w:r w:rsidRPr="002A6F3A">
        <w:rPr>
          <w:rFonts w:ascii="Times New Roman" w:eastAsia="Calibri" w:hAnsi="Times New Roman" w:cs="Times New Roman"/>
          <w:color w:val="000000"/>
          <w:sz w:val="24"/>
          <w:szCs w:val="24"/>
        </w:rPr>
        <w:t>“</w:t>
      </w:r>
      <w:r w:rsidRPr="002A6F3A">
        <w:rPr>
          <w:rFonts w:ascii="Times New Roman" w:eastAsia="Times New Roman" w:hAnsi="Times New Roman" w:cs="Times New Roman"/>
          <w:color w:val="000000"/>
          <w:sz w:val="24"/>
          <w:szCs w:val="24"/>
        </w:rPr>
        <w:t>formal features</w:t>
      </w:r>
      <w:r w:rsidRPr="002A6F3A">
        <w:rPr>
          <w:rFonts w:ascii="Times New Roman" w:eastAsia="Calibri" w:hAnsi="Times New Roman" w:cs="Times New Roman"/>
          <w:color w:val="000000"/>
          <w:sz w:val="24"/>
          <w:szCs w:val="24"/>
        </w:rPr>
        <w:t>”</w:t>
      </w:r>
      <w:r w:rsidRPr="002A6F3A">
        <w:rPr>
          <w:rFonts w:ascii="Times New Roman" w:eastAsia="Times New Roman" w:hAnsi="Times New Roman" w:cs="Times New Roman"/>
          <w:color w:val="000000"/>
          <w:sz w:val="24"/>
          <w:szCs w:val="24"/>
        </w:rPr>
        <w:t xml:space="preserve"> and play no role in the semantic interpretation of such heads as C, T, and v at LF.</w:t>
      </w:r>
      <w:r w:rsidR="00DF4D37"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That is to say they are uninterpretable, and therefore enter the derivation unvalued. Conversely, </w:t>
      </w:r>
      <w:r w:rsidR="004650C4" w:rsidRPr="002A6F3A">
        <w:rPr>
          <w:rFonts w:ascii="Times New Roman" w:eastAsia="Calibri" w:hAnsi="Times New Roman" w:cs="Times New Roman"/>
          <w:color w:val="000000"/>
          <w:sz w:val="24"/>
          <w:szCs w:val="24"/>
        </w:rPr>
        <w:t>phi-</w:t>
      </w:r>
      <w:r w:rsidR="004650C4" w:rsidRPr="002A6F3A">
        <w:rPr>
          <w:rFonts w:ascii="Times New Roman" w:eastAsia="Times New Roman" w:hAnsi="Times New Roman" w:cs="Times New Roman"/>
          <w:color w:val="000000"/>
          <w:sz w:val="24"/>
          <w:szCs w:val="24"/>
        </w:rPr>
        <w:t xml:space="preserve">features </w:t>
      </w:r>
      <w:r w:rsidRPr="002A6F3A">
        <w:rPr>
          <w:rFonts w:ascii="Times New Roman" w:eastAsia="Times New Roman" w:hAnsi="Times New Roman" w:cs="Times New Roman"/>
          <w:color w:val="000000"/>
          <w:sz w:val="24"/>
          <w:szCs w:val="24"/>
        </w:rPr>
        <w:t>on nominal elements are crucial for their semantic interpretation, and therefore enter the derivation valued. The Case feature on nominals appears to be a purely formal syntactic feature with no semantic role, and therefore uninterpretable at LF. Likewise, EF is another formal uninterpretable feature on phase heads which, when present, requires them to project a speci</w:t>
      </w:r>
      <w:r w:rsidRPr="002A6F3A">
        <w:rPr>
          <w:rFonts w:ascii="Times New Roman" w:eastAsia="Calibri" w:hAnsi="Times New Roman" w:cs="Times New Roman"/>
          <w:color w:val="000000"/>
          <w:sz w:val="24"/>
          <w:szCs w:val="24"/>
        </w:rPr>
        <w:t>fi</w:t>
      </w:r>
      <w:r w:rsidRPr="002A6F3A">
        <w:rPr>
          <w:rFonts w:ascii="Times New Roman" w:eastAsia="Times New Roman" w:hAnsi="Times New Roman" w:cs="Times New Roman"/>
          <w:color w:val="000000"/>
          <w:sz w:val="24"/>
          <w:szCs w:val="24"/>
        </w:rPr>
        <w:t xml:space="preserve">er to be </w:t>
      </w:r>
      <w:r w:rsidRPr="002A6F3A">
        <w:rPr>
          <w:rFonts w:ascii="Times New Roman" w:eastAsia="Calibri" w:hAnsi="Times New Roman" w:cs="Times New Roman"/>
          <w:color w:val="000000"/>
          <w:sz w:val="24"/>
          <w:szCs w:val="24"/>
        </w:rPr>
        <w:t>fi</w:t>
      </w:r>
      <w:r w:rsidRPr="002A6F3A">
        <w:rPr>
          <w:rFonts w:ascii="Times New Roman" w:eastAsia="Times New Roman" w:hAnsi="Times New Roman" w:cs="Times New Roman"/>
          <w:color w:val="000000"/>
          <w:sz w:val="24"/>
          <w:szCs w:val="24"/>
        </w:rPr>
        <w:t>lled by a constituent through Merge.</w:t>
      </w:r>
    </w:p>
    <w:p w14:paraId="4F3F9CF6" w14:textId="77777777" w:rsidR="00BE1504" w:rsidRPr="002A6F3A" w:rsidRDefault="00BE1504" w:rsidP="00BE1504">
      <w:pPr>
        <w:spacing w:after="5" w:line="360" w:lineRule="auto"/>
        <w:ind w:left="-15" w:right="10"/>
        <w:jc w:val="both"/>
        <w:rPr>
          <w:rFonts w:ascii="Times New Roman" w:eastAsia="Times New Roman" w:hAnsi="Times New Roman" w:cs="Times New Roman"/>
          <w:color w:val="000000"/>
          <w:sz w:val="24"/>
          <w:szCs w:val="24"/>
        </w:rPr>
      </w:pPr>
    </w:p>
    <w:p w14:paraId="4EB729D5" w14:textId="6F929B6C" w:rsidR="005C02D4" w:rsidRPr="002A6F3A" w:rsidRDefault="005C02D4" w:rsidP="00DF4D37">
      <w:pPr>
        <w:spacing w:after="5" w:line="360" w:lineRule="auto"/>
        <w:ind w:left="-15"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 xml:space="preserve">Both the Probe and the Goal must be active for Agree to apply and Case valuation to be achieved. The EF, however, is not valued via a Probe </w:t>
      </w:r>
      <w:r w:rsidRPr="002A6F3A">
        <w:rPr>
          <w:rFonts w:ascii="Times New Roman" w:eastAsia="Calibri" w:hAnsi="Times New Roman" w:cs="Times New Roman"/>
          <w:color w:val="000000"/>
          <w:sz w:val="24"/>
          <w:szCs w:val="24"/>
        </w:rPr>
        <w:t xml:space="preserve">e </w:t>
      </w:r>
      <w:r w:rsidRPr="002A6F3A">
        <w:rPr>
          <w:rFonts w:ascii="Times New Roman" w:eastAsia="Times New Roman" w:hAnsi="Times New Roman" w:cs="Times New Roman"/>
          <w:color w:val="000000"/>
          <w:sz w:val="24"/>
          <w:szCs w:val="24"/>
        </w:rPr>
        <w:t>Goal relation under matching, the way</w:t>
      </w:r>
      <w:r w:rsidR="00BE1504"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features and Case are valued, but through Merge of a constituent in Spec </w:t>
      </w:r>
      <w:proofErr w:type="spellStart"/>
      <w:proofErr w:type="gramStart"/>
      <w:r w:rsidRPr="002A6F3A">
        <w:rPr>
          <w:rFonts w:ascii="Times New Roman" w:eastAsia="Times New Roman" w:hAnsi="Times New Roman" w:cs="Times New Roman"/>
          <w:color w:val="000000"/>
          <w:sz w:val="24"/>
          <w:szCs w:val="24"/>
        </w:rPr>
        <w:t>T.The</w:t>
      </w:r>
      <w:proofErr w:type="spellEnd"/>
      <w:proofErr w:type="gramEnd"/>
      <w:r w:rsidRPr="002A6F3A">
        <w:rPr>
          <w:rFonts w:ascii="Times New Roman" w:eastAsia="Times New Roman" w:hAnsi="Times New Roman" w:cs="Times New Roman"/>
          <w:color w:val="000000"/>
          <w:sz w:val="24"/>
          <w:szCs w:val="24"/>
        </w:rPr>
        <w:t xml:space="preserve"> other concept relevant to the analysis of </w:t>
      </w:r>
      <w:proofErr w:type="spellStart"/>
      <w:r w:rsidRPr="002A6F3A">
        <w:rPr>
          <w:rFonts w:ascii="Times New Roman" w:eastAsia="Times New Roman" w:hAnsi="Times New Roman" w:cs="Times New Roman"/>
          <w:color w:val="000000"/>
          <w:sz w:val="24"/>
          <w:szCs w:val="24"/>
        </w:rPr>
        <w:t>NomP</w:t>
      </w:r>
      <w:proofErr w:type="spellEnd"/>
      <w:r w:rsidRPr="002A6F3A">
        <w:rPr>
          <w:rFonts w:ascii="Times New Roman" w:eastAsia="Times New Roman" w:hAnsi="Times New Roman" w:cs="Times New Roman"/>
          <w:color w:val="3B7697"/>
          <w:sz w:val="24"/>
          <w:szCs w:val="24"/>
          <w:vertAlign w:val="superscript"/>
        </w:rPr>
        <w:t xml:space="preserve"> </w:t>
      </w:r>
      <w:r w:rsidRPr="002A6F3A">
        <w:rPr>
          <w:rFonts w:ascii="Times New Roman" w:eastAsia="Times New Roman" w:hAnsi="Times New Roman" w:cs="Times New Roman"/>
          <w:color w:val="000000"/>
          <w:sz w:val="24"/>
          <w:szCs w:val="24"/>
        </w:rPr>
        <w:t xml:space="preserve">is the </w:t>
      </w:r>
      <w:proofErr w:type="spellStart"/>
      <w:r w:rsidRPr="002A6F3A">
        <w:rPr>
          <w:rFonts w:ascii="Times New Roman" w:eastAsia="Times New Roman" w:hAnsi="Times New Roman" w:cs="Times New Roman"/>
          <w:color w:val="000000"/>
          <w:sz w:val="24"/>
          <w:szCs w:val="24"/>
        </w:rPr>
        <w:t>vP</w:t>
      </w:r>
      <w:proofErr w:type="spellEnd"/>
      <w:r w:rsidRPr="002A6F3A">
        <w:rPr>
          <w:rFonts w:ascii="Times New Roman" w:eastAsia="Times New Roman" w:hAnsi="Times New Roman" w:cs="Times New Roman"/>
          <w:color w:val="000000"/>
          <w:sz w:val="24"/>
          <w:szCs w:val="24"/>
        </w:rPr>
        <w:t xml:space="preserve"> Shell discussed in the next section.</w:t>
      </w:r>
    </w:p>
    <w:p w14:paraId="22D3C4F6" w14:textId="77777777" w:rsidR="00BE1504" w:rsidRPr="002A6F3A" w:rsidRDefault="00BE1504" w:rsidP="00BE1504">
      <w:pPr>
        <w:spacing w:after="5" w:line="360" w:lineRule="auto"/>
        <w:ind w:left="-15" w:right="10"/>
        <w:jc w:val="both"/>
        <w:rPr>
          <w:rFonts w:ascii="Times New Roman" w:eastAsia="Times New Roman" w:hAnsi="Times New Roman" w:cs="Times New Roman"/>
          <w:color w:val="000000"/>
          <w:sz w:val="24"/>
          <w:szCs w:val="24"/>
        </w:rPr>
      </w:pPr>
    </w:p>
    <w:p w14:paraId="63CCB0A9" w14:textId="7F4566E7" w:rsidR="005C02D4" w:rsidRPr="002A6F3A" w:rsidRDefault="00BE1504" w:rsidP="00BE1504">
      <w:pPr>
        <w:pStyle w:val="Heading2"/>
        <w:rPr>
          <w:rFonts w:ascii="Times New Roman" w:eastAsia="Times New Roman" w:hAnsi="Times New Roman" w:cs="Times New Roman"/>
          <w:b/>
          <w:bCs/>
          <w:color w:val="auto"/>
          <w:sz w:val="24"/>
          <w:szCs w:val="24"/>
        </w:rPr>
      </w:pPr>
      <w:bookmarkStart w:id="49" w:name="_Toc119941766"/>
      <w:r w:rsidRPr="002A6F3A">
        <w:rPr>
          <w:rFonts w:ascii="Times New Roman" w:eastAsia="Times New Roman" w:hAnsi="Times New Roman" w:cs="Times New Roman"/>
          <w:b/>
          <w:bCs/>
          <w:color w:val="auto"/>
          <w:sz w:val="24"/>
          <w:szCs w:val="24"/>
        </w:rPr>
        <w:t>2.6.</w:t>
      </w:r>
      <w:r w:rsidR="00F33398" w:rsidRPr="002A6F3A">
        <w:rPr>
          <w:rFonts w:ascii="Times New Roman" w:eastAsia="Times New Roman" w:hAnsi="Times New Roman" w:cs="Times New Roman"/>
          <w:b/>
          <w:bCs/>
          <w:color w:val="auto"/>
          <w:sz w:val="24"/>
          <w:szCs w:val="24"/>
        </w:rPr>
        <w:t>1.</w:t>
      </w:r>
      <w:r w:rsidRPr="002A6F3A">
        <w:rPr>
          <w:rFonts w:ascii="Times New Roman" w:eastAsia="Times New Roman" w:hAnsi="Times New Roman" w:cs="Times New Roman"/>
          <w:b/>
          <w:bCs/>
          <w:color w:val="auto"/>
          <w:sz w:val="24"/>
          <w:szCs w:val="24"/>
        </w:rPr>
        <w:t>3</w:t>
      </w:r>
      <w:r w:rsidR="005C02D4" w:rsidRPr="002A6F3A">
        <w:rPr>
          <w:rFonts w:ascii="Times New Roman" w:eastAsia="Times New Roman" w:hAnsi="Times New Roman" w:cs="Times New Roman"/>
          <w:b/>
          <w:bCs/>
          <w:color w:val="auto"/>
          <w:sz w:val="24"/>
          <w:szCs w:val="24"/>
        </w:rPr>
        <w:t xml:space="preserve">. </w:t>
      </w:r>
      <w:proofErr w:type="spellStart"/>
      <w:r w:rsidR="005C02D4" w:rsidRPr="002A6F3A">
        <w:rPr>
          <w:rFonts w:ascii="Times New Roman" w:eastAsia="Times New Roman" w:hAnsi="Times New Roman" w:cs="Times New Roman"/>
          <w:b/>
          <w:bCs/>
          <w:color w:val="auto"/>
          <w:sz w:val="24"/>
          <w:szCs w:val="24"/>
        </w:rPr>
        <w:t>vP</w:t>
      </w:r>
      <w:proofErr w:type="spellEnd"/>
      <w:r w:rsidR="005C02D4" w:rsidRPr="002A6F3A">
        <w:rPr>
          <w:rFonts w:ascii="Times New Roman" w:eastAsia="Times New Roman" w:hAnsi="Times New Roman" w:cs="Times New Roman"/>
          <w:b/>
          <w:bCs/>
          <w:color w:val="auto"/>
          <w:sz w:val="24"/>
          <w:szCs w:val="24"/>
        </w:rPr>
        <w:t xml:space="preserve"> </w:t>
      </w:r>
      <w:r w:rsidR="00045715" w:rsidRPr="002A6F3A">
        <w:rPr>
          <w:rFonts w:ascii="Times New Roman" w:eastAsia="Times New Roman" w:hAnsi="Times New Roman" w:cs="Times New Roman"/>
          <w:b/>
          <w:bCs/>
          <w:color w:val="auto"/>
          <w:sz w:val="24"/>
          <w:szCs w:val="24"/>
        </w:rPr>
        <w:t>Shell Analysis</w:t>
      </w:r>
      <w:bookmarkEnd w:id="49"/>
    </w:p>
    <w:p w14:paraId="1618DBCB" w14:textId="518CFB23" w:rsidR="00040B3C" w:rsidRPr="002A6F3A" w:rsidRDefault="005C02D4" w:rsidP="00261CDA">
      <w:pPr>
        <w:spacing w:after="5" w:line="360" w:lineRule="auto"/>
        <w:ind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Work within earlier versions of MP</w:t>
      </w:r>
      <w:r w:rsidR="006F385E"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adopted the idea</w:t>
      </w:r>
      <w:r w:rsidR="009C7FC7" w:rsidRPr="002A6F3A">
        <w:rPr>
          <w:rFonts w:ascii="Times New Roman" w:eastAsia="Times New Roman" w:hAnsi="Times New Roman" w:cs="Times New Roman"/>
          <w:color w:val="3B7697"/>
          <w:sz w:val="24"/>
          <w:szCs w:val="24"/>
          <w:vertAlign w:val="superscript"/>
        </w:rPr>
        <w:t xml:space="preserve"> </w:t>
      </w:r>
      <w:r w:rsidRPr="002A6F3A">
        <w:rPr>
          <w:rFonts w:ascii="Times New Roman" w:eastAsia="Times New Roman" w:hAnsi="Times New Roman" w:cs="Times New Roman"/>
          <w:color w:val="000000"/>
          <w:sz w:val="24"/>
          <w:szCs w:val="24"/>
        </w:rPr>
        <w:t xml:space="preserve">of splitting the VP structure into two projections: the inner core VP headed by the lexical verb and an outer </w:t>
      </w:r>
      <w:proofErr w:type="spellStart"/>
      <w:r w:rsidRPr="002A6F3A">
        <w:rPr>
          <w:rFonts w:ascii="Times New Roman" w:eastAsia="Times New Roman" w:hAnsi="Times New Roman" w:cs="Times New Roman"/>
          <w:color w:val="000000"/>
          <w:sz w:val="24"/>
          <w:szCs w:val="24"/>
        </w:rPr>
        <w:t>vP</w:t>
      </w:r>
      <w:proofErr w:type="spellEnd"/>
      <w:r w:rsidRPr="002A6F3A">
        <w:rPr>
          <w:rFonts w:ascii="Times New Roman" w:eastAsia="Times New Roman" w:hAnsi="Times New Roman" w:cs="Times New Roman"/>
          <w:color w:val="000000"/>
          <w:sz w:val="24"/>
          <w:szCs w:val="24"/>
        </w:rPr>
        <w:t xml:space="preserve"> headed by a functional verb </w:t>
      </w:r>
      <w:r w:rsidRPr="002A6F3A">
        <w:rPr>
          <w:rFonts w:ascii="Times New Roman" w:eastAsia="Times New Roman" w:hAnsi="Times New Roman" w:cs="Times New Roman"/>
          <w:i/>
          <w:iCs/>
          <w:color w:val="000000"/>
          <w:sz w:val="24"/>
          <w:szCs w:val="24"/>
        </w:rPr>
        <w:t>v</w:t>
      </w:r>
      <w:r w:rsidRPr="002A6F3A">
        <w:rPr>
          <w:rFonts w:ascii="Times New Roman" w:eastAsia="Times New Roman" w:hAnsi="Times New Roman" w:cs="Times New Roman"/>
          <w:color w:val="000000"/>
          <w:sz w:val="24"/>
          <w:szCs w:val="24"/>
        </w:rPr>
        <w:t xml:space="preserve">. The functional v, also known as a light v, takes the VP as its complement. This analysis is referred to in the literature as the </w:t>
      </w:r>
      <w:proofErr w:type="spellStart"/>
      <w:r w:rsidRPr="002A6F3A">
        <w:rPr>
          <w:rFonts w:ascii="Times New Roman" w:eastAsia="Times New Roman" w:hAnsi="Times New Roman" w:cs="Times New Roman"/>
          <w:color w:val="000000"/>
          <w:sz w:val="24"/>
          <w:szCs w:val="24"/>
        </w:rPr>
        <w:t>vP</w:t>
      </w:r>
      <w:proofErr w:type="spellEnd"/>
      <w:r w:rsidRPr="002A6F3A">
        <w:rPr>
          <w:rFonts w:ascii="Times New Roman" w:eastAsia="Times New Roman" w:hAnsi="Times New Roman" w:cs="Times New Roman"/>
          <w:color w:val="000000"/>
          <w:sz w:val="24"/>
          <w:szCs w:val="24"/>
        </w:rPr>
        <w:t xml:space="preserve"> Shell structure as one VP is embedded directly under a higher </w:t>
      </w:r>
      <w:proofErr w:type="spellStart"/>
      <w:r w:rsidRPr="002A6F3A">
        <w:rPr>
          <w:rFonts w:ascii="Times New Roman" w:eastAsia="Times New Roman" w:hAnsi="Times New Roman" w:cs="Times New Roman"/>
          <w:color w:val="000000"/>
          <w:sz w:val="24"/>
          <w:szCs w:val="24"/>
        </w:rPr>
        <w:t>vP</w:t>
      </w:r>
      <w:proofErr w:type="spellEnd"/>
      <w:r w:rsidRPr="002A6F3A">
        <w:rPr>
          <w:rFonts w:ascii="Times New Roman" w:eastAsia="Times New Roman" w:hAnsi="Times New Roman" w:cs="Times New Roman"/>
          <w:color w:val="000000"/>
          <w:sz w:val="24"/>
          <w:szCs w:val="24"/>
        </w:rPr>
        <w:t xml:space="preserve"> node. This is schematized in (</w:t>
      </w:r>
      <w:r w:rsidR="004650C4" w:rsidRPr="002A6F3A">
        <w:rPr>
          <w:rFonts w:ascii="Times New Roman" w:eastAsia="Times New Roman" w:hAnsi="Times New Roman" w:cs="Times New Roman"/>
          <w:color w:val="000000"/>
          <w:sz w:val="24"/>
          <w:szCs w:val="24"/>
        </w:rPr>
        <w:t xml:space="preserve">structure </w:t>
      </w:r>
      <w:r w:rsidRPr="002A6F3A">
        <w:rPr>
          <w:rFonts w:ascii="Times New Roman" w:eastAsia="Times New Roman" w:hAnsi="Times New Roman" w:cs="Times New Roman"/>
          <w:color w:val="000000"/>
          <w:sz w:val="24"/>
          <w:szCs w:val="24"/>
        </w:rPr>
        <w:t>4) below:</w:t>
      </w:r>
    </w:p>
    <w:p w14:paraId="327B8089" w14:textId="77777777" w:rsidR="00FF6DD5" w:rsidRPr="002A6F3A" w:rsidRDefault="00FF6DD5" w:rsidP="00040B3C">
      <w:pPr>
        <w:spacing w:after="0" w:line="360" w:lineRule="auto"/>
        <w:ind w:left="1988" w:firstLine="284"/>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br w:type="page"/>
      </w:r>
    </w:p>
    <w:p w14:paraId="52B4C958" w14:textId="5A75E30F" w:rsidR="00040B3C" w:rsidRPr="002A6F3A" w:rsidRDefault="00040B3C" w:rsidP="00040B3C">
      <w:pPr>
        <w:spacing w:after="0" w:line="360" w:lineRule="auto"/>
        <w:ind w:left="198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w:lastRenderedPageBreak/>
        <mc:AlternateContent>
          <mc:Choice Requires="wps">
            <w:drawing>
              <wp:anchor distT="0" distB="0" distL="114300" distR="114300" simplePos="0" relativeHeight="251661312" behindDoc="0" locked="0" layoutInCell="1" allowOverlap="1" wp14:anchorId="07870DE3" wp14:editId="39297AE2">
                <wp:simplePos x="0" y="0"/>
                <wp:positionH relativeFrom="column">
                  <wp:posOffset>2095499</wp:posOffset>
                </wp:positionH>
                <wp:positionV relativeFrom="paragraph">
                  <wp:posOffset>171451</wp:posOffset>
                </wp:positionV>
                <wp:extent cx="352425" cy="323850"/>
                <wp:effectExtent l="0" t="0" r="28575" b="19050"/>
                <wp:wrapNone/>
                <wp:docPr id="44041" name="Straight Connector 440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52425" cy="323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56C4B1" id="Straight Connector 44041"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13.5pt" to="192.7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gGVtgEAALIDAAAOAAAAZHJzL2Uyb0RvYy54bWysU01v2zAMvQ/YfxB0X+w4y1AYcXpose1Q&#10;bMXa/QBVpmKhkihIWuz8+1Fy4g77AIZhF8ES+R7fI+nd9WQNO0KIGl3H16uaM3ASe+0OHf/6+P7N&#10;FWcxCdcLgw46foLIr/evX+1G30KDA5oeAiMSF9vRd3xIybdVFeUAVsQVenAUVBisSHQNh6oPYiR2&#10;a6qmrt9VI4beB5QQI73ezkG+L/xKgUyflYqQmOk4aUvlDOV8yme134n2EIQftDzLEP+gwgrtqOhC&#10;dSuSYN+C/oXKahkwokoribZCpbSE4oHcrOuf3DwMwkPxQs2JfmlT/H+08tPxxt2HLF1O7sHfoXyO&#10;1JRq9LFdgvkS/Zw2qWCZMtp/pHkXz+SCTaWlp6WlMCUm6XGzbd42W84khTbN5mpbWl6JNtPkqj7E&#10;9AHQsvzRcaNddixacbyLKQt5STmrmoUUSelkICcb9wUU0z0VnCWV/YEbE9hR0OT753WeNHGVzAxR&#10;2pgFVJeSfwSdczMMyk79LXDJLhXRpQVotcPwu6ppukhVc/7F9ew1237C/nQfLkOixSjOzkucN+/H&#10;e4G//Gr77wAAAP//AwBQSwMEFAAGAAgAAAAhAOqOaM7cAAAACQEAAA8AAABkcnMvZG93bnJldi54&#10;bWxMj0FPg0AQhe8m/ofNmHizu5ZQCDI0tYnxbOultwVGILKzyG5b/PeOJz29TN7Lm++V28WN6kJz&#10;GDwjPK4MKOLGtwN3CO/Hl4ccVIiWWzt6JoRvCrCtbm9KW7T+ym90OcROSQmHwiL0MU6F1qHpydmw&#10;8hOxeB9+djbKOXe6ne1Vyt2o18ZstLMDy4feTrTvqfk8nB3C8dWZpY7DnvgrM7vTc7rhU4p4f7fs&#10;nkBFWuJfGH7xBR0qYar9mdugRoQkMbIlIqwzUQkkeZqCqhGy3ICuSv1/QfUDAAD//wMAUEsBAi0A&#10;FAAGAAgAAAAhALaDOJL+AAAA4QEAABMAAAAAAAAAAAAAAAAAAAAAAFtDb250ZW50X1R5cGVzXS54&#10;bWxQSwECLQAUAAYACAAAACEAOP0h/9YAAACUAQAACwAAAAAAAAAAAAAAAAAvAQAAX3JlbHMvLnJl&#10;bHNQSwECLQAUAAYACAAAACEA5rIBlbYBAACyAwAADgAAAAAAAAAAAAAAAAAuAgAAZHJzL2Uyb0Rv&#10;Yy54bWxQSwECLQAUAAYACAAAACEA6o5oztwAAAAJAQAADwAAAAAAAAAAAAAAAAAQBAAAZHJzL2Rv&#10;d25yZXYueG1sUEsFBgAAAAAEAAQA8wAAABkFA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0288" behindDoc="0" locked="0" layoutInCell="1" allowOverlap="1" wp14:anchorId="3B433BBB" wp14:editId="4FEFAF6B">
                <wp:simplePos x="0" y="0"/>
                <wp:positionH relativeFrom="margin">
                  <wp:posOffset>2447925</wp:posOffset>
                </wp:positionH>
                <wp:positionV relativeFrom="paragraph">
                  <wp:posOffset>190500</wp:posOffset>
                </wp:positionV>
                <wp:extent cx="428625" cy="304800"/>
                <wp:effectExtent l="0" t="0" r="28575" b="19050"/>
                <wp:wrapNone/>
                <wp:docPr id="44042" name="Straight Connector 440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8625"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4EC7551" id="Straight Connector 44042"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92.75pt,15pt" to="226.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EzPrQEAAKgDAAAOAAAAZHJzL2Uyb0RvYy54bWysU8FO3DAQvSP1Hyzfu85uKVpFm90DqFxQ&#10;iwp8gHHGGwvbY9nuJvv3tZ1NQICqCnGxYs97M+/NTDa7wWhyAB8U2oYuFxUlYAW2yu4b+nD/4+ua&#10;khC5bblGCw09QqC77ZezTe9qWGGHugVPUhIb6t41tIvR1YwF0YHhYYEObApK9IbHdPV71nrep+xG&#10;s1VVXbAefes8CgghvV6NQbot+aUEEX9JGSAS3dCkLZbTl/Mxn2y74fXec9cpcZLBP6DCcGVT0TnV&#10;FY+c/PHqTSqjhMeAMi4EGoZSKgHFQ3KzrF65ueu4g+IlNSe4uU3h89KKn4dLe+uzdDHYO3eD4imk&#10;prDehXoO5ktwI2yQ3mR40k6G0sjj3EgYIhHp8Xy1vlh9p0Sk0LfqfF2VRjNeT2TnQ7wGNCR/NFQr&#10;m33ymh9uQszleT1BTlrG8kVIPGrIYG1/gySqTQWXhV22Bi61Jwee5t0+LfN8U66CzBSptJ5J1b9J&#10;J2ymQdmk/yXO6FIRbZyJRln071WNwyRVjvjJ9eg1237E9njrp9GkdSjOTqub9+3lvdCff7DtXwAA&#10;AP//AwBQSwMEFAAGAAgAAAAhAGXXLxveAAAACQEAAA8AAABkcnMvZG93bnJldi54bWxMj8FOwzAQ&#10;RO9I/IO1SNyoTUtKFOJUVSWEuCCawt2NXScQryPbScPfs5zKbUb7NDtTbmbXs8mE2HmUcL8QwAw2&#10;XndoJXwcnu9yYDEp1Kr3aCT8mAib6vqqVIX2Z9ybqU6WUQjGQkloUxoKzmPTGqfiwg8G6XbywalE&#10;NliugzpTuOv5Uog1d6pD+tCqwexa03zXo5PQv4bp0+7sNo4v+3X99X5avh0mKW9v5u0TsGTmdIHh&#10;rz5Vh4o6Hf2IOrJewirPMkJJCNpEwEO2InGU8JgL4FXJ/y+ofgEAAP//AwBQSwECLQAUAAYACAAA&#10;ACEAtoM4kv4AAADhAQAAEwAAAAAAAAAAAAAAAAAAAAAAW0NvbnRlbnRfVHlwZXNdLnhtbFBLAQIt&#10;ABQABgAIAAAAIQA4/SH/1gAAAJQBAAALAAAAAAAAAAAAAAAAAC8BAABfcmVscy8ucmVsc1BLAQIt&#10;ABQABgAIAAAAIQAEVEzPrQEAAKgDAAAOAAAAAAAAAAAAAAAAAC4CAABkcnMvZTJvRG9jLnhtbFBL&#10;AQItABQABgAIAAAAIQBl1y8b3gAAAAkBAAAPAAAAAAAAAAAAAAAAAAcEAABkcnMvZG93bnJldi54&#10;bWxQSwUGAAAAAAQABADzAAAAEgUAAAAA&#10;" strokecolor="black [3200]" strokeweight=".5pt">
                <v:stroke joinstyle="miter"/>
                <o:lock v:ext="edit" shapetype="f"/>
                <w10:wrap anchorx="margin"/>
              </v:line>
            </w:pict>
          </mc:Fallback>
        </mc:AlternateContent>
      </w:r>
      <w:r w:rsidR="004650C4" w:rsidRPr="002A6F3A">
        <w:rPr>
          <w:rFonts w:ascii="Times New Roman" w:hAnsi="Times New Roman" w:cs="Times New Roman"/>
          <w:sz w:val="24"/>
          <w:szCs w:val="24"/>
        </w:rPr>
        <w:t>(4)</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VP</w:t>
      </w:r>
    </w:p>
    <w:p w14:paraId="7C9D238F" w14:textId="77777777" w:rsidR="00040B3C" w:rsidRPr="002A6F3A" w:rsidRDefault="00040B3C" w:rsidP="00040B3C">
      <w:pPr>
        <w:spacing w:after="0" w:line="360" w:lineRule="auto"/>
        <w:jc w:val="both"/>
        <w:rPr>
          <w:rFonts w:ascii="Times New Roman" w:hAnsi="Times New Roman" w:cs="Times New Roman"/>
          <w:sz w:val="24"/>
          <w:szCs w:val="24"/>
        </w:rPr>
      </w:pPr>
    </w:p>
    <w:p w14:paraId="336A290D" w14:textId="77777777" w:rsidR="00040B3C" w:rsidRPr="002A6F3A" w:rsidRDefault="00040B3C" w:rsidP="00040B3C">
      <w:pPr>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3360" behindDoc="0" locked="0" layoutInCell="1" allowOverlap="1" wp14:anchorId="39F72DC8" wp14:editId="6D0DE13A">
                <wp:simplePos x="0" y="0"/>
                <wp:positionH relativeFrom="column">
                  <wp:posOffset>2571749</wp:posOffset>
                </wp:positionH>
                <wp:positionV relativeFrom="paragraph">
                  <wp:posOffset>150496</wp:posOffset>
                </wp:positionV>
                <wp:extent cx="390525" cy="381000"/>
                <wp:effectExtent l="0" t="0" r="28575" b="19050"/>
                <wp:wrapNone/>
                <wp:docPr id="44043" name="Straight Connector 440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052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386D6B" id="Straight Connector 44043"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5pt,11.85pt" to="233.25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batQEAALIDAAAOAAAAZHJzL2Uyb0RvYy54bWysU01v2zAMvQ/YfxB0X+Sk6NAZcXpose1Q&#10;bMXa/QBVpmKhkihIWuz8+1Fy4g77AIZhF8ES+R7fI+nt9eQsO0BMBn3H16uGM/AKe+P3Hf/6+P7N&#10;FWcpS99Lix46foTEr3evX23H0MIGB7Q9REYkPrVj6PiQc2iFSGoAJ9MKA3gKaoxOZrrGveijHInd&#10;WbFpmrdixNiHiApSotfbOch3lV9rUPmz1gkysx0nbbmesZ5P5RS7rWz3UYbBqJMM+Q8qnDSeii5U&#10;tzJL9i2aX6icURET6rxS6ARqbRRUD+Rm3fzk5mGQAaoXak4KS5vS/6NVnw43/j4W6WryD+EO1XOi&#10;pogxpHYJlksKc9qko2PamvCR5l09kws21ZYel5bClJmix4t3zeXmkjNFoYurddPUlgvZFppSNcSU&#10;PwA6Vj46bo0vjmUrD3cpFyEvKSdVs5AqKR8tlGTrv4BmpqeCs6S6P3BjIztImnz/vC6TJq6aWSDa&#10;WLuAmlryj6BTboFB3am/BS7ZtSL6vACd8Rh/VzVPZ6l6zj+7nr0W20/YH+/jeUi0GNXZaYnL5v14&#10;r/CXX233HQAA//8DAFBLAwQUAAYACAAAACEAdcaKRdwAAAAJAQAADwAAAGRycy9kb3ducmV2Lnht&#10;bEyPQU/CQBCF7yb+h82YeJNdkRZSOiVIYjwLXLht26Ft7M7W7gL13zue9Pjmvbz5Xr6ZXK+uNIbO&#10;M8LzzIAirnzdcYNwPLw9rUCFaLm2vWdC+KYAm+L+LrdZ7W/8Qdd9bJSUcMgsQhvjkGkdqpacDTM/&#10;EIt39qOzUeTY6Hq0Nyl3vZ4bk2pnO5YPrR1o11L1ub84hMO7M1MZux3x19JsT69JyqcE8fFh2q5B&#10;RZriXxh+8QUdCmEq/YXroHqEhUlkS0SYvyxBSWCRpgmoEmElB13k+v+C4gcAAP//AwBQSwECLQAU&#10;AAYACAAAACEAtoM4kv4AAADhAQAAEwAAAAAAAAAAAAAAAAAAAAAAW0NvbnRlbnRfVHlwZXNdLnht&#10;bFBLAQItABQABgAIAAAAIQA4/SH/1gAAAJQBAAALAAAAAAAAAAAAAAAAAC8BAABfcmVscy8ucmVs&#10;c1BLAQItABQABgAIAAAAIQDpBVbatQEAALIDAAAOAAAAAAAAAAAAAAAAAC4CAABkcnMvZTJvRG9j&#10;LnhtbFBLAQItABQABgAIAAAAIQB1xopF3AAAAAkBAAAPAAAAAAAAAAAAAAAAAA8EAABkcnMvZG93&#10;bnJldi54bWxQSwUGAAAAAAQABADzAAAAGAU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2336" behindDoc="0" locked="0" layoutInCell="1" allowOverlap="1" wp14:anchorId="68088E97" wp14:editId="075BEFDF">
                <wp:simplePos x="0" y="0"/>
                <wp:positionH relativeFrom="column">
                  <wp:posOffset>2962275</wp:posOffset>
                </wp:positionH>
                <wp:positionV relativeFrom="paragraph">
                  <wp:posOffset>169545</wp:posOffset>
                </wp:positionV>
                <wp:extent cx="371475" cy="333375"/>
                <wp:effectExtent l="0" t="0" r="28575" b="28575"/>
                <wp:wrapNone/>
                <wp:docPr id="44044" name="Straight Connector 440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147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DBF491" id="Straight Connector 4404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25pt,13.35pt" to="262.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yg3qAEAAKgDAAAOAAAAZHJzL2Uyb0RvYy54bWysU01v1DAQvSPxHyzf2SQtUBRttodWcKmg&#10;ouUHuM54Y9X2WLbZZP89Y+cDBAghRA6W7Xlv5r3xZH89WcNOEKJG1/FmV3MGTmKv3bHjXx7fv3rH&#10;WUzC9cKgg46fIfLrw8sX+9G3cIEDmh4CoyQutqPv+JCSb6sqygGsiDv04CioMFiR6BiOVR/ESNmt&#10;qS7q+m01Yuh9QAkx0u3tHOSHkl8pkOmTUhESMx0nbamsoaxPea0Oe9Eeg/CDlosM8Q8qrNCOim6p&#10;bkUS7GvQv6SyWgaMqNJOoq1QKS2heCA3Tf2Tm4dBeCheqDnRb22K/y+t/Hi6cfchS5eTe/B3KJ8j&#10;NaUafWy3YD5EP8MmFWyGk3Y2lUaet0bClJiky8ur5vXVG84khS7po33OKdqV7ENMHwAty5uOG+2y&#10;T9GK011MM3SFLFrm8kVIOhvIYOM+g2K6p4JNYZepgRsT2EnQe/fPzVK2IDNFaWM2Uv1n0oLNNCiT&#10;9LfEDV0qoksb0WqH4XdV07RKVTN+dT17zbafsD/fh/VpaBxKQ5fRzfP247nQv/9gh28AAAD//wMA&#10;UEsDBBQABgAIAAAAIQC8aQPN3gAAAAkBAAAPAAAAZHJzL2Rvd25yZXYueG1sTI/LTsMwEEX3SPyD&#10;NUjsqINFXAiZVFUlhNggmsLejV0n4EdkO2n4e8wKlqM5uvfcerNYQ2YV4uAdwu2qAKJc5+XgNML7&#10;4enmHkhMwklhvFMI3yrCprm8qEUl/dnt1dwmTXKIi5VA6FMaK0pj1ysr4sqPyuXfyQcrUj6DpjKI&#10;cw63hrKi4NSKweWGXoxq16vuq50sgnkJ84fe6W2cnve8/Xw7sdfDjHh9tWwfgSS1pD8YfvWzOjTZ&#10;6egnJyMxCHeclxlFYHwNJAMlK/O4I8L6gQFtavp/QfMDAAD//wMAUEsBAi0AFAAGAAgAAAAhALaD&#10;OJL+AAAA4QEAABMAAAAAAAAAAAAAAAAAAAAAAFtDb250ZW50X1R5cGVzXS54bWxQSwECLQAUAAYA&#10;CAAAACEAOP0h/9YAAACUAQAACwAAAAAAAAAAAAAAAAAvAQAAX3JlbHMvLnJlbHNQSwECLQAUAAYA&#10;CAAAACEAWq8oN6gBAACoAwAADgAAAAAAAAAAAAAAAAAuAgAAZHJzL2Uyb0RvYy54bWxQSwECLQAU&#10;AAYACAAAACEAvGkDzd4AAAAJAQAADwAAAAAAAAAAAAAAAAACBAAAZHJzL2Rvd25yZXYueG1sUEsF&#10;BgAAAAAEAAQA8wAAAA0FAAAAAA==&#10;" strokecolor="black [3200]" strokeweight=".5pt">
                <v:stroke joinstyle="miter"/>
                <o:lock v:ext="edit" shapetype="f"/>
              </v:line>
            </w:pict>
          </mc:Fallback>
        </mc:AlternateContent>
      </w:r>
      <w:r w:rsidRPr="002A6F3A">
        <w:rPr>
          <w:rFonts w:ascii="Times New Roman" w:hAnsi="Times New Roman" w:cs="Times New Roman"/>
          <w:sz w:val="24"/>
          <w:szCs w:val="24"/>
        </w:rPr>
        <w:t>DP</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vertAlign w:val="subscript"/>
        </w:rPr>
        <w:t>V</w:t>
      </w:r>
      <w:r w:rsidRPr="002A6F3A">
        <w:rPr>
          <w:rFonts w:ascii="Times New Roman" w:hAnsi="Times New Roman" w:cs="Times New Roman"/>
          <w:sz w:val="24"/>
          <w:szCs w:val="24"/>
        </w:rPr>
        <w:t>ꞌ</w:t>
      </w:r>
    </w:p>
    <w:p w14:paraId="0AB59432" w14:textId="77777777" w:rsidR="00040B3C" w:rsidRPr="002A6F3A" w:rsidRDefault="00040B3C" w:rsidP="00040B3C">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Bill</w:t>
      </w:r>
    </w:p>
    <w:p w14:paraId="7302E5AD" w14:textId="77777777" w:rsidR="00040B3C" w:rsidRPr="002A6F3A" w:rsidRDefault="00040B3C" w:rsidP="00040B3C">
      <w:pPr>
        <w:tabs>
          <w:tab w:val="left" w:pos="1380"/>
        </w:tabs>
        <w:spacing w:after="0" w:line="360" w:lineRule="auto"/>
        <w:ind w:left="2880" w:firstLine="1096"/>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5408" behindDoc="0" locked="0" layoutInCell="1" allowOverlap="1" wp14:anchorId="2F970D1A" wp14:editId="64A3AED1">
                <wp:simplePos x="0" y="0"/>
                <wp:positionH relativeFrom="column">
                  <wp:posOffset>2971799</wp:posOffset>
                </wp:positionH>
                <wp:positionV relativeFrom="paragraph">
                  <wp:posOffset>177165</wp:posOffset>
                </wp:positionV>
                <wp:extent cx="390525" cy="342900"/>
                <wp:effectExtent l="0" t="0" r="28575" b="19050"/>
                <wp:wrapNone/>
                <wp:docPr id="44045" name="Straight Connector 440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0525"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1647F3" id="Straight Connector 44045"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pt,13.95pt" to="264.75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12tgEAALIDAAAOAAAAZHJzL2Uyb0RvYy54bWysU01v1DAQvSPxHyzfWWe3FNFosz20Ag4V&#10;VBR+gOuMN1Ztj2WbTfbfM3Z2U8SHhBAXK/bMe/PezGR7PTnLDhCTQd/x9arhDLzC3vh9x79+effq&#10;LWcpS99Lix46foTEr3cvX2zH0MIGB7Q9REYkPrVj6PiQc2iFSGoAJ9MKA3gKaoxOZrrGveijHInd&#10;WbFpmjdixNiHiApSotfbOch3lV9rUPmT1gkysx0nbbmesZ6P5RS7rWz3UYbBqJMM+Q8qnDSeii5U&#10;tzJL9i2aX6icURET6rxS6ARqbRRUD+Rm3fzk5mGQAaoXak4KS5vS/6NVHw83/j4W6WryD+EO1VOi&#10;pogxpHYJlksKc9qko2PamvCB5l09kws21ZYel5bClJmix4ur5nJzyZmi0MXrzVVTWy5kW2hK1RBT&#10;fg/oWPnouDW+OJatPNylXIQ8p5xUzUKqpHy0UJKt/wyamZ4KzpLq/sCNjewgafL907pMmrhqZoFo&#10;Y+0CamrJP4JOuQUGdaf+Frhk14ro8wJ0xmP8XdU8naXqOf/sevZabD9if7yP5yHRYlRnpyUum/fj&#10;vcKff7XddwAAAP//AwBQSwMEFAAGAAgAAAAhAFOh3SndAAAACQEAAA8AAABkcnMvZG93bnJldi54&#10;bWxMj8FOwzAQRO9I/IO1SNyo3YikScimKpUQZ1ouvTnxkkTE6xC7bfh7zAmOoxnNvKm2ix3FhWY/&#10;OEZYrxQI4taZgTuE9+PLQw7CB81Gj44J4Zs8bOvbm0qXxl35jS6H0IlYwr7UCH0IUymlb3uy2q/c&#10;RBy9DzdbHaKcO2lmfY3ldpSJUpm0euC40OuJ9j21n4ezRTi+WrU0YdgTf23U7vScZnxKEe/vlt0T&#10;iEBL+AvDL35EhzoyNe7MxosR4THL45eAkGwKEDGQJkUKokHI1wXIupL/H9Q/AAAA//8DAFBLAQIt&#10;ABQABgAIAAAAIQC2gziS/gAAAOEBAAATAAAAAAAAAAAAAAAAAAAAAABbQ29udGVudF9UeXBlc10u&#10;eG1sUEsBAi0AFAAGAAgAAAAhADj9If/WAAAAlAEAAAsAAAAAAAAAAAAAAAAALwEAAF9yZWxzLy5y&#10;ZWxzUEsBAi0AFAAGAAgAAAAhAEj5XXa2AQAAsgMAAA4AAAAAAAAAAAAAAAAALgIAAGRycy9lMm9E&#10;b2MueG1sUEsBAi0AFAAGAAgAAAAhAFOh3SndAAAACQEAAA8AAAAAAAAAAAAAAAAAEAQAAGRycy9k&#10;b3ducmV2LnhtbFBLBQYAAAAABAAEAPMAAAAaBQAAAAA=&#10;" strokecolor="black [3200]" strokeweight=".5pt">
                <v:stroke joinstyle="miter"/>
                <o:lock v:ext="edit" shapetype="f"/>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64384" behindDoc="0" locked="0" layoutInCell="1" allowOverlap="1" wp14:anchorId="7E2A232F" wp14:editId="48865625">
                <wp:simplePos x="0" y="0"/>
                <wp:positionH relativeFrom="column">
                  <wp:posOffset>3352800</wp:posOffset>
                </wp:positionH>
                <wp:positionV relativeFrom="paragraph">
                  <wp:posOffset>186690</wp:posOffset>
                </wp:positionV>
                <wp:extent cx="304800" cy="285750"/>
                <wp:effectExtent l="0" t="0" r="19050" b="19050"/>
                <wp:wrapNone/>
                <wp:docPr id="44046" name="Straight Connector 440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4800" cy="285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D958FF4" id="Straight Connector 4404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4pt,14.7pt" to="4in,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FchrQEAAKgDAAAOAAAAZHJzL2Uyb0RvYy54bWysU8Fu1DAQvSP1Hyzfu8kuFFbRZntoVS4V&#10;VLR8gOuMN1Ztj2WbTfbvGTubgChCCHGxYs97M+/NTHbXozXsCCFqdC1fr2rOwEnstDu0/OvT3eWW&#10;s5iE64RBBy0/QeTX+4s3u8E3sMEeTQeBURIXm8G3vE/JN1UVZQ9WxBV6cBRUGKxIdA2HqgtioOzW&#10;VJu6fl8NGDofUEKM9Ho7Bfm+5FcKZPqsVITETMtJWypnKOdzPqv9TjSHIHyv5VmG+AcVVmhHRZdU&#10;tyIJ9i3oV6mslgEjqrSSaCtUSksoHsjNuv7FzWMvPBQv1JzolzbF/5dWfjreuIeQpcvRPfp7lC+R&#10;mlINPjZLMF+in2CjCjbDSTsbSyNPSyNhTEzS49v63bamdksKbbZXH65KoyvRzGQfYvoIaFn+aLnR&#10;LvsUjTjex5TLi2aGnLVM5YuQdDKQwcZ9AcV0RwXXhV22Bm5MYEdB8+5e1nm+lKsgM0VpYxZS/WfS&#10;GZtpUDbpb4kLulRElxai1Q7D76qmcZaqJvzsevKabT9jd3oI82hoHYqz8+rmffv5Xug/frD9dwAA&#10;AP//AwBQSwMEFAAGAAgAAAAhAIBxm/DfAAAACQEAAA8AAABkcnMvZG93bnJldi54bWxMj8FOwzAQ&#10;RO9I/IO1SNyoQ5SmbZpNVVVCiAuiKdzdeOsEYjuynTT8PeYEx9kZzb4pd7Pu2UTOd9YgPC4SYGQa&#10;KzujEN5PTw9rYD4II0VvDSF8k4dddXtTikLaqznSVAfFYonxhUBoQxgKzn3TkhZ+YQcy0btYp0WI&#10;0ikunbjGct3zNElyrkVn4odWDHRoqfmqR43Qv7jpQx3U3o/Px7z+fLukr6cJ8f5u3m+BBZrDXxh+&#10;8SM6VJHpbEcjPesRluk6bgkI6SYDFgPLVR4PZ4RVlgGvSv5/QfUDAAD//wMAUEsBAi0AFAAGAAgA&#10;AAAhALaDOJL+AAAA4QEAABMAAAAAAAAAAAAAAAAAAAAAAFtDb250ZW50X1R5cGVzXS54bWxQSwEC&#10;LQAUAAYACAAAACEAOP0h/9YAAACUAQAACwAAAAAAAAAAAAAAAAAvAQAAX3JlbHMvLnJlbHNQSwEC&#10;LQAUAAYACAAAACEAyiBXIa0BAACoAwAADgAAAAAAAAAAAAAAAAAuAgAAZHJzL2Uyb0RvYy54bWxQ&#10;SwECLQAUAAYACAAAACEAgHGb8N8AAAAJAQAADwAAAAAAAAAAAAAAAAAHBAAAZHJzL2Rvd25yZXYu&#10;eG1sUEsFBgAAAAAEAAQA8wAAABMFAAAAAA==&#10;" strokecolor="black [3200]" strokeweight=".5pt">
                <v:stroke joinstyle="miter"/>
                <o:lock v:ext="edit" shapetype="f"/>
              </v:line>
            </w:pict>
          </mc:Fallback>
        </mc:AlternateContent>
      </w:r>
      <w:r w:rsidRPr="002A6F3A">
        <w:rPr>
          <w:rFonts w:ascii="Times New Roman" w:hAnsi="Times New Roman" w:cs="Times New Roman"/>
          <w:sz w:val="24"/>
          <w:szCs w:val="24"/>
        </w:rPr>
        <w:t>V</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VP</w:t>
      </w:r>
    </w:p>
    <w:p w14:paraId="513221CC" w14:textId="77777777" w:rsidR="00040B3C" w:rsidRPr="002A6F3A" w:rsidRDefault="00040B3C" w:rsidP="00040B3C">
      <w:pPr>
        <w:tabs>
          <w:tab w:val="left" w:pos="1380"/>
        </w:tabs>
        <w:spacing w:after="0" w:line="360" w:lineRule="auto"/>
        <w:jc w:val="both"/>
        <w:rPr>
          <w:rFonts w:ascii="Times New Roman" w:hAnsi="Times New Roman" w:cs="Times New Roman"/>
          <w:sz w:val="24"/>
          <w:szCs w:val="24"/>
        </w:rPr>
      </w:pPr>
    </w:p>
    <w:p w14:paraId="0B476402" w14:textId="77777777" w:rsidR="00040B3C" w:rsidRPr="002A6F3A" w:rsidRDefault="00040B3C" w:rsidP="00040B3C">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V</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DP</w:t>
      </w:r>
    </w:p>
    <w:p w14:paraId="6EA11D70" w14:textId="1483267D" w:rsidR="005C02D4" w:rsidRPr="002A6F3A" w:rsidRDefault="00040B3C" w:rsidP="00040B3C">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See</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Mary</w:t>
      </w:r>
    </w:p>
    <w:p w14:paraId="4FF0284D" w14:textId="22E5D6AB" w:rsidR="005C02D4" w:rsidRPr="002A6F3A" w:rsidRDefault="005C02D4" w:rsidP="00051B5C">
      <w:pPr>
        <w:spacing w:after="5" w:line="360" w:lineRule="auto"/>
        <w:ind w:left="-15"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The internal theme argument Mary originates as a sister to V inside the lower VP and, under the VP-Internal Subject Hypothesis, the external agent argument Bill originates within the projection of light v inside Spec v.</w:t>
      </w:r>
      <w:r w:rsidR="00051B5C"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The other fundamental concept discussed next is Agree, an operation which matches uninterpretable features with their interpretable counterparts.</w:t>
      </w:r>
    </w:p>
    <w:p w14:paraId="72F7DD88" w14:textId="77777777" w:rsidR="00051B5C" w:rsidRPr="002A6F3A" w:rsidRDefault="00051B5C" w:rsidP="00051B5C">
      <w:pPr>
        <w:spacing w:after="5" w:line="360" w:lineRule="auto"/>
        <w:ind w:left="-15" w:right="10"/>
        <w:jc w:val="both"/>
        <w:rPr>
          <w:rFonts w:ascii="Times New Roman" w:eastAsia="Times New Roman" w:hAnsi="Times New Roman" w:cs="Times New Roman"/>
          <w:color w:val="000000"/>
          <w:sz w:val="24"/>
          <w:szCs w:val="24"/>
        </w:rPr>
      </w:pPr>
    </w:p>
    <w:p w14:paraId="4B46E48B" w14:textId="4F04C55F" w:rsidR="005C02D4" w:rsidRPr="002A6F3A" w:rsidRDefault="00051B5C" w:rsidP="002A6F3A">
      <w:pPr>
        <w:keepNext/>
        <w:keepLines/>
        <w:spacing w:after="221" w:line="360" w:lineRule="auto"/>
        <w:ind w:left="-5" w:hanging="10"/>
        <w:jc w:val="both"/>
        <w:outlineLvl w:val="1"/>
        <w:rPr>
          <w:rFonts w:ascii="Times New Roman" w:eastAsia="Times New Roman" w:hAnsi="Times New Roman" w:cs="Times New Roman"/>
          <w:b/>
          <w:bCs/>
          <w:color w:val="000000"/>
          <w:sz w:val="24"/>
          <w:szCs w:val="24"/>
        </w:rPr>
      </w:pPr>
      <w:bookmarkStart w:id="50" w:name="_Toc119941767"/>
      <w:r w:rsidRPr="002A6F3A">
        <w:rPr>
          <w:rFonts w:ascii="Times New Roman" w:eastAsia="Times New Roman" w:hAnsi="Times New Roman" w:cs="Times New Roman"/>
          <w:b/>
          <w:bCs/>
          <w:color w:val="000000"/>
          <w:sz w:val="24"/>
          <w:szCs w:val="24"/>
        </w:rPr>
        <w:t>2.6.</w:t>
      </w:r>
      <w:r w:rsidR="00F33398" w:rsidRPr="002A6F3A">
        <w:rPr>
          <w:rFonts w:ascii="Times New Roman" w:eastAsia="Times New Roman" w:hAnsi="Times New Roman" w:cs="Times New Roman"/>
          <w:b/>
          <w:bCs/>
          <w:color w:val="000000"/>
          <w:sz w:val="24"/>
          <w:szCs w:val="24"/>
        </w:rPr>
        <w:t>1.</w:t>
      </w:r>
      <w:r w:rsidRPr="002A6F3A">
        <w:rPr>
          <w:rFonts w:ascii="Times New Roman" w:eastAsia="Times New Roman" w:hAnsi="Times New Roman" w:cs="Times New Roman"/>
          <w:b/>
          <w:bCs/>
          <w:color w:val="000000"/>
          <w:sz w:val="24"/>
          <w:szCs w:val="24"/>
        </w:rPr>
        <w:t xml:space="preserve">4 </w:t>
      </w:r>
      <w:r w:rsidR="005C02D4" w:rsidRPr="002A6F3A">
        <w:rPr>
          <w:rFonts w:ascii="Times New Roman" w:eastAsia="Times New Roman" w:hAnsi="Times New Roman" w:cs="Times New Roman"/>
          <w:b/>
          <w:bCs/>
          <w:color w:val="000000"/>
          <w:sz w:val="24"/>
          <w:szCs w:val="24"/>
        </w:rPr>
        <w:t>Agree</w:t>
      </w:r>
      <w:bookmarkEnd w:id="50"/>
    </w:p>
    <w:p w14:paraId="1F906346" w14:textId="013D47C1" w:rsidR="00051B5C" w:rsidRPr="002A6F3A" w:rsidRDefault="005C02D4" w:rsidP="002A6F3A">
      <w:pPr>
        <w:spacing w:after="5"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A related key derivational operation in the MP is Agree. Agree establishes a relationship between a Probe and a Goal both of which must be active by having an uninterpretable feature or features.</w:t>
      </w:r>
      <w:r w:rsidR="00873F51" w:rsidRPr="002A6F3A">
        <w:rPr>
          <w:rFonts w:ascii="Times New Roman" w:eastAsia="Times New Roman" w:hAnsi="Times New Roman" w:cs="Times New Roman"/>
          <w:color w:val="3B7697"/>
          <w:sz w:val="24"/>
          <w:szCs w:val="24"/>
          <w:vertAlign w:val="superscript"/>
        </w:rPr>
        <w:t xml:space="preserve"> </w:t>
      </w:r>
      <w:r w:rsidRPr="002A6F3A">
        <w:rPr>
          <w:rFonts w:ascii="Times New Roman" w:eastAsia="Times New Roman" w:hAnsi="Times New Roman" w:cs="Times New Roman"/>
          <w:color w:val="000000"/>
          <w:sz w:val="24"/>
          <w:szCs w:val="24"/>
        </w:rPr>
        <w:t>To value its unvalued uninterpretable features, the Probe searches for an active Goal in its C-commanding domain. Once the Probe locates the active Goal, the uninterpretable features of both the Probe and the Goal are valued under matching. This feature valuing is performed by means of Agree. For example,</w:t>
      </w:r>
    </w:p>
    <w:p w14:paraId="01085010" w14:textId="739E8245" w:rsidR="0000668A" w:rsidRPr="002A6F3A" w:rsidRDefault="005C02D4" w:rsidP="00354783">
      <w:pPr>
        <w:spacing w:line="360" w:lineRule="auto"/>
        <w:ind w:right="10"/>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t xml:space="preserve">Agree between T and a DP Goal located in Spec v* results in nominative Case assigned on that Goal and the features of T are assigned a value by those matching but valued features of the Probe; and </w:t>
      </w:r>
      <w:proofErr w:type="gramStart"/>
      <w:r w:rsidR="006F385E" w:rsidRPr="002A6F3A">
        <w:rPr>
          <w:rFonts w:ascii="Times New Roman" w:eastAsia="Times New Roman" w:hAnsi="Times New Roman" w:cs="Times New Roman"/>
          <w:color w:val="000000"/>
          <w:sz w:val="24"/>
          <w:szCs w:val="24"/>
        </w:rPr>
        <w:t>A</w:t>
      </w:r>
      <w:r w:rsidRPr="002A6F3A">
        <w:rPr>
          <w:rFonts w:ascii="Times New Roman" w:eastAsia="Times New Roman" w:hAnsi="Times New Roman" w:cs="Times New Roman"/>
          <w:color w:val="000000"/>
          <w:sz w:val="24"/>
          <w:szCs w:val="24"/>
        </w:rPr>
        <w:t>gree</w:t>
      </w:r>
      <w:proofErr w:type="gramEnd"/>
      <w:r w:rsidRPr="002A6F3A">
        <w:rPr>
          <w:rFonts w:ascii="Times New Roman" w:eastAsia="Times New Roman" w:hAnsi="Times New Roman" w:cs="Times New Roman"/>
          <w:color w:val="000000"/>
          <w:sz w:val="24"/>
          <w:szCs w:val="24"/>
        </w:rPr>
        <w:t xml:space="preserve"> between v* and a DP complement (Goal) results in accusative Case assigned to that DP Goal and, conversely, the features of v* are assigned a value by those matching but valued features on the Probe.</w:t>
      </w:r>
      <w:r w:rsidR="00051B5C" w:rsidRPr="002A6F3A">
        <w:rPr>
          <w:rFonts w:ascii="Times New Roman" w:eastAsia="Times New Roman" w:hAnsi="Times New Roman" w:cs="Times New Roman"/>
          <w:color w:val="000000"/>
          <w:sz w:val="24"/>
          <w:szCs w:val="24"/>
        </w:rPr>
        <w:t xml:space="preserve"> </w:t>
      </w:r>
      <w:r w:rsidRPr="002A6F3A">
        <w:rPr>
          <w:rFonts w:ascii="Times New Roman" w:eastAsia="Times New Roman" w:hAnsi="Times New Roman" w:cs="Times New Roman"/>
          <w:color w:val="000000"/>
          <w:sz w:val="24"/>
          <w:szCs w:val="24"/>
        </w:rPr>
        <w:t xml:space="preserve">It proposed that </w:t>
      </w:r>
      <w:proofErr w:type="spellStart"/>
      <w:r w:rsidRPr="002A6F3A">
        <w:rPr>
          <w:rFonts w:ascii="Times New Roman" w:eastAsia="Times New Roman" w:hAnsi="Times New Roman" w:cs="Times New Roman"/>
          <w:color w:val="000000"/>
          <w:sz w:val="24"/>
          <w:szCs w:val="24"/>
        </w:rPr>
        <w:t>No</w:t>
      </w:r>
      <w:r w:rsidR="004650C4" w:rsidRPr="002A6F3A">
        <w:rPr>
          <w:rFonts w:ascii="Times New Roman" w:eastAsia="Times New Roman" w:hAnsi="Times New Roman" w:cs="Times New Roman"/>
          <w:color w:val="000000"/>
          <w:sz w:val="24"/>
          <w:szCs w:val="24"/>
        </w:rPr>
        <w:t>M</w:t>
      </w:r>
      <w:proofErr w:type="spellEnd"/>
      <w:r w:rsidRPr="002A6F3A">
        <w:rPr>
          <w:rFonts w:ascii="Times New Roman" w:eastAsia="Times New Roman" w:hAnsi="Times New Roman" w:cs="Times New Roman"/>
          <w:color w:val="000000"/>
          <w:sz w:val="24"/>
          <w:szCs w:val="24"/>
        </w:rPr>
        <w:t xml:space="preserve"> is also a functional head carrying a set of uninterpretable nominal features which enable it serve as a probe to value nominative Case on DPs in </w:t>
      </w:r>
      <w:r w:rsidR="00DC0902" w:rsidRPr="002A6F3A">
        <w:rPr>
          <w:rFonts w:ascii="Times New Roman" w:eastAsia="Times New Roman" w:hAnsi="Times New Roman" w:cs="Times New Roman"/>
          <w:color w:val="000000"/>
          <w:sz w:val="24"/>
          <w:szCs w:val="24"/>
        </w:rPr>
        <w:t xml:space="preserve">Kipsigis </w:t>
      </w:r>
      <w:r w:rsidR="00E97683" w:rsidRPr="002A6F3A">
        <w:rPr>
          <w:rFonts w:ascii="Times New Roman" w:eastAsia="Times New Roman" w:hAnsi="Times New Roman" w:cs="Times New Roman"/>
          <w:color w:val="000000"/>
          <w:sz w:val="24"/>
          <w:szCs w:val="24"/>
        </w:rPr>
        <w:t>copula</w:t>
      </w:r>
      <w:r w:rsidRPr="002A6F3A">
        <w:rPr>
          <w:rFonts w:ascii="Times New Roman" w:eastAsia="Times New Roman" w:hAnsi="Times New Roman" w:cs="Times New Roman"/>
          <w:color w:val="000000"/>
          <w:sz w:val="24"/>
          <w:szCs w:val="24"/>
        </w:rPr>
        <w:t xml:space="preserve"> clauses.</w:t>
      </w:r>
    </w:p>
    <w:p w14:paraId="521BCFFD" w14:textId="7EA9B0EB" w:rsidR="00F33398" w:rsidRDefault="00F33398" w:rsidP="002A6F3A">
      <w:pPr>
        <w:pStyle w:val="Heading2"/>
        <w:spacing w:before="100" w:beforeAutospacing="1" w:after="100" w:afterAutospacing="1" w:line="360" w:lineRule="auto"/>
        <w:jc w:val="both"/>
        <w:rPr>
          <w:rFonts w:ascii="Times New Roman" w:eastAsia="Times New Roman" w:hAnsi="Times New Roman" w:cs="Times New Roman"/>
          <w:b/>
          <w:bCs/>
          <w:color w:val="auto"/>
          <w:sz w:val="24"/>
          <w:szCs w:val="24"/>
        </w:rPr>
      </w:pPr>
      <w:bookmarkStart w:id="51" w:name="_Toc119941768"/>
      <w:r w:rsidRPr="002A6F3A">
        <w:rPr>
          <w:rFonts w:ascii="Times New Roman" w:eastAsia="Times New Roman" w:hAnsi="Times New Roman" w:cs="Times New Roman"/>
          <w:b/>
          <w:bCs/>
          <w:color w:val="auto"/>
          <w:sz w:val="24"/>
          <w:szCs w:val="24"/>
        </w:rPr>
        <w:t>2.6.2</w:t>
      </w:r>
      <w:r w:rsidRPr="002A6F3A">
        <w:rPr>
          <w:rFonts w:ascii="Times New Roman" w:eastAsia="Times New Roman" w:hAnsi="Times New Roman" w:cs="Times New Roman"/>
          <w:b/>
          <w:bCs/>
          <w:color w:val="auto"/>
          <w:sz w:val="24"/>
          <w:szCs w:val="24"/>
        </w:rPr>
        <w:tab/>
        <w:t>Functional Category Hypothesis</w:t>
      </w:r>
      <w:bookmarkEnd w:id="51"/>
      <w:r w:rsidRPr="002A6F3A">
        <w:rPr>
          <w:rFonts w:ascii="Times New Roman" w:eastAsia="Times New Roman" w:hAnsi="Times New Roman" w:cs="Times New Roman"/>
          <w:b/>
          <w:bCs/>
          <w:color w:val="auto"/>
          <w:sz w:val="24"/>
          <w:szCs w:val="24"/>
        </w:rPr>
        <w:t xml:space="preserve"> </w:t>
      </w:r>
    </w:p>
    <w:p w14:paraId="0FEA2BE3" w14:textId="32B8266D" w:rsidR="00F33398" w:rsidRPr="002A6F3A" w:rsidRDefault="00F33398" w:rsidP="002A6F3A">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functional category plays a central role in parametrization</w:t>
      </w:r>
      <w:r w:rsidR="008E720E" w:rsidRPr="002A6F3A">
        <w:rPr>
          <w:rFonts w:ascii="Times New Roman" w:hAnsi="Times New Roman" w:cs="Times New Roman"/>
          <w:sz w:val="24"/>
          <w:szCs w:val="24"/>
        </w:rPr>
        <w:t xml:space="preserve">; parameters are taken to be limited to functional categories. Functional categories and their specificational are of great importance in language acquisition. In the generative framework a distinction </w:t>
      </w:r>
      <w:r w:rsidR="008E720E" w:rsidRPr="002A6F3A">
        <w:rPr>
          <w:rFonts w:ascii="Times New Roman" w:hAnsi="Times New Roman" w:cs="Times New Roman"/>
          <w:sz w:val="24"/>
          <w:szCs w:val="24"/>
        </w:rPr>
        <w:lastRenderedPageBreak/>
        <w:t xml:space="preserve">is drawn between substantive or lexical categories; such as a </w:t>
      </w:r>
      <w:r w:rsidR="004650C4" w:rsidRPr="002A6F3A">
        <w:rPr>
          <w:rFonts w:ascii="Times New Roman" w:hAnsi="Times New Roman" w:cs="Times New Roman"/>
          <w:sz w:val="24"/>
          <w:szCs w:val="24"/>
        </w:rPr>
        <w:t>N</w:t>
      </w:r>
      <w:r w:rsidR="008E720E" w:rsidRPr="002A6F3A">
        <w:rPr>
          <w:rFonts w:ascii="Times New Roman" w:hAnsi="Times New Roman" w:cs="Times New Roman"/>
          <w:sz w:val="24"/>
          <w:szCs w:val="24"/>
        </w:rPr>
        <w:t xml:space="preserve">oun, Verb, Adjective and Preposition. On the other </w:t>
      </w:r>
      <w:r w:rsidR="00DF4AD5" w:rsidRPr="002A6F3A">
        <w:rPr>
          <w:rFonts w:ascii="Times New Roman" w:hAnsi="Times New Roman" w:cs="Times New Roman"/>
          <w:sz w:val="24"/>
          <w:szCs w:val="24"/>
        </w:rPr>
        <w:t>hand,</w:t>
      </w:r>
      <w:r w:rsidR="008E720E" w:rsidRPr="002A6F3A">
        <w:rPr>
          <w:rFonts w:ascii="Times New Roman" w:hAnsi="Times New Roman" w:cs="Times New Roman"/>
          <w:sz w:val="24"/>
          <w:szCs w:val="24"/>
        </w:rPr>
        <w:t xml:space="preserve"> and non-substantive or functional categories, such as Complementizer </w:t>
      </w:r>
      <w:r w:rsidR="00DF4AD5" w:rsidRPr="002A6F3A">
        <w:rPr>
          <w:rFonts w:ascii="Times New Roman" w:hAnsi="Times New Roman" w:cs="Times New Roman"/>
          <w:sz w:val="24"/>
          <w:szCs w:val="24"/>
        </w:rPr>
        <w:t>(C</w:t>
      </w:r>
      <w:r w:rsidR="008E720E" w:rsidRPr="002A6F3A">
        <w:rPr>
          <w:rFonts w:ascii="Times New Roman" w:hAnsi="Times New Roman" w:cs="Times New Roman"/>
          <w:sz w:val="24"/>
          <w:szCs w:val="24"/>
        </w:rPr>
        <w:t xml:space="preserve">), Tense (T), Determiner (D) </w:t>
      </w:r>
      <w:r w:rsidR="00496A3E" w:rsidRPr="002A6F3A">
        <w:rPr>
          <w:rFonts w:ascii="Times New Roman" w:hAnsi="Times New Roman" w:cs="Times New Roman"/>
          <w:sz w:val="24"/>
          <w:szCs w:val="24"/>
        </w:rPr>
        <w:t>on the other. The distinction roughly corresponds to the traditional one between content and function words. Lexical categories (</w:t>
      </w:r>
      <w:r w:rsidR="00DF4AD5" w:rsidRPr="002A6F3A">
        <w:rPr>
          <w:rFonts w:ascii="Times New Roman" w:hAnsi="Times New Roman" w:cs="Times New Roman"/>
          <w:sz w:val="24"/>
          <w:szCs w:val="24"/>
        </w:rPr>
        <w:t>e.g.,</w:t>
      </w:r>
      <w:r w:rsidR="00496A3E" w:rsidRPr="002A6F3A">
        <w:rPr>
          <w:rFonts w:ascii="Times New Roman" w:hAnsi="Times New Roman" w:cs="Times New Roman"/>
          <w:sz w:val="24"/>
          <w:szCs w:val="24"/>
        </w:rPr>
        <w:t xml:space="preserve"> ‘tree’, ‘walk’</w:t>
      </w:r>
      <w:r w:rsidR="00982100" w:rsidRPr="002A6F3A">
        <w:rPr>
          <w:rFonts w:ascii="Times New Roman" w:hAnsi="Times New Roman" w:cs="Times New Roman"/>
          <w:sz w:val="24"/>
          <w:szCs w:val="24"/>
        </w:rPr>
        <w:t>)</w:t>
      </w:r>
      <w:r w:rsidR="00496A3E" w:rsidRPr="002A6F3A">
        <w:rPr>
          <w:rFonts w:ascii="Times New Roman" w:hAnsi="Times New Roman" w:cs="Times New Roman"/>
          <w:sz w:val="24"/>
          <w:szCs w:val="24"/>
        </w:rPr>
        <w:t xml:space="preserve"> contribution is that of conveying substantive content. Functional categories, on the other hand, take on the task of conveying grammatical information about sentence type, finiteness, definiteness, among others. We can think of the verbs as an example of a lexical category (‘walk’) or Agreement or Tense as an example of functional categories (</w:t>
      </w:r>
      <w:r w:rsidR="004650C4" w:rsidRPr="002A6F3A">
        <w:rPr>
          <w:rFonts w:ascii="Times New Roman" w:hAnsi="Times New Roman" w:cs="Times New Roman"/>
          <w:sz w:val="24"/>
          <w:szCs w:val="24"/>
        </w:rPr>
        <w:t>‘</w:t>
      </w:r>
      <w:r w:rsidR="00496A3E" w:rsidRPr="002A6F3A">
        <w:rPr>
          <w:rFonts w:ascii="Times New Roman" w:hAnsi="Times New Roman" w:cs="Times New Roman"/>
          <w:sz w:val="24"/>
          <w:szCs w:val="24"/>
        </w:rPr>
        <w:t>has walked</w:t>
      </w:r>
      <w:r w:rsidR="004650C4" w:rsidRPr="002A6F3A">
        <w:rPr>
          <w:rFonts w:ascii="Times New Roman" w:hAnsi="Times New Roman" w:cs="Times New Roman"/>
          <w:sz w:val="24"/>
          <w:szCs w:val="24"/>
        </w:rPr>
        <w:t>’</w:t>
      </w:r>
      <w:r w:rsidR="00496A3E" w:rsidRPr="002A6F3A">
        <w:rPr>
          <w:rFonts w:ascii="Times New Roman" w:hAnsi="Times New Roman" w:cs="Times New Roman"/>
          <w:sz w:val="24"/>
          <w:szCs w:val="24"/>
        </w:rPr>
        <w:t xml:space="preserve">, </w:t>
      </w:r>
      <w:r w:rsidR="004650C4" w:rsidRPr="002A6F3A">
        <w:rPr>
          <w:rFonts w:ascii="Times New Roman" w:hAnsi="Times New Roman" w:cs="Times New Roman"/>
          <w:sz w:val="24"/>
          <w:szCs w:val="24"/>
        </w:rPr>
        <w:t>‘</w:t>
      </w:r>
      <w:r w:rsidR="00496A3E" w:rsidRPr="002A6F3A">
        <w:rPr>
          <w:rFonts w:ascii="Times New Roman" w:hAnsi="Times New Roman" w:cs="Times New Roman"/>
          <w:sz w:val="24"/>
          <w:szCs w:val="24"/>
        </w:rPr>
        <w:t>walked</w:t>
      </w:r>
      <w:r w:rsidR="004650C4" w:rsidRPr="002A6F3A">
        <w:rPr>
          <w:rFonts w:ascii="Times New Roman" w:hAnsi="Times New Roman" w:cs="Times New Roman"/>
          <w:sz w:val="24"/>
          <w:szCs w:val="24"/>
        </w:rPr>
        <w:t>’</w:t>
      </w:r>
      <w:r w:rsidR="00496A3E" w:rsidRPr="002A6F3A">
        <w:rPr>
          <w:rFonts w:ascii="Times New Roman" w:hAnsi="Times New Roman" w:cs="Times New Roman"/>
          <w:sz w:val="24"/>
          <w:szCs w:val="24"/>
        </w:rPr>
        <w:t>).</w:t>
      </w:r>
    </w:p>
    <w:p w14:paraId="57910D90" w14:textId="714AE6EB" w:rsidR="00D12CFA" w:rsidRPr="002A6F3A" w:rsidRDefault="00496A3E" w:rsidP="00DF4AD5">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5B1757" w:rsidRPr="002A6F3A">
        <w:rPr>
          <w:rFonts w:ascii="Times New Roman" w:hAnsi="Times New Roman" w:cs="Times New Roman"/>
          <w:sz w:val="24"/>
          <w:szCs w:val="24"/>
        </w:rPr>
        <w:t>The basic examples of functional categories are I</w:t>
      </w:r>
      <w:r w:rsidR="004650C4" w:rsidRPr="002A6F3A">
        <w:rPr>
          <w:rFonts w:ascii="Times New Roman" w:hAnsi="Times New Roman" w:cs="Times New Roman"/>
          <w:sz w:val="24"/>
          <w:szCs w:val="24"/>
        </w:rPr>
        <w:t>NFL</w:t>
      </w:r>
      <w:r w:rsidR="005B1757" w:rsidRPr="002A6F3A">
        <w:rPr>
          <w:rFonts w:ascii="Times New Roman" w:hAnsi="Times New Roman" w:cs="Times New Roman"/>
          <w:sz w:val="24"/>
          <w:szCs w:val="24"/>
        </w:rPr>
        <w:t xml:space="preserve">(Inflection), the locus of finiteness in the clause, with specifications for agreement and tense. Complementizer which encodes information about discourse connections and the illocutionary force of the cluse (+/- interrogative). In parallel way </w:t>
      </w:r>
      <w:proofErr w:type="spellStart"/>
      <w:r w:rsidR="005B1757" w:rsidRPr="002A6F3A">
        <w:rPr>
          <w:rFonts w:ascii="Times New Roman" w:hAnsi="Times New Roman" w:cs="Times New Roman"/>
          <w:sz w:val="24"/>
          <w:szCs w:val="24"/>
        </w:rPr>
        <w:t>Abey</w:t>
      </w:r>
      <w:proofErr w:type="spellEnd"/>
      <w:r w:rsidR="005B1757" w:rsidRPr="002A6F3A">
        <w:rPr>
          <w:rFonts w:ascii="Times New Roman" w:hAnsi="Times New Roman" w:cs="Times New Roman"/>
          <w:sz w:val="24"/>
          <w:szCs w:val="24"/>
        </w:rPr>
        <w:t xml:space="preserve"> (1987) first proposed Determiner as a functional category in the nominal. In English </w:t>
      </w:r>
      <w:r w:rsidR="00982100" w:rsidRPr="002A6F3A">
        <w:rPr>
          <w:rFonts w:ascii="Times New Roman" w:hAnsi="Times New Roman" w:cs="Times New Roman"/>
          <w:sz w:val="24"/>
          <w:szCs w:val="24"/>
        </w:rPr>
        <w:t xml:space="preserve">this category would encode information about definiteness and be instantiated by articles, demonstratives and other determiners. Given the differences between the lexical and functional categories there is a division of </w:t>
      </w:r>
      <w:proofErr w:type="spellStart"/>
      <w:r w:rsidR="00982100" w:rsidRPr="002A6F3A">
        <w:rPr>
          <w:rFonts w:ascii="Times New Roman" w:hAnsi="Times New Roman" w:cs="Times New Roman"/>
          <w:sz w:val="24"/>
          <w:szCs w:val="24"/>
        </w:rPr>
        <w:t>labour</w:t>
      </w:r>
      <w:proofErr w:type="spellEnd"/>
      <w:r w:rsidR="00982100" w:rsidRPr="002A6F3A">
        <w:rPr>
          <w:rFonts w:ascii="Times New Roman" w:hAnsi="Times New Roman" w:cs="Times New Roman"/>
          <w:sz w:val="24"/>
          <w:szCs w:val="24"/>
        </w:rPr>
        <w:t xml:space="preserve"> between them. Lexical categories play a role in the interpretation of linguistic expressions, in conceptual aspects. Functional categories</w:t>
      </w:r>
      <w:r w:rsidR="004650C4" w:rsidRPr="002A6F3A">
        <w:rPr>
          <w:rFonts w:ascii="Times New Roman" w:hAnsi="Times New Roman" w:cs="Times New Roman"/>
          <w:sz w:val="24"/>
          <w:szCs w:val="24"/>
        </w:rPr>
        <w:t>’</w:t>
      </w:r>
      <w:r w:rsidR="00982100" w:rsidRPr="002A6F3A">
        <w:rPr>
          <w:rFonts w:ascii="Times New Roman" w:hAnsi="Times New Roman" w:cs="Times New Roman"/>
          <w:sz w:val="24"/>
          <w:szCs w:val="24"/>
        </w:rPr>
        <w:t xml:space="preserve"> main </w:t>
      </w:r>
      <w:r w:rsidR="00D12CFA" w:rsidRPr="002A6F3A">
        <w:rPr>
          <w:rFonts w:ascii="Times New Roman" w:hAnsi="Times New Roman" w:cs="Times New Roman"/>
          <w:sz w:val="24"/>
          <w:szCs w:val="24"/>
        </w:rPr>
        <w:t>role,</w:t>
      </w:r>
      <w:r w:rsidR="00982100" w:rsidRPr="002A6F3A">
        <w:rPr>
          <w:rFonts w:ascii="Times New Roman" w:hAnsi="Times New Roman" w:cs="Times New Roman"/>
          <w:sz w:val="24"/>
          <w:szCs w:val="24"/>
        </w:rPr>
        <w:t xml:space="preserve"> on the other hand, lies in computational aspects of </w:t>
      </w:r>
      <w:r w:rsidR="00D12CFA" w:rsidRPr="002A6F3A">
        <w:rPr>
          <w:rFonts w:ascii="Times New Roman" w:hAnsi="Times New Roman" w:cs="Times New Roman"/>
          <w:sz w:val="24"/>
          <w:szCs w:val="24"/>
        </w:rPr>
        <w:t>linguistic</w:t>
      </w:r>
      <w:r w:rsidR="00982100" w:rsidRPr="002A6F3A">
        <w:rPr>
          <w:rFonts w:ascii="Times New Roman" w:hAnsi="Times New Roman" w:cs="Times New Roman"/>
          <w:sz w:val="24"/>
          <w:szCs w:val="24"/>
        </w:rPr>
        <w:t xml:space="preserve"> structures.</w:t>
      </w:r>
    </w:p>
    <w:p w14:paraId="540D48B3" w14:textId="47092C6A" w:rsidR="00D12CFA" w:rsidRPr="002A6F3A" w:rsidRDefault="00D12CFA" w:rsidP="00114BFD">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According to Chomsky (1970</w:t>
      </w:r>
      <w:r w:rsidR="00DF4AD5" w:rsidRPr="002A6F3A">
        <w:rPr>
          <w:rFonts w:ascii="Times New Roman" w:hAnsi="Times New Roman" w:cs="Times New Roman"/>
          <w:sz w:val="24"/>
          <w:szCs w:val="24"/>
        </w:rPr>
        <w:t>),</w:t>
      </w:r>
      <w:r w:rsidRPr="002A6F3A">
        <w:rPr>
          <w:rFonts w:ascii="Times New Roman" w:hAnsi="Times New Roman" w:cs="Times New Roman"/>
          <w:sz w:val="24"/>
          <w:szCs w:val="24"/>
        </w:rPr>
        <w:t xml:space="preserve"> a functional category such as Tense realized for example as the auxiliary ‘has’ subcategories for a </w:t>
      </w:r>
      <w:r w:rsidR="00DF4AD5" w:rsidRPr="002A6F3A">
        <w:rPr>
          <w:rFonts w:ascii="Times New Roman" w:hAnsi="Times New Roman" w:cs="Times New Roman"/>
          <w:sz w:val="24"/>
          <w:szCs w:val="24"/>
        </w:rPr>
        <w:t>certain syntactic category</w:t>
      </w:r>
      <w:r w:rsidRPr="002A6F3A">
        <w:rPr>
          <w:rFonts w:ascii="Times New Roman" w:hAnsi="Times New Roman" w:cs="Times New Roman"/>
          <w:sz w:val="24"/>
          <w:szCs w:val="24"/>
        </w:rPr>
        <w:t xml:space="preserve">, namely a Verb Phrase but not for any specific theta-role. Functional categories at the I-level IP are carriers of information about person, number, tense etc. Functional categories discharge their subcategorization feature on their </w:t>
      </w:r>
      <w:r w:rsidR="0066296A" w:rsidRPr="002A6F3A">
        <w:rPr>
          <w:rFonts w:ascii="Times New Roman" w:hAnsi="Times New Roman" w:cs="Times New Roman"/>
          <w:sz w:val="24"/>
          <w:szCs w:val="24"/>
        </w:rPr>
        <w:t xml:space="preserve">complement, a maximal projection. They then take a further maximal projection for the purpose of agreement. Some functional heads have agreement features and attract a maximal projection to their specifier position for the latter to have their agreement features licensed and thus, become ‘visible.’ This is the case for the head I attracting a subject DP to the Specifier of IP. In this sense then, the functional categories are triggered for syntactic movement depending on their feature </w:t>
      </w:r>
      <w:r w:rsidR="00DF4AD5" w:rsidRPr="002A6F3A">
        <w:rPr>
          <w:rFonts w:ascii="Times New Roman" w:hAnsi="Times New Roman" w:cs="Times New Roman"/>
          <w:sz w:val="24"/>
          <w:szCs w:val="24"/>
        </w:rPr>
        <w:t>strength.</w:t>
      </w:r>
      <w:r w:rsidR="0066296A" w:rsidRPr="002A6F3A">
        <w:rPr>
          <w:rFonts w:ascii="Times New Roman" w:hAnsi="Times New Roman" w:cs="Times New Roman"/>
          <w:sz w:val="24"/>
          <w:szCs w:val="24"/>
        </w:rPr>
        <w:t xml:space="preserve"> </w:t>
      </w:r>
    </w:p>
    <w:p w14:paraId="45F9B01B" w14:textId="2B6988E6" w:rsidR="00F27322" w:rsidRPr="002A6F3A" w:rsidRDefault="00F27322" w:rsidP="00DF4AD5">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Acknowledging a topic feature by minimalist analysis. Mikkelsen proposes that the subject DP of a specificational clause enters the derivation, as the predicate DP with </w:t>
      </w:r>
      <w:r w:rsidRPr="002A6F3A">
        <w:rPr>
          <w:rFonts w:ascii="Times New Roman" w:hAnsi="Times New Roman" w:cs="Times New Roman"/>
          <w:sz w:val="24"/>
          <w:szCs w:val="24"/>
        </w:rPr>
        <w:lastRenderedPageBreak/>
        <w:t>the interpretable feature /TOP/, and that the functional category T appears with a value, the predicate DP raises out of the VP to T to check o</w:t>
      </w:r>
      <w:r w:rsidR="00D35935" w:rsidRPr="002A6F3A">
        <w:rPr>
          <w:rFonts w:ascii="Times New Roman" w:hAnsi="Times New Roman" w:cs="Times New Roman"/>
          <w:sz w:val="24"/>
          <w:szCs w:val="24"/>
        </w:rPr>
        <w:t>f the /</w:t>
      </w:r>
      <w:proofErr w:type="spellStart"/>
      <w:r w:rsidR="00D35935" w:rsidRPr="002A6F3A">
        <w:rPr>
          <w:rFonts w:ascii="Times New Roman" w:hAnsi="Times New Roman" w:cs="Times New Roman"/>
          <w:smallCaps/>
          <w:sz w:val="24"/>
          <w:szCs w:val="24"/>
        </w:rPr>
        <w:t>u</w:t>
      </w:r>
      <w:r w:rsidR="00D35935" w:rsidRPr="002A6F3A">
        <w:rPr>
          <w:rFonts w:ascii="Times New Roman" w:hAnsi="Times New Roman" w:cs="Times New Roman"/>
          <w:sz w:val="24"/>
          <w:szCs w:val="24"/>
        </w:rPr>
        <w:t>TOP</w:t>
      </w:r>
      <w:proofErr w:type="spellEnd"/>
      <w:r w:rsidR="00D35935" w:rsidRPr="002A6F3A">
        <w:rPr>
          <w:rFonts w:ascii="Times New Roman" w:hAnsi="Times New Roman" w:cs="Times New Roman"/>
          <w:sz w:val="24"/>
          <w:szCs w:val="24"/>
        </w:rPr>
        <w:t xml:space="preserve">/ feature on T. In so doing, it becomes the subject as shown </w:t>
      </w:r>
      <w:r w:rsidR="00BC7E34" w:rsidRPr="002A6F3A">
        <w:rPr>
          <w:rFonts w:ascii="Times New Roman" w:hAnsi="Times New Roman" w:cs="Times New Roman"/>
          <w:sz w:val="24"/>
          <w:szCs w:val="24"/>
        </w:rPr>
        <w:t>in structure (5)</w:t>
      </w:r>
    </w:p>
    <w:p w14:paraId="3D0A133E" w14:textId="02F81327" w:rsidR="00D35935" w:rsidRPr="002A6F3A" w:rsidRDefault="00D85660" w:rsidP="00D35935">
      <w:pPr>
        <w:tabs>
          <w:tab w:val="left" w:pos="2977"/>
        </w:tabs>
        <w:spacing w:line="360" w:lineRule="auto"/>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792384" behindDoc="0" locked="0" layoutInCell="1" allowOverlap="1" wp14:anchorId="58831BB3" wp14:editId="00373CA6">
                <wp:simplePos x="0" y="0"/>
                <wp:positionH relativeFrom="column">
                  <wp:posOffset>1600200</wp:posOffset>
                </wp:positionH>
                <wp:positionV relativeFrom="paragraph">
                  <wp:posOffset>205105</wp:posOffset>
                </wp:positionV>
                <wp:extent cx="933450" cy="123825"/>
                <wp:effectExtent l="0" t="0" r="19050" b="28575"/>
                <wp:wrapNone/>
                <wp:docPr id="95" name="Group 95"/>
                <wp:cNvGraphicFramePr/>
                <a:graphic xmlns:a="http://schemas.openxmlformats.org/drawingml/2006/main">
                  <a:graphicData uri="http://schemas.microsoft.com/office/word/2010/wordprocessingGroup">
                    <wpg:wgp>
                      <wpg:cNvGrpSpPr/>
                      <wpg:grpSpPr>
                        <a:xfrm>
                          <a:off x="0" y="0"/>
                          <a:ext cx="933450" cy="123825"/>
                          <a:chOff x="0" y="0"/>
                          <a:chExt cx="933450" cy="495300"/>
                        </a:xfrm>
                      </wpg:grpSpPr>
                      <wps:wsp>
                        <wps:cNvPr id="117" name="Straight Connector 117"/>
                        <wps:cNvCnPr/>
                        <wps:spPr>
                          <a:xfrm flipH="1">
                            <a:off x="0" y="0"/>
                            <a:ext cx="381000" cy="457200"/>
                          </a:xfrm>
                          <a:prstGeom prst="line">
                            <a:avLst/>
                          </a:prstGeom>
                        </wps:spPr>
                        <wps:style>
                          <a:lnRef idx="1">
                            <a:schemeClr val="dk1"/>
                          </a:lnRef>
                          <a:fillRef idx="0">
                            <a:schemeClr val="dk1"/>
                          </a:fillRef>
                          <a:effectRef idx="0">
                            <a:schemeClr val="dk1"/>
                          </a:effectRef>
                          <a:fontRef idx="minor">
                            <a:schemeClr val="tx1"/>
                          </a:fontRef>
                        </wps:style>
                        <wps:bodyPr/>
                      </wps:wsp>
                      <wps:wsp>
                        <wps:cNvPr id="44085" name="Straight Connector 44085"/>
                        <wps:cNvCnPr/>
                        <wps:spPr>
                          <a:xfrm>
                            <a:off x="361950" y="0"/>
                            <a:ext cx="571500" cy="4953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8EDCB8E" id="Group 95" o:spid="_x0000_s1026" style="position:absolute;margin-left:126pt;margin-top:16.15pt;width:73.5pt;height:9.75pt;z-index:251792384;mso-height-relative:margin" coordsize="9334,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ifrRwIAAAsHAAAOAAAAZHJzL2Uyb0RvYy54bWzsVcuO0zAU3SPxD1b2NEnTTNuo6Sw6UBYI&#10;RhQ+wOPYiYVjW7anaf+eayfNQDsMqEis2Dhx7vMcn+usbg+tQHtqLFeyjNJJEiEqiaq4rMvo65d3&#10;bxYRsg7LCgslaRkdqY1u169frTpd0KlqlKioQZBE2qLTZdQ4p4s4tqShLbYTpakEI1OmxQ62po4r&#10;gzvI3op4miQ3cadMpY0i1Fr4etcbo3XIzxgl7hNjljokygh6c2E1YX3wa7xe4aI2WDecDG3gK7po&#10;MZdQdEx1hx1Gj4ZfpGo5Mcoq5iZEtbFijBMaMACaNDlDszXqUQcsddHVeqQJqD3j6eq05ON+a/RO&#10;3xtgotM1cBF2HsuBmdY/oUt0CJQdR8rowSECH5dZNsuBWAKmdJotpnlPKWmA94so0rx9Jm62zLMk&#10;HEV8Khr/1EqnQRz2Cb/9O/y7BmsaaLUF4L83iFfQfTqPkMQtiHTnDOZ149BGSQkSUgZ5a2AohGzk&#10;wJctLFB3IgsxwfV7SBWk8BJt2SJNAHKgbZbPQck++wgfF9pYt6WqRf6ljASXvmNc4P0H63rXkwvE&#10;eYL6RsKbOwrqnYX8TBmAg3PqWwpjRTfCoD2Ggai+pUPZ4OlDGBdiDEpCyV8GDb4+jIZR+9PA0TtU&#10;VNKNgS2XyjxX1R1OrbLe/4S6x+phP6jqGI4l0AF68YL+B8KZzZJF/oJ0evtvxeO5GCST3aRLP1SX&#10;45bP03zUzeXY/NdNcabW63QTrh+4ccNIDn8Hf6X/uA8CfPqHrb8DAAD//wMAUEsDBBQABgAIAAAA&#10;IQBt8SbF4AAAAAkBAAAPAAAAZHJzL2Rvd25yZXYueG1sTI/NasMwEITvhb6D2EJvjfyDS+J6HUJo&#10;ewqFJoXSm2JtbBNLMpZiO2/f7ak5zs4w+02xnk0nRhp86yxCvIhAkK2cbm2N8HV4e1qC8EFZrTpn&#10;CeFKHtbl/V2hcu0m+0njPtSCS6zPFUITQp9L6auGjPIL15Nl7+QGowLLoZZ6UBOXm04mUfQsjWot&#10;f2hUT9uGqvP+YhDeJzVt0vh13J1P2+vPIfv43sWE+Pgwb15ABJrDfxj+8BkdSmY6uovVXnQISZbw&#10;loCQJikIDqSrFR+OCFm8BFkW8nZB+QsAAP//AwBQSwECLQAUAAYACAAAACEAtoM4kv4AAADhAQAA&#10;EwAAAAAAAAAAAAAAAAAAAAAAW0NvbnRlbnRfVHlwZXNdLnhtbFBLAQItABQABgAIAAAAIQA4/SH/&#10;1gAAAJQBAAALAAAAAAAAAAAAAAAAAC8BAABfcmVscy8ucmVsc1BLAQItABQABgAIAAAAIQCMvifr&#10;RwIAAAsHAAAOAAAAAAAAAAAAAAAAAC4CAABkcnMvZTJvRG9jLnhtbFBLAQItABQABgAIAAAAIQBt&#10;8SbF4AAAAAkBAAAPAAAAAAAAAAAAAAAAAKEEAABkcnMvZG93bnJldi54bWxQSwUGAAAAAAQABADz&#10;AAAArgUAAAAA&#10;">
                <v:line id="Straight Connector 117" o:spid="_x0000_s1027" style="position:absolute;flip:x;visibility:visible;mso-wrap-style:square" from="0,0" to="3810,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lBvwAAANwAAAAPAAAAZHJzL2Rvd25yZXYueG1sRE/NisIw&#10;EL4LvkMYwZtNK+gu1bSIoHhyWdcHGJoxLTaT0sRa394sLOxtPr7f2ZajbcVAvW8cK8iSFARx5XTD&#10;RsH157D4BOEDssbWMSl4kYeymE62mGv35G8aLsGIGMI+RwV1CF0upa9qsugT1xFH7uZ6iyHC3kjd&#10;4zOG21Yu03QtLTYcG2rsaF9Tdb88rAJtziR3zgyrzKyvh8p84fk4KDWfjbsNiEBj+Bf/uU86zs8+&#10;4PeZeIEs3gAAAP//AwBQSwECLQAUAAYACAAAACEA2+H2y+4AAACFAQAAEwAAAAAAAAAAAAAAAAAA&#10;AAAAW0NvbnRlbnRfVHlwZXNdLnhtbFBLAQItABQABgAIAAAAIQBa9CxbvwAAABUBAAALAAAAAAAA&#10;AAAAAAAAAB8BAABfcmVscy8ucmVsc1BLAQItABQABgAIAAAAIQBX+YlBvwAAANwAAAAPAAAAAAAA&#10;AAAAAAAAAAcCAABkcnMvZG93bnJldi54bWxQSwUGAAAAAAMAAwC3AAAA8wIAAAAA&#10;" strokecolor="black [3200]" strokeweight=".5pt">
                  <v:stroke joinstyle="miter"/>
                </v:line>
                <v:line id="Straight Connector 44085" o:spid="_x0000_s1028" style="position:absolute;visibility:visible;mso-wrap-style:square" from="3619,0" to="9334,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tfcyAAAAN4AAAAPAAAAZHJzL2Rvd25yZXYueG1sRI/dasJA&#10;FITvBd9hOUJvSt3405KmriJSQajUNi69PmRPk2D2bMiumr59t1DwcpiZb5jFqreNuFDna8cKJuME&#10;BHHhTM2lAn3cPqQgfEA22DgmBT/kYbUcDhaYGXflT7rkoRQRwj5DBVUIbSalLyqy6MeuJY7et+ss&#10;hii7UpoOrxFuGzlNkidpsea4UGFLm4qKU362Ct7089f97JBqbY/5O37o+vWw3yh1N+rXLyAC9eEW&#10;/m/vjIL5PEkf4e9OvAJy+QsAAP//AwBQSwECLQAUAAYACAAAACEA2+H2y+4AAACFAQAAEwAAAAAA&#10;AAAAAAAAAAAAAAAAW0NvbnRlbnRfVHlwZXNdLnhtbFBLAQItABQABgAIAAAAIQBa9CxbvwAAABUB&#10;AAALAAAAAAAAAAAAAAAAAB8BAABfcmVscy8ucmVsc1BLAQItABQABgAIAAAAIQB1etfcyAAAAN4A&#10;AAAPAAAAAAAAAAAAAAAAAAcCAABkcnMvZG93bnJldi54bWxQSwUGAAAAAAMAAwC3AAAA/AIAAAAA&#10;" strokecolor="black [3200]" strokeweight=".5pt">
                  <v:stroke joinstyle="miter"/>
                </v:line>
              </v:group>
            </w:pict>
          </mc:Fallback>
        </mc:AlternateContent>
      </w:r>
      <w:r w:rsidR="00BC7E34" w:rsidRPr="002A6F3A">
        <w:rPr>
          <w:rFonts w:ascii="Times New Roman" w:hAnsi="Times New Roman" w:cs="Times New Roman"/>
          <w:sz w:val="24"/>
          <w:szCs w:val="24"/>
        </w:rPr>
        <w:t xml:space="preserve">      (5)</w:t>
      </w:r>
      <w:r w:rsidR="00D35935" w:rsidRPr="002A6F3A">
        <w:rPr>
          <w:rFonts w:ascii="Times New Roman" w:hAnsi="Times New Roman" w:cs="Times New Roman"/>
          <w:sz w:val="24"/>
          <w:szCs w:val="24"/>
        </w:rPr>
        <w:tab/>
        <w:t>TP</w:t>
      </w:r>
    </w:p>
    <w:p w14:paraId="7725E6C4" w14:textId="38479929" w:rsidR="00D35935" w:rsidRPr="002A6F3A" w:rsidRDefault="00BC7E34" w:rsidP="00D85660">
      <w:pPr>
        <w:tabs>
          <w:tab w:val="left" w:pos="2977"/>
        </w:tabs>
        <w:spacing w:line="360" w:lineRule="auto"/>
        <w:ind w:firstLine="227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1600" behindDoc="0" locked="0" layoutInCell="1" allowOverlap="1" wp14:anchorId="055FA02F" wp14:editId="0D6DD450">
                <wp:simplePos x="0" y="0"/>
                <wp:positionH relativeFrom="margin">
                  <wp:posOffset>1381124</wp:posOffset>
                </wp:positionH>
                <wp:positionV relativeFrom="paragraph">
                  <wp:posOffset>88264</wp:posOffset>
                </wp:positionV>
                <wp:extent cx="3467100" cy="1628775"/>
                <wp:effectExtent l="742950" t="76200" r="19050" b="28575"/>
                <wp:wrapNone/>
                <wp:docPr id="44107" name="Connector: Elbow 44107"/>
                <wp:cNvGraphicFramePr/>
                <a:graphic xmlns:a="http://schemas.openxmlformats.org/drawingml/2006/main">
                  <a:graphicData uri="http://schemas.microsoft.com/office/word/2010/wordprocessingShape">
                    <wps:wsp>
                      <wps:cNvCnPr/>
                      <wps:spPr>
                        <a:xfrm flipH="1" flipV="1">
                          <a:off x="0" y="0"/>
                          <a:ext cx="3467100" cy="1628775"/>
                        </a:xfrm>
                        <a:prstGeom prst="bentConnector3">
                          <a:avLst>
                            <a:gd name="adj1" fmla="val 121240"/>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19E7A4" id="Connector: Elbow 44107" o:spid="_x0000_s1026" type="#_x0000_t34" style="position:absolute;margin-left:108.75pt;margin-top:6.95pt;width:273pt;height:128.25pt;flip:x y;z-index:251801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IyC4QEAAAMEAAAOAAAAZHJzL2Uyb0RvYy54bWysU02P0zAQvSPxHyzfaZLu0q6ipnvo8nFA&#10;sAKWu2uPG4O/ZJsm/feMnTaLFpAQ4mKN7XnP896MN7ej0eQIISpnO9osakrAcieUPXT04fPrFzeU&#10;xMSsYNpZ6OgJIr3dPn+2GXwLS9c7LSAQJLGxHXxH+5R8W1WR92BYXDgPFi+lC4Yl3IZDJQIbkN3o&#10;alnXq2pwQfjgOMSIp3fTJd0WfimBpw9SRkhEdxRrS2UNZd3ntdpuWHsIzPeKn8tg/1CFYcriozPV&#10;HUuMfA/qFyqjeHDRybTgzlROSsWhaEA1Tf1EzaeeeSha0JzoZ5vi/6Pl7487ex/QhsHHNvr7kFWM&#10;MhgitfJvsae0RF9ylO+wZjIWA0+zgTAmwvHw6nq1bmr0meNds1rerNcvs8XVRJnhPsT0BpwhOejo&#10;HmzaOWuxUS5clQfY8V1MxUtBLDM4NEx8zVUYja05Mk2aZbO8Lr1D4nM6RhfqjNU2r4kp/coKkk4e&#10;aVJQzB40nCvKKdWj6hKlk4YJ/hEkUQI1TarLQMJOB4IFdFR8a2YWzMwQqbSeQXVR8kfQOTfDoAzp&#10;3wLn7PKis2kGGmVd+N2rabyUKqf8i+pJa5a9d+JUZqDYgZNWOnb+FXmUf94X+OPf3f4AAAD//wMA&#10;UEsDBBQABgAIAAAAIQAgUgEG3gAAAAoBAAAPAAAAZHJzL2Rvd25yZXYueG1sTI/BTsMwDIbvSLxD&#10;ZCRuLFkHLZSmE0JCm7QLjHFPG9NWa5yqybb27TEnONrfr9+fi/XkenHGMXSeNCwXCgRS7W1HjYbD&#10;59vdI4gQDVnTe0INMwZYl9dXhcmtv9AHnvexEVxCITca2hiHXMpQt+hMWPgBidm3H52JPI6NtKO5&#10;cLnrZaJUKp3piC+0ZsDXFuvj/uQ0bNT70SSH3Vc6VzRuu91m3tak9e3N9PIMIuIU/8Lwq8/qULJT&#10;5U9kg+g1JMvsgaMMVk8gOJClK15UTDJ1D7Is5P8Xyh8AAAD//wMAUEsBAi0AFAAGAAgAAAAhALaD&#10;OJL+AAAA4QEAABMAAAAAAAAAAAAAAAAAAAAAAFtDb250ZW50X1R5cGVzXS54bWxQSwECLQAUAAYA&#10;CAAAACEAOP0h/9YAAACUAQAACwAAAAAAAAAAAAAAAAAvAQAAX3JlbHMvLnJlbHNQSwECLQAUAAYA&#10;CAAAACEAkQSMguEBAAADBAAADgAAAAAAAAAAAAAAAAAuAgAAZHJzL2Uyb0RvYy54bWxQSwECLQAU&#10;AAYACAAAACEAIFIBBt4AAAAKAQAADwAAAAAAAAAAAAAAAAA7BAAAZHJzL2Rvd25yZXYueG1sUEsF&#10;BgAAAAAEAAQA8wAAAEYFAAAAAA==&#10;" adj="26188" strokecolor="black [3200]" strokeweight=".5pt">
                <v:stroke endarrow="block"/>
                <w10:wrap anchorx="margin"/>
              </v:shape>
            </w:pict>
          </mc:Fallback>
        </mc:AlternateContent>
      </w:r>
      <w:r w:rsidR="00D85660"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93408" behindDoc="0" locked="0" layoutInCell="1" allowOverlap="1" wp14:anchorId="651CEDAE" wp14:editId="53EC78CF">
                <wp:simplePos x="0" y="0"/>
                <wp:positionH relativeFrom="margin">
                  <wp:align>center</wp:align>
                </wp:positionH>
                <wp:positionV relativeFrom="paragraph">
                  <wp:posOffset>192405</wp:posOffset>
                </wp:positionV>
                <wp:extent cx="1038225" cy="189689"/>
                <wp:effectExtent l="0" t="0" r="28575" b="20320"/>
                <wp:wrapNone/>
                <wp:docPr id="44094" name="Group 44094"/>
                <wp:cNvGraphicFramePr/>
                <a:graphic xmlns:a="http://schemas.openxmlformats.org/drawingml/2006/main">
                  <a:graphicData uri="http://schemas.microsoft.com/office/word/2010/wordprocessingGroup">
                    <wpg:wgp>
                      <wpg:cNvGrpSpPr/>
                      <wpg:grpSpPr>
                        <a:xfrm>
                          <a:off x="0" y="0"/>
                          <a:ext cx="1038225" cy="189689"/>
                          <a:chOff x="0" y="0"/>
                          <a:chExt cx="1038225" cy="447675"/>
                        </a:xfrm>
                      </wpg:grpSpPr>
                      <wps:wsp>
                        <wps:cNvPr id="44095" name="Straight Connector 44095"/>
                        <wps:cNvCnPr/>
                        <wps:spPr>
                          <a:xfrm flipH="1">
                            <a:off x="0" y="0"/>
                            <a:ext cx="457200" cy="371475"/>
                          </a:xfrm>
                          <a:prstGeom prst="line">
                            <a:avLst/>
                          </a:prstGeom>
                        </wps:spPr>
                        <wps:style>
                          <a:lnRef idx="1">
                            <a:schemeClr val="dk1"/>
                          </a:lnRef>
                          <a:fillRef idx="0">
                            <a:schemeClr val="dk1"/>
                          </a:fillRef>
                          <a:effectRef idx="0">
                            <a:schemeClr val="dk1"/>
                          </a:effectRef>
                          <a:fontRef idx="minor">
                            <a:schemeClr val="tx1"/>
                          </a:fontRef>
                        </wps:style>
                        <wps:bodyPr/>
                      </wps:wsp>
                      <wps:wsp>
                        <wps:cNvPr id="44096" name="Straight Connector 44096"/>
                        <wps:cNvCnPr/>
                        <wps:spPr>
                          <a:xfrm>
                            <a:off x="438150" y="0"/>
                            <a:ext cx="600075" cy="4476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58A8A0A" id="Group 44094" o:spid="_x0000_s1026" style="position:absolute;margin-left:0;margin-top:15.15pt;width:81.75pt;height:14.95pt;z-index:251793408;mso-position-horizontal:center;mso-position-horizontal-relative:margin;mso-height-relative:margin" coordsize="10382,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9X2TAIAABEHAAAOAAAAZHJzL2Uyb0RvYy54bWzslcGO0zAQhu9IvIPlO03SpmkbNd1DF8oB&#10;wYrCA3gdO7FIbMv2Nu3bM3bSLrRlQUXixMWJ45nxzJd/7OXdvm3QjhkrlCxwMooxYpKqUsiqwF+/&#10;vHszx8g6IkvSKMkKfGAW361ev1p2OmdjVaumZAZBEGnzThe4dk7nUWRpzVpiR0ozCYtcmZY4mJoq&#10;Kg3pIHrbROM4zqJOmVIbRZm18PW+X8SrEJ9zRt0nzi1zqCkw5ObCaML46MdotSR5ZYiuBR3SIDdk&#10;0RIhYdNTqHviCHoy4iJUK6hRVnE3oqqNFOeCslADVJPEZ9VsjHrSoZYq7yp9wgRozzjdHJZ+3G2M&#10;3uoHAyQ6XQGLMPO17Llp/ROyRPuA7HBCxvYOUfiYxJP5eDzFiMJaMl9k80XPlNYA/sKN1m+vOabp&#10;LJtNvWN03Db6KZlOgzzsMwH7dwS2NdEsgLU5EHgwSJQFTtN4AZVI0oJQt84QUdUOrZWUICNlUL8e&#10;OAW3tRyo2dwCwCMyxBuh3wONIIiX4KXTGWi4ZzeZJekZApJrY92GqRb5lwI3QvqsSU52H6zraR1N&#10;AJ2H1CcS3tyhYd64kZ8ZhwL93wreobnYujFoR6Atym/JQD5YehcumubkFL/sNNh6NxYa7k8dT9Zh&#10;RyXdybEVUplru7r9MVXe2x+r7mv1ZT+q8hB+S8ABmvGy/kfiyX4jnsxz9tmA5n4hHs9ikEw6mSdT&#10;UMdl02VxHINWQs9daZ3/usnPJH6bbsIRBOduOJWGO8If7D/OgwCfb7LVdwAAAP//AwBQSwMEFAAG&#10;AAgAAAAhAAHXOxLcAAAABgEAAA8AAABkcnMvZG93bnJldi54bWxMj0FLw0AUhO+C/2F5gje7m4YG&#10;iXkppainItgK4u01+5qEZndDdpuk/97tSY/DDDPfFOvZdGLkwbfOIiQLBYJt5XRra4Svw9vTMwgf&#10;yGrqnGWEK3tYl/d3BeXaTfaTx32oRSyxPieEJoQ+l9JXDRvyC9ezjd7JDYZClEMt9UBTLDedXCqV&#10;SUOtjQsN9bxtuDrvLwbhfaJpkyav4+582l5/DquP713CiI8P8+YFROA5/IXhhh/RoYxMR3ex2osO&#10;IR4JCKlKQdzcLF2BOCJkagmyLOR//PIXAAD//wMAUEsBAi0AFAAGAAgAAAAhALaDOJL+AAAA4QEA&#10;ABMAAAAAAAAAAAAAAAAAAAAAAFtDb250ZW50X1R5cGVzXS54bWxQSwECLQAUAAYACAAAACEAOP0h&#10;/9YAAACUAQAACwAAAAAAAAAAAAAAAAAvAQAAX3JlbHMvLnJlbHNQSwECLQAUAAYACAAAACEA6RvV&#10;9kwCAAARBwAADgAAAAAAAAAAAAAAAAAuAgAAZHJzL2Uyb0RvYy54bWxQSwECLQAUAAYACAAAACEA&#10;Adc7EtwAAAAGAQAADwAAAAAAAAAAAAAAAACmBAAAZHJzL2Rvd25yZXYueG1sUEsFBgAAAAAEAAQA&#10;8wAAAK8FAAAAAA==&#10;">
                <v:line id="Straight Connector 44095" o:spid="_x0000_s1027" style="position:absolute;flip:x;visibility:visible;mso-wrap-style:square" from="0,0" to="4572,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W/SwwAAAN4AAAAPAAAAZHJzL2Rvd25yZXYueG1sRI/disIw&#10;FITvBd8hHME7TSsqWo1FBGWvFH8e4NAc02JzUppYu2+/WVjYy2FmvmG2eW9r0VHrK8cK0mkCgrhw&#10;umKj4HE/TlYgfEDWWDsmBd/kId8NB1vMtPvwlbpbMCJC2GeooAyhyaT0RUkW/dQ1xNF7utZiiLI1&#10;Urf4iXBby1mSLKXFiuNCiQ0dSipet7dVoM2Z5N6ZbpGa5eNYmAueT51S41G/34AI1If/8F/7SyuY&#10;z5P1An7vxCsgdz8AAAD//wMAUEsBAi0AFAAGAAgAAAAhANvh9svuAAAAhQEAABMAAAAAAAAAAAAA&#10;AAAAAAAAAFtDb250ZW50X1R5cGVzXS54bWxQSwECLQAUAAYACAAAACEAWvQsW78AAAAVAQAACwAA&#10;AAAAAAAAAAAAAAAfAQAAX3JlbHMvLnJlbHNQSwECLQAUAAYACAAAACEAGjVv0sMAAADeAAAADwAA&#10;AAAAAAAAAAAAAAAHAgAAZHJzL2Rvd25yZXYueG1sUEsFBgAAAAADAAMAtwAAAPcCAAAAAA==&#10;" strokecolor="black [3200]" strokeweight=".5pt">
                  <v:stroke joinstyle="miter"/>
                </v:line>
                <v:line id="Straight Connector 44096" o:spid="_x0000_s1028" style="position:absolute;visibility:visible;mso-wrap-style:square" from="4381,0" to="10382,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d92xwAAAN4AAAAPAAAAZHJzL2Rvd25yZXYueG1sRI9Ba8JA&#10;FITvBf/D8gQvRTe1IhpdRaSFQkvVuHh+ZJ9JMPs2ZLea/ntXKPQ4zMw3zHLd2VpcqfWVYwUvowQE&#10;ce5MxYUCfXwfzkD4gGywdkwKfsnDetV7WmJq3I0PdM1CISKEfYoKyhCaVEqfl2TRj1xDHL2zay2G&#10;KNtCmhZvEW5rOU6SqbRYcVwosaFtSfkl+7EKPvX89Py6m2ltj9k37nX1tvvaKjXod5sFiEBd+A//&#10;tT+MgskkmU/hcSdeAbm6AwAA//8DAFBLAQItABQABgAIAAAAIQDb4fbL7gAAAIUBAAATAAAAAAAA&#10;AAAAAAAAAAAAAABbQ29udGVudF9UeXBlc10ueG1sUEsBAi0AFAAGAAgAAAAhAFr0LFu/AAAAFQEA&#10;AAsAAAAAAAAAAAAAAAAAHwEAAF9yZWxzLy5yZWxzUEsBAi0AFAAGAAgAAAAhAABx33bHAAAA3gAA&#10;AA8AAAAAAAAAAAAAAAAABwIAAGRycy9kb3ducmV2LnhtbFBLBQYAAAAAAwADALcAAAD7AgAAAAA=&#10;" strokecolor="black [3200]" strokeweight=".5pt">
                  <v:stroke joinstyle="miter"/>
                </v:line>
                <w10:wrap anchorx="margin"/>
              </v:group>
            </w:pict>
          </mc:Fallback>
        </mc:AlternateContent>
      </w:r>
      <w:proofErr w:type="spellStart"/>
      <w:r w:rsidR="00C2574B" w:rsidRPr="002A6F3A">
        <w:rPr>
          <w:rFonts w:ascii="Times New Roman" w:hAnsi="Times New Roman" w:cs="Times New Roman"/>
          <w:sz w:val="24"/>
          <w:szCs w:val="24"/>
        </w:rPr>
        <w:t>DPpred</w:t>
      </w:r>
      <w:proofErr w:type="spellEnd"/>
      <w:r w:rsidR="00D85660" w:rsidRPr="002A6F3A">
        <w:rPr>
          <w:rFonts w:ascii="Times New Roman" w:hAnsi="Times New Roman" w:cs="Times New Roman"/>
          <w:sz w:val="24"/>
          <w:szCs w:val="24"/>
        </w:rPr>
        <w:tab/>
      </w:r>
      <w:r w:rsidR="00D85660" w:rsidRPr="002A6F3A">
        <w:rPr>
          <w:rFonts w:ascii="Times New Roman" w:hAnsi="Times New Roman" w:cs="Times New Roman"/>
          <w:sz w:val="24"/>
          <w:szCs w:val="24"/>
        </w:rPr>
        <w:tab/>
      </w:r>
      <w:r w:rsidR="00D85660" w:rsidRPr="002A6F3A">
        <w:rPr>
          <w:rFonts w:ascii="Times New Roman" w:hAnsi="Times New Roman" w:cs="Times New Roman"/>
          <w:sz w:val="24"/>
          <w:szCs w:val="24"/>
        </w:rPr>
        <w:tab/>
      </w:r>
      <w:r w:rsidR="00D35935" w:rsidRPr="002A6F3A">
        <w:rPr>
          <w:rFonts w:ascii="Times New Roman" w:hAnsi="Times New Roman" w:cs="Times New Roman"/>
          <w:sz w:val="24"/>
          <w:szCs w:val="24"/>
        </w:rPr>
        <w:tab/>
        <w:t>Tꞌ</w:t>
      </w:r>
    </w:p>
    <w:p w14:paraId="7D58173C" w14:textId="0FFFE2CD" w:rsidR="00D35935" w:rsidRPr="002A6F3A" w:rsidRDefault="006349C8"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94432" behindDoc="0" locked="0" layoutInCell="1" allowOverlap="1" wp14:anchorId="767E7261" wp14:editId="44703AD3">
                <wp:simplePos x="0" y="0"/>
                <wp:positionH relativeFrom="column">
                  <wp:posOffset>2705100</wp:posOffset>
                </wp:positionH>
                <wp:positionV relativeFrom="paragraph">
                  <wp:posOffset>171450</wp:posOffset>
                </wp:positionV>
                <wp:extent cx="1038225" cy="200025"/>
                <wp:effectExtent l="0" t="0" r="28575" b="28575"/>
                <wp:wrapNone/>
                <wp:docPr id="44097" name="Group 44097"/>
                <wp:cNvGraphicFramePr/>
                <a:graphic xmlns:a="http://schemas.openxmlformats.org/drawingml/2006/main">
                  <a:graphicData uri="http://schemas.microsoft.com/office/word/2010/wordprocessingGroup">
                    <wpg:wgp>
                      <wpg:cNvGrpSpPr/>
                      <wpg:grpSpPr>
                        <a:xfrm>
                          <a:off x="0" y="0"/>
                          <a:ext cx="1038225" cy="200025"/>
                          <a:chOff x="0" y="0"/>
                          <a:chExt cx="1038225" cy="447675"/>
                        </a:xfrm>
                      </wpg:grpSpPr>
                      <wps:wsp>
                        <wps:cNvPr id="44098" name="Straight Connector 44098"/>
                        <wps:cNvCnPr/>
                        <wps:spPr>
                          <a:xfrm flipH="1">
                            <a:off x="0" y="0"/>
                            <a:ext cx="457200" cy="371475"/>
                          </a:xfrm>
                          <a:prstGeom prst="line">
                            <a:avLst/>
                          </a:prstGeom>
                        </wps:spPr>
                        <wps:style>
                          <a:lnRef idx="1">
                            <a:schemeClr val="dk1"/>
                          </a:lnRef>
                          <a:fillRef idx="0">
                            <a:schemeClr val="dk1"/>
                          </a:fillRef>
                          <a:effectRef idx="0">
                            <a:schemeClr val="dk1"/>
                          </a:effectRef>
                          <a:fontRef idx="minor">
                            <a:schemeClr val="tx1"/>
                          </a:fontRef>
                        </wps:style>
                        <wps:bodyPr/>
                      </wps:wsp>
                      <wps:wsp>
                        <wps:cNvPr id="44099" name="Straight Connector 44099"/>
                        <wps:cNvCnPr/>
                        <wps:spPr>
                          <a:xfrm>
                            <a:off x="438150" y="0"/>
                            <a:ext cx="600075" cy="4476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C950527" id="Group 44097" o:spid="_x0000_s1026" style="position:absolute;margin-left:213pt;margin-top:13.5pt;width:81.75pt;height:15.75pt;z-index:251794432;mso-height-relative:margin" coordsize="10382,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sq3TgIAABEHAAAOAAAAZHJzL2Uyb0RvYy54bWzslc2O0zAQx+9IvIOVO03Sph8bNd1DF8oB&#10;wYrCA3gdO7FIbMv2Nu3bM570A9qyoCJx4uLE8cx45uf/OPP7bduQDbdOalVE6SCJCFdMl1JVRfT1&#10;y7s3s4g4T1VJG614Ee24i+4Xr1/NO5Pzoa51U3JLIIhyeWeKqPbe5HHsWM1b6gbacAWLQtuWepja&#10;Ki4t7SB628TDJJnEnbalsZpx5+DrQ78YLTC+EJz5T0I47klTRJCbx9Hi+BTGeDGneWWpqSXbp0Fv&#10;yKKlUsGmx1AP1FPybOVFqFYyq50WfsB0G2shJONYA1STJmfVrKx+NlhLlXeVOWICtGecbg7LPm5W&#10;1qzNowUSnamABc5CLVth2/CELMkWke2OyPjWEwYf02Q0Gw7HEWGwBgeSwDsyZTWAv3Bj9dtrjlk2&#10;nUzRMT5sG/+UTGdAHu5EwP0dgXVNDUewLgcCj5bIsoiyLLkDuSraglDX3lJZ1Z4stVIgI21Jv46c&#10;0G2p9tRc7gDgARkRjTTvAQ0K4iV42XgKyHp2o2manSGgubHOr7huSXgpokaqkDXN6eaD85AI0DqY&#10;wCRA6hPBN79reDBu1GcuoMBwWuiNzcWXjSUbCm1RfkvDkUEstAwuQjbN0Sl52WlvG9w4NtyfOh6t&#10;cUet/NGxlUrba7v67SFV0dsfqu5rDWU/6XKHx4I4QDNB1v9IPHe/Ec9d4ByyAc39QjyBxV4y2WiW&#10;jkEdl003gT4DrWDPXWmdkyj+66aX+G26wSsI7l3sjf0/IlzsP85RgKc/2eI7AAAA//8DAFBLAwQU&#10;AAYACAAAACEAXvpTA+AAAAAJAQAADwAAAGRycy9kb3ducmV2LnhtbEyPQUvDQBCF74L/YRnBm90k&#10;mlpjNqUU9VQKtoJ4m2anSWh2N2S3SfrvnZ70NDO8x5vv5cvJtGKg3jfOKohnEQiypdONrRR87d8f&#10;FiB8QKuxdZYUXMjDsri9yTHTbrSfNOxCJTjE+gwV1CF0mZS+rMmgn7mOLGtH1xsMfPaV1D2OHG5a&#10;mUTRXBpsLH+osaN1TeVpdzYKPkYcV4/x27A5HdeXn326/d7EpNT93bR6BRFoCn9muOIzOhTMdHBn&#10;q71oFTwlc+4SFCTPPNmQLl5SEIfrkoIscvm/QfELAAD//wMAUEsBAi0AFAAGAAgAAAAhALaDOJL+&#10;AAAA4QEAABMAAAAAAAAAAAAAAAAAAAAAAFtDb250ZW50X1R5cGVzXS54bWxQSwECLQAUAAYACAAA&#10;ACEAOP0h/9YAAACUAQAACwAAAAAAAAAAAAAAAAAvAQAAX3JlbHMvLnJlbHNQSwECLQAUAAYACAAA&#10;ACEAs37Kt04CAAARBwAADgAAAAAAAAAAAAAAAAAuAgAAZHJzL2Uyb0RvYy54bWxQSwECLQAUAAYA&#10;CAAAACEAXvpTA+AAAAAJAQAADwAAAAAAAAAAAAAAAACoBAAAZHJzL2Rvd25yZXYueG1sUEsFBgAA&#10;AAAEAAQA8wAAALUFAAAAAA==&#10;">
                <v:line id="Straight Connector 44098" o:spid="_x0000_s1027" style="position:absolute;flip:x;visibility:visible;mso-wrap-style:square" from="0,0" to="4572,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MBMvQAAAN4AAAAPAAAAZHJzL2Rvd25yZXYueG1sRE9LCsIw&#10;EN0L3iGM4E5TRUWrUURQXCl+DjA0Y1psJqWJtd7eLASXj/dfbVpbioZqXzhWMBomIIgzpws2Cu63&#10;/WAOwgdkjaVjUvAhD5t1t7PCVLs3X6i5BiNiCPsUFeQhVKmUPsvJoh+6ijhyD1dbDBHWRuoa3zHc&#10;lnKcJDNpseDYkGNFu5yy5/VlFWhzIrl1ppmOzOy+z8wZT4dGqX6v3S5BBGrDX/xzH7WCySRZxL3x&#10;TrwCcv0FAAD//wMAUEsBAi0AFAAGAAgAAAAhANvh9svuAAAAhQEAABMAAAAAAAAAAAAAAAAAAAAA&#10;AFtDb250ZW50X1R5cGVzXS54bWxQSwECLQAUAAYACAAAACEAWvQsW78AAAAVAQAACwAAAAAAAAAA&#10;AAAAAAAfAQAAX3JlbHMvLnJlbHNQSwECLQAUAAYACAAAACEA9DTATL0AAADeAAAADwAAAAAAAAAA&#10;AAAAAAAHAgAAZHJzL2Rvd25yZXYueG1sUEsFBgAAAAADAAMAtwAAAPECAAAAAA==&#10;" strokecolor="black [3200]" strokeweight=".5pt">
                  <v:stroke joinstyle="miter"/>
                </v:line>
                <v:line id="Straight Connector 44099" o:spid="_x0000_s1028" style="position:absolute;visibility:visible;mso-wrap-style:square" from="4381,0" to="10382,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ksExwAAAN4AAAAPAAAAZHJzL2Rvd25yZXYueG1sRI9Ba8JA&#10;FITvgv9heUIvUje2UkzqKiIKBYu2cen5kX1Ngtm3Ibtq/PfdQqHHYWa+YRar3jbiSp2vHSuYThIQ&#10;xIUzNZcK9Gn3OAfhA7LBxjEpuJOH1XI4WGBm3I0/6ZqHUkQI+wwVVCG0mZS+qMiin7iWOHrfrrMY&#10;ouxKaTq8Rbht5FOSvEiLNceFClvaVFSc84tVsNfp1/j5ONfanvIDfuh6e3zfKPUw6tevIAL14T/8&#10;134zCmazJE3h9068AnL5AwAA//8DAFBLAQItABQABgAIAAAAIQDb4fbL7gAAAIUBAAATAAAAAAAA&#10;AAAAAAAAAAAAAABbQ29udGVudF9UeXBlc10ueG1sUEsBAi0AFAAGAAgAAAAhAFr0LFu/AAAAFQEA&#10;AAsAAAAAAAAAAAAAAAAAHwEAAF9yZWxzLy5yZWxzUEsBAi0AFAAGAAgAAAAhAHHuSwTHAAAA3gAA&#10;AA8AAAAAAAAAAAAAAAAABwIAAGRycy9kb3ducmV2LnhtbFBLBQYAAAAAAwADALcAAAD7AgAAAAA=&#10;" strokecolor="black [3200]" strokeweight=".5pt">
                  <v:stroke joinstyle="miter"/>
                </v:line>
              </v:group>
            </w:pict>
          </mc:Fallback>
        </mc:AlternateConten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VP</w:t>
      </w:r>
    </w:p>
    <w:p w14:paraId="23A2982E" w14:textId="248140C9" w:rsidR="00D35935" w:rsidRPr="002A6F3A" w:rsidRDefault="00D85660"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797504" behindDoc="0" locked="0" layoutInCell="1" allowOverlap="1" wp14:anchorId="0D9F2CCC" wp14:editId="208D7943">
                <wp:simplePos x="0" y="0"/>
                <wp:positionH relativeFrom="column">
                  <wp:posOffset>3562350</wp:posOffset>
                </wp:positionH>
                <wp:positionV relativeFrom="paragraph">
                  <wp:posOffset>187960</wp:posOffset>
                </wp:positionV>
                <wp:extent cx="990600" cy="161925"/>
                <wp:effectExtent l="0" t="0" r="38100" b="28575"/>
                <wp:wrapNone/>
                <wp:docPr id="97" name="Group 97"/>
                <wp:cNvGraphicFramePr/>
                <a:graphic xmlns:a="http://schemas.openxmlformats.org/drawingml/2006/main">
                  <a:graphicData uri="http://schemas.microsoft.com/office/word/2010/wordprocessingGroup">
                    <wpg:wgp>
                      <wpg:cNvGrpSpPr/>
                      <wpg:grpSpPr>
                        <a:xfrm>
                          <a:off x="0" y="0"/>
                          <a:ext cx="990600" cy="161925"/>
                          <a:chOff x="0" y="0"/>
                          <a:chExt cx="990600" cy="523875"/>
                        </a:xfrm>
                      </wpg:grpSpPr>
                      <wps:wsp>
                        <wps:cNvPr id="44101" name="Straight Connector 44101"/>
                        <wps:cNvCnPr/>
                        <wps:spPr>
                          <a:xfrm flipH="1">
                            <a:off x="0" y="0"/>
                            <a:ext cx="409575" cy="523875"/>
                          </a:xfrm>
                          <a:prstGeom prst="line">
                            <a:avLst/>
                          </a:prstGeom>
                        </wps:spPr>
                        <wps:style>
                          <a:lnRef idx="1">
                            <a:schemeClr val="dk1"/>
                          </a:lnRef>
                          <a:fillRef idx="0">
                            <a:schemeClr val="dk1"/>
                          </a:fillRef>
                          <a:effectRef idx="0">
                            <a:schemeClr val="dk1"/>
                          </a:effectRef>
                          <a:fontRef idx="minor">
                            <a:schemeClr val="tx1"/>
                          </a:fontRef>
                        </wps:style>
                        <wps:bodyPr/>
                      </wps:wsp>
                      <wps:wsp>
                        <wps:cNvPr id="44102" name="Straight Connector 44102"/>
                        <wps:cNvCnPr/>
                        <wps:spPr>
                          <a:xfrm>
                            <a:off x="390525" y="0"/>
                            <a:ext cx="600075" cy="5143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A1C20C9" id="Group 97" o:spid="_x0000_s1026" style="position:absolute;margin-left:280.5pt;margin-top:14.8pt;width:78pt;height:12.75pt;z-index:251797504;mso-height-relative:margin" coordsize="9906,5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iAHUAIAAA8HAAAOAAAAZHJzL2Uyb0RvYy54bWzslU2P0zAQhu9I/Acrd5qPfrCNmu6hC+WA&#10;YLWFH+B17MQisS3b27T/nvGkTWHbBVQkTlySOPaM533yjrO43bUN2XLrpFZFlI6SiHDFdClVVURf&#10;v7x/cxMR56kqaaMVL6I9d9Ht8vWrRWdynulaNyW3BJIol3emiGrvTR7HjtW8pW6kDVcwKbRtqYeh&#10;reLS0g6yt02cJcks7rQtjdWMOwdv7/rJaIn5heDMfxbCcU+aIoLaPF4tXh/DNV4uaF5ZamrJDmXQ&#10;K6poqVSw6ZDqjnpKnqw8S9VKZrXTwo+YbmMthGQcNYCaNHmmZm31k0EtVd5VZsAEaJ9xujot+7Rd&#10;W7Mx9xZIdKYCFjgKWnbCtuEOVZIdItsPyPjOEwYv5/NklgBYBlPpLJ1n0x4pq4H7WRSr312Im2bj&#10;m7cYFx83jX8qpTNgDnfS7/5O/6amhiNWl4P+e0tkWUSTSZqkEVG0BZtuvKWyqj1ZaaXARNqSfh4p&#10;YdhKHZi53AG+IzAiGmk+AAy0w6/QTZL5FGQjugsIaG6s82uuWxIeiqiRKlRNc7r96DwUArSOS2AQ&#10;IPWF4JPfNzwsbtQDFyAQvlVfErYWXzWWbCk0RfktDV8McuHKECJk0wxBCW75YtBhbQjj2G5/Gjis&#10;xh218kNgK5W2l3b1u2Opol9/VN1rDbIfdbnHz4I4wDPB1P/IPNlvzJMFzqEa8NwL5gksDpYZz5Mp&#10;NBM5bznot2TwTToZT/EUG1rnZIr/vuktfp1v8AiCUxd74/CHCMf6j2M04Ok/tvwOAAD//wMAUEsD&#10;BBQABgAIAAAAIQBpLyTe4AAAAAkBAAAPAAAAZHJzL2Rvd25yZXYueG1sTI9BS8NAEIXvgv9hGcGb&#10;3WwlqY3ZlFLUUxFsBeltm0yT0OxsyG6T9N87nuxx3nu8+V62mmwrBux940iDmkUgkApXNlRp+N6/&#10;P72A8MFQaVpHqOGKHlb5/V1m0tKN9IXDLlSCS8inRkMdQpdK6YsarfEz1yGxd3K9NYHPvpJlb0Yu&#10;t62cR1EirWmIP9Smw02NxXl3sRo+RjOun9XbsD2fNtfDPv782SrU+vFhWr+CCDiF/zD84TM65Mx0&#10;dBcqvWg1xIniLUHDfJmA4MBCLVg4shMrkHkmbxfkvwAAAP//AwBQSwECLQAUAAYACAAAACEAtoM4&#10;kv4AAADhAQAAEwAAAAAAAAAAAAAAAAAAAAAAW0NvbnRlbnRfVHlwZXNdLnhtbFBLAQItABQABgAI&#10;AAAAIQA4/SH/1gAAAJQBAAALAAAAAAAAAAAAAAAAAC8BAABfcmVscy8ucmVsc1BLAQItABQABgAI&#10;AAAAIQCqKiAHUAIAAA8HAAAOAAAAAAAAAAAAAAAAAC4CAABkcnMvZTJvRG9jLnhtbFBLAQItABQA&#10;BgAIAAAAIQBpLyTe4AAAAAkBAAAPAAAAAAAAAAAAAAAAAKoEAABkcnMvZG93bnJldi54bWxQSwUG&#10;AAAAAAQABADzAAAAtwUAAAAA&#10;">
                <v:line id="Straight Connector 44101" o:spid="_x0000_s1027" style="position:absolute;flip:x;visibility:visible;mso-wrap-style:square" from="0,0" to="4095,5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fPLwwAAAN4AAAAPAAAAZHJzL2Rvd25yZXYueG1sRI/RisIw&#10;FETfBf8hXGHfbNrFFammRQQXn1xW/YBLc02LzU1pYq1/vxGEfRxm5gyzKUfbioF63zhWkCUpCOLK&#10;6YaNgst5P1+B8AFZY+uYFDzJQ1lMJxvMtXvwLw2nYESEsM9RQR1Cl0vpq5os+sR1xNG7ut5iiLI3&#10;Uvf4iHDbys80XUqLDceFGjva1VTdTnerQJsjya0zw1dmlpd9ZX7w+D0o9TEbt2sQgcbwH363D1rB&#10;YpGlGbzuxCsgiz8AAAD//wMAUEsBAi0AFAAGAAgAAAAhANvh9svuAAAAhQEAABMAAAAAAAAAAAAA&#10;AAAAAAAAAFtDb250ZW50X1R5cGVzXS54bWxQSwECLQAUAAYACAAAACEAWvQsW78AAAAVAQAACwAA&#10;AAAAAAAAAAAAAAAfAQAAX3JlbHMvLnJlbHNQSwECLQAUAAYACAAAACEA++Xzy8MAAADeAAAADwAA&#10;AAAAAAAAAAAAAAAHAgAAZHJzL2Rvd25yZXYueG1sUEsFBgAAAAADAAMAtwAAAPcCAAAAAA==&#10;" strokecolor="black [3200]" strokeweight=".5pt">
                  <v:stroke joinstyle="miter"/>
                </v:line>
                <v:line id="Straight Connector 44102" o:spid="_x0000_s1028" style="position:absolute;visibility:visible;mso-wrap-style:square" from="3905,0" to="9906,5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UNvxwAAAN4AAAAPAAAAZHJzL2Rvd25yZXYueG1sRI9Ba8JA&#10;FITvgv9heYIXqRutFE1dpYhCwaJtXDw/sq9JaPZtyK4a/323UPA4zMw3zHLd2VpcqfWVYwWTcQKC&#10;OHem4kKBPu2e5iB8QDZYOyYFd/KwXvV7S0yNu/EXXbNQiAhhn6KCMoQmldLnJVn0Y9cQR+/btRZD&#10;lG0hTYu3CLe1nCbJi7RYcVwosaFNSflPdrEK9npxHj0f51rbU3bAT11tjx8bpYaD7u0VRKAuPML/&#10;7XejYDabJFP4uxOvgFz9AgAA//8DAFBLAQItABQABgAIAAAAIQDb4fbL7gAAAIUBAAATAAAAAAAA&#10;AAAAAAAAAAAAAABbQ29udGVudF9UeXBlc10ueG1sUEsBAi0AFAAGAAgAAAAhAFr0LFu/AAAAFQEA&#10;AAsAAAAAAAAAAAAAAAAAHwEAAF9yZWxzLy5yZWxzUEsBAi0AFAAGAAgAAAAhAOGhQ2/HAAAA3gAA&#10;AA8AAAAAAAAAAAAAAAAABwIAAGRycy9kb3ducmV2LnhtbFBLBQYAAAAAAwADALcAAAD7AgAAAAA=&#10;" strokecolor="black [3200]" strokeweight=".5pt">
                  <v:stroke joinstyle="miter"/>
                </v:line>
              </v:group>
            </w:pict>
          </mc:Fallback>
        </mc:AlternateContent>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proofErr w:type="spellStart"/>
      <w:r w:rsidR="006349C8" w:rsidRPr="002A6F3A">
        <w:rPr>
          <w:rFonts w:ascii="Times New Roman" w:hAnsi="Times New Roman" w:cs="Times New Roman"/>
          <w:sz w:val="24"/>
          <w:szCs w:val="24"/>
        </w:rPr>
        <w:t>PredP</w:t>
      </w:r>
      <w:proofErr w:type="spellEnd"/>
    </w:p>
    <w:p w14:paraId="130D4028" w14:textId="3F665544" w:rsidR="006349C8" w:rsidRPr="002A6F3A" w:rsidRDefault="00D85660"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800576" behindDoc="0" locked="0" layoutInCell="1" allowOverlap="1" wp14:anchorId="53E1D97C" wp14:editId="7A0DDE6F">
                <wp:simplePos x="0" y="0"/>
                <wp:positionH relativeFrom="column">
                  <wp:posOffset>4276725</wp:posOffset>
                </wp:positionH>
                <wp:positionV relativeFrom="paragraph">
                  <wp:posOffset>194946</wp:posOffset>
                </wp:positionV>
                <wp:extent cx="657225" cy="171450"/>
                <wp:effectExtent l="0" t="0" r="28575" b="19050"/>
                <wp:wrapNone/>
                <wp:docPr id="44117" name="Group 44117"/>
                <wp:cNvGraphicFramePr/>
                <a:graphic xmlns:a="http://schemas.openxmlformats.org/drawingml/2006/main">
                  <a:graphicData uri="http://schemas.microsoft.com/office/word/2010/wordprocessingGroup">
                    <wpg:wgp>
                      <wpg:cNvGrpSpPr/>
                      <wpg:grpSpPr>
                        <a:xfrm>
                          <a:off x="0" y="0"/>
                          <a:ext cx="657225" cy="171450"/>
                          <a:chOff x="0" y="0"/>
                          <a:chExt cx="657225" cy="504825"/>
                        </a:xfrm>
                      </wpg:grpSpPr>
                      <wps:wsp>
                        <wps:cNvPr id="44104" name="Straight Connector 44104"/>
                        <wps:cNvCnPr/>
                        <wps:spPr>
                          <a:xfrm flipH="1">
                            <a:off x="0" y="0"/>
                            <a:ext cx="352425" cy="485775"/>
                          </a:xfrm>
                          <a:prstGeom prst="line">
                            <a:avLst/>
                          </a:prstGeom>
                        </wps:spPr>
                        <wps:style>
                          <a:lnRef idx="1">
                            <a:schemeClr val="dk1"/>
                          </a:lnRef>
                          <a:fillRef idx="0">
                            <a:schemeClr val="dk1"/>
                          </a:fillRef>
                          <a:effectRef idx="0">
                            <a:schemeClr val="dk1"/>
                          </a:effectRef>
                          <a:fontRef idx="minor">
                            <a:schemeClr val="tx1"/>
                          </a:fontRef>
                        </wps:style>
                        <wps:bodyPr/>
                      </wps:wsp>
                      <wps:wsp>
                        <wps:cNvPr id="44105" name="Straight Connector 44105"/>
                        <wps:cNvCnPr/>
                        <wps:spPr>
                          <a:xfrm>
                            <a:off x="333375" y="0"/>
                            <a:ext cx="323850" cy="5048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6A249667" id="Group 44117" o:spid="_x0000_s1026" style="position:absolute;margin-left:336.75pt;margin-top:15.35pt;width:51.75pt;height:13.5pt;z-index:251800576;mso-height-relative:margin" coordsize="6572,5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EfRTQIAAA8HAAAOAAAAZHJzL2Uyb0RvYy54bWzslc2O2yAQx++V+g6Ie+OPOJvIirOHbJse&#10;qna1aR+AxWCj2oCAjZO374AdbzfJrqpU6qk5EGNmhpkf/8HL233boB0zVihZ4GQSY8QkVaWQVYF/&#10;fP/0YYGRdUSWpFGSFfjALL5dvX+37HTOUlWrpmQGQRBp804XuHZO51Fkac1aYidKMwmLXJmWOJia&#10;KioN6SB620RpHN9EnTKlNooya+HtXb+IVyE+54y6b5xb5lBTYMjNhdGE8dGP0WpJ8soQXQs6pEGu&#10;yKIlQsKmY6g74gh6MuIsVCuoUVZxN6GqjRTngrJQA1STxCfVbIx60qGWKu8qPWICtCecrg5Lv+42&#10;Rm/1vQESna6ARZj5WvbctP4fskT7gOwwImN7hyi8vJnN03SGEYWlZJ5kswEprYH7mRetP17wm8XZ&#10;AmJAAtFx0+hFKp0Gcdjn+u3f1b+tiWYBq82h/nuDRFngLEviDCNJWpDp1hkiqtqhtZISRKQM6tcD&#10;peC2lgMzm1vAdwSGeCP0Z4AR5PAWuukszY7ossVsPn+JgOTaWLdhqkX+ocCNkD5rkpPdF+t6WkcT&#10;QOch9YmEJ3domDdu5APjUCCcVZ9SaC22bgzaEWiK8mcykA+W3oWLphmd4rDlq06DrXdjod3+1HG0&#10;Djsq6UbHVkhlLu3q9sdUeW9/rLqv1Zf9qMpDOJaAAzTjRf2PxANd8KZ4wvH6bEBzr4jHsxgkM4Uf&#10;KAKdt9w0nS6gzULLXWid/7rJT9R6nW7CFQS3briVhi+Ev9Z/nwcBPn/HVr8AAAD//wMAUEsDBBQA&#10;BgAIAAAAIQB2GG6G3wAAAAkBAAAPAAAAZHJzL2Rvd25yZXYueG1sTI9BS8NAEIXvgv9hGcGb3cSQ&#10;rqTZlFLUUxFsBeltmkyT0OxsyG6T9N+7nvQ4zMd738vXs+nESINrLWuIFxEI4tJWLdcavg5vTy8g&#10;nEeusLNMGm7kYF3c3+WYVXbiTxr3vhYhhF2GGhrv+0xKVzZk0C1sTxx+ZzsY9OEcalkNOIVw08nn&#10;KFpKgy2HhgZ72jZUXvZXo+F9wmmTxK/j7nLe3o6H9ON7F5PWjw/zZgXC0+z/YPjVD+pQBKeTvXLl&#10;RKdhqZI0oBqSSIEIgFIqjDtpSJUCWeTy/4LiBwAA//8DAFBLAQItABQABgAIAAAAIQC2gziS/gAA&#10;AOEBAAATAAAAAAAAAAAAAAAAAAAAAABbQ29udGVudF9UeXBlc10ueG1sUEsBAi0AFAAGAAgAAAAh&#10;ADj9If/WAAAAlAEAAAsAAAAAAAAAAAAAAAAALwEAAF9yZWxzLy5yZWxzUEsBAi0AFAAGAAgAAAAh&#10;AHHUR9FNAgAADwcAAA4AAAAAAAAAAAAAAAAALgIAAGRycy9lMm9Eb2MueG1sUEsBAi0AFAAGAAgA&#10;AAAhAHYYbobfAAAACQEAAA8AAAAAAAAAAAAAAAAApwQAAGRycy9kb3ducmV2LnhtbFBLBQYAAAAA&#10;BAAEAPMAAACzBQAAAAA=&#10;">
                <v:line id="Straight Connector 44104" o:spid="_x0000_s1027" style="position:absolute;flip:x;visibility:visible;mso-wrap-style:square" from="0,0" to="3524,4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lBTxAAAAN4AAAAPAAAAZHJzL2Rvd25yZXYueG1sRI/BasMw&#10;EETvhf6D2EJutezihuJGMabg0lNKE3/AYm1kE2tlLNV2/z4KBHocZuYNsytXO4iZJt87VpAlKQji&#10;1umejYLmVD+/gfABWePgmBT8kYdy//iww0K7hX9oPgYjIoR9gQq6EMZCSt92ZNEnbiSO3tlNFkOU&#10;k5F6wiXC7SBf0nQrLfYcFzoc6aOj9nL8tQq0OZCsnJlfM7Nt6tZ84+FzVmrztFbvIAKt4T98b39p&#10;BXmepTnc7sQrIPdXAAAA//8DAFBLAQItABQABgAIAAAAIQDb4fbL7gAAAIUBAAATAAAAAAAAAAAA&#10;AAAAAAAAAABbQ29udGVudF9UeXBlc10ueG1sUEsBAi0AFAAGAAgAAAAhAFr0LFu/AAAAFQEAAAsA&#10;AAAAAAAAAAAAAAAAHwEAAF9yZWxzLy5yZWxzUEsBAi0AFAAGAAgAAAAhAOuSUFPEAAAA3gAAAA8A&#10;AAAAAAAAAAAAAAAABwIAAGRycy9kb3ducmV2LnhtbFBLBQYAAAAAAwADALcAAAD4AgAAAAA=&#10;" strokecolor="black [3200]" strokeweight=".5pt">
                  <v:stroke joinstyle="miter"/>
                </v:line>
                <v:line id="Straight Connector 44105" o:spid="_x0000_s1028" style="position:absolute;visibility:visible;mso-wrap-style:square" from="3333,0" to="6572,5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NsbyAAAAN4AAAAPAAAAZHJzL2Rvd25yZXYueG1sRI9Ba8JA&#10;FITvQv/D8gQvpW6stmjqKkUUhJZa49LzI/tMQrNvQ3bV+O/dQsHjMDPfMPNlZ2txptZXjhWMhgkI&#10;4tyZigsF+rB5moLwAdlg7ZgUXMnDcvHQm2Nq3IX3dM5CISKEfYoKyhCaVEqfl2TRD11DHL2jay2G&#10;KNtCmhYvEW5r+Zwkr9JixXGhxIZWJeW/2ckq+NCzn8fxbqq1PWRf+K2r9e5zpdSg372/gQjUhXv4&#10;v701CiaTUfICf3fiFZCLGwAAAP//AwBQSwECLQAUAAYACAAAACEA2+H2y+4AAACFAQAAEwAAAAAA&#10;AAAAAAAAAAAAAAAAW0NvbnRlbnRfVHlwZXNdLnhtbFBLAQItABQABgAIAAAAIQBa9CxbvwAAABUB&#10;AAALAAAAAAAAAAAAAAAAAB8BAABfcmVscy8ucmVsc1BLAQItABQABgAIAAAAIQBuSNsbyAAAAN4A&#10;AAAPAAAAAAAAAAAAAAAAAAcCAABkcnMvZG93bnJldi54bWxQSwUGAAAAAAMAAwC3AAAA/AIAAAAA&#10;" strokecolor="black [3200]" strokeweight=".5pt">
                  <v:stroke joinstyle="miter"/>
                </v:line>
              </v:group>
            </w:pict>
          </mc:Fallback>
        </mc:AlternateContent>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proofErr w:type="spellStart"/>
      <w:r w:rsidR="006349C8" w:rsidRPr="002A6F3A">
        <w:rPr>
          <w:rFonts w:ascii="Times New Roman" w:hAnsi="Times New Roman" w:cs="Times New Roman"/>
          <w:sz w:val="24"/>
          <w:szCs w:val="24"/>
        </w:rPr>
        <w:t>DPref</w:t>
      </w:r>
      <w:proofErr w:type="spellEnd"/>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r>
      <w:r w:rsidR="006349C8" w:rsidRPr="002A6F3A">
        <w:rPr>
          <w:rFonts w:ascii="Times New Roman" w:hAnsi="Times New Roman" w:cs="Times New Roman"/>
          <w:sz w:val="24"/>
          <w:szCs w:val="24"/>
        </w:rPr>
        <w:tab/>
        <w:t>Predꞌ</w:t>
      </w:r>
    </w:p>
    <w:p w14:paraId="63F038B1" w14:textId="364BF391" w:rsidR="006349C8" w:rsidRPr="002A6F3A" w:rsidRDefault="00D85660"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2624" behindDoc="0" locked="0" layoutInCell="1" allowOverlap="1" wp14:anchorId="17F3A36C" wp14:editId="4C067271">
                <wp:simplePos x="0" y="0"/>
                <wp:positionH relativeFrom="column">
                  <wp:posOffset>4819650</wp:posOffset>
                </wp:positionH>
                <wp:positionV relativeFrom="paragraph">
                  <wp:posOffset>163830</wp:posOffset>
                </wp:positionV>
                <wp:extent cx="19050" cy="104775"/>
                <wp:effectExtent l="0" t="0" r="19050" b="28575"/>
                <wp:wrapNone/>
                <wp:docPr id="44108" name="Straight Connector 44108"/>
                <wp:cNvGraphicFramePr/>
                <a:graphic xmlns:a="http://schemas.openxmlformats.org/drawingml/2006/main">
                  <a:graphicData uri="http://schemas.microsoft.com/office/word/2010/wordprocessingShape">
                    <wps:wsp>
                      <wps:cNvCnPr/>
                      <wps:spPr>
                        <a:xfrm>
                          <a:off x="0" y="0"/>
                          <a:ext cx="19050" cy="1047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8C99AB" id="Straight Connector 44108"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9.5pt,12.9pt" to="381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xwYnAEAAIsDAAAOAAAAZHJzL2Uyb0RvYy54bWysU01P3DAQvSPxHyzfu0lQKTTaLAcQvVQt&#10;AvoDjDPeWNgea+xusv++tnc3i2hVIcRl4o/3ZuY9T5ZXkzVsAxQ0uo43i5ozcBJ77dYd//V4++mS&#10;sxCF64VBBx3fQuBXq9OT5ehbOMMBTQ/EUhIX2tF3fIjRt1UV5ABWhAV6cOlSIVkR05bWVU9iTNmt&#10;qc7q+ks1IvWeUEII6fRmd8lXJb9SIONPpQJEZjqeeoslUolPOVarpWjXJPyg5b4N8Y4urNAuFZ1T&#10;3Ygo2G/Sf6WyWhIGVHEh0VaolJZQNCQ1Tf1KzcMgPBQtyZzgZ5vCx6WVPzbX7o6SDaMPbfB3lFVM&#10;imz+pv7YVMzazmbBFJlMh83X+jw5KtNNU3++uDjPXlZHrqcQvwFalhcdN9plKaIVm+8h7qAHSOId&#10;q5dV3BrIYOPuQTHd53qFXQYDrg2xjUhP2j83+7IFmSlKGzOT6v+T9thMgzIsbyXO6FIRXZyJVjuk&#10;f1WN06FVtcMfVO+0ZtlP2G/LWxQ70osXQ/fTmUfq5b7Qj//Q6g8AAAD//wMAUEsDBBQABgAIAAAA&#10;IQD75uV33wAAAAkBAAAPAAAAZHJzL2Rvd25yZXYueG1sTI/LTsMwEEX3SPyDNUjsqEOgKYQ4VVUJ&#10;ITaIprB346kT8COynTT8PcOqLGfm6s451Xq2hk0YYu+dgNtFBgxd61XvtICP/fPNA7CYpFPSeIcC&#10;fjDCur68qGSp/MntcGqSZlTiYikFdCkNJeex7dDKuPADOrodfbAy0Rg0V0GeqNwanmdZwa3sHX3o&#10;5IDbDtvvZrQCzGuYPvVWb+L4siuar/dj/rafhLi+mjdPwBLO6RyGP3xCh5qYDn50KjIjYLV8JJck&#10;IF+SAgVWRU6Lg4D7/A54XfH/BvUvAAAA//8DAFBLAQItABQABgAIAAAAIQC2gziS/gAAAOEBAAAT&#10;AAAAAAAAAAAAAAAAAAAAAABbQ29udGVudF9UeXBlc10ueG1sUEsBAi0AFAAGAAgAAAAhADj9If/W&#10;AAAAlAEAAAsAAAAAAAAAAAAAAAAALwEAAF9yZWxzLy5yZWxzUEsBAi0AFAAGAAgAAAAhAC2LHBic&#10;AQAAiwMAAA4AAAAAAAAAAAAAAAAALgIAAGRycy9lMm9Eb2MueG1sUEsBAi0AFAAGAAgAAAAhAPvm&#10;5XffAAAACQEAAA8AAAAAAAAAAAAAAAAA9gMAAGRycy9kb3ducmV2LnhtbFBLBQYAAAAABAAEAPMA&#10;AAACBQAAAAA=&#10;" strokecolor="black [3200]" strokeweight=".5pt">
                <v:stroke joinstyle="miter"/>
              </v:line>
            </w:pict>
          </mc:Fallback>
        </mc:AlternateContent>
      </w:r>
      <w:r w:rsidR="00D4124C"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803648" behindDoc="0" locked="0" layoutInCell="1" allowOverlap="1" wp14:anchorId="36A61615" wp14:editId="2DD35B44">
                <wp:simplePos x="0" y="0"/>
                <wp:positionH relativeFrom="column">
                  <wp:posOffset>4686299</wp:posOffset>
                </wp:positionH>
                <wp:positionV relativeFrom="paragraph">
                  <wp:posOffset>8255</wp:posOffset>
                </wp:positionV>
                <wp:extent cx="495300" cy="133350"/>
                <wp:effectExtent l="0" t="0" r="19050" b="19050"/>
                <wp:wrapNone/>
                <wp:docPr id="44109" name="Straight Connector 44109"/>
                <wp:cNvGraphicFramePr/>
                <a:graphic xmlns:a="http://schemas.openxmlformats.org/drawingml/2006/main">
                  <a:graphicData uri="http://schemas.microsoft.com/office/word/2010/wordprocessingShape">
                    <wps:wsp>
                      <wps:cNvCnPr/>
                      <wps:spPr>
                        <a:xfrm flipH="1">
                          <a:off x="0" y="0"/>
                          <a:ext cx="49530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AB2CD1" id="Straight Connector 44109" o:spid="_x0000_s1026" style="position:absolute;flip:x;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pt,.65pt" to="40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XFAqQEAAJYDAAAOAAAAZHJzL2Uyb0RvYy54bWysU8tu2zAQvAfoPxC815LjJkgEyzkkSHoo&#10;2iCPD2CopUWUL5CsJf99lytbCdIWKIpeCD52Zndml+ur0Rq2g5i0dy1fLmrOwEnfabdt+fPT7ccL&#10;zlIWrhPGO2j5HhK/2nw4WQ+hgVPfe9NBZEjiUjOElvc5h6aqkuzBirTwARw+Kh+tyHiM26qLYkB2&#10;a6rTuj6vBh+7EL2ElPD2ZnrkG+JXCmT+plSCzEzLsbZMa6T1pazVZi2abRSh1/JQhviHKqzQDpPO&#10;VDciC/Yj6l+orJbRJ6/yQnpbeaW0BNKAapb1OzWPvQhAWtCcFGab0v+jlV931+4+og1DSE0K97Go&#10;GFW0TBkdPmNPSRdWykaybT/bBmNmEi8/XZ6tajRX4tNytVqdka3VRFPoQkz5DrxlZdNyo11RJRqx&#10;+5IypsbQYwgeXguhXd4bKMHGPYBiusOEU0k0I3BtItsJ7G73fVm6iVwUWSBKGzODakr5R9AhtsCA&#10;5uZvgXM0ZfQuz0CrnY+/y5rHY6lqij+qnrQW2S++21NbyA5sPik7DGqZrrdngr9+p81PAAAA//8D&#10;AFBLAwQUAAYACAAAACEAQ9YetNsAAAAIAQAADwAAAGRycy9kb3ducmV2LnhtbEyPwU7DMBBE70j8&#10;g7WVuFG7iZpGIU5VKiHOtL305sRLEjVeh9htw9+znOA4eqvZN+V2doO44RR6TxpWSwUCqfG2p1bD&#10;6fj2nIMI0ZA1gyfU8I0BttXjQ2kK6+/0gbdDbAWXUCiMhi7GsZAyNB06E5Z+RGL26SdnIseplXYy&#10;dy53g0yUyqQzPfGHzoy477C5HK5Ow/HdqbmO/R7pa6N259d1Rue11k+LefcCIuIc/47hV5/VoWKn&#10;2l/JBjFo2KQ5b4kMUhDM81XGudaQJCnIqpT/B1Q/AAAA//8DAFBLAQItABQABgAIAAAAIQC2gziS&#10;/gAAAOEBAAATAAAAAAAAAAAAAAAAAAAAAABbQ29udGVudF9UeXBlc10ueG1sUEsBAi0AFAAGAAgA&#10;AAAhADj9If/WAAAAlAEAAAsAAAAAAAAAAAAAAAAALwEAAF9yZWxzLy5yZWxzUEsBAi0AFAAGAAgA&#10;AAAhALSNcUCpAQAAlgMAAA4AAAAAAAAAAAAAAAAALgIAAGRycy9lMm9Eb2MueG1sUEsBAi0AFAAG&#10;AAgAAAAhAEPWHrTbAAAACAEAAA8AAAAAAAAAAAAAAAAAAwQAAGRycy9kb3ducmV2LnhtbFBLBQYA&#10;AAAABAAEAPMAAAALBQAAAAA=&#10;" strokecolor="black [3200]" strokeweight=".5pt">
                <v:stroke joinstyle="miter"/>
              </v:line>
            </w:pict>
          </mc:Fallback>
        </mc:AlternateContent>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t>Pred</w:t>
      </w:r>
      <w:r w:rsidR="00C2574B" w:rsidRPr="002A6F3A">
        <w:rPr>
          <w:rFonts w:ascii="Times New Roman" w:hAnsi="Times New Roman" w:cs="Times New Roman"/>
          <w:sz w:val="24"/>
          <w:szCs w:val="24"/>
        </w:rPr>
        <w:tab/>
      </w:r>
      <w:r w:rsidR="00C2574B" w:rsidRPr="002A6F3A">
        <w:rPr>
          <w:rFonts w:ascii="Times New Roman" w:hAnsi="Times New Roman" w:cs="Times New Roman"/>
          <w:sz w:val="24"/>
          <w:szCs w:val="24"/>
        </w:rPr>
        <w:tab/>
      </w:r>
      <w:proofErr w:type="spellStart"/>
      <w:r w:rsidR="00C2574B" w:rsidRPr="002A6F3A">
        <w:rPr>
          <w:rFonts w:ascii="Times New Roman" w:hAnsi="Times New Roman" w:cs="Times New Roman"/>
          <w:sz w:val="24"/>
          <w:szCs w:val="24"/>
        </w:rPr>
        <w:t>DPpred</w:t>
      </w:r>
      <w:proofErr w:type="spellEnd"/>
    </w:p>
    <w:p w14:paraId="76BD6971" w14:textId="7B053CEE" w:rsidR="00D4124C" w:rsidRPr="002A6F3A" w:rsidRDefault="00D4124C"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categories V and Pred </w:t>
      </w:r>
      <w:r w:rsidR="001C43FC" w:rsidRPr="002A6F3A">
        <w:rPr>
          <w:rFonts w:ascii="Times New Roman" w:hAnsi="Times New Roman" w:cs="Times New Roman"/>
          <w:sz w:val="24"/>
          <w:szCs w:val="24"/>
        </w:rPr>
        <w:t>were</w:t>
      </w:r>
      <w:r w:rsidRPr="002A6F3A">
        <w:rPr>
          <w:rFonts w:ascii="Times New Roman" w:hAnsi="Times New Roman" w:cs="Times New Roman"/>
          <w:sz w:val="24"/>
          <w:szCs w:val="24"/>
        </w:rPr>
        <w:t xml:space="preserve"> not of major concern in this study. The </w:t>
      </w:r>
      <w:r w:rsidR="001C43FC" w:rsidRPr="002A6F3A">
        <w:rPr>
          <w:rFonts w:ascii="Times New Roman" w:hAnsi="Times New Roman" w:cs="Times New Roman"/>
          <w:sz w:val="24"/>
          <w:szCs w:val="24"/>
        </w:rPr>
        <w:t xml:space="preserve">concern was the manner in which the DP pred enters the derivation in the Complement of </w:t>
      </w:r>
      <w:proofErr w:type="spellStart"/>
      <w:r w:rsidR="001C43FC" w:rsidRPr="002A6F3A">
        <w:rPr>
          <w:rFonts w:ascii="Times New Roman" w:hAnsi="Times New Roman" w:cs="Times New Roman"/>
          <w:sz w:val="24"/>
          <w:szCs w:val="24"/>
        </w:rPr>
        <w:t>PredP</w:t>
      </w:r>
      <w:proofErr w:type="spellEnd"/>
      <w:r w:rsidR="001C43FC" w:rsidRPr="002A6F3A">
        <w:rPr>
          <w:rFonts w:ascii="Times New Roman" w:hAnsi="Times New Roman" w:cs="Times New Roman"/>
          <w:sz w:val="24"/>
          <w:szCs w:val="24"/>
        </w:rPr>
        <w:t xml:space="preserve"> and the rises to Spec-TP to check the unvalued feature [</w:t>
      </w:r>
      <w:proofErr w:type="spellStart"/>
      <w:r w:rsidR="001C43FC" w:rsidRPr="002A6F3A">
        <w:rPr>
          <w:rFonts w:ascii="Times New Roman" w:hAnsi="Times New Roman" w:cs="Times New Roman"/>
          <w:smallCaps/>
          <w:sz w:val="24"/>
          <w:szCs w:val="24"/>
        </w:rPr>
        <w:t>u</w:t>
      </w:r>
      <w:r w:rsidR="001C43FC" w:rsidRPr="002A6F3A">
        <w:rPr>
          <w:rFonts w:ascii="Times New Roman" w:hAnsi="Times New Roman" w:cs="Times New Roman"/>
          <w:sz w:val="24"/>
          <w:szCs w:val="24"/>
        </w:rPr>
        <w:t>TOP</w:t>
      </w:r>
      <w:proofErr w:type="spellEnd"/>
      <w:r w:rsidR="001C43FC" w:rsidRPr="002A6F3A">
        <w:rPr>
          <w:rFonts w:ascii="Times New Roman" w:hAnsi="Times New Roman" w:cs="Times New Roman"/>
          <w:sz w:val="24"/>
          <w:szCs w:val="24"/>
        </w:rPr>
        <w:t xml:space="preserve">]. The derivation of predicational clause is different instead of the DP pred moving, they have the </w:t>
      </w:r>
      <w:proofErr w:type="spellStart"/>
      <w:r w:rsidR="001C43FC" w:rsidRPr="002A6F3A">
        <w:rPr>
          <w:rFonts w:ascii="Times New Roman" w:hAnsi="Times New Roman" w:cs="Times New Roman"/>
          <w:sz w:val="24"/>
          <w:szCs w:val="24"/>
        </w:rPr>
        <w:t>DPref</w:t>
      </w:r>
      <w:proofErr w:type="spellEnd"/>
      <w:r w:rsidR="001C43FC" w:rsidRPr="002A6F3A">
        <w:rPr>
          <w:rFonts w:ascii="Times New Roman" w:hAnsi="Times New Roman" w:cs="Times New Roman"/>
          <w:sz w:val="24"/>
          <w:szCs w:val="24"/>
        </w:rPr>
        <w:t xml:space="preserve"> moving to Spec-TP.</w:t>
      </w:r>
    </w:p>
    <w:p w14:paraId="63E8FE8F" w14:textId="334348C0" w:rsidR="00D85660" w:rsidRPr="002A6F3A" w:rsidRDefault="00BC7E34" w:rsidP="00D35935">
      <w:pPr>
        <w:tabs>
          <w:tab w:val="left" w:pos="3969"/>
        </w:tabs>
        <w:spacing w:line="360" w:lineRule="auto"/>
        <w:jc w:val="both"/>
        <w:rPr>
          <w:rFonts w:ascii="Times New Roman" w:hAnsi="Times New Roman" w:cs="Times New Roman"/>
          <w:sz w:val="24"/>
          <w:szCs w:val="24"/>
        </w:rPr>
      </w:pPr>
      <w:r w:rsidRPr="002A6F3A">
        <w:rPr>
          <w:rFonts w:ascii="Times New Roman" w:hAnsi="Times New Roman" w:cs="Times New Roman"/>
          <w:color w:val="2E2E2E"/>
          <w:sz w:val="24"/>
          <w:szCs w:val="24"/>
        </w:rPr>
        <w:t>This study presents an account of Kipsigis copula clauses with a nominal or adjectival predicate (DP-DP and DP-AP structures) in terms of the basic notions of the Minimalist Program – Merge, Move and Agree. The proposed account posits a functional projection, nominal phrase (</w:t>
      </w:r>
      <w:proofErr w:type="spellStart"/>
      <w:r w:rsidRPr="002A6F3A">
        <w:rPr>
          <w:rFonts w:ascii="Times New Roman" w:hAnsi="Times New Roman" w:cs="Times New Roman"/>
          <w:color w:val="2E2E2E"/>
          <w:sz w:val="24"/>
          <w:szCs w:val="24"/>
        </w:rPr>
        <w:t>NomP</w:t>
      </w:r>
      <w:proofErr w:type="spellEnd"/>
      <w:r w:rsidRPr="002A6F3A">
        <w:rPr>
          <w:rFonts w:ascii="Times New Roman" w:hAnsi="Times New Roman" w:cs="Times New Roman"/>
          <w:color w:val="2E2E2E"/>
          <w:sz w:val="24"/>
          <w:szCs w:val="24"/>
        </w:rPr>
        <w:t>) headed by Nom located between NP and TP. The functional head, Nom, in ways akin to C, T and </w:t>
      </w:r>
      <w:r w:rsidRPr="002A6F3A">
        <w:rPr>
          <w:rStyle w:val="Emphasis"/>
          <w:rFonts w:ascii="Times New Roman" w:hAnsi="Times New Roman" w:cs="Times New Roman"/>
          <w:color w:val="2E2E2E"/>
          <w:sz w:val="24"/>
          <w:szCs w:val="24"/>
        </w:rPr>
        <w:t>v</w:t>
      </w:r>
      <w:r w:rsidRPr="002A6F3A">
        <w:rPr>
          <w:rFonts w:ascii="Times New Roman" w:hAnsi="Times New Roman" w:cs="Times New Roman"/>
          <w:color w:val="2E2E2E"/>
          <w:sz w:val="24"/>
          <w:szCs w:val="24"/>
        </w:rPr>
        <w:t xml:space="preserve">, serves as a Probe initiating an Agree relation with a nominal Goal complement which leads to valuing of nominative Case on the complement and of φ features on the Nom Probe. The initiated Probe-Goal relation observes the claims of Agree Theory in the sense that the relation holds at a distance without having to move the Goal from its base position. Further, the relation also observes the activity condition in that Nom is an active Probe by virtue of carrying uninterpretable φ features of person, number and gender, and the nominal predicate Goal is likewise active in view of its uninterpretable Case feature. It will be argued that the nominative Case in </w:t>
      </w:r>
      <w:r w:rsidR="00E97683" w:rsidRPr="002A6F3A">
        <w:rPr>
          <w:rFonts w:ascii="Times New Roman" w:hAnsi="Times New Roman" w:cs="Times New Roman"/>
          <w:color w:val="2E2E2E"/>
          <w:sz w:val="24"/>
          <w:szCs w:val="24"/>
        </w:rPr>
        <w:t>copula</w:t>
      </w:r>
      <w:r w:rsidRPr="002A6F3A">
        <w:rPr>
          <w:rFonts w:ascii="Times New Roman" w:hAnsi="Times New Roman" w:cs="Times New Roman"/>
          <w:color w:val="2E2E2E"/>
          <w:sz w:val="24"/>
          <w:szCs w:val="24"/>
        </w:rPr>
        <w:t xml:space="preserve"> sentences is not a default Case but is the consequence of normal Agree. The analysis provides support for eliminating Case-driven movement and consequently eliminating the Spec head configuration requirement on Case assignment.</w:t>
      </w:r>
    </w:p>
    <w:p w14:paraId="7E2BF9D9" w14:textId="77777777" w:rsidR="00036D49" w:rsidRPr="002A6F3A" w:rsidRDefault="0092143F" w:rsidP="001F04C8">
      <w:pPr>
        <w:pStyle w:val="Heading2"/>
        <w:spacing w:before="0" w:line="360" w:lineRule="auto"/>
        <w:jc w:val="center"/>
        <w:rPr>
          <w:rFonts w:ascii="Times New Roman" w:hAnsi="Times New Roman" w:cs="Times New Roman"/>
          <w:b/>
          <w:bCs/>
          <w:color w:val="auto"/>
          <w:sz w:val="24"/>
          <w:szCs w:val="24"/>
        </w:rPr>
      </w:pPr>
      <w:bookmarkStart w:id="52" w:name="_Toc119941769"/>
      <w:r w:rsidRPr="002A6F3A">
        <w:rPr>
          <w:rFonts w:ascii="Times New Roman" w:hAnsi="Times New Roman" w:cs="Times New Roman"/>
          <w:b/>
          <w:bCs/>
          <w:color w:val="auto"/>
          <w:sz w:val="24"/>
          <w:szCs w:val="24"/>
        </w:rPr>
        <w:lastRenderedPageBreak/>
        <w:t>CHAPTER THREE</w:t>
      </w:r>
      <w:bookmarkEnd w:id="52"/>
    </w:p>
    <w:p w14:paraId="3652207B" w14:textId="4B93BFA5" w:rsidR="0092143F" w:rsidRPr="00C20C82" w:rsidRDefault="0092143F" w:rsidP="00C20C82">
      <w:pPr>
        <w:pStyle w:val="Heading2"/>
        <w:jc w:val="center"/>
        <w:rPr>
          <w:rFonts w:ascii="Times New Roman" w:hAnsi="Times New Roman" w:cs="Times New Roman"/>
          <w:b/>
          <w:bCs/>
          <w:color w:val="auto"/>
          <w:sz w:val="24"/>
          <w:szCs w:val="24"/>
        </w:rPr>
      </w:pPr>
      <w:bookmarkStart w:id="53" w:name="_Toc119941770"/>
      <w:r w:rsidRPr="00C20C82">
        <w:rPr>
          <w:rFonts w:ascii="Times New Roman" w:hAnsi="Times New Roman" w:cs="Times New Roman"/>
          <w:b/>
          <w:bCs/>
          <w:color w:val="auto"/>
          <w:sz w:val="24"/>
          <w:szCs w:val="24"/>
        </w:rPr>
        <w:t>RESEARCH METHODOLOGY</w:t>
      </w:r>
      <w:bookmarkEnd w:id="53"/>
    </w:p>
    <w:p w14:paraId="07B4D1F9" w14:textId="5DC28063" w:rsidR="0092143F" w:rsidRPr="002A6F3A" w:rsidRDefault="0092143F" w:rsidP="00817ECC">
      <w:pPr>
        <w:pStyle w:val="Heading2"/>
        <w:spacing w:before="0" w:line="360" w:lineRule="auto"/>
        <w:jc w:val="both"/>
        <w:rPr>
          <w:rStyle w:val="Heading1Char"/>
          <w:rFonts w:ascii="Times New Roman" w:hAnsi="Times New Roman" w:cs="Times New Roman"/>
          <w:b/>
          <w:bCs/>
          <w:color w:val="auto"/>
          <w:sz w:val="24"/>
          <w:szCs w:val="24"/>
        </w:rPr>
      </w:pPr>
      <w:bookmarkStart w:id="54" w:name="_Toc119941771"/>
      <w:r w:rsidRPr="002A6F3A">
        <w:rPr>
          <w:rFonts w:ascii="Times New Roman" w:hAnsi="Times New Roman" w:cs="Times New Roman"/>
          <w:b/>
          <w:bCs/>
          <w:color w:val="auto"/>
          <w:sz w:val="24"/>
          <w:szCs w:val="24"/>
        </w:rPr>
        <w:t>3.1</w:t>
      </w:r>
      <w:r w:rsidR="00334D77" w:rsidRPr="002A6F3A">
        <w:rPr>
          <w:rFonts w:ascii="Times New Roman" w:hAnsi="Times New Roman" w:cs="Times New Roman"/>
          <w:b/>
          <w:bCs/>
          <w:color w:val="auto"/>
          <w:sz w:val="24"/>
          <w:szCs w:val="24"/>
        </w:rPr>
        <w:tab/>
      </w:r>
      <w:r w:rsidRPr="002A6F3A">
        <w:rPr>
          <w:rStyle w:val="Heading2Char"/>
          <w:rFonts w:ascii="Times New Roman" w:hAnsi="Times New Roman" w:cs="Times New Roman"/>
          <w:b/>
          <w:bCs/>
          <w:color w:val="auto"/>
          <w:sz w:val="24"/>
          <w:szCs w:val="24"/>
        </w:rPr>
        <w:t>Introduction</w:t>
      </w:r>
      <w:bookmarkEnd w:id="54"/>
    </w:p>
    <w:p w14:paraId="3EE7F547" w14:textId="1C50F2FC" w:rsidR="0092143F" w:rsidRPr="002A6F3A" w:rsidRDefault="0092143F" w:rsidP="00B4025C">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chapter </w:t>
      </w:r>
      <w:r w:rsidR="00F043A5" w:rsidRPr="002A6F3A">
        <w:rPr>
          <w:rFonts w:ascii="Times New Roman" w:hAnsi="Times New Roman" w:cs="Times New Roman"/>
          <w:sz w:val="24"/>
          <w:szCs w:val="24"/>
        </w:rPr>
        <w:t xml:space="preserve">deals with the methodology that the researcher employed. It </w:t>
      </w:r>
      <w:r w:rsidRPr="002A6F3A">
        <w:rPr>
          <w:rFonts w:ascii="Times New Roman" w:hAnsi="Times New Roman" w:cs="Times New Roman"/>
          <w:sz w:val="24"/>
          <w:szCs w:val="24"/>
        </w:rPr>
        <w:t xml:space="preserve">covers </w:t>
      </w:r>
      <w:r w:rsidR="00BC7E34" w:rsidRPr="002A6F3A">
        <w:rPr>
          <w:rFonts w:ascii="Times New Roman" w:hAnsi="Times New Roman" w:cs="Times New Roman"/>
          <w:sz w:val="24"/>
          <w:szCs w:val="24"/>
        </w:rPr>
        <w:t>research design, population of study, sampling procedure, research instructions, data collection procedure, data analysis and presentation</w:t>
      </w:r>
      <w:r w:rsidR="00F043A5" w:rsidRPr="002A6F3A">
        <w:rPr>
          <w:rFonts w:ascii="Times New Roman" w:hAnsi="Times New Roman" w:cs="Times New Roman"/>
          <w:sz w:val="24"/>
          <w:szCs w:val="24"/>
        </w:rPr>
        <w:t>.</w:t>
      </w:r>
    </w:p>
    <w:p w14:paraId="6016292F" w14:textId="75312AEB" w:rsidR="0092143F" w:rsidRPr="002A6F3A" w:rsidRDefault="0092143F" w:rsidP="002C586F">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55" w:name="_Toc119941772"/>
      <w:r w:rsidRPr="002A6F3A">
        <w:rPr>
          <w:rFonts w:ascii="Times New Roman" w:hAnsi="Times New Roman" w:cs="Times New Roman"/>
          <w:b/>
          <w:bCs/>
          <w:color w:val="auto"/>
          <w:sz w:val="24"/>
          <w:szCs w:val="24"/>
        </w:rPr>
        <w:t>3.2</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Research Design</w:t>
      </w:r>
      <w:bookmarkEnd w:id="55"/>
    </w:p>
    <w:p w14:paraId="336C7B17" w14:textId="68C96AF2" w:rsidR="00153E7F" w:rsidRPr="002A6F3A" w:rsidRDefault="00153E7F" w:rsidP="00B4025C">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This study used qualitative research design. The aim was to identify Kipsigis copula clauses and analyze</w:t>
      </w:r>
      <w:r w:rsidR="00B7533C" w:rsidRPr="002A6F3A">
        <w:rPr>
          <w:rFonts w:ascii="Times New Roman" w:hAnsi="Times New Roman" w:cs="Times New Roman"/>
          <w:sz w:val="24"/>
          <w:szCs w:val="24"/>
        </w:rPr>
        <w:t xml:space="preserve"> them </w:t>
      </w:r>
      <w:r w:rsidRPr="002A6F3A">
        <w:rPr>
          <w:rFonts w:ascii="Times New Roman" w:hAnsi="Times New Roman" w:cs="Times New Roman"/>
          <w:sz w:val="24"/>
          <w:szCs w:val="24"/>
        </w:rPr>
        <w:t xml:space="preserve">syntactically. Qualitative research helps obtain detailed information about a </w:t>
      </w:r>
      <w:r w:rsidR="00B4025C" w:rsidRPr="002A6F3A">
        <w:rPr>
          <w:rFonts w:ascii="Times New Roman" w:hAnsi="Times New Roman" w:cs="Times New Roman"/>
          <w:sz w:val="24"/>
          <w:szCs w:val="24"/>
        </w:rPr>
        <w:t>phenomenon</w:t>
      </w:r>
      <w:r w:rsidR="00E80842" w:rsidRPr="002A6F3A">
        <w:rPr>
          <w:rFonts w:ascii="Times New Roman" w:hAnsi="Times New Roman" w:cs="Times New Roman"/>
          <w:sz w:val="24"/>
          <w:szCs w:val="24"/>
        </w:rPr>
        <w:t xml:space="preserve"> </w:t>
      </w:r>
      <w:r w:rsidRPr="002A6F3A">
        <w:rPr>
          <w:rFonts w:ascii="Times New Roman" w:hAnsi="Times New Roman" w:cs="Times New Roman"/>
          <w:sz w:val="24"/>
          <w:szCs w:val="24"/>
        </w:rPr>
        <w:t>being studied</w:t>
      </w:r>
      <w:r w:rsidR="00E80842" w:rsidRPr="002A6F3A">
        <w:rPr>
          <w:rFonts w:ascii="Times New Roman" w:hAnsi="Times New Roman" w:cs="Times New Roman"/>
          <w:sz w:val="24"/>
          <w:szCs w:val="24"/>
        </w:rPr>
        <w:t xml:space="preserve">, then tries to establish patterns, trends and relationships from the information gathered (Mugenda &amp;Mugenda ,1999). Data collection, analysis and presentation was in form of words, phrases, clauses and sentences rather than numbers and figures that dominate quantitative research. Results of this study informed the </w:t>
      </w:r>
      <w:r w:rsidR="00C7151F" w:rsidRPr="002A6F3A">
        <w:rPr>
          <w:rFonts w:ascii="Times New Roman" w:hAnsi="Times New Roman" w:cs="Times New Roman"/>
          <w:sz w:val="24"/>
          <w:szCs w:val="24"/>
        </w:rPr>
        <w:t>researcher’s</w:t>
      </w:r>
      <w:r w:rsidR="00EF688C" w:rsidRPr="002A6F3A">
        <w:rPr>
          <w:rFonts w:ascii="Times New Roman" w:hAnsi="Times New Roman" w:cs="Times New Roman"/>
          <w:sz w:val="24"/>
          <w:szCs w:val="24"/>
        </w:rPr>
        <w:t xml:space="preserve"> judgement on the typology of Kipsigis copula clauses and by extension on the typology of Kipsigis dialect.</w:t>
      </w:r>
    </w:p>
    <w:p w14:paraId="47A2AED7" w14:textId="454AFDBE" w:rsidR="0092143F" w:rsidRPr="002A6F3A" w:rsidRDefault="0092143F" w:rsidP="00B4025C">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56" w:name="_Toc119941773"/>
      <w:r w:rsidRPr="002A6F3A">
        <w:rPr>
          <w:rFonts w:ascii="Times New Roman" w:hAnsi="Times New Roman" w:cs="Times New Roman"/>
          <w:b/>
          <w:bCs/>
          <w:color w:val="auto"/>
          <w:sz w:val="24"/>
          <w:szCs w:val="24"/>
        </w:rPr>
        <w:t>3.3</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Population of Study</w:t>
      </w:r>
      <w:bookmarkEnd w:id="56"/>
    </w:p>
    <w:p w14:paraId="66B40496" w14:textId="33451682" w:rsidR="00EF688C" w:rsidRPr="002A6F3A" w:rsidRDefault="00C54021" w:rsidP="00B4025C">
      <w:pPr>
        <w:tabs>
          <w:tab w:val="left" w:pos="1380"/>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According to Kombo and Tromp (2006), population refers to an entire group of persons or elements that have at least one thing in common, or a large group from which a sample is taken. </w:t>
      </w:r>
      <w:r w:rsidR="00EF688C" w:rsidRPr="002A6F3A">
        <w:rPr>
          <w:rFonts w:ascii="Times New Roman" w:hAnsi="Times New Roman" w:cs="Times New Roman"/>
          <w:sz w:val="24"/>
          <w:szCs w:val="24"/>
        </w:rPr>
        <w:t>The population of this study was Kipsigis sentences containing copula clauses classified as Predicational, Specificational, Equatives and Identificational clauses.</w:t>
      </w:r>
    </w:p>
    <w:p w14:paraId="6A560301" w14:textId="2151729E" w:rsidR="0092143F" w:rsidRPr="002A6F3A" w:rsidRDefault="0092143F" w:rsidP="00B4025C">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57" w:name="_Toc119941774"/>
      <w:r w:rsidRPr="002A6F3A">
        <w:rPr>
          <w:rFonts w:ascii="Times New Roman" w:hAnsi="Times New Roman" w:cs="Times New Roman"/>
          <w:b/>
          <w:bCs/>
          <w:color w:val="auto"/>
          <w:sz w:val="24"/>
          <w:szCs w:val="24"/>
        </w:rPr>
        <w:t>3.4</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Sampling Procedure and Sample Size</w:t>
      </w:r>
      <w:bookmarkEnd w:id="57"/>
      <w:r w:rsidRPr="002A6F3A">
        <w:rPr>
          <w:rFonts w:ascii="Times New Roman" w:hAnsi="Times New Roman" w:cs="Times New Roman"/>
          <w:b/>
          <w:bCs/>
          <w:color w:val="auto"/>
          <w:sz w:val="24"/>
          <w:szCs w:val="24"/>
        </w:rPr>
        <w:t xml:space="preserve"> </w:t>
      </w:r>
    </w:p>
    <w:p w14:paraId="7CD6D6D6" w14:textId="06E9E06A" w:rsidR="00C54021" w:rsidRPr="002A6F3A" w:rsidRDefault="00C54021" w:rsidP="00B4025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researcher</w:t>
      </w:r>
      <w:r w:rsidR="00651455"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05185D" w:rsidRPr="002A6F3A">
        <w:rPr>
          <w:rFonts w:ascii="Times New Roman" w:hAnsi="Times New Roman" w:cs="Times New Roman"/>
          <w:sz w:val="24"/>
          <w:szCs w:val="24"/>
        </w:rPr>
        <w:t xml:space="preserve">who is a native speaker of Kipsigis dialect, sampled a substantial number of Kipsigis sentences containing different copula clauses. Thereafter, </w:t>
      </w:r>
      <w:r w:rsidR="00760398" w:rsidRPr="002A6F3A">
        <w:rPr>
          <w:rFonts w:ascii="Times New Roman" w:hAnsi="Times New Roman" w:cs="Times New Roman"/>
          <w:sz w:val="24"/>
          <w:szCs w:val="24"/>
        </w:rPr>
        <w:t xml:space="preserve">competent </w:t>
      </w:r>
      <w:r w:rsidR="0005185D" w:rsidRPr="002A6F3A">
        <w:rPr>
          <w:rFonts w:ascii="Times New Roman" w:hAnsi="Times New Roman" w:cs="Times New Roman"/>
          <w:sz w:val="24"/>
          <w:szCs w:val="24"/>
        </w:rPr>
        <w:t xml:space="preserve">Kipsigis native speakers were </w:t>
      </w:r>
      <w:r w:rsidR="00651455" w:rsidRPr="002A6F3A">
        <w:rPr>
          <w:rFonts w:ascii="Times New Roman" w:hAnsi="Times New Roman" w:cs="Times New Roman"/>
          <w:sz w:val="24"/>
          <w:szCs w:val="24"/>
        </w:rPr>
        <w:t>requested</w:t>
      </w:r>
      <w:r w:rsidR="0005185D" w:rsidRPr="002A6F3A">
        <w:rPr>
          <w:rFonts w:ascii="Times New Roman" w:hAnsi="Times New Roman" w:cs="Times New Roman"/>
          <w:sz w:val="24"/>
          <w:szCs w:val="24"/>
        </w:rPr>
        <w:t xml:space="preserve"> to confirm. The responses helped </w:t>
      </w:r>
      <w:r w:rsidR="00B4214E" w:rsidRPr="002A6F3A">
        <w:rPr>
          <w:rFonts w:ascii="Times New Roman" w:hAnsi="Times New Roman" w:cs="Times New Roman"/>
          <w:sz w:val="24"/>
          <w:szCs w:val="24"/>
        </w:rPr>
        <w:t>the researcher to sample copula clauses which were in turn used to determine the various types of Kipsigis copula clauses.</w:t>
      </w:r>
    </w:p>
    <w:p w14:paraId="19345F4D" w14:textId="37937019" w:rsidR="0092143F" w:rsidRPr="002A6F3A" w:rsidRDefault="0092143F" w:rsidP="00B4025C">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58" w:name="_Toc119941775"/>
      <w:r w:rsidRPr="002A6F3A">
        <w:rPr>
          <w:rFonts w:ascii="Times New Roman" w:hAnsi="Times New Roman" w:cs="Times New Roman"/>
          <w:b/>
          <w:bCs/>
          <w:color w:val="auto"/>
          <w:sz w:val="24"/>
          <w:szCs w:val="24"/>
        </w:rPr>
        <w:lastRenderedPageBreak/>
        <w:t>3.5</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Research Instruments</w:t>
      </w:r>
      <w:bookmarkEnd w:id="58"/>
      <w:r w:rsidRPr="002A6F3A">
        <w:rPr>
          <w:rFonts w:ascii="Times New Roman" w:hAnsi="Times New Roman" w:cs="Times New Roman"/>
          <w:b/>
          <w:bCs/>
          <w:color w:val="auto"/>
          <w:sz w:val="24"/>
          <w:szCs w:val="24"/>
        </w:rPr>
        <w:t xml:space="preserve"> </w:t>
      </w:r>
    </w:p>
    <w:p w14:paraId="608265CA" w14:textId="4F714C51" w:rsidR="0092143F" w:rsidRPr="002A6F3A" w:rsidRDefault="002038FF" w:rsidP="00B4025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researcher used </w:t>
      </w:r>
      <w:r w:rsidR="002727A9" w:rsidRPr="002A6F3A">
        <w:rPr>
          <w:rFonts w:ascii="Times New Roman" w:hAnsi="Times New Roman" w:cs="Times New Roman"/>
          <w:sz w:val="24"/>
          <w:szCs w:val="24"/>
        </w:rPr>
        <w:t>self-introspection</w:t>
      </w:r>
      <w:r w:rsidRPr="002A6F3A">
        <w:rPr>
          <w:rFonts w:ascii="Times New Roman" w:hAnsi="Times New Roman" w:cs="Times New Roman"/>
          <w:sz w:val="24"/>
          <w:szCs w:val="24"/>
        </w:rPr>
        <w:t xml:space="preserve"> since the researcher is a native speaker of the language and also triangulation to collect the data. According to Patton (1999) triangulation is viewed as a qualitative research strategy to test validity through the convergence of information from different sources. </w:t>
      </w:r>
      <w:r w:rsidR="00AE07E5" w:rsidRPr="002A6F3A">
        <w:rPr>
          <w:rFonts w:ascii="Times New Roman" w:hAnsi="Times New Roman" w:cs="Times New Roman"/>
          <w:sz w:val="24"/>
          <w:szCs w:val="24"/>
        </w:rPr>
        <w:t xml:space="preserve">The researcher organized the </w:t>
      </w:r>
      <w:r w:rsidR="00C14314" w:rsidRPr="002A6F3A">
        <w:rPr>
          <w:rFonts w:ascii="Times New Roman" w:hAnsi="Times New Roman" w:cs="Times New Roman"/>
          <w:sz w:val="24"/>
          <w:szCs w:val="24"/>
        </w:rPr>
        <w:t>sentences in</w:t>
      </w:r>
      <w:r w:rsidR="00AE07E5" w:rsidRPr="002A6F3A">
        <w:rPr>
          <w:rFonts w:ascii="Times New Roman" w:hAnsi="Times New Roman" w:cs="Times New Roman"/>
          <w:sz w:val="24"/>
          <w:szCs w:val="24"/>
        </w:rPr>
        <w:t xml:space="preserve"> the language generative exercises, which were confirmed </w:t>
      </w:r>
      <w:r w:rsidRPr="002A6F3A">
        <w:rPr>
          <w:rFonts w:ascii="Times New Roman" w:hAnsi="Times New Roman" w:cs="Times New Roman"/>
          <w:sz w:val="24"/>
          <w:szCs w:val="24"/>
        </w:rPr>
        <w:t>by competent native speakers of the language</w:t>
      </w:r>
      <w:r w:rsidR="00AE07E5" w:rsidRPr="002A6F3A">
        <w:rPr>
          <w:rFonts w:ascii="Times New Roman" w:hAnsi="Times New Roman" w:cs="Times New Roman"/>
          <w:sz w:val="24"/>
          <w:szCs w:val="24"/>
        </w:rPr>
        <w:t>.</w:t>
      </w:r>
      <w:r w:rsidRPr="002A6F3A">
        <w:rPr>
          <w:rFonts w:ascii="Times New Roman" w:hAnsi="Times New Roman" w:cs="Times New Roman"/>
          <w:sz w:val="24"/>
          <w:szCs w:val="24"/>
        </w:rPr>
        <w:t xml:space="preserve"> The purpose was to enhance validity, create more in-depth picture and interrogate different ways of understanding.</w:t>
      </w:r>
    </w:p>
    <w:p w14:paraId="0587E039" w14:textId="70D8F2D2" w:rsidR="0092143F" w:rsidRPr="002A6F3A" w:rsidRDefault="0092143F" w:rsidP="00B4025C">
      <w:pPr>
        <w:pStyle w:val="Heading2"/>
        <w:spacing w:before="100" w:beforeAutospacing="1" w:after="100" w:afterAutospacing="1" w:line="360" w:lineRule="auto"/>
        <w:jc w:val="both"/>
        <w:rPr>
          <w:rFonts w:ascii="Times New Roman" w:eastAsia="Times New Roman" w:hAnsi="Times New Roman" w:cs="Times New Roman"/>
          <w:sz w:val="24"/>
          <w:szCs w:val="24"/>
        </w:rPr>
      </w:pPr>
      <w:bookmarkStart w:id="59" w:name="_Toc119941776"/>
      <w:r w:rsidRPr="002A6F3A">
        <w:rPr>
          <w:rFonts w:ascii="Times New Roman" w:hAnsi="Times New Roman" w:cs="Times New Roman"/>
          <w:b/>
          <w:bCs/>
          <w:color w:val="auto"/>
          <w:sz w:val="24"/>
          <w:szCs w:val="24"/>
        </w:rPr>
        <w:t>3.6</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Data Collection Procedures</w:t>
      </w:r>
      <w:bookmarkEnd w:id="59"/>
    </w:p>
    <w:p w14:paraId="5E4426C7" w14:textId="19782E26" w:rsidR="00775C95" w:rsidRPr="002A6F3A" w:rsidRDefault="0092143F" w:rsidP="00B4025C">
      <w:pPr>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The researcher obtain</w:t>
      </w:r>
      <w:r w:rsidR="00AE07E5" w:rsidRPr="002A6F3A">
        <w:rPr>
          <w:rFonts w:ascii="Times New Roman" w:eastAsia="Times New Roman" w:hAnsi="Times New Roman" w:cs="Times New Roman"/>
          <w:sz w:val="24"/>
          <w:szCs w:val="24"/>
        </w:rPr>
        <w:t>ed</w:t>
      </w:r>
      <w:r w:rsidRPr="002A6F3A">
        <w:rPr>
          <w:rFonts w:ascii="Times New Roman" w:eastAsia="Times New Roman" w:hAnsi="Times New Roman" w:cs="Times New Roman"/>
          <w:sz w:val="24"/>
          <w:szCs w:val="24"/>
        </w:rPr>
        <w:t xml:space="preserve"> a</w:t>
      </w:r>
      <w:r w:rsidR="00297DF1" w:rsidRPr="002A6F3A">
        <w:rPr>
          <w:rFonts w:ascii="Times New Roman" w:eastAsia="Times New Roman" w:hAnsi="Times New Roman" w:cs="Times New Roman"/>
          <w:sz w:val="24"/>
          <w:szCs w:val="24"/>
        </w:rPr>
        <w:t xml:space="preserve">n introductory letter from </w:t>
      </w:r>
      <w:r w:rsidR="00547B88" w:rsidRPr="002A6F3A">
        <w:rPr>
          <w:rFonts w:ascii="Times New Roman" w:eastAsia="Times New Roman" w:hAnsi="Times New Roman" w:cs="Times New Roman"/>
          <w:sz w:val="24"/>
          <w:szCs w:val="24"/>
        </w:rPr>
        <w:t>Tharaka</w:t>
      </w:r>
      <w:r w:rsidR="00297DF1" w:rsidRPr="002A6F3A">
        <w:rPr>
          <w:rFonts w:ascii="Times New Roman" w:eastAsia="Times New Roman" w:hAnsi="Times New Roman" w:cs="Times New Roman"/>
          <w:sz w:val="24"/>
          <w:szCs w:val="24"/>
        </w:rPr>
        <w:t xml:space="preserve"> University and a </w:t>
      </w:r>
      <w:r w:rsidRPr="002A6F3A">
        <w:rPr>
          <w:rFonts w:ascii="Times New Roman" w:eastAsia="Times New Roman" w:hAnsi="Times New Roman" w:cs="Times New Roman"/>
          <w:sz w:val="24"/>
          <w:szCs w:val="24"/>
        </w:rPr>
        <w:t>research permit from National Commission for Science, Technology and Innovation.</w:t>
      </w:r>
      <w:r w:rsidR="00297DF1" w:rsidRPr="002A6F3A">
        <w:rPr>
          <w:rFonts w:ascii="Times New Roman" w:eastAsia="Times New Roman" w:hAnsi="Times New Roman" w:cs="Times New Roman"/>
          <w:sz w:val="24"/>
          <w:szCs w:val="24"/>
        </w:rPr>
        <w:t xml:space="preserve"> The researcher then drafted a letter that he used to introduce himself to the informants.</w:t>
      </w:r>
      <w:r w:rsidR="00775C95" w:rsidRPr="002A6F3A">
        <w:rPr>
          <w:rFonts w:ascii="Times New Roman" w:eastAsia="Times New Roman" w:hAnsi="Times New Roman" w:cs="Times New Roman"/>
          <w:sz w:val="24"/>
          <w:szCs w:val="24"/>
        </w:rPr>
        <w:t xml:space="preserve"> The researcher subjected the sentences in the LGE for confirmation and provision of alternative sentences if any by competent native speakers of the language. </w:t>
      </w:r>
    </w:p>
    <w:p w14:paraId="0EC3ECF4" w14:textId="65B89D4C" w:rsidR="0092143F" w:rsidRPr="002A6F3A" w:rsidRDefault="0092143F" w:rsidP="00B4025C">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60" w:name="_Toc119941777"/>
      <w:r w:rsidRPr="002A6F3A">
        <w:rPr>
          <w:rFonts w:ascii="Times New Roman" w:hAnsi="Times New Roman" w:cs="Times New Roman"/>
          <w:b/>
          <w:bCs/>
          <w:color w:val="auto"/>
          <w:sz w:val="24"/>
          <w:szCs w:val="24"/>
        </w:rPr>
        <w:t>3.7</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Data Analysis</w:t>
      </w:r>
      <w:bookmarkEnd w:id="60"/>
      <w:r w:rsidRPr="002A6F3A">
        <w:rPr>
          <w:rFonts w:ascii="Times New Roman" w:hAnsi="Times New Roman" w:cs="Times New Roman"/>
          <w:b/>
          <w:bCs/>
          <w:color w:val="auto"/>
          <w:sz w:val="24"/>
          <w:szCs w:val="24"/>
        </w:rPr>
        <w:t xml:space="preserve"> </w:t>
      </w:r>
    </w:p>
    <w:p w14:paraId="51A29B20" w14:textId="4992EC24" w:rsidR="00C14314" w:rsidRPr="002A6F3A" w:rsidRDefault="00C14314" w:rsidP="00B4025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researcher compiled response</w:t>
      </w:r>
      <w:r w:rsidR="008B49BE" w:rsidRPr="002A6F3A">
        <w:rPr>
          <w:rFonts w:ascii="Times New Roman" w:hAnsi="Times New Roman" w:cs="Times New Roman"/>
          <w:sz w:val="24"/>
          <w:szCs w:val="24"/>
        </w:rPr>
        <w:t>s</w:t>
      </w:r>
      <w:r w:rsidRPr="002A6F3A">
        <w:rPr>
          <w:rFonts w:ascii="Times New Roman" w:hAnsi="Times New Roman" w:cs="Times New Roman"/>
          <w:sz w:val="24"/>
          <w:szCs w:val="24"/>
        </w:rPr>
        <w:t xml:space="preserve"> from the</w:t>
      </w:r>
      <w:r w:rsidR="008B49BE"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informants. From the substantial number of sentences sampled and validated, the researcher identified types of Kipsigis copula clauses in terms of whether they are </w:t>
      </w:r>
      <w:r w:rsidR="00E512A7" w:rsidRPr="002A6F3A">
        <w:rPr>
          <w:rFonts w:ascii="Times New Roman" w:hAnsi="Times New Roman" w:cs="Times New Roman"/>
          <w:sz w:val="24"/>
          <w:szCs w:val="24"/>
        </w:rPr>
        <w:t xml:space="preserve">predicational, specificational, equative and </w:t>
      </w:r>
      <w:proofErr w:type="spellStart"/>
      <w:r w:rsidR="008B49BE" w:rsidRPr="002A6F3A">
        <w:rPr>
          <w:rFonts w:ascii="Times New Roman" w:hAnsi="Times New Roman" w:cs="Times New Roman"/>
          <w:sz w:val="24"/>
          <w:szCs w:val="24"/>
        </w:rPr>
        <w:t>i</w:t>
      </w:r>
      <w:r w:rsidR="00E512A7" w:rsidRPr="002A6F3A">
        <w:rPr>
          <w:rFonts w:ascii="Times New Roman" w:hAnsi="Times New Roman" w:cs="Times New Roman"/>
          <w:sz w:val="24"/>
          <w:szCs w:val="24"/>
        </w:rPr>
        <w:t>dentificational</w:t>
      </w:r>
      <w:proofErr w:type="spellEnd"/>
      <w:r w:rsidR="00E512A7" w:rsidRPr="002A6F3A">
        <w:rPr>
          <w:rFonts w:ascii="Times New Roman" w:hAnsi="Times New Roman" w:cs="Times New Roman"/>
          <w:sz w:val="24"/>
          <w:szCs w:val="24"/>
        </w:rPr>
        <w:t xml:space="preserve">. Using minimalist </w:t>
      </w:r>
      <w:r w:rsidR="008B49BE" w:rsidRPr="002A6F3A">
        <w:rPr>
          <w:rFonts w:ascii="Times New Roman" w:hAnsi="Times New Roman" w:cs="Times New Roman"/>
          <w:sz w:val="24"/>
          <w:szCs w:val="24"/>
        </w:rPr>
        <w:t>program</w:t>
      </w:r>
      <w:r w:rsidR="00E512A7" w:rsidRPr="002A6F3A">
        <w:rPr>
          <w:rFonts w:ascii="Times New Roman" w:hAnsi="Times New Roman" w:cs="Times New Roman"/>
          <w:sz w:val="24"/>
          <w:szCs w:val="24"/>
        </w:rPr>
        <w:t xml:space="preserve">, syntactic tree diagrams of the clauses collected were drawn. </w:t>
      </w:r>
      <w:r w:rsidR="00E512A7" w:rsidRPr="002A6F3A">
        <w:rPr>
          <w:rFonts w:ascii="Times New Roman" w:eastAsia="Times New Roman" w:hAnsi="Times New Roman" w:cs="Times New Roman"/>
          <w:sz w:val="24"/>
          <w:szCs w:val="24"/>
        </w:rPr>
        <w:t xml:space="preserve">A syntactical analysis of these </w:t>
      </w:r>
      <w:r w:rsidR="00E97683" w:rsidRPr="002A6F3A">
        <w:rPr>
          <w:rFonts w:ascii="Times New Roman" w:eastAsia="Times New Roman" w:hAnsi="Times New Roman" w:cs="Times New Roman"/>
          <w:sz w:val="24"/>
          <w:szCs w:val="24"/>
        </w:rPr>
        <w:t>copula</w:t>
      </w:r>
      <w:r w:rsidR="00E512A7" w:rsidRPr="002A6F3A">
        <w:rPr>
          <w:rFonts w:ascii="Times New Roman" w:eastAsia="Times New Roman" w:hAnsi="Times New Roman" w:cs="Times New Roman"/>
          <w:sz w:val="24"/>
          <w:szCs w:val="24"/>
        </w:rPr>
        <w:t xml:space="preserve"> clauses was carried out using </w:t>
      </w:r>
      <w:r w:rsidR="00E512A7" w:rsidRPr="002A6F3A">
        <w:rPr>
          <w:rFonts w:ascii="Times New Roman" w:hAnsi="Times New Roman" w:cs="Times New Roman"/>
          <w:sz w:val="24"/>
          <w:szCs w:val="24"/>
        </w:rPr>
        <w:t>Functional Category Hypothesis (FCH)</w:t>
      </w:r>
      <w:r w:rsidR="00E512A7" w:rsidRPr="002A6F3A">
        <w:rPr>
          <w:rFonts w:ascii="Times New Roman" w:eastAsia="Times New Roman" w:hAnsi="Times New Roman" w:cs="Times New Roman"/>
          <w:sz w:val="24"/>
          <w:szCs w:val="24"/>
        </w:rPr>
        <w:t xml:space="preserve">. In this analysis, Bowers (2001) proposes </w:t>
      </w:r>
      <w:r w:rsidR="00E512A7" w:rsidRPr="002A6F3A">
        <w:rPr>
          <w:rFonts w:ascii="Times New Roman" w:hAnsi="Times New Roman" w:cs="Times New Roman"/>
          <w:sz w:val="24"/>
          <w:szCs w:val="24"/>
        </w:rPr>
        <w:t>that the Pred head, which is a functional category, relates a subject to a predicate. It takes the predicative expression XP as its complement and the subject DP as its specifier</w:t>
      </w:r>
      <w:r w:rsidR="00E512A7" w:rsidRPr="002A6F3A">
        <w:rPr>
          <w:rFonts w:ascii="Times New Roman" w:eastAsia="Times New Roman" w:hAnsi="Times New Roman" w:cs="Times New Roman"/>
          <w:sz w:val="24"/>
          <w:szCs w:val="24"/>
        </w:rPr>
        <w:t>. Kipsigis copula clause exhibits different relevant types of connectivity effects.</w:t>
      </w:r>
    </w:p>
    <w:p w14:paraId="1F09357E" w14:textId="5A6BC937" w:rsidR="00514166" w:rsidRPr="002A6F3A" w:rsidRDefault="00514166" w:rsidP="00B4025C">
      <w:pPr>
        <w:pStyle w:val="Heading2"/>
        <w:spacing w:before="100" w:beforeAutospacing="1" w:after="100" w:afterAutospacing="1" w:line="360" w:lineRule="auto"/>
        <w:jc w:val="both"/>
        <w:rPr>
          <w:rFonts w:ascii="Times New Roman" w:hAnsi="Times New Roman" w:cs="Times New Roman"/>
          <w:b/>
          <w:bCs/>
          <w:color w:val="auto"/>
          <w:sz w:val="24"/>
          <w:szCs w:val="24"/>
        </w:rPr>
      </w:pPr>
      <w:bookmarkStart w:id="61" w:name="_Toc85975290"/>
      <w:bookmarkStart w:id="62" w:name="_Toc119941778"/>
      <w:r w:rsidRPr="002A6F3A">
        <w:rPr>
          <w:rFonts w:ascii="Times New Roman" w:hAnsi="Times New Roman" w:cs="Times New Roman"/>
          <w:b/>
          <w:bCs/>
          <w:color w:val="auto"/>
          <w:sz w:val="24"/>
          <w:szCs w:val="24"/>
        </w:rPr>
        <w:t>3.8</w:t>
      </w:r>
      <w:r w:rsidR="00334D77"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Ethical Considerations</w:t>
      </w:r>
      <w:bookmarkEnd w:id="61"/>
      <w:bookmarkEnd w:id="62"/>
      <w:r w:rsidRPr="002A6F3A">
        <w:rPr>
          <w:rFonts w:ascii="Times New Roman" w:hAnsi="Times New Roman" w:cs="Times New Roman"/>
          <w:b/>
          <w:bCs/>
          <w:color w:val="auto"/>
          <w:sz w:val="24"/>
          <w:szCs w:val="24"/>
        </w:rPr>
        <w:t xml:space="preserve"> </w:t>
      </w:r>
    </w:p>
    <w:p w14:paraId="7DF7FDBB" w14:textId="25D30619" w:rsidR="00F15A43" w:rsidRPr="002A6F3A" w:rsidRDefault="00514166" w:rsidP="00B4025C">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F15A43" w:rsidRPr="002A6F3A">
        <w:rPr>
          <w:rFonts w:ascii="Times New Roman" w:hAnsi="Times New Roman" w:cs="Times New Roman"/>
          <w:sz w:val="24"/>
          <w:szCs w:val="24"/>
        </w:rPr>
        <w:t xml:space="preserve">The researcher exercised utmost discipline in administering data collection instruments to the participants in ensuring their rights to privacy were respected. Explanation on the aim and purpose of the study was well done to the respondents in the language of their </w:t>
      </w:r>
      <w:r w:rsidR="00F15A43" w:rsidRPr="002A6F3A">
        <w:rPr>
          <w:rFonts w:ascii="Times New Roman" w:hAnsi="Times New Roman" w:cs="Times New Roman"/>
          <w:sz w:val="24"/>
          <w:szCs w:val="24"/>
        </w:rPr>
        <w:lastRenderedPageBreak/>
        <w:t xml:space="preserve">preferences. The recordings of the information collected for the data analysis was treated with utmost confidentiality where applicable and was only used for the purpose of the research. </w:t>
      </w:r>
      <w:r w:rsidR="008B49BE" w:rsidRPr="002A6F3A">
        <w:rPr>
          <w:rFonts w:ascii="Times New Roman" w:hAnsi="Times New Roman" w:cs="Times New Roman"/>
          <w:sz w:val="24"/>
          <w:szCs w:val="24"/>
        </w:rPr>
        <w:t>The researcher obtained a research permit from National Commission Science, Technology and Innovation (NACOSTI), a letter from the</w:t>
      </w:r>
      <w:r w:rsidR="009F69C2" w:rsidRPr="002A6F3A">
        <w:rPr>
          <w:rFonts w:ascii="Times New Roman" w:hAnsi="Times New Roman" w:cs="Times New Roman"/>
          <w:sz w:val="24"/>
          <w:szCs w:val="24"/>
        </w:rPr>
        <w:t xml:space="preserve"> University Research</w:t>
      </w:r>
      <w:r w:rsidR="003321A1" w:rsidRPr="002A6F3A">
        <w:rPr>
          <w:rFonts w:ascii="Times New Roman" w:hAnsi="Times New Roman" w:cs="Times New Roman"/>
          <w:sz w:val="24"/>
          <w:szCs w:val="24"/>
        </w:rPr>
        <w:t xml:space="preserve"> Ethics Committee</w:t>
      </w:r>
      <w:r w:rsidR="009F69C2" w:rsidRPr="002A6F3A">
        <w:rPr>
          <w:rFonts w:ascii="Times New Roman" w:hAnsi="Times New Roman" w:cs="Times New Roman"/>
          <w:sz w:val="24"/>
          <w:szCs w:val="24"/>
        </w:rPr>
        <w:t xml:space="preserve"> and an i</w:t>
      </w:r>
      <w:r w:rsidR="003321A1" w:rsidRPr="002A6F3A">
        <w:rPr>
          <w:rFonts w:ascii="Times New Roman" w:hAnsi="Times New Roman" w:cs="Times New Roman"/>
          <w:sz w:val="24"/>
          <w:szCs w:val="24"/>
        </w:rPr>
        <w:t>ntroduction letter from the University</w:t>
      </w:r>
      <w:r w:rsidR="009F69C2" w:rsidRPr="002A6F3A">
        <w:rPr>
          <w:rFonts w:ascii="Times New Roman" w:hAnsi="Times New Roman" w:cs="Times New Roman"/>
          <w:sz w:val="24"/>
          <w:szCs w:val="24"/>
        </w:rPr>
        <w:t xml:space="preserve">. The researcher developed an </w:t>
      </w:r>
      <w:r w:rsidR="003321A1" w:rsidRPr="002A6F3A">
        <w:rPr>
          <w:rFonts w:ascii="Times New Roman" w:hAnsi="Times New Roman" w:cs="Times New Roman"/>
          <w:sz w:val="24"/>
          <w:szCs w:val="24"/>
        </w:rPr>
        <w:t>introduction letter</w:t>
      </w:r>
      <w:r w:rsidR="009F69C2" w:rsidRPr="002A6F3A">
        <w:rPr>
          <w:rFonts w:ascii="Times New Roman" w:hAnsi="Times New Roman" w:cs="Times New Roman"/>
          <w:sz w:val="24"/>
          <w:szCs w:val="24"/>
        </w:rPr>
        <w:t>, which was provided to the respondent stating the nature and the purpose of the research. All these letters have been attached in the appendices.</w:t>
      </w:r>
    </w:p>
    <w:p w14:paraId="7EF45DEB" w14:textId="77777777" w:rsidR="00F15A43" w:rsidRPr="002A6F3A" w:rsidRDefault="00F15A43" w:rsidP="00514166">
      <w:pPr>
        <w:spacing w:after="0" w:line="360" w:lineRule="auto"/>
        <w:jc w:val="both"/>
        <w:rPr>
          <w:rFonts w:ascii="Times New Roman" w:hAnsi="Times New Roman" w:cs="Times New Roman"/>
          <w:sz w:val="24"/>
          <w:szCs w:val="24"/>
        </w:rPr>
      </w:pPr>
    </w:p>
    <w:p w14:paraId="0BF2F03F" w14:textId="7C1C9F5C" w:rsidR="009B0275" w:rsidRPr="002A6F3A" w:rsidRDefault="009B0275" w:rsidP="00817ECC">
      <w:pPr>
        <w:spacing w:after="0" w:line="360" w:lineRule="auto"/>
        <w:jc w:val="both"/>
        <w:rPr>
          <w:rFonts w:ascii="Times New Roman" w:hAnsi="Times New Roman" w:cs="Times New Roman"/>
          <w:sz w:val="24"/>
          <w:szCs w:val="24"/>
        </w:rPr>
        <w:sectPr w:rsidR="009B0275" w:rsidRPr="002A6F3A" w:rsidSect="00940895">
          <w:pgSz w:w="11906" w:h="16838"/>
          <w:pgMar w:top="1440" w:right="1440" w:bottom="1440" w:left="2160" w:header="706" w:footer="706" w:gutter="0"/>
          <w:pgNumType w:start="2"/>
          <w:cols w:space="708"/>
          <w:docGrid w:linePitch="360"/>
        </w:sectPr>
      </w:pPr>
    </w:p>
    <w:p w14:paraId="5AFC7511" w14:textId="6D27F8C3" w:rsidR="00354783" w:rsidRPr="002A6F3A" w:rsidRDefault="009B0275" w:rsidP="00712A59">
      <w:pPr>
        <w:pStyle w:val="Heading2"/>
        <w:jc w:val="center"/>
        <w:rPr>
          <w:rFonts w:ascii="Times New Roman" w:hAnsi="Times New Roman" w:cs="Times New Roman"/>
          <w:b/>
          <w:color w:val="auto"/>
          <w:sz w:val="24"/>
          <w:szCs w:val="24"/>
        </w:rPr>
      </w:pPr>
      <w:bookmarkStart w:id="63" w:name="_Toc119941779"/>
      <w:r w:rsidRPr="002A6F3A">
        <w:rPr>
          <w:rFonts w:ascii="Times New Roman" w:hAnsi="Times New Roman" w:cs="Times New Roman"/>
          <w:b/>
          <w:color w:val="auto"/>
          <w:sz w:val="24"/>
          <w:szCs w:val="24"/>
        </w:rPr>
        <w:lastRenderedPageBreak/>
        <w:t>CHAPTER FOUR</w:t>
      </w:r>
      <w:bookmarkEnd w:id="63"/>
      <w:r w:rsidR="00196AE3" w:rsidRPr="002A6F3A">
        <w:rPr>
          <w:rFonts w:ascii="Times New Roman" w:hAnsi="Times New Roman" w:cs="Times New Roman"/>
          <w:b/>
          <w:color w:val="auto"/>
          <w:sz w:val="24"/>
          <w:szCs w:val="24"/>
        </w:rPr>
        <w:tab/>
      </w:r>
    </w:p>
    <w:p w14:paraId="2961F7D0" w14:textId="4C119E8D" w:rsidR="009B0275" w:rsidRPr="002A6F3A" w:rsidRDefault="00645369" w:rsidP="00712A59">
      <w:pPr>
        <w:pStyle w:val="Heading2"/>
        <w:jc w:val="center"/>
        <w:rPr>
          <w:rFonts w:ascii="Times New Roman" w:hAnsi="Times New Roman" w:cs="Times New Roman"/>
          <w:b/>
          <w:color w:val="auto"/>
          <w:sz w:val="24"/>
          <w:szCs w:val="24"/>
        </w:rPr>
      </w:pPr>
      <w:bookmarkStart w:id="64" w:name="_Toc119941780"/>
      <w:r w:rsidRPr="002A6F3A">
        <w:rPr>
          <w:rFonts w:ascii="Times New Roman" w:hAnsi="Times New Roman" w:cs="Times New Roman"/>
          <w:b/>
          <w:color w:val="auto"/>
          <w:sz w:val="24"/>
          <w:szCs w:val="24"/>
        </w:rPr>
        <w:t>KIPSIGIS</w:t>
      </w:r>
      <w:r w:rsidR="00196AE3" w:rsidRPr="002A6F3A">
        <w:rPr>
          <w:rFonts w:ascii="Times New Roman" w:hAnsi="Times New Roman" w:cs="Times New Roman"/>
          <w:b/>
          <w:color w:val="auto"/>
          <w:sz w:val="24"/>
          <w:szCs w:val="24"/>
        </w:rPr>
        <w:tab/>
      </w:r>
      <w:r w:rsidR="00E97683" w:rsidRPr="002A6F3A">
        <w:rPr>
          <w:rFonts w:ascii="Times New Roman" w:hAnsi="Times New Roman" w:cs="Times New Roman"/>
          <w:b/>
          <w:color w:val="auto"/>
          <w:sz w:val="24"/>
          <w:szCs w:val="24"/>
        </w:rPr>
        <w:t>COPULA</w:t>
      </w:r>
      <w:r w:rsidR="00196AE3" w:rsidRPr="002A6F3A">
        <w:rPr>
          <w:rFonts w:ascii="Times New Roman" w:hAnsi="Times New Roman" w:cs="Times New Roman"/>
          <w:b/>
          <w:color w:val="auto"/>
          <w:sz w:val="24"/>
          <w:szCs w:val="24"/>
        </w:rPr>
        <w:tab/>
      </w:r>
      <w:r w:rsidR="009B0275" w:rsidRPr="002A6F3A">
        <w:rPr>
          <w:rFonts w:ascii="Times New Roman" w:hAnsi="Times New Roman" w:cs="Times New Roman"/>
          <w:b/>
          <w:color w:val="auto"/>
          <w:sz w:val="24"/>
          <w:szCs w:val="24"/>
        </w:rPr>
        <w:t>CLAUSES</w:t>
      </w:r>
      <w:bookmarkEnd w:id="64"/>
    </w:p>
    <w:p w14:paraId="28A04DB9" w14:textId="12082DFE" w:rsidR="00123711" w:rsidRPr="002A6F3A" w:rsidRDefault="00123711" w:rsidP="00030650">
      <w:pPr>
        <w:pStyle w:val="Heading2"/>
        <w:rPr>
          <w:rFonts w:ascii="Times New Roman" w:hAnsi="Times New Roman" w:cs="Times New Roman"/>
          <w:b/>
          <w:bCs/>
          <w:color w:val="000000" w:themeColor="text1"/>
          <w:sz w:val="24"/>
          <w:szCs w:val="24"/>
        </w:rPr>
      </w:pPr>
      <w:bookmarkStart w:id="65" w:name="_Toc119941781"/>
      <w:r w:rsidRPr="002A6F3A">
        <w:rPr>
          <w:rFonts w:ascii="Times New Roman" w:hAnsi="Times New Roman" w:cs="Times New Roman"/>
          <w:b/>
          <w:bCs/>
          <w:color w:val="000000" w:themeColor="text1"/>
          <w:sz w:val="24"/>
          <w:szCs w:val="24"/>
        </w:rPr>
        <w:t>4.</w:t>
      </w:r>
      <w:r w:rsidR="003321A1" w:rsidRPr="002A6F3A">
        <w:rPr>
          <w:rFonts w:ascii="Times New Roman" w:hAnsi="Times New Roman" w:cs="Times New Roman"/>
          <w:b/>
          <w:bCs/>
          <w:color w:val="000000" w:themeColor="text1"/>
          <w:sz w:val="24"/>
          <w:szCs w:val="24"/>
        </w:rPr>
        <w:t>0</w:t>
      </w:r>
      <w:r w:rsidR="00196AE3" w:rsidRPr="002A6F3A">
        <w:rPr>
          <w:rFonts w:ascii="Times New Roman" w:hAnsi="Times New Roman" w:cs="Times New Roman"/>
          <w:b/>
          <w:bCs/>
          <w:color w:val="000000" w:themeColor="text1"/>
          <w:sz w:val="24"/>
          <w:szCs w:val="24"/>
        </w:rPr>
        <w:tab/>
      </w:r>
      <w:r w:rsidRPr="002A6F3A">
        <w:rPr>
          <w:rFonts w:ascii="Times New Roman" w:hAnsi="Times New Roman" w:cs="Times New Roman"/>
          <w:b/>
          <w:bCs/>
          <w:color w:val="000000" w:themeColor="text1"/>
          <w:sz w:val="24"/>
          <w:szCs w:val="24"/>
        </w:rPr>
        <w:t>Introduction</w:t>
      </w:r>
      <w:bookmarkEnd w:id="65"/>
    </w:p>
    <w:p w14:paraId="2B1FFDD4" w14:textId="382423E0" w:rsidR="002620E0" w:rsidRPr="002A6F3A" w:rsidRDefault="00123711" w:rsidP="00023DC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this chapter we present the types of 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as per the</w:t>
      </w:r>
      <w:r w:rsidR="00651455" w:rsidRPr="002A6F3A">
        <w:rPr>
          <w:rFonts w:ascii="Times New Roman" w:hAnsi="Times New Roman" w:cs="Times New Roman"/>
          <w:sz w:val="24"/>
          <w:szCs w:val="24"/>
        </w:rPr>
        <w:t xml:space="preserve"> first</w:t>
      </w:r>
      <w:r w:rsidRPr="002A6F3A">
        <w:rPr>
          <w:rFonts w:ascii="Times New Roman" w:hAnsi="Times New Roman" w:cs="Times New Roman"/>
          <w:sz w:val="24"/>
          <w:szCs w:val="24"/>
        </w:rPr>
        <w:t xml:space="preserve"> objective of the study.</w:t>
      </w:r>
      <w:r w:rsidR="0056313E" w:rsidRPr="002A6F3A">
        <w:rPr>
          <w:rFonts w:ascii="Times New Roman" w:hAnsi="Times New Roman" w:cs="Times New Roman"/>
          <w:sz w:val="24"/>
          <w:szCs w:val="24"/>
        </w:rPr>
        <w:t xml:space="preserve"> It is well-known that sentences with ‘be’ can express a variety of meanings, depending on the particular kind of ‘be’ that is being used.</w:t>
      </w:r>
      <w:r w:rsidR="002620E0" w:rsidRPr="002A6F3A">
        <w:rPr>
          <w:rFonts w:ascii="Times New Roman" w:hAnsi="Times New Roman" w:cs="Times New Roman"/>
          <w:sz w:val="24"/>
          <w:szCs w:val="24"/>
        </w:rPr>
        <w:t xml:space="preserve"> In this study the type of construction investigated was basically that of the form ‘NP be NP’ although other construction of the form ‘NP be Adjective’ was considered. </w:t>
      </w:r>
    </w:p>
    <w:p w14:paraId="7A8F7250" w14:textId="4F7AACC4" w:rsidR="00684236" w:rsidRPr="002A6F3A" w:rsidRDefault="002B71B8" w:rsidP="00023DC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w:t>
      </w:r>
      <w:r w:rsidR="002620E0" w:rsidRPr="002A6F3A">
        <w:rPr>
          <w:rFonts w:ascii="Times New Roman" w:hAnsi="Times New Roman" w:cs="Times New Roman"/>
          <w:sz w:val="24"/>
          <w:szCs w:val="24"/>
        </w:rPr>
        <w:t xml:space="preserve">entences of the form ‘NP </w:t>
      </w:r>
      <w:r w:rsidR="000E2F1A" w:rsidRPr="002A6F3A">
        <w:rPr>
          <w:rFonts w:ascii="Times New Roman" w:hAnsi="Times New Roman" w:cs="Times New Roman"/>
          <w:sz w:val="24"/>
          <w:szCs w:val="24"/>
        </w:rPr>
        <w:t>be NP’ fall apart into two semantic types, which are often referred to as</w:t>
      </w:r>
      <w:r w:rsidR="009A05AE" w:rsidRPr="002A6F3A">
        <w:rPr>
          <w:rFonts w:ascii="Times New Roman" w:hAnsi="Times New Roman" w:cs="Times New Roman"/>
          <w:sz w:val="24"/>
          <w:szCs w:val="24"/>
        </w:rPr>
        <w:t xml:space="preserve"> ‘predicational’ and ‘specificational’ others hold that other types </w:t>
      </w:r>
      <w:r w:rsidR="00150AB4" w:rsidRPr="002A6F3A">
        <w:rPr>
          <w:rFonts w:ascii="Times New Roman" w:hAnsi="Times New Roman" w:cs="Times New Roman"/>
          <w:sz w:val="24"/>
          <w:szCs w:val="24"/>
        </w:rPr>
        <w:t xml:space="preserve">should be distinguished besides these. </w:t>
      </w:r>
      <w:r w:rsidR="0090798E" w:rsidRPr="002A6F3A">
        <w:rPr>
          <w:rFonts w:ascii="Times New Roman" w:hAnsi="Times New Roman" w:cs="Times New Roman"/>
          <w:sz w:val="24"/>
          <w:szCs w:val="24"/>
        </w:rPr>
        <w:t xml:space="preserve">The Kipsigis copula is </w:t>
      </w:r>
      <w:r w:rsidR="0090798E" w:rsidRPr="002A6F3A">
        <w:rPr>
          <w:rFonts w:ascii="Times New Roman" w:hAnsi="Times New Roman" w:cs="Times New Roman"/>
          <w:b/>
          <w:bCs/>
          <w:i/>
          <w:iCs/>
          <w:sz w:val="24"/>
          <w:szCs w:val="24"/>
        </w:rPr>
        <w:t>ko</w:t>
      </w:r>
      <w:r w:rsidR="0090798E" w:rsidRPr="002A6F3A">
        <w:rPr>
          <w:rFonts w:ascii="Times New Roman" w:hAnsi="Times New Roman" w:cs="Times New Roman"/>
          <w:b/>
          <w:bCs/>
          <w:sz w:val="24"/>
          <w:szCs w:val="24"/>
        </w:rPr>
        <w:t xml:space="preserve"> </w:t>
      </w:r>
      <w:r w:rsidR="007140CA" w:rsidRPr="002A6F3A">
        <w:rPr>
          <w:rFonts w:ascii="Times New Roman" w:hAnsi="Times New Roman" w:cs="Times New Roman"/>
          <w:b/>
          <w:bCs/>
          <w:sz w:val="24"/>
          <w:szCs w:val="24"/>
        </w:rPr>
        <w:t>(</w:t>
      </w:r>
      <w:r w:rsidR="0090798E" w:rsidRPr="002A6F3A">
        <w:rPr>
          <w:rFonts w:ascii="Times New Roman" w:hAnsi="Times New Roman" w:cs="Times New Roman"/>
          <w:sz w:val="24"/>
          <w:szCs w:val="24"/>
        </w:rPr>
        <w:t>‘be’</w:t>
      </w:r>
      <w:r w:rsidR="007140CA" w:rsidRPr="002A6F3A">
        <w:rPr>
          <w:rFonts w:ascii="Times New Roman" w:hAnsi="Times New Roman" w:cs="Times New Roman"/>
          <w:sz w:val="24"/>
          <w:szCs w:val="24"/>
        </w:rPr>
        <w:t>)</w:t>
      </w:r>
      <w:r w:rsidR="0090798E" w:rsidRPr="002A6F3A">
        <w:rPr>
          <w:rFonts w:ascii="Times New Roman" w:hAnsi="Times New Roman" w:cs="Times New Roman"/>
          <w:sz w:val="24"/>
          <w:szCs w:val="24"/>
        </w:rPr>
        <w:t>. This copula lacks lexical meaning and has a grammatical function, which includes conveying tense, aspect, agreement features, mood and links the subject and complement. In this study a copula is analysed in a much wider sense. All the cla</w:t>
      </w:r>
      <w:r w:rsidR="006D1DAD" w:rsidRPr="002A6F3A">
        <w:rPr>
          <w:rFonts w:ascii="Times New Roman" w:hAnsi="Times New Roman" w:cs="Times New Roman"/>
          <w:sz w:val="24"/>
          <w:szCs w:val="24"/>
        </w:rPr>
        <w:t xml:space="preserve">uses </w:t>
      </w:r>
      <w:r w:rsidR="0090798E" w:rsidRPr="002A6F3A">
        <w:rPr>
          <w:rFonts w:ascii="Times New Roman" w:hAnsi="Times New Roman" w:cs="Times New Roman"/>
          <w:sz w:val="24"/>
          <w:szCs w:val="24"/>
        </w:rPr>
        <w:t>with the finite form of verb ‘be</w:t>
      </w:r>
      <w:r w:rsidR="007140CA" w:rsidRPr="002A6F3A">
        <w:rPr>
          <w:rFonts w:ascii="Times New Roman" w:hAnsi="Times New Roman" w:cs="Times New Roman"/>
          <w:sz w:val="24"/>
          <w:szCs w:val="24"/>
        </w:rPr>
        <w:t>” were</w:t>
      </w:r>
      <w:r w:rsidR="00E73491" w:rsidRPr="002A6F3A">
        <w:rPr>
          <w:rFonts w:ascii="Times New Roman" w:hAnsi="Times New Roman" w:cs="Times New Roman"/>
          <w:sz w:val="24"/>
          <w:szCs w:val="24"/>
        </w:rPr>
        <w:t xml:space="preserve"> </w:t>
      </w:r>
      <w:r w:rsidR="007140CA" w:rsidRPr="002A6F3A">
        <w:rPr>
          <w:rFonts w:ascii="Times New Roman" w:hAnsi="Times New Roman" w:cs="Times New Roman"/>
          <w:sz w:val="24"/>
          <w:szCs w:val="24"/>
        </w:rPr>
        <w:t>analyzed</w:t>
      </w:r>
      <w:r w:rsidR="0090798E" w:rsidRPr="002A6F3A">
        <w:rPr>
          <w:rFonts w:ascii="Times New Roman" w:hAnsi="Times New Roman" w:cs="Times New Roman"/>
          <w:sz w:val="24"/>
          <w:szCs w:val="24"/>
        </w:rPr>
        <w:t xml:space="preserve"> as </w:t>
      </w:r>
      <w:r w:rsidR="00B96155" w:rsidRPr="002A6F3A">
        <w:rPr>
          <w:rFonts w:ascii="Times New Roman" w:hAnsi="Times New Roman" w:cs="Times New Roman"/>
          <w:sz w:val="24"/>
          <w:szCs w:val="24"/>
        </w:rPr>
        <w:t xml:space="preserve">copula clauses. </w:t>
      </w:r>
    </w:p>
    <w:p w14:paraId="48163BA0" w14:textId="4B6115D7" w:rsidR="00123711" w:rsidRPr="002A6F3A" w:rsidRDefault="00CB2754" w:rsidP="0068423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Kipsigis </w:t>
      </w:r>
      <w:r w:rsidR="001655D9" w:rsidRPr="002A6F3A">
        <w:rPr>
          <w:rFonts w:ascii="Times New Roman" w:hAnsi="Times New Roman" w:cs="Times New Roman"/>
          <w:sz w:val="24"/>
          <w:szCs w:val="24"/>
        </w:rPr>
        <w:t>is a</w:t>
      </w:r>
      <w:r w:rsidRPr="002A6F3A">
        <w:rPr>
          <w:rFonts w:ascii="Times New Roman" w:hAnsi="Times New Roman" w:cs="Times New Roman"/>
          <w:sz w:val="24"/>
          <w:szCs w:val="24"/>
        </w:rPr>
        <w:t xml:space="preserve"> v</w:t>
      </w:r>
      <w:r w:rsidR="00B96155" w:rsidRPr="002A6F3A">
        <w:rPr>
          <w:rFonts w:ascii="Times New Roman" w:hAnsi="Times New Roman" w:cs="Times New Roman"/>
          <w:sz w:val="24"/>
          <w:szCs w:val="24"/>
        </w:rPr>
        <w:t>erb-first</w:t>
      </w:r>
      <w:r w:rsidRPr="002A6F3A">
        <w:rPr>
          <w:rFonts w:ascii="Times New Roman" w:hAnsi="Times New Roman" w:cs="Times New Roman"/>
          <w:sz w:val="24"/>
          <w:szCs w:val="24"/>
        </w:rPr>
        <w:t xml:space="preserve"> language, and the order of subject and the object depends on the context</w:t>
      </w:r>
      <w:r w:rsidR="00B96155" w:rsidRPr="002A6F3A">
        <w:rPr>
          <w:rFonts w:ascii="Times New Roman" w:hAnsi="Times New Roman" w:cs="Times New Roman"/>
          <w:sz w:val="24"/>
          <w:szCs w:val="24"/>
        </w:rPr>
        <w:t xml:space="preserve">. The examples </w:t>
      </w:r>
      <w:r w:rsidR="003321A1" w:rsidRPr="002A6F3A">
        <w:rPr>
          <w:rFonts w:ascii="Times New Roman" w:hAnsi="Times New Roman" w:cs="Times New Roman"/>
          <w:sz w:val="24"/>
          <w:szCs w:val="24"/>
        </w:rPr>
        <w:t>(</w:t>
      </w:r>
      <w:r w:rsidR="00B96155" w:rsidRPr="002A6F3A">
        <w:rPr>
          <w:rFonts w:ascii="Times New Roman" w:hAnsi="Times New Roman" w:cs="Times New Roman"/>
          <w:sz w:val="24"/>
          <w:szCs w:val="24"/>
        </w:rPr>
        <w:t>1</w:t>
      </w:r>
      <w:r w:rsidR="003321A1" w:rsidRPr="002A6F3A">
        <w:rPr>
          <w:rFonts w:ascii="Times New Roman" w:hAnsi="Times New Roman" w:cs="Times New Roman"/>
          <w:sz w:val="24"/>
          <w:szCs w:val="24"/>
        </w:rPr>
        <w:t xml:space="preserve"> </w:t>
      </w:r>
      <w:r w:rsidR="00B96155" w:rsidRPr="002A6F3A">
        <w:rPr>
          <w:rFonts w:ascii="Times New Roman" w:hAnsi="Times New Roman" w:cs="Times New Roman"/>
          <w:sz w:val="24"/>
          <w:szCs w:val="24"/>
        </w:rPr>
        <w:t>a</w:t>
      </w:r>
      <w:r w:rsidR="006150C8" w:rsidRPr="002A6F3A">
        <w:rPr>
          <w:rFonts w:ascii="Times New Roman" w:hAnsi="Times New Roman" w:cs="Times New Roman"/>
          <w:sz w:val="24"/>
          <w:szCs w:val="24"/>
        </w:rPr>
        <w:t xml:space="preserve"> &amp;</w:t>
      </w:r>
      <w:r w:rsidR="00651455" w:rsidRPr="002A6F3A">
        <w:rPr>
          <w:rFonts w:ascii="Times New Roman" w:hAnsi="Times New Roman" w:cs="Times New Roman"/>
          <w:sz w:val="24"/>
          <w:szCs w:val="24"/>
        </w:rPr>
        <w:t xml:space="preserve"> </w:t>
      </w:r>
      <w:r w:rsidR="006150C8" w:rsidRPr="002A6F3A">
        <w:rPr>
          <w:rFonts w:ascii="Times New Roman" w:hAnsi="Times New Roman" w:cs="Times New Roman"/>
          <w:sz w:val="24"/>
          <w:szCs w:val="24"/>
        </w:rPr>
        <w:t>b</w:t>
      </w:r>
      <w:r w:rsidR="00B96155" w:rsidRPr="002A6F3A">
        <w:rPr>
          <w:rFonts w:ascii="Times New Roman" w:hAnsi="Times New Roman" w:cs="Times New Roman"/>
          <w:sz w:val="24"/>
          <w:szCs w:val="24"/>
        </w:rPr>
        <w:t xml:space="preserve">) provide </w:t>
      </w:r>
      <w:r w:rsidR="006150C8" w:rsidRPr="002A6F3A">
        <w:rPr>
          <w:rFonts w:ascii="Times New Roman" w:hAnsi="Times New Roman" w:cs="Times New Roman"/>
          <w:sz w:val="24"/>
          <w:szCs w:val="24"/>
        </w:rPr>
        <w:t>illustrations.</w:t>
      </w:r>
      <w:r w:rsidR="00D5468B" w:rsidRPr="002A6F3A">
        <w:rPr>
          <w:rFonts w:ascii="Times New Roman" w:hAnsi="Times New Roman" w:cs="Times New Roman"/>
          <w:sz w:val="24"/>
          <w:szCs w:val="24"/>
        </w:rPr>
        <w:t xml:space="preserve"> </w:t>
      </w:r>
    </w:p>
    <w:p w14:paraId="42CE4C6F" w14:textId="77777777" w:rsidR="0007196B" w:rsidRPr="002A6F3A" w:rsidRDefault="00A278CC">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w:t>
      </w:r>
      <w:r w:rsidR="0007196B" w:rsidRPr="002A6F3A">
        <w:rPr>
          <w:rFonts w:ascii="Times New Roman" w:hAnsi="Times New Roman" w:cs="Times New Roman"/>
          <w:sz w:val="24"/>
          <w:szCs w:val="24"/>
        </w:rPr>
        <w:tab/>
      </w:r>
      <w:r w:rsidRPr="002A6F3A">
        <w:rPr>
          <w:rFonts w:ascii="Times New Roman" w:hAnsi="Times New Roman" w:cs="Times New Roman"/>
          <w:i/>
          <w:iCs/>
          <w:sz w:val="24"/>
          <w:szCs w:val="24"/>
        </w:rPr>
        <w:t>Ki</w:t>
      </w:r>
      <w:r w:rsidR="006D1DAD" w:rsidRPr="002A6F3A">
        <w:rPr>
          <w:rFonts w:ascii="Times New Roman" w:hAnsi="Times New Roman" w:cs="Times New Roman"/>
          <w:i/>
          <w:iCs/>
          <w:sz w:val="24"/>
          <w:szCs w:val="24"/>
        </w:rPr>
        <w:t>-</w:t>
      </w:r>
      <w:r w:rsidR="006150C8" w:rsidRPr="002A6F3A">
        <w:rPr>
          <w:rFonts w:ascii="Times New Roman" w:hAnsi="Times New Roman" w:cs="Times New Roman"/>
          <w:i/>
          <w:iCs/>
          <w:sz w:val="24"/>
          <w:szCs w:val="24"/>
        </w:rPr>
        <w:t>am</w:t>
      </w:r>
      <w:r w:rsidR="0007196B" w:rsidRPr="002A6F3A">
        <w:rPr>
          <w:rFonts w:ascii="Times New Roman" w:hAnsi="Times New Roman" w:cs="Times New Roman"/>
          <w:i/>
          <w:iCs/>
          <w:sz w:val="24"/>
          <w:szCs w:val="24"/>
        </w:rPr>
        <w:tab/>
      </w:r>
      <w:r w:rsidRPr="002A6F3A">
        <w:rPr>
          <w:rFonts w:ascii="Times New Roman" w:hAnsi="Times New Roman" w:cs="Times New Roman"/>
          <w:i/>
          <w:iCs/>
          <w:sz w:val="24"/>
          <w:szCs w:val="24"/>
        </w:rPr>
        <w:t>Kipchoge</w:t>
      </w:r>
      <w:r w:rsidR="0007196B" w:rsidRPr="002A6F3A">
        <w:rPr>
          <w:rFonts w:ascii="Times New Roman" w:hAnsi="Times New Roman" w:cs="Times New Roman"/>
          <w:i/>
          <w:iCs/>
          <w:sz w:val="24"/>
          <w:szCs w:val="24"/>
        </w:rPr>
        <w:tab/>
      </w:r>
      <w:proofErr w:type="spellStart"/>
      <w:r w:rsidR="00B10F93" w:rsidRPr="002A6F3A">
        <w:rPr>
          <w:rFonts w:ascii="Times New Roman" w:hAnsi="Times New Roman" w:cs="Times New Roman"/>
          <w:i/>
          <w:iCs/>
          <w:sz w:val="24"/>
          <w:szCs w:val="24"/>
        </w:rPr>
        <w:t>bande</w:t>
      </w:r>
      <w:r w:rsidR="006150C8" w:rsidRPr="002A6F3A">
        <w:rPr>
          <w:rFonts w:ascii="Times New Roman" w:hAnsi="Times New Roman" w:cs="Times New Roman"/>
          <w:i/>
          <w:iCs/>
          <w:sz w:val="24"/>
          <w:szCs w:val="24"/>
        </w:rPr>
        <w:t>k</w:t>
      </w:r>
      <w:proofErr w:type="spellEnd"/>
    </w:p>
    <w:p w14:paraId="2C814959" w14:textId="656A871D" w:rsidR="0075054B" w:rsidRPr="002A6F3A" w:rsidRDefault="003B7D62" w:rsidP="0007196B">
      <w:pPr>
        <w:autoSpaceDE w:val="0"/>
        <w:autoSpaceDN w:val="0"/>
        <w:adjustRightInd w:val="0"/>
        <w:spacing w:after="0" w:line="360" w:lineRule="auto"/>
        <w:ind w:left="850" w:firstLine="284"/>
        <w:jc w:val="both"/>
        <w:rPr>
          <w:rFonts w:ascii="Times New Roman" w:hAnsi="Times New Roman" w:cs="Times New Roman"/>
          <w:sz w:val="24"/>
          <w:szCs w:val="24"/>
        </w:rPr>
      </w:pPr>
      <w:proofErr w:type="spellStart"/>
      <w:r w:rsidRPr="002A6F3A">
        <w:rPr>
          <w:rFonts w:ascii="Times New Roman" w:hAnsi="Times New Roman" w:cs="Times New Roman"/>
          <w:smallCaps/>
          <w:sz w:val="24"/>
          <w:szCs w:val="24"/>
        </w:rPr>
        <w:t>pst</w:t>
      </w:r>
      <w:proofErr w:type="spellEnd"/>
      <w:r w:rsidR="00D40F53" w:rsidRPr="002A6F3A">
        <w:rPr>
          <w:rFonts w:ascii="Times New Roman" w:hAnsi="Times New Roman" w:cs="Times New Roman"/>
          <w:sz w:val="24"/>
          <w:szCs w:val="24"/>
        </w:rPr>
        <w:t>-</w:t>
      </w:r>
      <w:r w:rsidR="006150C8" w:rsidRPr="002A6F3A">
        <w:rPr>
          <w:rFonts w:ascii="Times New Roman" w:hAnsi="Times New Roman" w:cs="Times New Roman"/>
          <w:sz w:val="24"/>
          <w:szCs w:val="24"/>
        </w:rPr>
        <w:t>eat</w:t>
      </w:r>
      <w:r w:rsidR="0007196B" w:rsidRPr="002A6F3A">
        <w:rPr>
          <w:rFonts w:ascii="Times New Roman" w:hAnsi="Times New Roman" w:cs="Times New Roman"/>
          <w:sz w:val="24"/>
          <w:szCs w:val="24"/>
        </w:rPr>
        <w:tab/>
      </w:r>
      <w:r w:rsidR="0075054B" w:rsidRPr="002A6F3A">
        <w:rPr>
          <w:rFonts w:ascii="Times New Roman" w:hAnsi="Times New Roman" w:cs="Times New Roman"/>
          <w:sz w:val="24"/>
          <w:szCs w:val="24"/>
        </w:rPr>
        <w:t>Kipchoge</w:t>
      </w:r>
      <w:r w:rsidR="0007196B" w:rsidRPr="002A6F3A">
        <w:rPr>
          <w:rFonts w:ascii="Times New Roman" w:hAnsi="Times New Roman" w:cs="Times New Roman"/>
          <w:sz w:val="24"/>
          <w:szCs w:val="24"/>
        </w:rPr>
        <w:tab/>
      </w:r>
      <w:r w:rsidR="006150C8" w:rsidRPr="002A6F3A">
        <w:rPr>
          <w:rFonts w:ascii="Times New Roman" w:hAnsi="Times New Roman" w:cs="Times New Roman"/>
          <w:sz w:val="24"/>
          <w:szCs w:val="24"/>
        </w:rPr>
        <w:t>maize</w:t>
      </w:r>
    </w:p>
    <w:p w14:paraId="688C4724" w14:textId="1346E904" w:rsidR="002D6B10" w:rsidRPr="002A6F3A" w:rsidRDefault="00F95DFE" w:rsidP="0007196B">
      <w:pPr>
        <w:autoSpaceDE w:val="0"/>
        <w:autoSpaceDN w:val="0"/>
        <w:adjustRightInd w:val="0"/>
        <w:spacing w:after="0" w:line="360" w:lineRule="auto"/>
        <w:ind w:left="850"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278CC" w:rsidRPr="002A6F3A">
        <w:rPr>
          <w:rFonts w:ascii="Times New Roman" w:hAnsi="Times New Roman" w:cs="Times New Roman"/>
          <w:sz w:val="24"/>
          <w:szCs w:val="24"/>
        </w:rPr>
        <w:t xml:space="preserve">Kipchoge </w:t>
      </w:r>
      <w:r w:rsidR="006150C8" w:rsidRPr="002A6F3A">
        <w:rPr>
          <w:rFonts w:ascii="Times New Roman" w:hAnsi="Times New Roman" w:cs="Times New Roman"/>
          <w:sz w:val="24"/>
          <w:szCs w:val="24"/>
        </w:rPr>
        <w:t>ate maize</w:t>
      </w:r>
      <w:r w:rsidRPr="002A6F3A">
        <w:rPr>
          <w:rFonts w:ascii="Times New Roman" w:hAnsi="Times New Roman" w:cs="Times New Roman"/>
          <w:sz w:val="24"/>
          <w:szCs w:val="24"/>
        </w:rPr>
        <w:t>.’</w:t>
      </w:r>
      <w:r w:rsidR="006150C8" w:rsidRPr="002A6F3A">
        <w:rPr>
          <w:rFonts w:ascii="Times New Roman" w:hAnsi="Times New Roman" w:cs="Times New Roman"/>
          <w:sz w:val="24"/>
          <w:szCs w:val="24"/>
        </w:rPr>
        <w:t xml:space="preserve"> </w:t>
      </w:r>
    </w:p>
    <w:p w14:paraId="734DA980" w14:textId="2BCD9F7E" w:rsidR="00502FD0" w:rsidRPr="002A6F3A" w:rsidRDefault="003B7D62" w:rsidP="0007196B">
      <w:pPr>
        <w:autoSpaceDE w:val="0"/>
        <w:autoSpaceDN w:val="0"/>
        <w:adjustRightInd w:val="0"/>
        <w:spacing w:after="0" w:line="360" w:lineRule="auto"/>
        <w:ind w:left="850" w:firstLine="284"/>
        <w:jc w:val="both"/>
        <w:rPr>
          <w:rFonts w:ascii="Times New Roman" w:hAnsi="Times New Roman" w:cs="Times New Roman"/>
          <w:sz w:val="24"/>
          <w:szCs w:val="24"/>
        </w:rPr>
      </w:pPr>
      <w:r w:rsidRPr="002A6F3A">
        <w:rPr>
          <w:rFonts w:ascii="Times New Roman" w:hAnsi="Times New Roman" w:cs="Times New Roman"/>
          <w:sz w:val="24"/>
          <w:szCs w:val="24"/>
        </w:rPr>
        <w:t>(CONTEXT: This answers the question</w:t>
      </w:r>
      <w:r w:rsidR="00502FD0" w:rsidRPr="002A6F3A">
        <w:rPr>
          <w:rFonts w:ascii="Times New Roman" w:hAnsi="Times New Roman" w:cs="Times New Roman"/>
          <w:sz w:val="24"/>
          <w:szCs w:val="24"/>
        </w:rPr>
        <w:t xml:space="preserve"> ‘Who</w:t>
      </w:r>
      <w:r w:rsidR="006150C8" w:rsidRPr="002A6F3A">
        <w:rPr>
          <w:rFonts w:ascii="Times New Roman" w:hAnsi="Times New Roman" w:cs="Times New Roman"/>
          <w:sz w:val="24"/>
          <w:szCs w:val="24"/>
        </w:rPr>
        <w:t xml:space="preserve"> ate maize</w:t>
      </w:r>
      <w:r w:rsidR="00502FD0" w:rsidRPr="002A6F3A">
        <w:rPr>
          <w:rFonts w:ascii="Times New Roman" w:hAnsi="Times New Roman" w:cs="Times New Roman"/>
          <w:sz w:val="24"/>
          <w:szCs w:val="24"/>
        </w:rPr>
        <w:t>?’)</w:t>
      </w:r>
    </w:p>
    <w:p w14:paraId="0A6C70C1" w14:textId="77777777" w:rsidR="0007196B" w:rsidRPr="002A6F3A" w:rsidRDefault="0007196B" w:rsidP="0007196B">
      <w:pPr>
        <w:autoSpaceDE w:val="0"/>
        <w:autoSpaceDN w:val="0"/>
        <w:adjustRightInd w:val="0"/>
        <w:spacing w:after="0" w:line="360" w:lineRule="auto"/>
        <w:ind w:left="850" w:firstLine="284"/>
        <w:jc w:val="both"/>
        <w:rPr>
          <w:rFonts w:ascii="Times New Roman" w:hAnsi="Times New Roman" w:cs="Times New Roman"/>
          <w:sz w:val="24"/>
          <w:szCs w:val="24"/>
        </w:rPr>
      </w:pPr>
    </w:p>
    <w:p w14:paraId="30535C25" w14:textId="6A2D1F61" w:rsidR="00CB2754" w:rsidRPr="002A6F3A" w:rsidRDefault="00CB2754" w:rsidP="00502FD0">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b).</w:t>
      </w:r>
      <w:r w:rsidRPr="002A6F3A">
        <w:rPr>
          <w:rFonts w:ascii="Times New Roman" w:hAnsi="Times New Roman" w:cs="Times New Roman"/>
          <w:sz w:val="24"/>
          <w:szCs w:val="24"/>
        </w:rPr>
        <w:tab/>
      </w:r>
      <w:r w:rsidR="0007196B" w:rsidRPr="002A6F3A">
        <w:rPr>
          <w:rFonts w:ascii="Times New Roman" w:hAnsi="Times New Roman" w:cs="Times New Roman"/>
          <w:sz w:val="24"/>
          <w:szCs w:val="24"/>
        </w:rPr>
        <w:tab/>
      </w:r>
      <w:r w:rsidRPr="002A6F3A">
        <w:rPr>
          <w:rFonts w:ascii="Times New Roman" w:hAnsi="Times New Roman" w:cs="Times New Roman"/>
          <w:i/>
          <w:iCs/>
          <w:sz w:val="24"/>
          <w:szCs w:val="24"/>
        </w:rPr>
        <w:t>Ki-</w:t>
      </w:r>
      <w:r w:rsidR="006150C8" w:rsidRPr="002A6F3A">
        <w:rPr>
          <w:rFonts w:ascii="Times New Roman" w:hAnsi="Times New Roman" w:cs="Times New Roman"/>
          <w:i/>
          <w:iCs/>
          <w:sz w:val="24"/>
          <w:szCs w:val="24"/>
        </w:rPr>
        <w:t>am</w:t>
      </w:r>
      <w:r w:rsidR="0007196B" w:rsidRPr="002A6F3A">
        <w:rPr>
          <w:rFonts w:ascii="Times New Roman" w:hAnsi="Times New Roman" w:cs="Times New Roman"/>
          <w:i/>
          <w:iCs/>
          <w:sz w:val="24"/>
          <w:szCs w:val="24"/>
        </w:rPr>
        <w:tab/>
      </w:r>
      <w:proofErr w:type="spellStart"/>
      <w:r w:rsidR="006150C8" w:rsidRPr="002A6F3A">
        <w:rPr>
          <w:rFonts w:ascii="Times New Roman" w:hAnsi="Times New Roman" w:cs="Times New Roman"/>
          <w:i/>
          <w:iCs/>
          <w:sz w:val="24"/>
          <w:szCs w:val="24"/>
        </w:rPr>
        <w:t>bandek</w:t>
      </w:r>
      <w:proofErr w:type="spellEnd"/>
      <w:r w:rsidR="0007196B" w:rsidRPr="002A6F3A">
        <w:rPr>
          <w:rFonts w:ascii="Times New Roman" w:hAnsi="Times New Roman" w:cs="Times New Roman"/>
          <w:i/>
          <w:iCs/>
          <w:sz w:val="24"/>
          <w:szCs w:val="24"/>
        </w:rPr>
        <w:tab/>
      </w:r>
      <w:r w:rsidRPr="002A6F3A">
        <w:rPr>
          <w:rFonts w:ascii="Times New Roman" w:hAnsi="Times New Roman" w:cs="Times New Roman"/>
          <w:i/>
          <w:iCs/>
          <w:sz w:val="24"/>
          <w:szCs w:val="24"/>
        </w:rPr>
        <w:t>Kipchoge</w:t>
      </w:r>
      <w:r w:rsidRPr="002A6F3A">
        <w:rPr>
          <w:rFonts w:ascii="Times New Roman" w:hAnsi="Times New Roman" w:cs="Times New Roman"/>
          <w:sz w:val="24"/>
          <w:szCs w:val="24"/>
        </w:rPr>
        <w:t xml:space="preserve"> </w:t>
      </w:r>
    </w:p>
    <w:p w14:paraId="268976A2" w14:textId="771AEFE3" w:rsidR="00CB2754" w:rsidRPr="002A6F3A" w:rsidRDefault="003B7D62" w:rsidP="0007196B">
      <w:pPr>
        <w:autoSpaceDE w:val="0"/>
        <w:autoSpaceDN w:val="0"/>
        <w:adjustRightInd w:val="0"/>
        <w:spacing w:after="0" w:line="360" w:lineRule="auto"/>
        <w:ind w:left="852" w:firstLine="284"/>
        <w:jc w:val="both"/>
        <w:rPr>
          <w:rFonts w:ascii="Times New Roman" w:hAnsi="Times New Roman" w:cs="Times New Roman"/>
          <w:sz w:val="24"/>
          <w:szCs w:val="24"/>
        </w:rPr>
      </w:pPr>
      <w:proofErr w:type="spellStart"/>
      <w:r w:rsidRPr="002A6F3A">
        <w:rPr>
          <w:rFonts w:ascii="Times New Roman" w:hAnsi="Times New Roman" w:cs="Times New Roman"/>
          <w:smallCaps/>
          <w:sz w:val="24"/>
          <w:szCs w:val="24"/>
        </w:rPr>
        <w:t>pst</w:t>
      </w:r>
      <w:proofErr w:type="spellEnd"/>
      <w:r w:rsidR="00CB2754" w:rsidRPr="002A6F3A">
        <w:rPr>
          <w:rFonts w:ascii="Times New Roman" w:hAnsi="Times New Roman" w:cs="Times New Roman"/>
          <w:sz w:val="24"/>
          <w:szCs w:val="24"/>
        </w:rPr>
        <w:t>-</w:t>
      </w:r>
      <w:r w:rsidR="006150C8" w:rsidRPr="002A6F3A">
        <w:rPr>
          <w:rFonts w:ascii="Times New Roman" w:hAnsi="Times New Roman" w:cs="Times New Roman"/>
          <w:sz w:val="24"/>
          <w:szCs w:val="24"/>
        </w:rPr>
        <w:t>eat</w:t>
      </w:r>
      <w:r w:rsidR="0007196B" w:rsidRPr="002A6F3A">
        <w:rPr>
          <w:rFonts w:ascii="Times New Roman" w:hAnsi="Times New Roman" w:cs="Times New Roman"/>
          <w:sz w:val="24"/>
          <w:szCs w:val="24"/>
        </w:rPr>
        <w:tab/>
      </w:r>
      <w:r w:rsidR="006150C8" w:rsidRPr="002A6F3A">
        <w:rPr>
          <w:rFonts w:ascii="Times New Roman" w:hAnsi="Times New Roman" w:cs="Times New Roman"/>
          <w:sz w:val="24"/>
          <w:szCs w:val="24"/>
        </w:rPr>
        <w:t>maize</w:t>
      </w:r>
      <w:r w:rsidR="0007196B" w:rsidRPr="002A6F3A">
        <w:rPr>
          <w:rFonts w:ascii="Times New Roman" w:hAnsi="Times New Roman" w:cs="Times New Roman"/>
          <w:sz w:val="24"/>
          <w:szCs w:val="24"/>
        </w:rPr>
        <w:tab/>
      </w:r>
      <w:r w:rsidRPr="002A6F3A">
        <w:rPr>
          <w:rFonts w:ascii="Times New Roman" w:hAnsi="Times New Roman" w:cs="Times New Roman"/>
          <w:sz w:val="24"/>
          <w:szCs w:val="24"/>
        </w:rPr>
        <w:t xml:space="preserve">Kipchoge </w:t>
      </w:r>
    </w:p>
    <w:p w14:paraId="44708F84" w14:textId="7269F18F" w:rsidR="003B7D62" w:rsidRPr="002A6F3A" w:rsidRDefault="00F95DFE" w:rsidP="0007196B">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3B7D62" w:rsidRPr="002A6F3A">
        <w:rPr>
          <w:rFonts w:ascii="Times New Roman" w:hAnsi="Times New Roman" w:cs="Times New Roman"/>
          <w:sz w:val="24"/>
          <w:szCs w:val="24"/>
        </w:rPr>
        <w:t xml:space="preserve">Kipchoge </w:t>
      </w:r>
      <w:r w:rsidR="006150C8" w:rsidRPr="002A6F3A">
        <w:rPr>
          <w:rFonts w:ascii="Times New Roman" w:hAnsi="Times New Roman" w:cs="Times New Roman"/>
          <w:sz w:val="24"/>
          <w:szCs w:val="24"/>
        </w:rPr>
        <w:t>ate maize</w:t>
      </w:r>
      <w:r w:rsidR="003B7D62" w:rsidRPr="002A6F3A">
        <w:rPr>
          <w:rFonts w:ascii="Times New Roman" w:hAnsi="Times New Roman" w:cs="Times New Roman"/>
          <w:sz w:val="24"/>
          <w:szCs w:val="24"/>
        </w:rPr>
        <w:t>.</w:t>
      </w:r>
      <w:r w:rsidRPr="002A6F3A">
        <w:rPr>
          <w:rFonts w:ascii="Times New Roman" w:hAnsi="Times New Roman" w:cs="Times New Roman"/>
          <w:sz w:val="24"/>
          <w:szCs w:val="24"/>
        </w:rPr>
        <w:t>’</w:t>
      </w:r>
    </w:p>
    <w:p w14:paraId="2FCA64F7" w14:textId="0378089F" w:rsidR="00502FD0" w:rsidRDefault="00502FD0" w:rsidP="0007196B">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(CONTEXT: This answers the question ‘Wh</w:t>
      </w:r>
      <w:r w:rsidR="006150C8" w:rsidRPr="002A6F3A">
        <w:rPr>
          <w:rFonts w:ascii="Times New Roman" w:hAnsi="Times New Roman" w:cs="Times New Roman"/>
          <w:sz w:val="24"/>
          <w:szCs w:val="24"/>
        </w:rPr>
        <w:t>at</w:t>
      </w:r>
      <w:r w:rsidRPr="002A6F3A">
        <w:rPr>
          <w:rFonts w:ascii="Times New Roman" w:hAnsi="Times New Roman" w:cs="Times New Roman"/>
          <w:sz w:val="24"/>
          <w:szCs w:val="24"/>
        </w:rPr>
        <w:t xml:space="preserve"> did Kipchoge </w:t>
      </w:r>
      <w:r w:rsidR="006150C8" w:rsidRPr="002A6F3A">
        <w:rPr>
          <w:rFonts w:ascii="Times New Roman" w:hAnsi="Times New Roman" w:cs="Times New Roman"/>
          <w:sz w:val="24"/>
          <w:szCs w:val="24"/>
        </w:rPr>
        <w:t>eat</w:t>
      </w:r>
      <w:r w:rsidRPr="002A6F3A">
        <w:rPr>
          <w:rFonts w:ascii="Times New Roman" w:hAnsi="Times New Roman" w:cs="Times New Roman"/>
          <w:sz w:val="24"/>
          <w:szCs w:val="24"/>
        </w:rPr>
        <w:t>?’)</w:t>
      </w:r>
    </w:p>
    <w:p w14:paraId="3F3BEBD4" w14:textId="4BFF4DBE" w:rsidR="00CB2724" w:rsidRPr="002A6F3A" w:rsidRDefault="00FC5489" w:rsidP="00D14E2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Although standard declarative sentences are V</w:t>
      </w:r>
      <w:r w:rsidR="00091594" w:rsidRPr="002A6F3A">
        <w:rPr>
          <w:rFonts w:ascii="Times New Roman" w:hAnsi="Times New Roman" w:cs="Times New Roman"/>
          <w:sz w:val="24"/>
          <w:szCs w:val="24"/>
        </w:rPr>
        <w:t>1</w:t>
      </w:r>
      <w:r w:rsidRPr="002A6F3A">
        <w:rPr>
          <w:rFonts w:ascii="Times New Roman" w:hAnsi="Times New Roman" w:cs="Times New Roman"/>
          <w:sz w:val="24"/>
          <w:szCs w:val="24"/>
        </w:rPr>
        <w:t xml:space="preserve"> in Kipsigis, copula ‘ko’ allows for the fronting of lexical material before the verb. This </w:t>
      </w:r>
      <w:r w:rsidR="009E6D41" w:rsidRPr="002A6F3A">
        <w:rPr>
          <w:rFonts w:ascii="Times New Roman" w:hAnsi="Times New Roman" w:cs="Times New Roman"/>
          <w:sz w:val="24"/>
          <w:szCs w:val="24"/>
        </w:rPr>
        <w:t>front</w:t>
      </w:r>
      <w:r w:rsidRPr="002A6F3A">
        <w:rPr>
          <w:rFonts w:ascii="Times New Roman" w:hAnsi="Times New Roman" w:cs="Times New Roman"/>
          <w:sz w:val="24"/>
          <w:szCs w:val="24"/>
        </w:rPr>
        <w:t>ing</w:t>
      </w:r>
      <w:r w:rsidR="009E6D41" w:rsidRPr="002A6F3A">
        <w:rPr>
          <w:rFonts w:ascii="Times New Roman" w:hAnsi="Times New Roman" w:cs="Times New Roman"/>
          <w:sz w:val="24"/>
          <w:szCs w:val="24"/>
        </w:rPr>
        <w:t xml:space="preserve"> order,</w:t>
      </w:r>
      <w:r w:rsidRPr="002A6F3A">
        <w:rPr>
          <w:rFonts w:ascii="Times New Roman" w:hAnsi="Times New Roman" w:cs="Times New Roman"/>
          <w:sz w:val="24"/>
          <w:szCs w:val="24"/>
        </w:rPr>
        <w:t xml:space="preserve"> </w:t>
      </w:r>
      <w:r w:rsidR="00CB2724" w:rsidRPr="002A6F3A">
        <w:rPr>
          <w:rFonts w:ascii="Times New Roman" w:hAnsi="Times New Roman" w:cs="Times New Roman"/>
          <w:sz w:val="24"/>
          <w:szCs w:val="24"/>
        </w:rPr>
        <w:t xml:space="preserve">can be referred to as verb-second order. A constituent is moved from its canonical position to a pre-verb position. A fronted subject occurs in </w:t>
      </w:r>
      <w:r w:rsidR="003321A1" w:rsidRPr="002A6F3A">
        <w:rPr>
          <w:rFonts w:ascii="Times New Roman" w:hAnsi="Times New Roman" w:cs="Times New Roman"/>
          <w:sz w:val="24"/>
          <w:szCs w:val="24"/>
        </w:rPr>
        <w:t>(</w:t>
      </w:r>
      <w:r w:rsidR="00CA74BB" w:rsidRPr="002A6F3A">
        <w:rPr>
          <w:rFonts w:ascii="Times New Roman" w:hAnsi="Times New Roman" w:cs="Times New Roman"/>
          <w:sz w:val="24"/>
          <w:szCs w:val="24"/>
        </w:rPr>
        <w:t>2 a) and a fronted predicate occurs in (</w:t>
      </w:r>
      <w:r w:rsidR="003321A1" w:rsidRPr="002A6F3A">
        <w:rPr>
          <w:rFonts w:ascii="Times New Roman" w:hAnsi="Times New Roman" w:cs="Times New Roman"/>
          <w:sz w:val="24"/>
          <w:szCs w:val="24"/>
        </w:rPr>
        <w:t>2</w:t>
      </w:r>
      <w:r w:rsidR="00CA74BB" w:rsidRPr="002A6F3A">
        <w:rPr>
          <w:rFonts w:ascii="Times New Roman" w:hAnsi="Times New Roman" w:cs="Times New Roman"/>
          <w:sz w:val="24"/>
          <w:szCs w:val="24"/>
        </w:rPr>
        <w:t>b</w:t>
      </w:r>
      <w:r w:rsidR="00C6055B" w:rsidRPr="002A6F3A">
        <w:rPr>
          <w:rFonts w:ascii="Times New Roman" w:hAnsi="Times New Roman" w:cs="Times New Roman"/>
          <w:sz w:val="24"/>
          <w:szCs w:val="24"/>
        </w:rPr>
        <w:t>)</w:t>
      </w:r>
    </w:p>
    <w:p w14:paraId="68615CB6" w14:textId="77777777" w:rsidR="0007196B" w:rsidRPr="002A6F3A" w:rsidRDefault="0007196B" w:rsidP="00D14E2B">
      <w:pPr>
        <w:autoSpaceDE w:val="0"/>
        <w:autoSpaceDN w:val="0"/>
        <w:adjustRightInd w:val="0"/>
        <w:spacing w:after="0" w:line="360" w:lineRule="auto"/>
        <w:jc w:val="both"/>
        <w:rPr>
          <w:rFonts w:ascii="Times New Roman" w:hAnsi="Times New Roman" w:cs="Times New Roman"/>
          <w:sz w:val="24"/>
          <w:szCs w:val="24"/>
        </w:rPr>
      </w:pPr>
    </w:p>
    <w:p w14:paraId="43D6E881" w14:textId="1AB462A7" w:rsidR="00702693" w:rsidRPr="002A6F3A" w:rsidRDefault="00702693" w:rsidP="002D6B10">
      <w:pPr>
        <w:autoSpaceDE w:val="0"/>
        <w:autoSpaceDN w:val="0"/>
        <w:adjustRightInd w:val="0"/>
        <w:spacing w:after="0" w:line="360" w:lineRule="auto"/>
        <w:ind w:left="851" w:hanging="284"/>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2 a). </w:t>
      </w:r>
      <w:r w:rsidR="00D40F53" w:rsidRPr="002A6F3A">
        <w:rPr>
          <w:rFonts w:ascii="Times New Roman" w:hAnsi="Times New Roman" w:cs="Times New Roman"/>
          <w:sz w:val="24"/>
          <w:szCs w:val="24"/>
        </w:rPr>
        <w:tab/>
      </w:r>
      <w:r w:rsidRPr="002A6F3A">
        <w:rPr>
          <w:rFonts w:ascii="Times New Roman" w:hAnsi="Times New Roman" w:cs="Times New Roman"/>
          <w:i/>
          <w:iCs/>
          <w:sz w:val="24"/>
          <w:szCs w:val="24"/>
        </w:rPr>
        <w:t>Jane</w:t>
      </w:r>
      <w:r w:rsidR="0007196B"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EA2B12" w:rsidRPr="002A6F3A">
        <w:rPr>
          <w:rFonts w:ascii="Times New Roman" w:hAnsi="Times New Roman" w:cs="Times New Roman"/>
          <w:i/>
          <w:iCs/>
          <w:sz w:val="24"/>
          <w:szCs w:val="24"/>
        </w:rPr>
        <w:tab/>
      </w:r>
      <w:r w:rsidR="0007196B"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konetindet</w:t>
      </w:r>
      <w:proofErr w:type="spellEnd"/>
      <w:r w:rsidRPr="002A6F3A">
        <w:rPr>
          <w:rFonts w:ascii="Times New Roman" w:hAnsi="Times New Roman" w:cs="Times New Roman"/>
          <w:sz w:val="24"/>
          <w:szCs w:val="24"/>
        </w:rPr>
        <w:t xml:space="preserve"> </w:t>
      </w:r>
    </w:p>
    <w:p w14:paraId="26A268EB" w14:textId="58D6F0B5" w:rsidR="00702693" w:rsidRPr="002A6F3A" w:rsidRDefault="00702693" w:rsidP="00D40F53">
      <w:pPr>
        <w:autoSpaceDE w:val="0"/>
        <w:autoSpaceDN w:val="0"/>
        <w:adjustRightInd w:val="0"/>
        <w:spacing w:after="0" w:line="360" w:lineRule="auto"/>
        <w:ind w:left="1135" w:firstLine="1"/>
        <w:jc w:val="both"/>
        <w:rPr>
          <w:rFonts w:ascii="Times New Roman" w:hAnsi="Times New Roman" w:cs="Times New Roman"/>
          <w:sz w:val="24"/>
          <w:szCs w:val="24"/>
        </w:rPr>
      </w:pPr>
      <w:r w:rsidRPr="002A6F3A">
        <w:rPr>
          <w:rFonts w:ascii="Times New Roman" w:hAnsi="Times New Roman" w:cs="Times New Roman"/>
          <w:sz w:val="24"/>
          <w:szCs w:val="24"/>
        </w:rPr>
        <w:t>Jane</w:t>
      </w:r>
      <w:r w:rsidR="0007196B" w:rsidRPr="002A6F3A">
        <w:rPr>
          <w:rFonts w:ascii="Times New Roman" w:hAnsi="Times New Roman" w:cs="Times New Roman"/>
          <w:sz w:val="24"/>
          <w:szCs w:val="24"/>
        </w:rPr>
        <w:tab/>
      </w:r>
      <w:r w:rsidR="00174244" w:rsidRPr="002A6F3A">
        <w:rPr>
          <w:rFonts w:ascii="Times New Roman" w:hAnsi="Times New Roman" w:cs="Times New Roman"/>
          <w:smallCaps/>
          <w:sz w:val="24"/>
          <w:szCs w:val="24"/>
        </w:rPr>
        <w:t>cop</w:t>
      </w:r>
      <w:r w:rsidR="0007196B" w:rsidRPr="002A6F3A">
        <w:rPr>
          <w:rFonts w:ascii="Times New Roman" w:hAnsi="Times New Roman" w:cs="Times New Roman"/>
          <w:smallCaps/>
          <w:sz w:val="24"/>
          <w:szCs w:val="24"/>
        </w:rPr>
        <w:tab/>
      </w:r>
      <w:r w:rsidR="00D40F53" w:rsidRPr="002A6F3A">
        <w:rPr>
          <w:rFonts w:ascii="Times New Roman" w:hAnsi="Times New Roman" w:cs="Times New Roman"/>
          <w:sz w:val="24"/>
          <w:szCs w:val="24"/>
        </w:rPr>
        <w:t>teacher</w:t>
      </w:r>
    </w:p>
    <w:p w14:paraId="3F9FC0DC" w14:textId="28334B10" w:rsidR="00702693" w:rsidRPr="002A6F3A" w:rsidRDefault="00F95DFE" w:rsidP="00D40F53">
      <w:pPr>
        <w:autoSpaceDE w:val="0"/>
        <w:autoSpaceDN w:val="0"/>
        <w:adjustRightInd w:val="0"/>
        <w:spacing w:after="0" w:line="360" w:lineRule="auto"/>
        <w:ind w:left="1134" w:firstLine="1"/>
        <w:jc w:val="both"/>
        <w:rPr>
          <w:rFonts w:ascii="Times New Roman" w:hAnsi="Times New Roman" w:cs="Times New Roman"/>
          <w:sz w:val="24"/>
          <w:szCs w:val="24"/>
        </w:rPr>
      </w:pPr>
      <w:r w:rsidRPr="002A6F3A">
        <w:rPr>
          <w:rFonts w:ascii="Times New Roman" w:hAnsi="Times New Roman" w:cs="Times New Roman"/>
          <w:sz w:val="24"/>
          <w:szCs w:val="24"/>
        </w:rPr>
        <w:t>‘</w:t>
      </w:r>
      <w:r w:rsidR="00702693" w:rsidRPr="002A6F3A">
        <w:rPr>
          <w:rFonts w:ascii="Times New Roman" w:hAnsi="Times New Roman" w:cs="Times New Roman"/>
          <w:sz w:val="24"/>
          <w:szCs w:val="24"/>
        </w:rPr>
        <w:t xml:space="preserve">Jane </w:t>
      </w:r>
      <w:r w:rsidR="00D40F53" w:rsidRPr="002A6F3A">
        <w:rPr>
          <w:rFonts w:ascii="Times New Roman" w:hAnsi="Times New Roman" w:cs="Times New Roman"/>
          <w:sz w:val="24"/>
          <w:szCs w:val="24"/>
        </w:rPr>
        <w:t>i</w:t>
      </w:r>
      <w:r w:rsidR="00702693" w:rsidRPr="002A6F3A">
        <w:rPr>
          <w:rFonts w:ascii="Times New Roman" w:hAnsi="Times New Roman" w:cs="Times New Roman"/>
          <w:sz w:val="24"/>
          <w:szCs w:val="24"/>
        </w:rPr>
        <w:t>s a teacher.</w:t>
      </w:r>
      <w:r w:rsidRPr="002A6F3A">
        <w:rPr>
          <w:rFonts w:ascii="Times New Roman" w:hAnsi="Times New Roman" w:cs="Times New Roman"/>
          <w:sz w:val="24"/>
          <w:szCs w:val="24"/>
        </w:rPr>
        <w:t>’</w:t>
      </w:r>
    </w:p>
    <w:p w14:paraId="1125DB19" w14:textId="77777777" w:rsidR="00A43044" w:rsidRPr="002A6F3A" w:rsidRDefault="00A43044" w:rsidP="00D40F53">
      <w:pPr>
        <w:autoSpaceDE w:val="0"/>
        <w:autoSpaceDN w:val="0"/>
        <w:adjustRightInd w:val="0"/>
        <w:spacing w:after="0" w:line="360" w:lineRule="auto"/>
        <w:ind w:left="436" w:firstLine="284"/>
        <w:jc w:val="both"/>
        <w:rPr>
          <w:rFonts w:ascii="Times New Roman" w:hAnsi="Times New Roman" w:cs="Times New Roman"/>
          <w:sz w:val="24"/>
          <w:szCs w:val="24"/>
        </w:rPr>
      </w:pPr>
    </w:p>
    <w:p w14:paraId="75E3C5CC" w14:textId="7F06DB3D" w:rsidR="00702693" w:rsidRPr="002A6F3A" w:rsidRDefault="00702693" w:rsidP="00D40F53">
      <w:pPr>
        <w:autoSpaceDE w:val="0"/>
        <w:autoSpaceDN w:val="0"/>
        <w:adjustRightInd w:val="0"/>
        <w:spacing w:after="0" w:line="360" w:lineRule="auto"/>
        <w:ind w:left="436" w:firstLine="284"/>
        <w:jc w:val="both"/>
        <w:rPr>
          <w:rFonts w:ascii="Times New Roman" w:hAnsi="Times New Roman" w:cs="Times New Roman"/>
          <w:i/>
          <w:iCs/>
          <w:sz w:val="24"/>
          <w:szCs w:val="24"/>
        </w:rPr>
      </w:pPr>
      <w:r w:rsidRPr="002A6F3A">
        <w:rPr>
          <w:rFonts w:ascii="Times New Roman" w:hAnsi="Times New Roman" w:cs="Times New Roman"/>
          <w:sz w:val="24"/>
          <w:szCs w:val="24"/>
        </w:rPr>
        <w:t xml:space="preserve">b). </w:t>
      </w:r>
      <w:r w:rsidR="005E7C6E" w:rsidRPr="002A6F3A">
        <w:rPr>
          <w:rFonts w:ascii="Times New Roman" w:hAnsi="Times New Roman" w:cs="Times New Roman"/>
          <w:sz w:val="24"/>
          <w:szCs w:val="24"/>
        </w:rPr>
        <w:tab/>
      </w:r>
      <w:proofErr w:type="spellStart"/>
      <w:r w:rsidR="002B71B8" w:rsidRPr="002A6F3A">
        <w:rPr>
          <w:rFonts w:ascii="Times New Roman" w:hAnsi="Times New Roman" w:cs="Times New Roman"/>
          <w:sz w:val="24"/>
          <w:szCs w:val="24"/>
        </w:rPr>
        <w:t>Konetindet</w:t>
      </w:r>
      <w:proofErr w:type="spellEnd"/>
      <w:r w:rsidR="002B71B8" w:rsidRPr="002A6F3A">
        <w:rPr>
          <w:rFonts w:ascii="Times New Roman" w:hAnsi="Times New Roman" w:cs="Times New Roman"/>
          <w:sz w:val="24"/>
          <w:szCs w:val="24"/>
        </w:rPr>
        <w:t xml:space="preserve"> ko Jane</w:t>
      </w:r>
    </w:p>
    <w:p w14:paraId="423D06A4" w14:textId="41FAC745" w:rsidR="00702693" w:rsidRPr="002A6F3A" w:rsidRDefault="002B71B8" w:rsidP="005E7C6E">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Teacher </w:t>
      </w:r>
      <w:r w:rsidRPr="002A6F3A">
        <w:rPr>
          <w:rFonts w:ascii="Times New Roman" w:hAnsi="Times New Roman" w:cs="Times New Roman"/>
          <w:smallCaps/>
          <w:sz w:val="24"/>
          <w:szCs w:val="24"/>
        </w:rPr>
        <w:t xml:space="preserve">  </w:t>
      </w:r>
      <w:r w:rsidR="00174244" w:rsidRPr="002A6F3A">
        <w:rPr>
          <w:rFonts w:ascii="Times New Roman" w:hAnsi="Times New Roman" w:cs="Times New Roman"/>
          <w:smallCaps/>
          <w:sz w:val="24"/>
          <w:szCs w:val="24"/>
        </w:rPr>
        <w:t>cop</w:t>
      </w:r>
      <w:r w:rsidRPr="002A6F3A">
        <w:rPr>
          <w:rFonts w:ascii="Times New Roman" w:hAnsi="Times New Roman" w:cs="Times New Roman"/>
          <w:sz w:val="24"/>
          <w:szCs w:val="24"/>
        </w:rPr>
        <w:t xml:space="preserve"> </w:t>
      </w:r>
      <w:r w:rsidR="00702693" w:rsidRPr="002A6F3A">
        <w:rPr>
          <w:rFonts w:ascii="Times New Roman" w:hAnsi="Times New Roman" w:cs="Times New Roman"/>
          <w:sz w:val="24"/>
          <w:szCs w:val="24"/>
        </w:rPr>
        <w:t>J</w:t>
      </w:r>
      <w:r w:rsidRPr="002A6F3A">
        <w:rPr>
          <w:rFonts w:ascii="Times New Roman" w:hAnsi="Times New Roman" w:cs="Times New Roman"/>
          <w:sz w:val="24"/>
          <w:szCs w:val="24"/>
        </w:rPr>
        <w:t>ane</w:t>
      </w:r>
    </w:p>
    <w:p w14:paraId="5C18263B" w14:textId="42612AD4" w:rsidR="00D14E2B" w:rsidRPr="002A6F3A" w:rsidRDefault="00F95DFE" w:rsidP="000E063B">
      <w:pPr>
        <w:autoSpaceDE w:val="0"/>
        <w:autoSpaceDN w:val="0"/>
        <w:adjustRightInd w:val="0"/>
        <w:spacing w:after="0" w:line="360" w:lineRule="auto"/>
        <w:ind w:left="872" w:firstLine="264"/>
        <w:jc w:val="both"/>
        <w:rPr>
          <w:rFonts w:ascii="Times New Roman" w:hAnsi="Times New Roman" w:cs="Times New Roman"/>
          <w:sz w:val="24"/>
          <w:szCs w:val="24"/>
        </w:rPr>
      </w:pPr>
      <w:r w:rsidRPr="002A6F3A">
        <w:rPr>
          <w:rFonts w:ascii="Times New Roman" w:hAnsi="Times New Roman" w:cs="Times New Roman"/>
          <w:sz w:val="24"/>
          <w:szCs w:val="24"/>
        </w:rPr>
        <w:t>‘</w:t>
      </w:r>
      <w:r w:rsidR="00702693" w:rsidRPr="002A6F3A">
        <w:rPr>
          <w:rFonts w:ascii="Times New Roman" w:hAnsi="Times New Roman" w:cs="Times New Roman"/>
          <w:sz w:val="24"/>
          <w:szCs w:val="24"/>
        </w:rPr>
        <w:t>The winner is John</w:t>
      </w:r>
      <w:r w:rsidRPr="002A6F3A">
        <w:rPr>
          <w:rFonts w:ascii="Times New Roman" w:hAnsi="Times New Roman" w:cs="Times New Roman"/>
          <w:sz w:val="24"/>
          <w:szCs w:val="24"/>
        </w:rPr>
        <w:t>.’</w:t>
      </w:r>
    </w:p>
    <w:p w14:paraId="1007FCC8" w14:textId="77777777" w:rsidR="00BE7234" w:rsidRPr="002A6F3A" w:rsidRDefault="00BE7234" w:rsidP="00F81192">
      <w:pPr>
        <w:autoSpaceDE w:val="0"/>
        <w:autoSpaceDN w:val="0"/>
        <w:adjustRightInd w:val="0"/>
        <w:spacing w:after="0" w:line="360" w:lineRule="auto"/>
        <w:jc w:val="both"/>
        <w:rPr>
          <w:rFonts w:ascii="Times New Roman" w:hAnsi="Times New Roman" w:cs="Times New Roman"/>
          <w:sz w:val="24"/>
          <w:szCs w:val="24"/>
        </w:rPr>
      </w:pPr>
    </w:p>
    <w:p w14:paraId="61E5BBBD" w14:textId="0A1FABDC" w:rsidR="00F81192" w:rsidRPr="002A6F3A" w:rsidRDefault="006161F0" w:rsidP="00F81192">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This fronting is caused by the assignment of focus to a phrase.</w:t>
      </w:r>
      <w:r w:rsidR="007A6173" w:rsidRPr="002A6F3A">
        <w:rPr>
          <w:rFonts w:ascii="Times New Roman" w:hAnsi="Times New Roman" w:cs="Times New Roman"/>
          <w:sz w:val="24"/>
          <w:szCs w:val="24"/>
        </w:rPr>
        <w:t xml:space="preserve"> As illustrated above, (</w:t>
      </w:r>
      <w:r w:rsidR="003321A1" w:rsidRPr="002A6F3A">
        <w:rPr>
          <w:rFonts w:ascii="Times New Roman" w:hAnsi="Times New Roman" w:cs="Times New Roman"/>
          <w:sz w:val="24"/>
          <w:szCs w:val="24"/>
        </w:rPr>
        <w:t>2</w:t>
      </w:r>
      <w:r w:rsidR="007A6173" w:rsidRPr="002A6F3A">
        <w:rPr>
          <w:rFonts w:ascii="Times New Roman" w:hAnsi="Times New Roman" w:cs="Times New Roman"/>
          <w:sz w:val="24"/>
          <w:szCs w:val="24"/>
        </w:rPr>
        <w:t>a) has the subject in initial position while (</w:t>
      </w:r>
      <w:r w:rsidR="003321A1" w:rsidRPr="002A6F3A">
        <w:rPr>
          <w:rFonts w:ascii="Times New Roman" w:hAnsi="Times New Roman" w:cs="Times New Roman"/>
          <w:sz w:val="24"/>
          <w:szCs w:val="24"/>
        </w:rPr>
        <w:t>2</w:t>
      </w:r>
      <w:r w:rsidR="007A6173" w:rsidRPr="002A6F3A">
        <w:rPr>
          <w:rFonts w:ascii="Times New Roman" w:hAnsi="Times New Roman" w:cs="Times New Roman"/>
          <w:sz w:val="24"/>
          <w:szCs w:val="24"/>
        </w:rPr>
        <w:t xml:space="preserve">b) has the complement of the verb in initial position. According to Morris </w:t>
      </w:r>
      <w:r w:rsidR="00BE7234" w:rsidRPr="002A6F3A">
        <w:rPr>
          <w:rFonts w:ascii="Times New Roman" w:hAnsi="Times New Roman" w:cs="Times New Roman"/>
          <w:sz w:val="24"/>
          <w:szCs w:val="24"/>
        </w:rPr>
        <w:t>(</w:t>
      </w:r>
      <w:r w:rsidR="007A6173" w:rsidRPr="002A6F3A">
        <w:rPr>
          <w:rFonts w:ascii="Times New Roman" w:hAnsi="Times New Roman" w:cs="Times New Roman"/>
          <w:sz w:val="24"/>
          <w:szCs w:val="24"/>
        </w:rPr>
        <w:t>2018</w:t>
      </w:r>
      <w:r w:rsidR="00BE7234" w:rsidRPr="002A6F3A">
        <w:rPr>
          <w:rFonts w:ascii="Times New Roman" w:hAnsi="Times New Roman" w:cs="Times New Roman"/>
          <w:sz w:val="24"/>
          <w:szCs w:val="24"/>
        </w:rPr>
        <w:t>)</w:t>
      </w:r>
      <w:r w:rsidR="007A6173" w:rsidRPr="002A6F3A">
        <w:rPr>
          <w:rFonts w:ascii="Times New Roman" w:hAnsi="Times New Roman" w:cs="Times New Roman"/>
          <w:sz w:val="24"/>
          <w:szCs w:val="24"/>
        </w:rPr>
        <w:t xml:space="preserve"> </w:t>
      </w:r>
      <w:r w:rsidR="002A3158" w:rsidRPr="002A6F3A">
        <w:rPr>
          <w:rFonts w:ascii="Times New Roman" w:hAnsi="Times New Roman" w:cs="Times New Roman"/>
          <w:sz w:val="24"/>
          <w:szCs w:val="24"/>
        </w:rPr>
        <w:t xml:space="preserve">placing a phrase in initial position gives it first-mention and this makes it more prominent than other phrases in </w:t>
      </w:r>
      <w:r w:rsidR="00D90275" w:rsidRPr="002A6F3A">
        <w:rPr>
          <w:rFonts w:ascii="Times New Roman" w:hAnsi="Times New Roman" w:cs="Times New Roman"/>
          <w:sz w:val="24"/>
          <w:szCs w:val="24"/>
        </w:rPr>
        <w:t>the</w:t>
      </w:r>
      <w:r w:rsidR="002A3158" w:rsidRPr="002A6F3A">
        <w:rPr>
          <w:rFonts w:ascii="Times New Roman" w:hAnsi="Times New Roman" w:cs="Times New Roman"/>
          <w:sz w:val="24"/>
          <w:szCs w:val="24"/>
        </w:rPr>
        <w:t xml:space="preserve"> clauses. </w:t>
      </w:r>
      <w:r w:rsidR="00C9126F" w:rsidRPr="002A6F3A">
        <w:rPr>
          <w:rFonts w:ascii="Times New Roman" w:hAnsi="Times New Roman" w:cs="Times New Roman"/>
          <w:sz w:val="24"/>
          <w:szCs w:val="24"/>
        </w:rPr>
        <w:t xml:space="preserve">In </w:t>
      </w:r>
      <w:r w:rsidR="003321A1" w:rsidRPr="002A6F3A">
        <w:rPr>
          <w:rFonts w:ascii="Times New Roman" w:hAnsi="Times New Roman" w:cs="Times New Roman"/>
          <w:sz w:val="24"/>
          <w:szCs w:val="24"/>
        </w:rPr>
        <w:t>example (2</w:t>
      </w:r>
      <w:r w:rsidR="00C9126F" w:rsidRPr="002A6F3A">
        <w:rPr>
          <w:rFonts w:ascii="Times New Roman" w:hAnsi="Times New Roman" w:cs="Times New Roman"/>
          <w:sz w:val="24"/>
          <w:szCs w:val="24"/>
        </w:rPr>
        <w:t>a) the greater prominence falls on the subject and (</w:t>
      </w:r>
      <w:r w:rsidR="003321A1" w:rsidRPr="002A6F3A">
        <w:rPr>
          <w:rFonts w:ascii="Times New Roman" w:hAnsi="Times New Roman" w:cs="Times New Roman"/>
          <w:sz w:val="24"/>
          <w:szCs w:val="24"/>
        </w:rPr>
        <w:t>2</w:t>
      </w:r>
      <w:r w:rsidR="00C9126F" w:rsidRPr="002A6F3A">
        <w:rPr>
          <w:rFonts w:ascii="Times New Roman" w:hAnsi="Times New Roman" w:cs="Times New Roman"/>
          <w:sz w:val="24"/>
          <w:szCs w:val="24"/>
        </w:rPr>
        <w:t>b) on the predicate. In examples (</w:t>
      </w:r>
      <w:r w:rsidR="003321A1" w:rsidRPr="002A6F3A">
        <w:rPr>
          <w:rFonts w:ascii="Times New Roman" w:hAnsi="Times New Roman" w:cs="Times New Roman"/>
          <w:sz w:val="24"/>
          <w:szCs w:val="24"/>
        </w:rPr>
        <w:t>2</w:t>
      </w:r>
      <w:r w:rsidR="00C9126F" w:rsidRPr="002A6F3A">
        <w:rPr>
          <w:rFonts w:ascii="Times New Roman" w:hAnsi="Times New Roman" w:cs="Times New Roman"/>
          <w:sz w:val="24"/>
          <w:szCs w:val="24"/>
        </w:rPr>
        <w:t xml:space="preserve">a) the subject is not only made more prominence but it can also be emphasized that it was only </w:t>
      </w:r>
      <w:r w:rsidR="002B71B8" w:rsidRPr="002A6F3A">
        <w:rPr>
          <w:rFonts w:ascii="Times New Roman" w:hAnsi="Times New Roman" w:cs="Times New Roman"/>
          <w:sz w:val="24"/>
          <w:szCs w:val="24"/>
        </w:rPr>
        <w:t>‘</w:t>
      </w:r>
      <w:r w:rsidR="00C9126F" w:rsidRPr="002A6F3A">
        <w:rPr>
          <w:rFonts w:ascii="Times New Roman" w:hAnsi="Times New Roman" w:cs="Times New Roman"/>
          <w:sz w:val="24"/>
          <w:szCs w:val="24"/>
        </w:rPr>
        <w:t>Jane</w:t>
      </w:r>
      <w:r w:rsidR="002B71B8" w:rsidRPr="002A6F3A">
        <w:rPr>
          <w:rFonts w:ascii="Times New Roman" w:hAnsi="Times New Roman" w:cs="Times New Roman"/>
          <w:sz w:val="24"/>
          <w:szCs w:val="24"/>
        </w:rPr>
        <w:t>’</w:t>
      </w:r>
      <w:r w:rsidR="00C9126F" w:rsidRPr="002A6F3A">
        <w:rPr>
          <w:rFonts w:ascii="Times New Roman" w:hAnsi="Times New Roman" w:cs="Times New Roman"/>
          <w:sz w:val="24"/>
          <w:szCs w:val="24"/>
        </w:rPr>
        <w:t xml:space="preserve"> the teacher rather than any other person. </w:t>
      </w:r>
    </w:p>
    <w:p w14:paraId="220D17F9" w14:textId="3DC56CC2" w:rsidR="00C9126F" w:rsidRPr="002A6F3A" w:rsidRDefault="00C9126F" w:rsidP="00023DC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Focus in Kipsigis, then, can be said to convey the prominence of first mention. Kipsigis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have fronted</w:t>
      </w:r>
      <w:r w:rsidR="004D7FB2" w:rsidRPr="002A6F3A">
        <w:rPr>
          <w:rFonts w:ascii="Times New Roman" w:hAnsi="Times New Roman" w:cs="Times New Roman"/>
          <w:sz w:val="24"/>
          <w:szCs w:val="24"/>
        </w:rPr>
        <w:t>-</w:t>
      </w:r>
      <w:r w:rsidRPr="002A6F3A">
        <w:rPr>
          <w:rFonts w:ascii="Times New Roman" w:hAnsi="Times New Roman" w:cs="Times New Roman"/>
          <w:sz w:val="24"/>
          <w:szCs w:val="24"/>
        </w:rPr>
        <w:t xml:space="preserve">order </w:t>
      </w:r>
      <w:r w:rsidR="005108F5" w:rsidRPr="002A6F3A">
        <w:rPr>
          <w:rFonts w:ascii="Times New Roman" w:hAnsi="Times New Roman" w:cs="Times New Roman"/>
          <w:sz w:val="24"/>
          <w:szCs w:val="24"/>
        </w:rPr>
        <w:t xml:space="preserve">version such as (Subject+ Verb+ </w:t>
      </w:r>
      <w:r w:rsidR="00B9397F" w:rsidRPr="002A6F3A">
        <w:rPr>
          <w:rFonts w:ascii="Times New Roman" w:hAnsi="Times New Roman" w:cs="Times New Roman"/>
          <w:sz w:val="24"/>
          <w:szCs w:val="24"/>
        </w:rPr>
        <w:t>Object</w:t>
      </w:r>
      <w:r w:rsidR="005108F5" w:rsidRPr="002A6F3A">
        <w:rPr>
          <w:rFonts w:ascii="Times New Roman" w:hAnsi="Times New Roman" w:cs="Times New Roman"/>
          <w:sz w:val="24"/>
          <w:szCs w:val="24"/>
        </w:rPr>
        <w:t>) or (</w:t>
      </w:r>
      <w:r w:rsidR="00B9397F" w:rsidRPr="002A6F3A">
        <w:rPr>
          <w:rFonts w:ascii="Times New Roman" w:hAnsi="Times New Roman" w:cs="Times New Roman"/>
          <w:sz w:val="24"/>
          <w:szCs w:val="24"/>
        </w:rPr>
        <w:t>Object</w:t>
      </w:r>
      <w:r w:rsidR="005108F5" w:rsidRPr="002A6F3A">
        <w:rPr>
          <w:rFonts w:ascii="Times New Roman" w:hAnsi="Times New Roman" w:cs="Times New Roman"/>
          <w:sz w:val="24"/>
          <w:szCs w:val="24"/>
        </w:rPr>
        <w:t>+ Verb +Subject).</w:t>
      </w:r>
    </w:p>
    <w:p w14:paraId="4A30C36C" w14:textId="55C679E7" w:rsidR="003321A1" w:rsidRPr="002A6F3A" w:rsidRDefault="003321A1" w:rsidP="003321A1">
      <w:pPr>
        <w:pStyle w:val="Heading2"/>
        <w:rPr>
          <w:rFonts w:ascii="Times New Roman" w:hAnsi="Times New Roman" w:cs="Times New Roman"/>
          <w:b/>
          <w:bCs/>
          <w:sz w:val="24"/>
          <w:szCs w:val="24"/>
        </w:rPr>
      </w:pPr>
      <w:bookmarkStart w:id="66" w:name="_Toc119941782"/>
      <w:r w:rsidRPr="002A6F3A">
        <w:rPr>
          <w:rFonts w:ascii="Times New Roman" w:hAnsi="Times New Roman" w:cs="Times New Roman"/>
          <w:b/>
          <w:bCs/>
          <w:color w:val="auto"/>
          <w:sz w:val="24"/>
          <w:szCs w:val="24"/>
        </w:rPr>
        <w:t>4.1 Kipsigis Copula Clauses</w:t>
      </w:r>
      <w:bookmarkEnd w:id="66"/>
      <w:r w:rsidRPr="002A6F3A">
        <w:rPr>
          <w:rFonts w:ascii="Times New Roman" w:hAnsi="Times New Roman" w:cs="Times New Roman"/>
          <w:b/>
          <w:bCs/>
          <w:color w:val="auto"/>
          <w:sz w:val="24"/>
          <w:szCs w:val="24"/>
        </w:rPr>
        <w:t xml:space="preserve"> </w:t>
      </w:r>
    </w:p>
    <w:p w14:paraId="5317BAD6" w14:textId="3D5C24CE" w:rsidR="000B7CDE" w:rsidRPr="002A6F3A" w:rsidRDefault="00856691" w:rsidP="00023DC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Most languages have one main copula, although some like (Spanish, Portuguese and Thai) have more than one, and some have none. In the case of Kipsigis, it has only one copula </w:t>
      </w:r>
      <w:r w:rsidR="00DA56E6" w:rsidRPr="002A6F3A">
        <w:rPr>
          <w:rFonts w:ascii="Times New Roman" w:hAnsi="Times New Roman" w:cs="Times New Roman"/>
          <w:b/>
          <w:bCs/>
          <w:i/>
          <w:iCs/>
          <w:sz w:val="24"/>
          <w:szCs w:val="24"/>
        </w:rPr>
        <w:t>‘</w:t>
      </w:r>
      <w:r w:rsidRPr="002A6F3A">
        <w:rPr>
          <w:rFonts w:ascii="Times New Roman" w:hAnsi="Times New Roman" w:cs="Times New Roman"/>
          <w:b/>
          <w:bCs/>
          <w:i/>
          <w:iCs/>
          <w:sz w:val="24"/>
          <w:szCs w:val="24"/>
        </w:rPr>
        <w:t>ko</w:t>
      </w:r>
      <w:r w:rsidR="00DA56E6" w:rsidRPr="002A6F3A">
        <w:rPr>
          <w:rFonts w:ascii="Times New Roman" w:hAnsi="Times New Roman" w:cs="Times New Roman"/>
          <w:sz w:val="24"/>
          <w:szCs w:val="24"/>
        </w:rPr>
        <w:t>’</w:t>
      </w:r>
      <w:r w:rsidRPr="002A6F3A">
        <w:rPr>
          <w:rFonts w:ascii="Times New Roman" w:hAnsi="Times New Roman" w:cs="Times New Roman"/>
          <w:sz w:val="24"/>
          <w:szCs w:val="24"/>
        </w:rPr>
        <w:t>.</w:t>
      </w:r>
      <w:r w:rsidR="000B7CDE" w:rsidRPr="002A6F3A">
        <w:rPr>
          <w:rFonts w:ascii="Times New Roman" w:hAnsi="Times New Roman" w:cs="Times New Roman"/>
          <w:sz w:val="24"/>
          <w:szCs w:val="24"/>
        </w:rPr>
        <w:t xml:space="preserve"> The </w:t>
      </w:r>
      <w:proofErr w:type="gramStart"/>
      <w:r w:rsidR="000B7CDE" w:rsidRPr="002A6F3A">
        <w:rPr>
          <w:rFonts w:ascii="Times New Roman" w:hAnsi="Times New Roman" w:cs="Times New Roman"/>
          <w:sz w:val="24"/>
          <w:szCs w:val="24"/>
        </w:rPr>
        <w:t>principle</w:t>
      </w:r>
      <w:proofErr w:type="gramEnd"/>
      <w:r w:rsidR="000B7CDE" w:rsidRPr="002A6F3A">
        <w:rPr>
          <w:rFonts w:ascii="Times New Roman" w:hAnsi="Times New Roman" w:cs="Times New Roman"/>
          <w:sz w:val="24"/>
          <w:szCs w:val="24"/>
        </w:rPr>
        <w:t xml:space="preserve"> use of a copula in Kipsigis is to link the subject of a clause to a subject </w:t>
      </w:r>
      <w:r w:rsidR="001D0F08" w:rsidRPr="002A6F3A">
        <w:rPr>
          <w:rFonts w:ascii="Times New Roman" w:hAnsi="Times New Roman" w:cs="Times New Roman"/>
          <w:sz w:val="24"/>
          <w:szCs w:val="24"/>
        </w:rPr>
        <w:t>complement</w:t>
      </w:r>
      <w:r w:rsidR="0047345E" w:rsidRPr="002A6F3A">
        <w:rPr>
          <w:rFonts w:ascii="Times New Roman" w:hAnsi="Times New Roman" w:cs="Times New Roman"/>
          <w:sz w:val="24"/>
          <w:szCs w:val="24"/>
        </w:rPr>
        <w:t xml:space="preserve"> as shown in sentence </w:t>
      </w:r>
      <w:r w:rsidR="000B7CDE" w:rsidRPr="002A6F3A">
        <w:rPr>
          <w:rFonts w:ascii="Times New Roman" w:hAnsi="Times New Roman" w:cs="Times New Roman"/>
          <w:sz w:val="24"/>
          <w:szCs w:val="24"/>
        </w:rPr>
        <w:t>(</w:t>
      </w:r>
      <w:r w:rsidR="00FE3442" w:rsidRPr="002A6F3A">
        <w:rPr>
          <w:rFonts w:ascii="Times New Roman" w:hAnsi="Times New Roman" w:cs="Times New Roman"/>
          <w:sz w:val="24"/>
          <w:szCs w:val="24"/>
        </w:rPr>
        <w:t>3</w:t>
      </w:r>
      <w:r w:rsidR="005E1892" w:rsidRPr="002A6F3A">
        <w:rPr>
          <w:rFonts w:ascii="Times New Roman" w:hAnsi="Times New Roman" w:cs="Times New Roman"/>
          <w:sz w:val="24"/>
          <w:szCs w:val="24"/>
        </w:rPr>
        <w:t xml:space="preserve"> &amp;</w:t>
      </w:r>
      <w:r w:rsidR="00563FB9" w:rsidRPr="002A6F3A">
        <w:rPr>
          <w:rFonts w:ascii="Times New Roman" w:hAnsi="Times New Roman" w:cs="Times New Roman"/>
          <w:sz w:val="24"/>
          <w:szCs w:val="24"/>
        </w:rPr>
        <w:t>4</w:t>
      </w:r>
      <w:r w:rsidR="000B7CDE" w:rsidRPr="002A6F3A">
        <w:rPr>
          <w:rFonts w:ascii="Times New Roman" w:hAnsi="Times New Roman" w:cs="Times New Roman"/>
          <w:sz w:val="24"/>
          <w:szCs w:val="24"/>
        </w:rPr>
        <w:t>)</w:t>
      </w:r>
    </w:p>
    <w:p w14:paraId="3428102E" w14:textId="210CDA02" w:rsidR="000B7CDE" w:rsidRPr="002A6F3A" w:rsidRDefault="005E1892" w:rsidP="00A00C81">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FE3442" w:rsidRPr="002A6F3A">
        <w:rPr>
          <w:rFonts w:ascii="Times New Roman" w:hAnsi="Times New Roman" w:cs="Times New Roman"/>
          <w:sz w:val="24"/>
          <w:szCs w:val="24"/>
        </w:rPr>
        <w:t>3</w:t>
      </w:r>
      <w:r w:rsidRPr="002A6F3A">
        <w:rPr>
          <w:rFonts w:ascii="Times New Roman" w:hAnsi="Times New Roman" w:cs="Times New Roman"/>
          <w:sz w:val="24"/>
          <w:szCs w:val="24"/>
        </w:rPr>
        <w:t xml:space="preserve">) </w:t>
      </w:r>
      <w:r w:rsidRPr="002A6F3A">
        <w:rPr>
          <w:rFonts w:ascii="Times New Roman" w:hAnsi="Times New Roman" w:cs="Times New Roman"/>
          <w:sz w:val="24"/>
          <w:szCs w:val="24"/>
        </w:rPr>
        <w:tab/>
      </w:r>
      <w:proofErr w:type="spellStart"/>
      <w:r w:rsidR="000B7CDE" w:rsidRPr="002A6F3A">
        <w:rPr>
          <w:rFonts w:ascii="Times New Roman" w:hAnsi="Times New Roman" w:cs="Times New Roman"/>
          <w:i/>
          <w:iCs/>
          <w:sz w:val="24"/>
          <w:szCs w:val="24"/>
        </w:rPr>
        <w:t>Kitabut</w:t>
      </w:r>
      <w:proofErr w:type="spellEnd"/>
      <w:r w:rsidR="00A00C81" w:rsidRPr="002A6F3A">
        <w:rPr>
          <w:rFonts w:ascii="Times New Roman" w:hAnsi="Times New Roman" w:cs="Times New Roman"/>
          <w:i/>
          <w:iCs/>
          <w:sz w:val="24"/>
          <w:szCs w:val="24"/>
        </w:rPr>
        <w:tab/>
      </w:r>
      <w:r w:rsidR="000B7CDE" w:rsidRPr="002A6F3A">
        <w:rPr>
          <w:rFonts w:ascii="Times New Roman" w:hAnsi="Times New Roman" w:cs="Times New Roman"/>
          <w:i/>
          <w:iCs/>
          <w:sz w:val="24"/>
          <w:szCs w:val="24"/>
        </w:rPr>
        <w:t>ko</w:t>
      </w:r>
      <w:r w:rsidR="00A00C81" w:rsidRPr="002A6F3A">
        <w:rPr>
          <w:rFonts w:ascii="Times New Roman" w:hAnsi="Times New Roman" w:cs="Times New Roman"/>
          <w:i/>
          <w:iCs/>
          <w:sz w:val="24"/>
          <w:szCs w:val="24"/>
        </w:rPr>
        <w:tab/>
      </w:r>
      <w:r w:rsidR="00A00C81" w:rsidRPr="002A6F3A">
        <w:rPr>
          <w:rFonts w:ascii="Times New Roman" w:hAnsi="Times New Roman" w:cs="Times New Roman"/>
          <w:i/>
          <w:iCs/>
          <w:sz w:val="24"/>
          <w:szCs w:val="24"/>
        </w:rPr>
        <w:tab/>
      </w:r>
      <w:proofErr w:type="spellStart"/>
      <w:r w:rsidR="000B7CDE" w:rsidRPr="002A6F3A">
        <w:rPr>
          <w:rFonts w:ascii="Times New Roman" w:hAnsi="Times New Roman" w:cs="Times New Roman"/>
          <w:i/>
          <w:iCs/>
          <w:sz w:val="24"/>
          <w:szCs w:val="24"/>
        </w:rPr>
        <w:t>miiten</w:t>
      </w:r>
      <w:proofErr w:type="spellEnd"/>
      <w:r w:rsidR="00A00C81" w:rsidRPr="002A6F3A">
        <w:rPr>
          <w:rFonts w:ascii="Times New Roman" w:hAnsi="Times New Roman" w:cs="Times New Roman"/>
          <w:i/>
          <w:iCs/>
          <w:sz w:val="24"/>
          <w:szCs w:val="24"/>
        </w:rPr>
        <w:tab/>
      </w:r>
      <w:proofErr w:type="spellStart"/>
      <w:r w:rsidR="00314B43" w:rsidRPr="002A6F3A">
        <w:rPr>
          <w:rFonts w:ascii="Times New Roman" w:hAnsi="Times New Roman" w:cs="Times New Roman"/>
          <w:i/>
          <w:iCs/>
          <w:sz w:val="24"/>
          <w:szCs w:val="24"/>
        </w:rPr>
        <w:t>m</w:t>
      </w:r>
      <w:r w:rsidR="000B7CDE" w:rsidRPr="002A6F3A">
        <w:rPr>
          <w:rFonts w:ascii="Times New Roman" w:hAnsi="Times New Roman" w:cs="Times New Roman"/>
          <w:i/>
          <w:iCs/>
          <w:sz w:val="24"/>
          <w:szCs w:val="24"/>
        </w:rPr>
        <w:t>eset</w:t>
      </w:r>
      <w:proofErr w:type="spellEnd"/>
      <w:r w:rsidR="00A00C81" w:rsidRPr="002A6F3A">
        <w:rPr>
          <w:rFonts w:ascii="Times New Roman" w:hAnsi="Times New Roman" w:cs="Times New Roman"/>
          <w:i/>
          <w:iCs/>
          <w:sz w:val="24"/>
          <w:szCs w:val="24"/>
        </w:rPr>
        <w:tab/>
      </w:r>
      <w:r w:rsidR="00A00C81" w:rsidRPr="002A6F3A">
        <w:rPr>
          <w:rFonts w:ascii="Times New Roman" w:hAnsi="Times New Roman" w:cs="Times New Roman"/>
          <w:i/>
          <w:iCs/>
          <w:sz w:val="24"/>
          <w:szCs w:val="24"/>
        </w:rPr>
        <w:tab/>
      </w:r>
      <w:proofErr w:type="spellStart"/>
      <w:r w:rsidR="000B7CDE" w:rsidRPr="002A6F3A">
        <w:rPr>
          <w:rFonts w:ascii="Times New Roman" w:hAnsi="Times New Roman" w:cs="Times New Roman"/>
          <w:i/>
          <w:iCs/>
          <w:sz w:val="24"/>
          <w:szCs w:val="24"/>
        </w:rPr>
        <w:t>barak</w:t>
      </w:r>
      <w:proofErr w:type="spellEnd"/>
    </w:p>
    <w:p w14:paraId="61FB6B8F" w14:textId="6AD3D059" w:rsidR="000B7CDE" w:rsidRPr="002A6F3A" w:rsidRDefault="000B7CDE" w:rsidP="00A00C81">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Book</w:t>
      </w:r>
      <w:r w:rsidR="00A00C81" w:rsidRPr="002A6F3A">
        <w:rPr>
          <w:rFonts w:ascii="Times New Roman" w:hAnsi="Times New Roman" w:cs="Times New Roman"/>
          <w:sz w:val="24"/>
          <w:szCs w:val="24"/>
        </w:rPr>
        <w:tab/>
      </w:r>
      <w:r w:rsidR="00A00C81" w:rsidRPr="002A6F3A">
        <w:rPr>
          <w:rFonts w:ascii="Times New Roman" w:hAnsi="Times New Roman" w:cs="Times New Roman"/>
          <w:sz w:val="24"/>
          <w:szCs w:val="24"/>
        </w:rPr>
        <w:tab/>
      </w:r>
      <w:r w:rsidR="00B9397F" w:rsidRPr="002A6F3A">
        <w:rPr>
          <w:rFonts w:ascii="Times New Roman" w:hAnsi="Times New Roman" w:cs="Times New Roman"/>
          <w:smallCaps/>
          <w:sz w:val="24"/>
          <w:szCs w:val="24"/>
        </w:rPr>
        <w:t>cop</w:t>
      </w:r>
      <w:r w:rsidR="00A00C81" w:rsidRPr="002A6F3A">
        <w:rPr>
          <w:rFonts w:ascii="Times New Roman" w:hAnsi="Times New Roman" w:cs="Times New Roman"/>
          <w:sz w:val="24"/>
          <w:szCs w:val="24"/>
        </w:rPr>
        <w:tab/>
      </w:r>
      <w:r w:rsidR="007C2EB5" w:rsidRPr="002A6F3A">
        <w:rPr>
          <w:rFonts w:ascii="Times New Roman" w:hAnsi="Times New Roman" w:cs="Times New Roman"/>
          <w:sz w:val="24"/>
          <w:szCs w:val="24"/>
        </w:rPr>
        <w:t>available</w:t>
      </w:r>
      <w:r w:rsidR="00A00C81" w:rsidRPr="002A6F3A">
        <w:rPr>
          <w:rFonts w:ascii="Times New Roman" w:hAnsi="Times New Roman" w:cs="Times New Roman"/>
          <w:sz w:val="24"/>
          <w:szCs w:val="24"/>
        </w:rPr>
        <w:tab/>
      </w:r>
      <w:r w:rsidRPr="002A6F3A">
        <w:rPr>
          <w:rFonts w:ascii="Times New Roman" w:hAnsi="Times New Roman" w:cs="Times New Roman"/>
          <w:sz w:val="24"/>
          <w:szCs w:val="24"/>
        </w:rPr>
        <w:t>table</w:t>
      </w:r>
      <w:r w:rsidR="00A00C81" w:rsidRPr="002A6F3A">
        <w:rPr>
          <w:rFonts w:ascii="Times New Roman" w:hAnsi="Times New Roman" w:cs="Times New Roman"/>
          <w:sz w:val="24"/>
          <w:szCs w:val="24"/>
        </w:rPr>
        <w:tab/>
      </w:r>
      <w:r w:rsidRPr="002A6F3A">
        <w:rPr>
          <w:rFonts w:ascii="Times New Roman" w:hAnsi="Times New Roman" w:cs="Times New Roman"/>
          <w:sz w:val="24"/>
          <w:szCs w:val="24"/>
        </w:rPr>
        <w:t>top</w:t>
      </w:r>
    </w:p>
    <w:p w14:paraId="0C2DCEA6" w14:textId="05700D69" w:rsidR="000B7CDE" w:rsidRPr="002A6F3A" w:rsidRDefault="00F95DFE" w:rsidP="00A00C81">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0B7CDE" w:rsidRPr="002A6F3A">
        <w:rPr>
          <w:rFonts w:ascii="Times New Roman" w:hAnsi="Times New Roman" w:cs="Times New Roman"/>
          <w:sz w:val="24"/>
          <w:szCs w:val="24"/>
        </w:rPr>
        <w:t>The book is on the table</w:t>
      </w:r>
      <w:r w:rsidRPr="002A6F3A">
        <w:rPr>
          <w:rFonts w:ascii="Times New Roman" w:hAnsi="Times New Roman" w:cs="Times New Roman"/>
          <w:sz w:val="24"/>
          <w:szCs w:val="24"/>
        </w:rPr>
        <w:t>.’</w:t>
      </w:r>
    </w:p>
    <w:p w14:paraId="7E62DE3B" w14:textId="0582C5B7" w:rsidR="00533C09" w:rsidRPr="002A6F3A" w:rsidRDefault="00533C09" w:rsidP="00B87A73">
      <w:pPr>
        <w:autoSpaceDE w:val="0"/>
        <w:autoSpaceDN w:val="0"/>
        <w:adjustRightInd w:val="0"/>
        <w:spacing w:after="0" w:line="360" w:lineRule="auto"/>
        <w:ind w:left="284" w:firstLine="284"/>
        <w:jc w:val="both"/>
        <w:rPr>
          <w:rFonts w:ascii="Times New Roman" w:hAnsi="Times New Roman" w:cs="Times New Roman"/>
          <w:sz w:val="24"/>
          <w:szCs w:val="24"/>
        </w:rPr>
      </w:pPr>
    </w:p>
    <w:p w14:paraId="04E7A2CC" w14:textId="77777777" w:rsidR="003321A1" w:rsidRPr="002A6F3A" w:rsidRDefault="003321A1" w:rsidP="00B87A73">
      <w:pPr>
        <w:autoSpaceDE w:val="0"/>
        <w:autoSpaceDN w:val="0"/>
        <w:adjustRightInd w:val="0"/>
        <w:spacing w:after="0" w:line="360" w:lineRule="auto"/>
        <w:ind w:left="284" w:firstLine="284"/>
        <w:jc w:val="both"/>
        <w:rPr>
          <w:rFonts w:ascii="Times New Roman" w:hAnsi="Times New Roman" w:cs="Times New Roman"/>
          <w:sz w:val="24"/>
          <w:szCs w:val="24"/>
        </w:rPr>
      </w:pPr>
    </w:p>
    <w:p w14:paraId="43B86670" w14:textId="2BBF779B" w:rsidR="00B87A73" w:rsidRPr="002A6F3A" w:rsidRDefault="005E1892" w:rsidP="005E1892">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(4)</w:t>
      </w:r>
      <w:r w:rsidR="00B87A73" w:rsidRPr="002A6F3A">
        <w:rPr>
          <w:rFonts w:ascii="Times New Roman" w:hAnsi="Times New Roman" w:cs="Times New Roman"/>
          <w:sz w:val="24"/>
          <w:szCs w:val="24"/>
        </w:rPr>
        <w:tab/>
      </w:r>
      <w:proofErr w:type="spellStart"/>
      <w:r w:rsidR="00B87A73" w:rsidRPr="002A6F3A">
        <w:rPr>
          <w:rFonts w:ascii="Times New Roman" w:hAnsi="Times New Roman" w:cs="Times New Roman"/>
          <w:i/>
          <w:iCs/>
          <w:sz w:val="24"/>
          <w:szCs w:val="24"/>
        </w:rPr>
        <w:t>Ngeta</w:t>
      </w:r>
      <w:r w:rsidR="007F792F" w:rsidRPr="002A6F3A">
        <w:rPr>
          <w:rFonts w:ascii="Times New Roman" w:hAnsi="Times New Roman" w:cs="Times New Roman"/>
          <w:i/>
          <w:iCs/>
          <w:sz w:val="24"/>
          <w:szCs w:val="24"/>
        </w:rPr>
        <w:t>-</w:t>
      </w:r>
      <w:r w:rsidR="00B87A73" w:rsidRPr="002A6F3A">
        <w:rPr>
          <w:rFonts w:ascii="Times New Roman" w:hAnsi="Times New Roman" w:cs="Times New Roman"/>
          <w:i/>
          <w:iCs/>
          <w:sz w:val="24"/>
          <w:szCs w:val="24"/>
        </w:rPr>
        <w:t>i</w:t>
      </w:r>
      <w:proofErr w:type="spellEnd"/>
      <w:r w:rsidR="007F792F" w:rsidRPr="002A6F3A">
        <w:rPr>
          <w:rFonts w:ascii="Times New Roman" w:hAnsi="Times New Roman" w:cs="Times New Roman"/>
          <w:i/>
          <w:iCs/>
          <w:sz w:val="24"/>
          <w:szCs w:val="24"/>
        </w:rPr>
        <w:tab/>
      </w:r>
      <w:r w:rsidR="007F792F" w:rsidRPr="002A6F3A">
        <w:rPr>
          <w:rFonts w:ascii="Times New Roman" w:hAnsi="Times New Roman" w:cs="Times New Roman"/>
          <w:i/>
          <w:iCs/>
          <w:sz w:val="24"/>
          <w:szCs w:val="24"/>
        </w:rPr>
        <w:tab/>
      </w:r>
      <w:r w:rsidR="00B87A73" w:rsidRPr="002A6F3A">
        <w:rPr>
          <w:rFonts w:ascii="Times New Roman" w:hAnsi="Times New Roman" w:cs="Times New Roman"/>
          <w:i/>
          <w:iCs/>
          <w:sz w:val="24"/>
          <w:szCs w:val="24"/>
        </w:rPr>
        <w:t>ko</w:t>
      </w:r>
      <w:r w:rsidR="007F792F" w:rsidRPr="002A6F3A">
        <w:rPr>
          <w:rFonts w:ascii="Times New Roman" w:hAnsi="Times New Roman" w:cs="Times New Roman"/>
          <w:i/>
          <w:iCs/>
          <w:sz w:val="24"/>
          <w:szCs w:val="24"/>
        </w:rPr>
        <w:tab/>
      </w:r>
      <w:r w:rsidR="007F792F" w:rsidRPr="002A6F3A">
        <w:rPr>
          <w:rFonts w:ascii="Times New Roman" w:hAnsi="Times New Roman" w:cs="Times New Roman"/>
          <w:i/>
          <w:iCs/>
          <w:sz w:val="24"/>
          <w:szCs w:val="24"/>
        </w:rPr>
        <w:tab/>
      </w:r>
      <w:proofErr w:type="spellStart"/>
      <w:r w:rsidR="004D7FB2" w:rsidRPr="002A6F3A">
        <w:rPr>
          <w:rFonts w:ascii="Times New Roman" w:hAnsi="Times New Roman" w:cs="Times New Roman"/>
          <w:i/>
          <w:iCs/>
          <w:sz w:val="24"/>
          <w:szCs w:val="24"/>
        </w:rPr>
        <w:t>berber</w:t>
      </w:r>
      <w:proofErr w:type="spellEnd"/>
    </w:p>
    <w:p w14:paraId="2C3D0F2E" w14:textId="4803BC3C" w:rsidR="00B87A73" w:rsidRPr="002A6F3A" w:rsidRDefault="00A00C81" w:rsidP="00A00C81">
      <w:pPr>
        <w:autoSpaceDE w:val="0"/>
        <w:autoSpaceDN w:val="0"/>
        <w:adjustRightInd w:val="0"/>
        <w:spacing w:after="0" w:line="360" w:lineRule="auto"/>
        <w:ind w:left="284"/>
        <w:jc w:val="both"/>
        <w:rPr>
          <w:rFonts w:ascii="Times New Roman" w:hAnsi="Times New Roman" w:cs="Times New Roman"/>
          <w:sz w:val="24"/>
          <w:szCs w:val="24"/>
        </w:rPr>
      </w:pPr>
      <w:r w:rsidRPr="002A6F3A">
        <w:rPr>
          <w:rFonts w:ascii="Times New Roman" w:hAnsi="Times New Roman" w:cs="Times New Roman"/>
          <w:sz w:val="24"/>
          <w:szCs w:val="24"/>
        </w:rPr>
        <w:tab/>
      </w:r>
      <w:r w:rsidR="005A2293" w:rsidRPr="002A6F3A">
        <w:rPr>
          <w:rFonts w:ascii="Times New Roman" w:hAnsi="Times New Roman" w:cs="Times New Roman"/>
          <w:sz w:val="24"/>
          <w:szCs w:val="24"/>
        </w:rPr>
        <w:tab/>
      </w:r>
      <w:r w:rsidR="007F792F" w:rsidRPr="002A6F3A">
        <w:rPr>
          <w:rFonts w:ascii="Times New Roman" w:hAnsi="Times New Roman" w:cs="Times New Roman"/>
          <w:sz w:val="24"/>
          <w:szCs w:val="24"/>
        </w:rPr>
        <w:t>B</w:t>
      </w:r>
      <w:r w:rsidR="00B87A73" w:rsidRPr="002A6F3A">
        <w:rPr>
          <w:rFonts w:ascii="Times New Roman" w:hAnsi="Times New Roman" w:cs="Times New Roman"/>
          <w:sz w:val="24"/>
          <w:szCs w:val="24"/>
        </w:rPr>
        <w:t>oy</w:t>
      </w:r>
      <w:r w:rsidR="00533C09" w:rsidRPr="002A6F3A">
        <w:rPr>
          <w:rFonts w:ascii="Times New Roman" w:hAnsi="Times New Roman" w:cs="Times New Roman"/>
          <w:sz w:val="24"/>
          <w:szCs w:val="24"/>
        </w:rPr>
        <w:t>-this</w:t>
      </w:r>
      <w:r w:rsidR="007F792F" w:rsidRPr="002A6F3A">
        <w:rPr>
          <w:rFonts w:ascii="Times New Roman" w:hAnsi="Times New Roman" w:cs="Times New Roman"/>
          <w:sz w:val="24"/>
          <w:szCs w:val="24"/>
        </w:rPr>
        <w:tab/>
      </w:r>
      <w:r w:rsidR="007F792F" w:rsidRPr="002A6F3A">
        <w:rPr>
          <w:rFonts w:ascii="Times New Roman" w:hAnsi="Times New Roman" w:cs="Times New Roman"/>
          <w:sz w:val="24"/>
          <w:szCs w:val="24"/>
        </w:rPr>
        <w:tab/>
      </w:r>
      <w:r w:rsidR="00B9397F" w:rsidRPr="002A6F3A">
        <w:rPr>
          <w:rFonts w:ascii="Times New Roman" w:hAnsi="Times New Roman" w:cs="Times New Roman"/>
          <w:smallCaps/>
          <w:sz w:val="24"/>
          <w:szCs w:val="24"/>
        </w:rPr>
        <w:t>cop</w:t>
      </w:r>
      <w:r w:rsidR="007F792F" w:rsidRPr="002A6F3A">
        <w:rPr>
          <w:rFonts w:ascii="Times New Roman" w:hAnsi="Times New Roman" w:cs="Times New Roman"/>
          <w:smallCaps/>
          <w:sz w:val="24"/>
          <w:szCs w:val="24"/>
        </w:rPr>
        <w:tab/>
      </w:r>
      <w:r w:rsidR="004D7FB2" w:rsidRPr="002A6F3A">
        <w:rPr>
          <w:rFonts w:ascii="Times New Roman" w:hAnsi="Times New Roman" w:cs="Times New Roman"/>
          <w:sz w:val="24"/>
          <w:szCs w:val="24"/>
        </w:rPr>
        <w:t>fool</w:t>
      </w:r>
    </w:p>
    <w:p w14:paraId="1939E23B" w14:textId="193285BC" w:rsidR="00533C09" w:rsidRPr="002A6F3A" w:rsidRDefault="005A2293" w:rsidP="00A00C81">
      <w:pPr>
        <w:tabs>
          <w:tab w:val="left" w:pos="851"/>
        </w:tabs>
        <w:autoSpaceDE w:val="0"/>
        <w:autoSpaceDN w:val="0"/>
        <w:adjustRightInd w:val="0"/>
        <w:spacing w:after="0" w:line="360" w:lineRule="auto"/>
        <w:ind w:left="284"/>
        <w:jc w:val="both"/>
        <w:rPr>
          <w:rFonts w:ascii="Times New Roman" w:hAnsi="Times New Roman" w:cs="Times New Roman"/>
          <w:sz w:val="24"/>
          <w:szCs w:val="24"/>
        </w:rPr>
      </w:pPr>
      <w:r w:rsidRPr="002A6F3A">
        <w:rPr>
          <w:rFonts w:ascii="Times New Roman" w:hAnsi="Times New Roman" w:cs="Times New Roman"/>
          <w:sz w:val="24"/>
          <w:szCs w:val="24"/>
        </w:rPr>
        <w:tab/>
      </w:r>
      <w:r w:rsidR="00F95DFE" w:rsidRPr="002A6F3A">
        <w:rPr>
          <w:rFonts w:ascii="Times New Roman" w:hAnsi="Times New Roman" w:cs="Times New Roman"/>
          <w:sz w:val="24"/>
          <w:szCs w:val="24"/>
        </w:rPr>
        <w:t>‘</w:t>
      </w:r>
      <w:r w:rsidR="00533C09" w:rsidRPr="002A6F3A">
        <w:rPr>
          <w:rFonts w:ascii="Times New Roman" w:hAnsi="Times New Roman" w:cs="Times New Roman"/>
          <w:sz w:val="24"/>
          <w:szCs w:val="24"/>
        </w:rPr>
        <w:t xml:space="preserve">This boy is </w:t>
      </w:r>
      <w:r w:rsidR="004D7FB2" w:rsidRPr="002A6F3A">
        <w:rPr>
          <w:rFonts w:ascii="Times New Roman" w:hAnsi="Times New Roman" w:cs="Times New Roman"/>
          <w:sz w:val="24"/>
          <w:szCs w:val="24"/>
        </w:rPr>
        <w:t>foolish</w:t>
      </w:r>
      <w:r w:rsidR="00533C09" w:rsidRPr="002A6F3A">
        <w:rPr>
          <w:rFonts w:ascii="Times New Roman" w:hAnsi="Times New Roman" w:cs="Times New Roman"/>
          <w:sz w:val="24"/>
          <w:szCs w:val="24"/>
        </w:rPr>
        <w:t>.</w:t>
      </w:r>
      <w:r w:rsidR="00F95DFE" w:rsidRPr="002A6F3A">
        <w:rPr>
          <w:rFonts w:ascii="Times New Roman" w:hAnsi="Times New Roman" w:cs="Times New Roman"/>
          <w:sz w:val="24"/>
          <w:szCs w:val="24"/>
        </w:rPr>
        <w:t>’</w:t>
      </w:r>
    </w:p>
    <w:p w14:paraId="4EFD8920" w14:textId="40B535AD" w:rsidR="00FC309B" w:rsidRPr="002A6F3A" w:rsidRDefault="000B7CDE" w:rsidP="00023DC1">
      <w:pPr>
        <w:autoSpaceDE w:val="0"/>
        <w:autoSpaceDN w:val="0"/>
        <w:adjustRightInd w:val="0"/>
        <w:spacing w:before="100" w:beforeAutospacing="1" w:after="100" w:afterAutospacing="1" w:line="360" w:lineRule="auto"/>
        <w:jc w:val="both"/>
        <w:rPr>
          <w:rFonts w:ascii="Times New Roman" w:hAnsi="Times New Roman" w:cs="Times New Roman"/>
          <w:b/>
          <w:bCs/>
          <w:sz w:val="24"/>
          <w:szCs w:val="24"/>
        </w:rPr>
      </w:pPr>
      <w:r w:rsidRPr="002A6F3A">
        <w:rPr>
          <w:rFonts w:ascii="Times New Roman" w:hAnsi="Times New Roman" w:cs="Times New Roman"/>
          <w:sz w:val="24"/>
          <w:szCs w:val="24"/>
        </w:rPr>
        <w:lastRenderedPageBreak/>
        <w:t>In sentence</w:t>
      </w:r>
      <w:r w:rsidR="00D16E0A" w:rsidRPr="002A6F3A">
        <w:rPr>
          <w:rFonts w:ascii="Times New Roman" w:hAnsi="Times New Roman" w:cs="Times New Roman"/>
          <w:sz w:val="24"/>
          <w:szCs w:val="24"/>
        </w:rPr>
        <w:t xml:space="preserve">s </w:t>
      </w:r>
      <w:r w:rsidR="005E1892" w:rsidRPr="002A6F3A">
        <w:rPr>
          <w:rFonts w:ascii="Times New Roman" w:hAnsi="Times New Roman" w:cs="Times New Roman"/>
          <w:sz w:val="24"/>
          <w:szCs w:val="24"/>
        </w:rPr>
        <w:t>(</w:t>
      </w:r>
      <w:r w:rsidR="00D16E0A" w:rsidRPr="002A6F3A">
        <w:rPr>
          <w:rFonts w:ascii="Times New Roman" w:hAnsi="Times New Roman" w:cs="Times New Roman"/>
          <w:sz w:val="24"/>
          <w:szCs w:val="24"/>
        </w:rPr>
        <w:t>3</w:t>
      </w:r>
      <w:r w:rsidR="005E1892" w:rsidRPr="002A6F3A">
        <w:rPr>
          <w:rFonts w:ascii="Times New Roman" w:hAnsi="Times New Roman" w:cs="Times New Roman"/>
          <w:sz w:val="24"/>
          <w:szCs w:val="24"/>
        </w:rPr>
        <w:t>)</w:t>
      </w:r>
      <w:r w:rsidR="00D16E0A"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the noun phrase </w:t>
      </w:r>
      <w:r w:rsidR="00DA56E6" w:rsidRPr="002A6F3A">
        <w:rPr>
          <w:rFonts w:ascii="Times New Roman" w:hAnsi="Times New Roman" w:cs="Times New Roman"/>
          <w:sz w:val="24"/>
          <w:szCs w:val="24"/>
        </w:rPr>
        <w:t>‘</w:t>
      </w:r>
      <w:proofErr w:type="spellStart"/>
      <w:r w:rsidRPr="002A6F3A">
        <w:rPr>
          <w:rFonts w:ascii="Times New Roman" w:hAnsi="Times New Roman" w:cs="Times New Roman"/>
          <w:i/>
          <w:iCs/>
          <w:sz w:val="24"/>
          <w:szCs w:val="24"/>
        </w:rPr>
        <w:t>Kitabut</w:t>
      </w:r>
      <w:proofErr w:type="spellEnd"/>
      <w:r w:rsidR="00DA56E6" w:rsidRPr="002A6F3A">
        <w:rPr>
          <w:rFonts w:ascii="Times New Roman" w:hAnsi="Times New Roman" w:cs="Times New Roman"/>
          <w:i/>
          <w:iCs/>
          <w:sz w:val="24"/>
          <w:szCs w:val="24"/>
        </w:rPr>
        <w:t>’</w:t>
      </w:r>
      <w:r w:rsidR="00533C09" w:rsidRPr="002A6F3A">
        <w:rPr>
          <w:rFonts w:ascii="Times New Roman" w:hAnsi="Times New Roman" w:cs="Times New Roman"/>
          <w:i/>
          <w:iCs/>
          <w:sz w:val="24"/>
          <w:szCs w:val="24"/>
        </w:rPr>
        <w:t xml:space="preserve"> </w:t>
      </w:r>
      <w:r w:rsidR="00533C09" w:rsidRPr="002A6F3A">
        <w:rPr>
          <w:rFonts w:ascii="Times New Roman" w:hAnsi="Times New Roman" w:cs="Times New Roman"/>
          <w:sz w:val="24"/>
          <w:szCs w:val="24"/>
        </w:rPr>
        <w:t xml:space="preserve">and </w:t>
      </w:r>
      <w:r w:rsidR="00563FB9" w:rsidRPr="002A6F3A">
        <w:rPr>
          <w:rFonts w:ascii="Times New Roman" w:hAnsi="Times New Roman" w:cs="Times New Roman"/>
          <w:sz w:val="24"/>
          <w:szCs w:val="24"/>
        </w:rPr>
        <w:t xml:space="preserve">in (4) </w:t>
      </w:r>
      <w:r w:rsidR="00DA56E6" w:rsidRPr="002A6F3A">
        <w:rPr>
          <w:rFonts w:ascii="Times New Roman" w:hAnsi="Times New Roman" w:cs="Times New Roman"/>
          <w:sz w:val="24"/>
          <w:szCs w:val="24"/>
        </w:rPr>
        <w:t>‘</w:t>
      </w:r>
      <w:proofErr w:type="spellStart"/>
      <w:r w:rsidR="00533C09" w:rsidRPr="002A6F3A">
        <w:rPr>
          <w:rFonts w:ascii="Times New Roman" w:hAnsi="Times New Roman" w:cs="Times New Roman"/>
          <w:i/>
          <w:iCs/>
          <w:sz w:val="24"/>
          <w:szCs w:val="24"/>
        </w:rPr>
        <w:t>nget</w:t>
      </w:r>
      <w:r w:rsidR="00DA56E6" w:rsidRPr="002A6F3A">
        <w:rPr>
          <w:rFonts w:ascii="Times New Roman" w:hAnsi="Times New Roman" w:cs="Times New Roman"/>
          <w:i/>
          <w:iCs/>
          <w:sz w:val="24"/>
          <w:szCs w:val="24"/>
        </w:rPr>
        <w:t>ai</w:t>
      </w:r>
      <w:proofErr w:type="spellEnd"/>
      <w:r w:rsidR="00DA56E6" w:rsidRPr="002A6F3A">
        <w:rPr>
          <w:rFonts w:ascii="Times New Roman" w:hAnsi="Times New Roman" w:cs="Times New Roman"/>
          <w:i/>
          <w:iCs/>
          <w:sz w:val="24"/>
          <w:szCs w:val="24"/>
        </w:rPr>
        <w:t>’</w:t>
      </w:r>
      <w:r w:rsidRPr="002A6F3A">
        <w:rPr>
          <w:rFonts w:ascii="Times New Roman" w:hAnsi="Times New Roman" w:cs="Times New Roman"/>
          <w:i/>
          <w:iCs/>
          <w:sz w:val="24"/>
          <w:szCs w:val="24"/>
        </w:rPr>
        <w:t xml:space="preserve"> </w:t>
      </w:r>
      <w:r w:rsidRPr="002A6F3A">
        <w:rPr>
          <w:rFonts w:ascii="Times New Roman" w:hAnsi="Times New Roman" w:cs="Times New Roman"/>
          <w:sz w:val="24"/>
          <w:szCs w:val="24"/>
        </w:rPr>
        <w:t>is the subject</w:t>
      </w:r>
      <w:r w:rsidR="009857F6" w:rsidRPr="002A6F3A">
        <w:rPr>
          <w:rFonts w:ascii="Times New Roman" w:hAnsi="Times New Roman" w:cs="Times New Roman"/>
          <w:sz w:val="24"/>
          <w:szCs w:val="24"/>
        </w:rPr>
        <w:t>, the verb</w:t>
      </w:r>
      <w:r w:rsidR="009857F6" w:rsidRPr="002A6F3A">
        <w:rPr>
          <w:rFonts w:ascii="Times New Roman" w:hAnsi="Times New Roman" w:cs="Times New Roman"/>
          <w:i/>
          <w:iCs/>
          <w:sz w:val="24"/>
          <w:szCs w:val="24"/>
        </w:rPr>
        <w:t xml:space="preserve"> </w:t>
      </w:r>
      <w:r w:rsidR="009857F6" w:rsidRPr="002A6F3A">
        <w:rPr>
          <w:rFonts w:ascii="Times New Roman" w:hAnsi="Times New Roman" w:cs="Times New Roman"/>
          <w:b/>
          <w:bCs/>
          <w:i/>
          <w:iCs/>
          <w:sz w:val="24"/>
          <w:szCs w:val="24"/>
        </w:rPr>
        <w:t>ko</w:t>
      </w:r>
      <w:r w:rsidRPr="002A6F3A">
        <w:rPr>
          <w:rFonts w:ascii="Times New Roman" w:hAnsi="Times New Roman" w:cs="Times New Roman"/>
          <w:b/>
          <w:bCs/>
          <w:i/>
          <w:iCs/>
          <w:sz w:val="24"/>
          <w:szCs w:val="24"/>
        </w:rPr>
        <w:t xml:space="preserve"> </w:t>
      </w:r>
      <w:r w:rsidR="009857F6" w:rsidRPr="002A6F3A">
        <w:rPr>
          <w:rFonts w:ascii="Times New Roman" w:hAnsi="Times New Roman" w:cs="Times New Roman"/>
          <w:sz w:val="24"/>
          <w:szCs w:val="24"/>
        </w:rPr>
        <w:t xml:space="preserve">serves as the </w:t>
      </w:r>
      <w:r w:rsidR="009857F6" w:rsidRPr="002A6F3A">
        <w:rPr>
          <w:rFonts w:ascii="Times New Roman" w:hAnsi="Times New Roman" w:cs="Times New Roman"/>
          <w:b/>
          <w:bCs/>
          <w:sz w:val="24"/>
          <w:szCs w:val="24"/>
        </w:rPr>
        <w:t>copula</w:t>
      </w:r>
      <w:r w:rsidR="009857F6" w:rsidRPr="002A6F3A">
        <w:rPr>
          <w:rFonts w:ascii="Times New Roman" w:hAnsi="Times New Roman" w:cs="Times New Roman"/>
          <w:sz w:val="24"/>
          <w:szCs w:val="24"/>
        </w:rPr>
        <w:t>, and the predicational phrase</w:t>
      </w:r>
      <w:r w:rsidR="009857F6" w:rsidRPr="002A6F3A">
        <w:rPr>
          <w:rFonts w:ascii="Times New Roman" w:hAnsi="Times New Roman" w:cs="Times New Roman"/>
          <w:b/>
          <w:bCs/>
          <w:i/>
          <w:iCs/>
          <w:sz w:val="24"/>
          <w:szCs w:val="24"/>
        </w:rPr>
        <w:t xml:space="preserve"> </w:t>
      </w:r>
      <w:r w:rsidR="00DA56E6" w:rsidRPr="002A6F3A">
        <w:rPr>
          <w:rFonts w:ascii="Times New Roman" w:hAnsi="Times New Roman" w:cs="Times New Roman"/>
          <w:b/>
          <w:bCs/>
          <w:i/>
          <w:iCs/>
          <w:sz w:val="24"/>
          <w:szCs w:val="24"/>
        </w:rPr>
        <w:t>‘</w:t>
      </w:r>
      <w:proofErr w:type="spellStart"/>
      <w:r w:rsidR="009857F6" w:rsidRPr="002A6F3A">
        <w:rPr>
          <w:rFonts w:ascii="Times New Roman" w:hAnsi="Times New Roman" w:cs="Times New Roman"/>
          <w:i/>
          <w:iCs/>
          <w:sz w:val="24"/>
          <w:szCs w:val="24"/>
        </w:rPr>
        <w:t>miiten</w:t>
      </w:r>
      <w:proofErr w:type="spellEnd"/>
      <w:r w:rsidR="009857F6" w:rsidRPr="002A6F3A">
        <w:rPr>
          <w:rFonts w:ascii="Times New Roman" w:hAnsi="Times New Roman" w:cs="Times New Roman"/>
          <w:i/>
          <w:iCs/>
          <w:sz w:val="24"/>
          <w:szCs w:val="24"/>
        </w:rPr>
        <w:t xml:space="preserve"> </w:t>
      </w:r>
      <w:proofErr w:type="spellStart"/>
      <w:r w:rsidR="009857F6" w:rsidRPr="002A6F3A">
        <w:rPr>
          <w:rFonts w:ascii="Times New Roman" w:hAnsi="Times New Roman" w:cs="Times New Roman"/>
          <w:i/>
          <w:iCs/>
          <w:sz w:val="24"/>
          <w:szCs w:val="24"/>
        </w:rPr>
        <w:t>Meset</w:t>
      </w:r>
      <w:proofErr w:type="spellEnd"/>
      <w:r w:rsidR="009857F6" w:rsidRPr="002A6F3A">
        <w:rPr>
          <w:rFonts w:ascii="Times New Roman" w:hAnsi="Times New Roman" w:cs="Times New Roman"/>
          <w:i/>
          <w:iCs/>
          <w:sz w:val="24"/>
          <w:szCs w:val="24"/>
        </w:rPr>
        <w:t xml:space="preserve"> </w:t>
      </w:r>
      <w:proofErr w:type="spellStart"/>
      <w:r w:rsidR="009857F6" w:rsidRPr="002A6F3A">
        <w:rPr>
          <w:rFonts w:ascii="Times New Roman" w:hAnsi="Times New Roman" w:cs="Times New Roman"/>
          <w:i/>
          <w:iCs/>
          <w:sz w:val="24"/>
          <w:szCs w:val="24"/>
        </w:rPr>
        <w:t>barak</w:t>
      </w:r>
      <w:proofErr w:type="spellEnd"/>
      <w:r w:rsidR="00DA56E6" w:rsidRPr="002A6F3A">
        <w:rPr>
          <w:rFonts w:ascii="Times New Roman" w:hAnsi="Times New Roman" w:cs="Times New Roman"/>
          <w:i/>
          <w:iCs/>
          <w:sz w:val="24"/>
          <w:szCs w:val="24"/>
        </w:rPr>
        <w:t>’</w:t>
      </w:r>
      <w:r w:rsidR="009857F6" w:rsidRPr="002A6F3A">
        <w:rPr>
          <w:rFonts w:ascii="Times New Roman" w:hAnsi="Times New Roman" w:cs="Times New Roman"/>
          <w:sz w:val="24"/>
          <w:szCs w:val="24"/>
        </w:rPr>
        <w:t xml:space="preserve"> </w:t>
      </w:r>
      <w:r w:rsidR="00533C09" w:rsidRPr="002A6F3A">
        <w:rPr>
          <w:rFonts w:ascii="Times New Roman" w:hAnsi="Times New Roman" w:cs="Times New Roman"/>
          <w:sz w:val="24"/>
          <w:szCs w:val="24"/>
        </w:rPr>
        <w:t>and</w:t>
      </w:r>
      <w:r w:rsidR="002B71B8" w:rsidRPr="002A6F3A">
        <w:rPr>
          <w:rFonts w:ascii="Times New Roman" w:hAnsi="Times New Roman" w:cs="Times New Roman"/>
          <w:sz w:val="24"/>
          <w:szCs w:val="24"/>
        </w:rPr>
        <w:t xml:space="preserve"> </w:t>
      </w:r>
      <w:r w:rsidR="00DA56E6" w:rsidRPr="002A6F3A">
        <w:rPr>
          <w:rFonts w:ascii="Times New Roman" w:hAnsi="Times New Roman" w:cs="Times New Roman"/>
          <w:sz w:val="24"/>
          <w:szCs w:val="24"/>
        </w:rPr>
        <w:t>‘</w:t>
      </w:r>
      <w:proofErr w:type="spellStart"/>
      <w:r w:rsidR="002B71B8" w:rsidRPr="002A6F3A">
        <w:rPr>
          <w:rFonts w:ascii="Times New Roman" w:hAnsi="Times New Roman" w:cs="Times New Roman"/>
          <w:i/>
          <w:iCs/>
          <w:sz w:val="24"/>
          <w:szCs w:val="24"/>
        </w:rPr>
        <w:t>berber</w:t>
      </w:r>
      <w:proofErr w:type="spellEnd"/>
      <w:r w:rsidR="00DA56E6" w:rsidRPr="002A6F3A">
        <w:rPr>
          <w:rFonts w:ascii="Times New Roman" w:hAnsi="Times New Roman" w:cs="Times New Roman"/>
          <w:sz w:val="24"/>
          <w:szCs w:val="24"/>
        </w:rPr>
        <w:t xml:space="preserve">’ </w:t>
      </w:r>
      <w:r w:rsidR="00533C09" w:rsidRPr="002A6F3A">
        <w:rPr>
          <w:rFonts w:ascii="Times New Roman" w:hAnsi="Times New Roman" w:cs="Times New Roman"/>
          <w:sz w:val="24"/>
          <w:szCs w:val="24"/>
        </w:rPr>
        <w:t>are</w:t>
      </w:r>
      <w:r w:rsidR="009857F6" w:rsidRPr="002A6F3A">
        <w:rPr>
          <w:rFonts w:ascii="Times New Roman" w:hAnsi="Times New Roman" w:cs="Times New Roman"/>
          <w:sz w:val="24"/>
          <w:szCs w:val="24"/>
        </w:rPr>
        <w:t xml:space="preserve"> the predicative expression</w:t>
      </w:r>
      <w:r w:rsidR="00533C09" w:rsidRPr="002A6F3A">
        <w:rPr>
          <w:rFonts w:ascii="Times New Roman" w:hAnsi="Times New Roman" w:cs="Times New Roman"/>
          <w:sz w:val="24"/>
          <w:szCs w:val="24"/>
        </w:rPr>
        <w:t xml:space="preserve"> respectively</w:t>
      </w:r>
      <w:r w:rsidR="009857F6" w:rsidRPr="002A6F3A">
        <w:rPr>
          <w:rFonts w:ascii="Times New Roman" w:hAnsi="Times New Roman" w:cs="Times New Roman"/>
          <w:sz w:val="24"/>
          <w:szCs w:val="24"/>
        </w:rPr>
        <w:t xml:space="preserve">. </w:t>
      </w:r>
    </w:p>
    <w:p w14:paraId="134B0095" w14:textId="28DF466F" w:rsidR="002D3642" w:rsidRPr="002A6F3A" w:rsidRDefault="00B169CE" w:rsidP="000C6DF6">
      <w:pPr>
        <w:autoSpaceDE w:val="0"/>
        <w:autoSpaceDN w:val="0"/>
        <w:adjustRightInd w:val="0"/>
        <w:spacing w:before="100" w:beforeAutospacing="1"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verbless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the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w:t>
      </w:r>
      <w:r w:rsidR="00563FB9" w:rsidRPr="002A6F3A">
        <w:rPr>
          <w:rFonts w:ascii="Times New Roman" w:hAnsi="Times New Roman" w:cs="Times New Roman"/>
          <w:sz w:val="24"/>
          <w:szCs w:val="24"/>
        </w:rPr>
        <w:t>s can be dropped</w:t>
      </w:r>
      <w:r w:rsidR="00211E6B" w:rsidRPr="002A6F3A">
        <w:rPr>
          <w:rFonts w:ascii="Times New Roman" w:hAnsi="Times New Roman" w:cs="Times New Roman"/>
          <w:sz w:val="24"/>
          <w:szCs w:val="24"/>
        </w:rPr>
        <w:t xml:space="preserve"> </w:t>
      </w:r>
      <w:r w:rsidR="00DA56E6" w:rsidRPr="002A6F3A">
        <w:rPr>
          <w:rFonts w:ascii="Times New Roman" w:hAnsi="Times New Roman" w:cs="Times New Roman"/>
          <w:sz w:val="24"/>
          <w:szCs w:val="24"/>
        </w:rPr>
        <w:t xml:space="preserve">as shown in </w:t>
      </w:r>
      <w:r w:rsidR="00211E6B" w:rsidRPr="002A6F3A">
        <w:rPr>
          <w:rFonts w:ascii="Times New Roman" w:hAnsi="Times New Roman" w:cs="Times New Roman"/>
          <w:sz w:val="24"/>
          <w:szCs w:val="24"/>
        </w:rPr>
        <w:t>Sentences (</w:t>
      </w:r>
      <w:r w:rsidR="00563FB9" w:rsidRPr="002A6F3A">
        <w:rPr>
          <w:rFonts w:ascii="Times New Roman" w:hAnsi="Times New Roman" w:cs="Times New Roman"/>
          <w:sz w:val="24"/>
          <w:szCs w:val="24"/>
        </w:rPr>
        <w:t>5</w:t>
      </w:r>
      <w:r w:rsidR="00DA56E6" w:rsidRPr="002A6F3A">
        <w:rPr>
          <w:rFonts w:ascii="Times New Roman" w:hAnsi="Times New Roman" w:cs="Times New Roman"/>
          <w:sz w:val="24"/>
          <w:szCs w:val="24"/>
        </w:rPr>
        <w:t>,6 &amp;7</w:t>
      </w:r>
      <w:r w:rsidRPr="002A6F3A">
        <w:rPr>
          <w:rFonts w:ascii="Times New Roman" w:hAnsi="Times New Roman" w:cs="Times New Roman"/>
          <w:sz w:val="24"/>
          <w:szCs w:val="24"/>
        </w:rPr>
        <w:t>)</w:t>
      </w:r>
      <w:r w:rsidR="00FF395B" w:rsidRPr="002A6F3A">
        <w:rPr>
          <w:rFonts w:ascii="Times New Roman" w:hAnsi="Times New Roman" w:cs="Times New Roman"/>
          <w:sz w:val="24"/>
          <w:szCs w:val="24"/>
        </w:rPr>
        <w:t>. T</w:t>
      </w:r>
      <w:r w:rsidR="00DA56E6" w:rsidRPr="002A6F3A">
        <w:rPr>
          <w:rFonts w:ascii="Times New Roman" w:hAnsi="Times New Roman" w:cs="Times New Roman"/>
          <w:sz w:val="24"/>
          <w:szCs w:val="24"/>
        </w:rPr>
        <w:t xml:space="preserve">he sentences </w:t>
      </w:r>
      <w:r w:rsidR="00335044" w:rsidRPr="002A6F3A">
        <w:rPr>
          <w:rFonts w:ascii="Times New Roman" w:hAnsi="Times New Roman" w:cs="Times New Roman"/>
          <w:sz w:val="24"/>
          <w:szCs w:val="24"/>
        </w:rPr>
        <w:t>remain</w:t>
      </w:r>
      <w:r w:rsidR="00DA56E6" w:rsidRPr="002A6F3A">
        <w:rPr>
          <w:rFonts w:ascii="Times New Roman" w:hAnsi="Times New Roman" w:cs="Times New Roman"/>
          <w:sz w:val="24"/>
          <w:szCs w:val="24"/>
        </w:rPr>
        <w:t xml:space="preserve"> </w:t>
      </w:r>
      <w:r w:rsidR="00563FB9" w:rsidRPr="002A6F3A">
        <w:rPr>
          <w:rFonts w:ascii="Times New Roman" w:hAnsi="Times New Roman" w:cs="Times New Roman"/>
          <w:sz w:val="24"/>
          <w:szCs w:val="24"/>
        </w:rPr>
        <w:t>grammatical with or without the copula element.</w:t>
      </w:r>
    </w:p>
    <w:p w14:paraId="7AFEEBAC" w14:textId="622780D3" w:rsidR="00B169CE" w:rsidRPr="002A6F3A" w:rsidRDefault="00563FB9" w:rsidP="00563FB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(5)</w:t>
      </w:r>
      <w:r w:rsidR="00FE3442" w:rsidRPr="002A6F3A">
        <w:rPr>
          <w:rFonts w:ascii="Times New Roman" w:hAnsi="Times New Roman" w:cs="Times New Roman"/>
          <w:sz w:val="24"/>
          <w:szCs w:val="24"/>
        </w:rPr>
        <w:t xml:space="preserve"> </w:t>
      </w:r>
      <w:r w:rsidR="00B169CE" w:rsidRPr="002A6F3A">
        <w:rPr>
          <w:rFonts w:ascii="Times New Roman" w:hAnsi="Times New Roman" w:cs="Times New Roman"/>
          <w:sz w:val="24"/>
          <w:szCs w:val="24"/>
        </w:rPr>
        <w:t>a</w:t>
      </w:r>
      <w:r w:rsidR="007F792F"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1C2C43" w:rsidRPr="002A6F3A">
        <w:rPr>
          <w:rFonts w:ascii="Times New Roman" w:hAnsi="Times New Roman" w:cs="Times New Roman"/>
          <w:i/>
          <w:iCs/>
          <w:sz w:val="24"/>
          <w:szCs w:val="24"/>
        </w:rPr>
        <w:t>Chorindet</w:t>
      </w:r>
      <w:proofErr w:type="spellEnd"/>
      <w:r w:rsidR="000C6DF6" w:rsidRPr="002A6F3A">
        <w:rPr>
          <w:rFonts w:ascii="Times New Roman" w:hAnsi="Times New Roman" w:cs="Times New Roman"/>
          <w:i/>
          <w:iCs/>
          <w:sz w:val="24"/>
          <w:szCs w:val="24"/>
        </w:rPr>
        <w:tab/>
      </w:r>
      <w:r w:rsidR="000A4EFC" w:rsidRPr="002A6F3A">
        <w:rPr>
          <w:rFonts w:ascii="Times New Roman" w:hAnsi="Times New Roman" w:cs="Times New Roman"/>
          <w:i/>
          <w:iCs/>
          <w:sz w:val="24"/>
          <w:szCs w:val="24"/>
        </w:rPr>
        <w:t>John</w:t>
      </w:r>
      <w:r w:rsidR="000C6DF6" w:rsidRPr="002A6F3A">
        <w:rPr>
          <w:rFonts w:ascii="Times New Roman" w:hAnsi="Times New Roman" w:cs="Times New Roman"/>
          <w:sz w:val="24"/>
          <w:szCs w:val="24"/>
        </w:rPr>
        <w:tab/>
      </w:r>
      <w:r w:rsidR="00335044">
        <w:rPr>
          <w:rFonts w:ascii="Times New Roman" w:hAnsi="Times New Roman" w:cs="Times New Roman"/>
          <w:sz w:val="24"/>
          <w:szCs w:val="24"/>
        </w:rPr>
        <w:tab/>
      </w:r>
      <w:r w:rsidR="00335044">
        <w:rPr>
          <w:rFonts w:ascii="Times New Roman" w:hAnsi="Times New Roman" w:cs="Times New Roman"/>
          <w:sz w:val="24"/>
          <w:szCs w:val="24"/>
        </w:rPr>
        <w:tab/>
      </w:r>
      <w:r w:rsidR="00335044">
        <w:rPr>
          <w:rFonts w:ascii="Times New Roman" w:hAnsi="Times New Roman" w:cs="Times New Roman"/>
          <w:sz w:val="24"/>
          <w:szCs w:val="24"/>
        </w:rPr>
        <w:tab/>
      </w:r>
      <w:r w:rsidR="00335044">
        <w:rPr>
          <w:rFonts w:ascii="Times New Roman" w:hAnsi="Times New Roman" w:cs="Times New Roman"/>
          <w:sz w:val="24"/>
          <w:szCs w:val="24"/>
        </w:rPr>
        <w:tab/>
      </w:r>
      <w:r w:rsidR="00335044">
        <w:rPr>
          <w:rFonts w:ascii="Times New Roman" w:hAnsi="Times New Roman" w:cs="Times New Roman"/>
          <w:sz w:val="24"/>
          <w:szCs w:val="24"/>
        </w:rPr>
        <w:tab/>
      </w:r>
    </w:p>
    <w:p w14:paraId="3DAB4AEA" w14:textId="3F503B09" w:rsidR="00B169CE" w:rsidRPr="002A6F3A" w:rsidRDefault="007F792F" w:rsidP="000A4EFC">
      <w:pPr>
        <w:autoSpaceDE w:val="0"/>
        <w:autoSpaceDN w:val="0"/>
        <w:adjustRightInd w:val="0"/>
        <w:spacing w:after="0" w:line="36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T</w:t>
      </w:r>
      <w:r w:rsidR="000C6DF6" w:rsidRPr="002A6F3A">
        <w:rPr>
          <w:rFonts w:ascii="Times New Roman" w:hAnsi="Times New Roman" w:cs="Times New Roman"/>
          <w:sz w:val="24"/>
          <w:szCs w:val="24"/>
        </w:rPr>
        <w:t>hief</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0A4EFC" w:rsidRPr="002A6F3A">
        <w:rPr>
          <w:rFonts w:ascii="Times New Roman" w:hAnsi="Times New Roman" w:cs="Times New Roman"/>
          <w:sz w:val="24"/>
          <w:szCs w:val="24"/>
        </w:rPr>
        <w:t>John</w:t>
      </w:r>
    </w:p>
    <w:p w14:paraId="210F4875" w14:textId="16E2DC40" w:rsidR="001C2C43" w:rsidRPr="002A6F3A" w:rsidRDefault="00F95DFE" w:rsidP="000A4EFC">
      <w:pPr>
        <w:autoSpaceDE w:val="0"/>
        <w:autoSpaceDN w:val="0"/>
        <w:adjustRightInd w:val="0"/>
        <w:spacing w:after="0" w:line="360" w:lineRule="auto"/>
        <w:ind w:left="872" w:firstLine="264"/>
        <w:jc w:val="both"/>
        <w:rPr>
          <w:rFonts w:ascii="Times New Roman" w:hAnsi="Times New Roman" w:cs="Times New Roman"/>
          <w:sz w:val="24"/>
          <w:szCs w:val="24"/>
        </w:rPr>
      </w:pPr>
      <w:r w:rsidRPr="002A6F3A">
        <w:rPr>
          <w:rFonts w:ascii="Times New Roman" w:hAnsi="Times New Roman" w:cs="Times New Roman"/>
          <w:sz w:val="24"/>
          <w:szCs w:val="24"/>
        </w:rPr>
        <w:t>‘</w:t>
      </w:r>
      <w:r w:rsidR="000A4EFC" w:rsidRPr="002A6F3A">
        <w:rPr>
          <w:rFonts w:ascii="Times New Roman" w:hAnsi="Times New Roman" w:cs="Times New Roman"/>
          <w:sz w:val="24"/>
          <w:szCs w:val="24"/>
        </w:rPr>
        <w:t xml:space="preserve">The </w:t>
      </w:r>
      <w:r w:rsidR="001C2C43" w:rsidRPr="002A6F3A">
        <w:rPr>
          <w:rFonts w:ascii="Times New Roman" w:hAnsi="Times New Roman" w:cs="Times New Roman"/>
          <w:sz w:val="24"/>
          <w:szCs w:val="24"/>
        </w:rPr>
        <w:t xml:space="preserve">thief </w:t>
      </w:r>
      <w:r w:rsidR="000A4EFC" w:rsidRPr="002A6F3A">
        <w:rPr>
          <w:rFonts w:ascii="Times New Roman" w:hAnsi="Times New Roman" w:cs="Times New Roman"/>
          <w:sz w:val="24"/>
          <w:szCs w:val="24"/>
        </w:rPr>
        <w:t>is John</w:t>
      </w:r>
      <w:r w:rsidRPr="002A6F3A">
        <w:rPr>
          <w:rFonts w:ascii="Times New Roman" w:hAnsi="Times New Roman" w:cs="Times New Roman"/>
          <w:sz w:val="24"/>
          <w:szCs w:val="24"/>
        </w:rPr>
        <w:t>.’</w:t>
      </w:r>
    </w:p>
    <w:p w14:paraId="3149F0E1" w14:textId="77777777" w:rsidR="00DD7618" w:rsidRPr="002A6F3A" w:rsidRDefault="00DD7618" w:rsidP="000A4EFC">
      <w:pPr>
        <w:autoSpaceDE w:val="0"/>
        <w:autoSpaceDN w:val="0"/>
        <w:adjustRightInd w:val="0"/>
        <w:spacing w:after="0" w:line="360" w:lineRule="auto"/>
        <w:ind w:left="872" w:firstLine="264"/>
        <w:jc w:val="both"/>
        <w:rPr>
          <w:rFonts w:ascii="Times New Roman" w:hAnsi="Times New Roman" w:cs="Times New Roman"/>
          <w:sz w:val="24"/>
          <w:szCs w:val="24"/>
        </w:rPr>
      </w:pPr>
    </w:p>
    <w:p w14:paraId="7D6C5AF3" w14:textId="20861963" w:rsidR="000A4EFC" w:rsidRPr="002A6F3A" w:rsidRDefault="00211E6B" w:rsidP="00211E6B">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b.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0A4EFC" w:rsidRPr="002A6F3A">
        <w:rPr>
          <w:rFonts w:ascii="Times New Roman" w:hAnsi="Times New Roman" w:cs="Times New Roman"/>
          <w:i/>
          <w:iCs/>
          <w:sz w:val="24"/>
          <w:szCs w:val="24"/>
        </w:rPr>
        <w:t>Chorindet</w:t>
      </w:r>
      <w:proofErr w:type="spellEnd"/>
      <w:r w:rsidR="007F792F" w:rsidRPr="002A6F3A">
        <w:rPr>
          <w:rFonts w:ascii="Times New Roman" w:hAnsi="Times New Roman" w:cs="Times New Roman"/>
          <w:i/>
          <w:iCs/>
          <w:sz w:val="24"/>
          <w:szCs w:val="24"/>
        </w:rPr>
        <w:tab/>
      </w:r>
      <w:r w:rsidR="000A4EFC" w:rsidRPr="002A6F3A">
        <w:rPr>
          <w:rFonts w:ascii="Times New Roman" w:hAnsi="Times New Roman" w:cs="Times New Roman"/>
          <w:i/>
          <w:iCs/>
          <w:sz w:val="24"/>
          <w:szCs w:val="24"/>
        </w:rPr>
        <w:t>ko</w:t>
      </w:r>
      <w:r w:rsidR="007F792F" w:rsidRPr="002A6F3A">
        <w:rPr>
          <w:rFonts w:ascii="Times New Roman" w:hAnsi="Times New Roman" w:cs="Times New Roman"/>
          <w:i/>
          <w:iCs/>
          <w:sz w:val="24"/>
          <w:szCs w:val="24"/>
        </w:rPr>
        <w:tab/>
      </w:r>
      <w:r w:rsidR="007F792F" w:rsidRPr="002A6F3A">
        <w:rPr>
          <w:rFonts w:ascii="Times New Roman" w:hAnsi="Times New Roman" w:cs="Times New Roman"/>
          <w:i/>
          <w:iCs/>
          <w:sz w:val="24"/>
          <w:szCs w:val="24"/>
        </w:rPr>
        <w:tab/>
      </w:r>
      <w:r w:rsidR="000A4EFC" w:rsidRPr="002A6F3A">
        <w:rPr>
          <w:rFonts w:ascii="Times New Roman" w:hAnsi="Times New Roman" w:cs="Times New Roman"/>
          <w:i/>
          <w:iCs/>
          <w:sz w:val="24"/>
          <w:szCs w:val="24"/>
        </w:rPr>
        <w:t>John</w:t>
      </w:r>
      <w:r w:rsidR="00DD7618" w:rsidRPr="002A6F3A">
        <w:rPr>
          <w:rFonts w:ascii="Times New Roman" w:hAnsi="Times New Roman" w:cs="Times New Roman"/>
          <w:sz w:val="24"/>
          <w:szCs w:val="24"/>
        </w:rPr>
        <w:t xml:space="preserve"> </w:t>
      </w:r>
      <w:r w:rsidR="007424D1" w:rsidRPr="002A6F3A">
        <w:rPr>
          <w:rFonts w:ascii="Times New Roman" w:hAnsi="Times New Roman" w:cs="Times New Roman"/>
          <w:sz w:val="24"/>
          <w:szCs w:val="24"/>
        </w:rPr>
        <w:tab/>
      </w:r>
      <w:r w:rsidR="007424D1" w:rsidRPr="002A6F3A">
        <w:rPr>
          <w:rFonts w:ascii="Times New Roman" w:hAnsi="Times New Roman" w:cs="Times New Roman"/>
          <w:sz w:val="24"/>
          <w:szCs w:val="24"/>
        </w:rPr>
        <w:tab/>
      </w:r>
      <w:r w:rsidR="007424D1" w:rsidRPr="002A6F3A">
        <w:rPr>
          <w:rFonts w:ascii="Times New Roman" w:hAnsi="Times New Roman" w:cs="Times New Roman"/>
          <w:sz w:val="24"/>
          <w:szCs w:val="24"/>
        </w:rPr>
        <w:tab/>
      </w:r>
      <w:r w:rsidR="007424D1" w:rsidRPr="002A6F3A">
        <w:rPr>
          <w:rFonts w:ascii="Times New Roman" w:hAnsi="Times New Roman" w:cs="Times New Roman"/>
          <w:sz w:val="24"/>
          <w:szCs w:val="24"/>
        </w:rPr>
        <w:tab/>
      </w:r>
    </w:p>
    <w:p w14:paraId="53CF11AF" w14:textId="2BD92AA3" w:rsidR="000A4EFC" w:rsidRPr="002A6F3A" w:rsidRDefault="000A4EFC" w:rsidP="000A4EFC">
      <w:pPr>
        <w:autoSpaceDE w:val="0"/>
        <w:autoSpaceDN w:val="0"/>
        <w:adjustRightInd w:val="0"/>
        <w:spacing w:after="0" w:line="360" w:lineRule="auto"/>
        <w:ind w:left="588" w:firstLine="132"/>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007F792F" w:rsidRPr="002A6F3A">
        <w:rPr>
          <w:rFonts w:ascii="Times New Roman" w:hAnsi="Times New Roman" w:cs="Times New Roman"/>
          <w:sz w:val="24"/>
          <w:szCs w:val="24"/>
        </w:rPr>
        <w:t>T</w:t>
      </w:r>
      <w:r w:rsidR="001B48AF" w:rsidRPr="002A6F3A">
        <w:rPr>
          <w:rFonts w:ascii="Times New Roman" w:hAnsi="Times New Roman" w:cs="Times New Roman"/>
          <w:sz w:val="24"/>
          <w:szCs w:val="24"/>
        </w:rPr>
        <w:t>hief</w:t>
      </w:r>
      <w:r w:rsidR="007F792F" w:rsidRPr="002A6F3A">
        <w:rPr>
          <w:rFonts w:ascii="Times New Roman" w:hAnsi="Times New Roman" w:cs="Times New Roman"/>
          <w:sz w:val="24"/>
          <w:szCs w:val="24"/>
        </w:rPr>
        <w:tab/>
      </w:r>
      <w:r w:rsidR="007F792F" w:rsidRPr="002A6F3A">
        <w:rPr>
          <w:rFonts w:ascii="Times New Roman" w:hAnsi="Times New Roman" w:cs="Times New Roman"/>
          <w:sz w:val="24"/>
          <w:szCs w:val="24"/>
        </w:rPr>
        <w:tab/>
      </w:r>
      <w:r w:rsidR="007F792F" w:rsidRPr="002A6F3A">
        <w:rPr>
          <w:rFonts w:ascii="Times New Roman" w:hAnsi="Times New Roman" w:cs="Times New Roman"/>
          <w:sz w:val="24"/>
          <w:szCs w:val="24"/>
        </w:rPr>
        <w:tab/>
      </w:r>
      <w:r w:rsidR="001B48AF" w:rsidRPr="002A6F3A">
        <w:rPr>
          <w:rFonts w:ascii="Times New Roman" w:hAnsi="Times New Roman" w:cs="Times New Roman"/>
          <w:sz w:val="24"/>
          <w:szCs w:val="24"/>
        </w:rPr>
        <w:t>COP</w:t>
      </w:r>
      <w:r w:rsidR="007F792F"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41ADCB97" w14:textId="3BFF9C30" w:rsidR="004E3C7B" w:rsidRPr="002A6F3A" w:rsidRDefault="00F95DFE" w:rsidP="000A4EFC">
      <w:pPr>
        <w:autoSpaceDE w:val="0"/>
        <w:autoSpaceDN w:val="0"/>
        <w:adjustRightInd w:val="0"/>
        <w:spacing w:after="0" w:line="360" w:lineRule="auto"/>
        <w:ind w:left="872" w:firstLine="264"/>
        <w:jc w:val="both"/>
        <w:rPr>
          <w:rFonts w:ascii="Times New Roman" w:hAnsi="Times New Roman" w:cs="Times New Roman"/>
          <w:sz w:val="24"/>
          <w:szCs w:val="24"/>
        </w:rPr>
      </w:pPr>
      <w:r w:rsidRPr="002A6F3A">
        <w:rPr>
          <w:rFonts w:ascii="Times New Roman" w:hAnsi="Times New Roman" w:cs="Times New Roman"/>
          <w:sz w:val="24"/>
          <w:szCs w:val="24"/>
        </w:rPr>
        <w:t>‘</w:t>
      </w:r>
      <w:r w:rsidR="000A4EFC" w:rsidRPr="002A6F3A">
        <w:rPr>
          <w:rFonts w:ascii="Times New Roman" w:hAnsi="Times New Roman" w:cs="Times New Roman"/>
          <w:sz w:val="24"/>
          <w:szCs w:val="24"/>
        </w:rPr>
        <w:t>The thief is John</w:t>
      </w:r>
      <w:r w:rsidRPr="002A6F3A">
        <w:rPr>
          <w:rFonts w:ascii="Times New Roman" w:hAnsi="Times New Roman" w:cs="Times New Roman"/>
          <w:sz w:val="24"/>
          <w:szCs w:val="24"/>
        </w:rPr>
        <w:t>.’</w:t>
      </w:r>
    </w:p>
    <w:p w14:paraId="0CBF1F94" w14:textId="77777777" w:rsidR="00DA56E6" w:rsidRPr="002A6F3A" w:rsidRDefault="00DA56E6" w:rsidP="000A4EFC">
      <w:pPr>
        <w:autoSpaceDE w:val="0"/>
        <w:autoSpaceDN w:val="0"/>
        <w:adjustRightInd w:val="0"/>
        <w:spacing w:after="0" w:line="360" w:lineRule="auto"/>
        <w:ind w:left="872" w:firstLine="264"/>
        <w:jc w:val="both"/>
        <w:rPr>
          <w:rFonts w:ascii="Times New Roman" w:hAnsi="Times New Roman" w:cs="Times New Roman"/>
          <w:sz w:val="24"/>
          <w:szCs w:val="24"/>
        </w:rPr>
      </w:pPr>
    </w:p>
    <w:p w14:paraId="0CDEA2DA" w14:textId="5388B2AC" w:rsidR="00577A80" w:rsidRPr="002A6F3A" w:rsidRDefault="00211E6B" w:rsidP="00211E6B">
      <w:pPr>
        <w:tabs>
          <w:tab w:val="left" w:pos="1134"/>
        </w:tabs>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(6) a</w:t>
      </w:r>
      <w:r w:rsidR="00F30937" w:rsidRPr="002A6F3A">
        <w:rPr>
          <w:rFonts w:ascii="Times New Roman" w:hAnsi="Times New Roman" w:cs="Times New Roman"/>
          <w:sz w:val="24"/>
          <w:szCs w:val="24"/>
        </w:rPr>
        <w:t>.</w:t>
      </w:r>
      <w:r w:rsidR="007F792F" w:rsidRPr="002A6F3A">
        <w:rPr>
          <w:rFonts w:ascii="Times New Roman" w:hAnsi="Times New Roman" w:cs="Times New Roman"/>
          <w:sz w:val="24"/>
          <w:szCs w:val="24"/>
        </w:rPr>
        <w:tab/>
      </w:r>
      <w:r w:rsidR="00F30937" w:rsidRPr="002A6F3A">
        <w:rPr>
          <w:rFonts w:ascii="Times New Roman" w:hAnsi="Times New Roman" w:cs="Times New Roman"/>
          <w:i/>
          <w:iCs/>
          <w:sz w:val="24"/>
          <w:szCs w:val="24"/>
        </w:rPr>
        <w:t>John</w:t>
      </w:r>
      <w:r w:rsidR="007F792F" w:rsidRPr="002A6F3A">
        <w:rPr>
          <w:rFonts w:ascii="Times New Roman" w:hAnsi="Times New Roman" w:cs="Times New Roman"/>
          <w:i/>
          <w:iCs/>
          <w:sz w:val="24"/>
          <w:szCs w:val="24"/>
        </w:rPr>
        <w:tab/>
      </w:r>
      <w:r w:rsidR="00F30937" w:rsidRPr="002A6F3A">
        <w:rPr>
          <w:rFonts w:ascii="Times New Roman" w:hAnsi="Times New Roman" w:cs="Times New Roman"/>
          <w:i/>
          <w:iCs/>
          <w:sz w:val="24"/>
          <w:szCs w:val="24"/>
        </w:rPr>
        <w:t>ko</w:t>
      </w:r>
      <w:r w:rsidR="007F792F" w:rsidRPr="002A6F3A">
        <w:rPr>
          <w:rFonts w:ascii="Times New Roman" w:hAnsi="Times New Roman" w:cs="Times New Roman"/>
          <w:i/>
          <w:iCs/>
          <w:sz w:val="24"/>
          <w:szCs w:val="24"/>
        </w:rPr>
        <w:tab/>
      </w:r>
      <w:r w:rsidR="007F792F" w:rsidRPr="002A6F3A">
        <w:rPr>
          <w:rFonts w:ascii="Times New Roman" w:hAnsi="Times New Roman" w:cs="Times New Roman"/>
          <w:i/>
          <w:iCs/>
          <w:sz w:val="24"/>
          <w:szCs w:val="24"/>
        </w:rPr>
        <w:tab/>
      </w:r>
      <w:r w:rsidR="00F30937" w:rsidRPr="002A6F3A">
        <w:rPr>
          <w:rFonts w:ascii="Times New Roman" w:hAnsi="Times New Roman" w:cs="Times New Roman"/>
          <w:i/>
          <w:iCs/>
          <w:sz w:val="24"/>
          <w:szCs w:val="24"/>
        </w:rPr>
        <w:t>ki</w:t>
      </w:r>
      <w:r w:rsidR="007F792F" w:rsidRPr="002A6F3A">
        <w:rPr>
          <w:rFonts w:ascii="Times New Roman" w:hAnsi="Times New Roman" w:cs="Times New Roman"/>
          <w:i/>
          <w:iCs/>
          <w:sz w:val="24"/>
          <w:szCs w:val="24"/>
        </w:rPr>
        <w:tab/>
      </w:r>
      <w:r w:rsidR="007F792F" w:rsidRPr="002A6F3A">
        <w:rPr>
          <w:rFonts w:ascii="Times New Roman" w:hAnsi="Times New Roman" w:cs="Times New Roman"/>
          <w:i/>
          <w:iCs/>
          <w:sz w:val="24"/>
          <w:szCs w:val="24"/>
        </w:rPr>
        <w:tab/>
      </w:r>
      <w:proofErr w:type="spellStart"/>
      <w:r w:rsidR="00F30937" w:rsidRPr="002A6F3A">
        <w:rPr>
          <w:rFonts w:ascii="Times New Roman" w:hAnsi="Times New Roman" w:cs="Times New Roman"/>
          <w:i/>
          <w:iCs/>
          <w:sz w:val="24"/>
          <w:szCs w:val="24"/>
        </w:rPr>
        <w:t>chorindet</w:t>
      </w:r>
      <w:proofErr w:type="spellEnd"/>
      <w:r w:rsidR="000C6DF6" w:rsidRPr="002A6F3A">
        <w:rPr>
          <w:rFonts w:ascii="Times New Roman" w:hAnsi="Times New Roman" w:cs="Times New Roman"/>
          <w:sz w:val="24"/>
          <w:szCs w:val="24"/>
        </w:rPr>
        <w:tab/>
      </w:r>
      <w:r w:rsidR="000C6DF6" w:rsidRPr="002A6F3A">
        <w:rPr>
          <w:rFonts w:ascii="Times New Roman" w:hAnsi="Times New Roman" w:cs="Times New Roman"/>
          <w:sz w:val="24"/>
          <w:szCs w:val="24"/>
        </w:rPr>
        <w:tab/>
      </w:r>
      <w:r w:rsidR="007424D1" w:rsidRPr="002A6F3A">
        <w:rPr>
          <w:rFonts w:ascii="Times New Roman" w:hAnsi="Times New Roman" w:cs="Times New Roman"/>
          <w:sz w:val="24"/>
          <w:szCs w:val="24"/>
        </w:rPr>
        <w:tab/>
      </w:r>
    </w:p>
    <w:p w14:paraId="4B01178D" w14:textId="36E8F687" w:rsidR="00F30937" w:rsidRPr="002A6F3A" w:rsidRDefault="00F30937" w:rsidP="007F792F">
      <w:pPr>
        <w:autoSpaceDE w:val="0"/>
        <w:autoSpaceDN w:val="0"/>
        <w:adjustRightInd w:val="0"/>
        <w:spacing w:after="0" w:line="360" w:lineRule="auto"/>
        <w:ind w:left="1004" w:firstLine="132"/>
        <w:jc w:val="both"/>
        <w:rPr>
          <w:rFonts w:ascii="Times New Roman" w:hAnsi="Times New Roman" w:cs="Times New Roman"/>
          <w:sz w:val="24"/>
          <w:szCs w:val="24"/>
        </w:rPr>
      </w:pPr>
      <w:r w:rsidRPr="002A6F3A">
        <w:rPr>
          <w:rFonts w:ascii="Times New Roman" w:hAnsi="Times New Roman" w:cs="Times New Roman"/>
          <w:sz w:val="24"/>
          <w:szCs w:val="24"/>
        </w:rPr>
        <w:t>John</w:t>
      </w:r>
      <w:r w:rsidR="007F792F" w:rsidRPr="002A6F3A">
        <w:rPr>
          <w:rFonts w:ascii="Times New Roman" w:hAnsi="Times New Roman" w:cs="Times New Roman"/>
          <w:sz w:val="24"/>
          <w:szCs w:val="24"/>
        </w:rPr>
        <w:tab/>
      </w:r>
      <w:r w:rsidR="00133B8E" w:rsidRPr="002A6F3A">
        <w:rPr>
          <w:rFonts w:ascii="Times New Roman" w:hAnsi="Times New Roman" w:cs="Times New Roman"/>
          <w:smallCaps/>
          <w:sz w:val="24"/>
          <w:szCs w:val="24"/>
        </w:rPr>
        <w:t>cop</w:t>
      </w:r>
      <w:r w:rsidR="007F792F" w:rsidRPr="002A6F3A">
        <w:rPr>
          <w:rFonts w:ascii="Times New Roman" w:hAnsi="Times New Roman" w:cs="Times New Roman"/>
          <w:smallCaps/>
          <w:sz w:val="24"/>
          <w:szCs w:val="24"/>
        </w:rPr>
        <w:tab/>
      </w:r>
      <w:proofErr w:type="spellStart"/>
      <w:r w:rsidR="00133B8E" w:rsidRPr="002A6F3A">
        <w:rPr>
          <w:rFonts w:ascii="Times New Roman" w:hAnsi="Times New Roman" w:cs="Times New Roman"/>
          <w:smallCaps/>
          <w:sz w:val="24"/>
          <w:szCs w:val="24"/>
        </w:rPr>
        <w:t>pst</w:t>
      </w:r>
      <w:proofErr w:type="spellEnd"/>
      <w:r w:rsidR="007F792F" w:rsidRPr="002A6F3A">
        <w:rPr>
          <w:rFonts w:ascii="Times New Roman" w:hAnsi="Times New Roman" w:cs="Times New Roman"/>
          <w:sz w:val="24"/>
          <w:szCs w:val="24"/>
        </w:rPr>
        <w:tab/>
      </w:r>
      <w:r w:rsidR="00343A6B" w:rsidRPr="002A6F3A">
        <w:rPr>
          <w:rFonts w:ascii="Times New Roman" w:hAnsi="Times New Roman" w:cs="Times New Roman"/>
          <w:sz w:val="24"/>
          <w:szCs w:val="24"/>
        </w:rPr>
        <w:t>t</w:t>
      </w:r>
      <w:r w:rsidRPr="002A6F3A">
        <w:rPr>
          <w:rFonts w:ascii="Times New Roman" w:hAnsi="Times New Roman" w:cs="Times New Roman"/>
          <w:sz w:val="24"/>
          <w:szCs w:val="24"/>
        </w:rPr>
        <w:t>hief</w:t>
      </w:r>
    </w:p>
    <w:p w14:paraId="4C38EA17" w14:textId="151EAB40" w:rsidR="001C2C43" w:rsidRPr="002A6F3A" w:rsidRDefault="00F95DFE" w:rsidP="007F792F">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C2C43" w:rsidRPr="002A6F3A">
        <w:rPr>
          <w:rFonts w:ascii="Times New Roman" w:hAnsi="Times New Roman" w:cs="Times New Roman"/>
          <w:sz w:val="24"/>
          <w:szCs w:val="24"/>
        </w:rPr>
        <w:t>John was a thief</w:t>
      </w:r>
      <w:r w:rsidRPr="002A6F3A">
        <w:rPr>
          <w:rFonts w:ascii="Times New Roman" w:hAnsi="Times New Roman" w:cs="Times New Roman"/>
          <w:sz w:val="24"/>
          <w:szCs w:val="24"/>
        </w:rPr>
        <w:t>.’</w:t>
      </w:r>
    </w:p>
    <w:p w14:paraId="1D48EDEB" w14:textId="77777777" w:rsidR="00211E6B" w:rsidRPr="002A6F3A" w:rsidRDefault="00211E6B" w:rsidP="007F792F">
      <w:pPr>
        <w:autoSpaceDE w:val="0"/>
        <w:autoSpaceDN w:val="0"/>
        <w:adjustRightInd w:val="0"/>
        <w:spacing w:after="0" w:line="360" w:lineRule="auto"/>
        <w:ind w:left="852" w:firstLine="284"/>
        <w:jc w:val="both"/>
        <w:rPr>
          <w:rFonts w:ascii="Times New Roman" w:hAnsi="Times New Roman" w:cs="Times New Roman"/>
          <w:sz w:val="24"/>
          <w:szCs w:val="24"/>
        </w:rPr>
      </w:pPr>
    </w:p>
    <w:p w14:paraId="0EA8884A" w14:textId="0E7067A0" w:rsidR="004E3C7B" w:rsidRPr="002A6F3A" w:rsidRDefault="00211E6B" w:rsidP="00211E6B">
      <w:pPr>
        <w:autoSpaceDE w:val="0"/>
        <w:autoSpaceDN w:val="0"/>
        <w:adjustRightInd w:val="0"/>
        <w:spacing w:after="0" w:line="360" w:lineRule="auto"/>
        <w:ind w:firstLine="284"/>
        <w:jc w:val="both"/>
        <w:rPr>
          <w:rFonts w:ascii="Times New Roman" w:hAnsi="Times New Roman" w:cs="Times New Roman"/>
          <w:i/>
          <w:iCs/>
          <w:sz w:val="24"/>
          <w:szCs w:val="24"/>
        </w:rPr>
      </w:pPr>
      <w:r w:rsidRPr="002A6F3A">
        <w:rPr>
          <w:rFonts w:ascii="Times New Roman" w:hAnsi="Times New Roman" w:cs="Times New Roman"/>
          <w:sz w:val="24"/>
          <w:szCs w:val="24"/>
        </w:rPr>
        <w:t>b.</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i/>
          <w:iCs/>
          <w:sz w:val="24"/>
          <w:szCs w:val="24"/>
        </w:rPr>
        <w:t xml:space="preserve">Ki </w:t>
      </w:r>
      <w:r w:rsidR="00DA56E6" w:rsidRPr="002A6F3A">
        <w:rPr>
          <w:rFonts w:ascii="Times New Roman" w:hAnsi="Times New Roman" w:cs="Times New Roman"/>
          <w:i/>
          <w:iCs/>
          <w:sz w:val="24"/>
          <w:szCs w:val="24"/>
        </w:rPr>
        <w:tab/>
      </w:r>
      <w:proofErr w:type="spellStart"/>
      <w:r w:rsidR="00DA56E6" w:rsidRPr="002A6F3A">
        <w:rPr>
          <w:rFonts w:ascii="Times New Roman" w:hAnsi="Times New Roman" w:cs="Times New Roman"/>
          <w:i/>
          <w:iCs/>
          <w:sz w:val="24"/>
          <w:szCs w:val="24"/>
        </w:rPr>
        <w:t>c</w:t>
      </w:r>
      <w:r w:rsidRPr="002A6F3A">
        <w:rPr>
          <w:rFonts w:ascii="Times New Roman" w:hAnsi="Times New Roman" w:cs="Times New Roman"/>
          <w:i/>
          <w:iCs/>
          <w:sz w:val="24"/>
          <w:szCs w:val="24"/>
        </w:rPr>
        <w:t>horindet</w:t>
      </w:r>
      <w:proofErr w:type="spellEnd"/>
      <w:r w:rsidR="00DA56E6" w:rsidRPr="002A6F3A">
        <w:rPr>
          <w:rFonts w:ascii="Times New Roman" w:hAnsi="Times New Roman" w:cs="Times New Roman"/>
          <w:i/>
          <w:iCs/>
          <w:sz w:val="24"/>
          <w:szCs w:val="24"/>
        </w:rPr>
        <w:t xml:space="preserve"> </w:t>
      </w:r>
      <w:r w:rsidR="00DA56E6" w:rsidRPr="002A6F3A">
        <w:rPr>
          <w:rFonts w:ascii="Times New Roman" w:hAnsi="Times New Roman" w:cs="Times New Roman"/>
          <w:i/>
          <w:iCs/>
          <w:sz w:val="24"/>
          <w:szCs w:val="24"/>
        </w:rPr>
        <w:tab/>
        <w:t>John</w:t>
      </w:r>
    </w:p>
    <w:p w14:paraId="385DF81B" w14:textId="16310972" w:rsidR="00211E6B" w:rsidRPr="002A6F3A" w:rsidRDefault="00211E6B" w:rsidP="00211E6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Pr="002A6F3A">
        <w:rPr>
          <w:rFonts w:ascii="Times New Roman" w:hAnsi="Times New Roman" w:cs="Times New Roman"/>
          <w:smallCaps/>
          <w:sz w:val="24"/>
          <w:szCs w:val="24"/>
        </w:rPr>
        <w:t>pst</w:t>
      </w:r>
      <w:proofErr w:type="spellEnd"/>
      <w:r w:rsidR="00DA56E6" w:rsidRPr="002A6F3A">
        <w:rPr>
          <w:rFonts w:ascii="Times New Roman" w:hAnsi="Times New Roman" w:cs="Times New Roman"/>
          <w:smallCaps/>
          <w:sz w:val="24"/>
          <w:szCs w:val="24"/>
        </w:rPr>
        <w:tab/>
      </w:r>
      <w:r w:rsidRPr="002A6F3A">
        <w:rPr>
          <w:rFonts w:ascii="Times New Roman" w:hAnsi="Times New Roman" w:cs="Times New Roman"/>
          <w:sz w:val="24"/>
          <w:szCs w:val="24"/>
        </w:rPr>
        <w:t xml:space="preserve"> thief </w:t>
      </w:r>
      <w:r w:rsidR="00DA56E6" w:rsidRPr="002A6F3A">
        <w:rPr>
          <w:rFonts w:ascii="Times New Roman" w:hAnsi="Times New Roman" w:cs="Times New Roman"/>
          <w:sz w:val="24"/>
          <w:szCs w:val="24"/>
        </w:rPr>
        <w:tab/>
      </w:r>
      <w:r w:rsidR="00DA56E6" w:rsidRPr="002A6F3A">
        <w:rPr>
          <w:rFonts w:ascii="Times New Roman" w:hAnsi="Times New Roman" w:cs="Times New Roman"/>
          <w:sz w:val="24"/>
          <w:szCs w:val="24"/>
        </w:rPr>
        <w:tab/>
      </w:r>
      <w:r w:rsidR="00DA56E6" w:rsidRPr="002A6F3A">
        <w:rPr>
          <w:rFonts w:ascii="Times New Roman" w:hAnsi="Times New Roman" w:cs="Times New Roman"/>
          <w:sz w:val="24"/>
          <w:szCs w:val="24"/>
        </w:rPr>
        <w:tab/>
        <w:t>John</w:t>
      </w:r>
    </w:p>
    <w:p w14:paraId="53EDD6E2" w14:textId="4B50F728" w:rsidR="00211E6B" w:rsidRPr="002A6F3A" w:rsidRDefault="00F95DFE" w:rsidP="00211E6B">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211E6B" w:rsidRPr="002A6F3A">
        <w:rPr>
          <w:rFonts w:ascii="Times New Roman" w:hAnsi="Times New Roman" w:cs="Times New Roman"/>
          <w:sz w:val="24"/>
          <w:szCs w:val="24"/>
        </w:rPr>
        <w:t>John was a thief</w:t>
      </w:r>
      <w:r w:rsidRPr="002A6F3A">
        <w:rPr>
          <w:rFonts w:ascii="Times New Roman" w:hAnsi="Times New Roman" w:cs="Times New Roman"/>
          <w:sz w:val="24"/>
          <w:szCs w:val="24"/>
        </w:rPr>
        <w:t>.’</w:t>
      </w:r>
    </w:p>
    <w:p w14:paraId="60688151" w14:textId="7AB6C305" w:rsidR="00211E6B" w:rsidRPr="002A6F3A" w:rsidRDefault="00211E6B" w:rsidP="00211E6B">
      <w:pPr>
        <w:autoSpaceDE w:val="0"/>
        <w:autoSpaceDN w:val="0"/>
        <w:adjustRightInd w:val="0"/>
        <w:spacing w:after="0" w:line="360" w:lineRule="auto"/>
        <w:jc w:val="both"/>
        <w:rPr>
          <w:rFonts w:ascii="Times New Roman" w:hAnsi="Times New Roman" w:cs="Times New Roman"/>
          <w:sz w:val="24"/>
          <w:szCs w:val="24"/>
        </w:rPr>
      </w:pPr>
    </w:p>
    <w:p w14:paraId="2A2B8C94" w14:textId="3E3B43CE" w:rsidR="00F30937" w:rsidRPr="002A6F3A" w:rsidRDefault="00211E6B" w:rsidP="00211E6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(7) a.</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F30937" w:rsidRPr="002A6F3A">
        <w:rPr>
          <w:rFonts w:ascii="Times New Roman" w:hAnsi="Times New Roman" w:cs="Times New Roman"/>
          <w:i/>
          <w:iCs/>
          <w:sz w:val="24"/>
          <w:szCs w:val="24"/>
        </w:rPr>
        <w:t>John</w:t>
      </w:r>
      <w:r w:rsidR="007424D1" w:rsidRPr="002A6F3A">
        <w:rPr>
          <w:rFonts w:ascii="Times New Roman" w:hAnsi="Times New Roman" w:cs="Times New Roman"/>
          <w:i/>
          <w:iCs/>
          <w:sz w:val="24"/>
          <w:szCs w:val="24"/>
        </w:rPr>
        <w:tab/>
      </w:r>
      <w:r w:rsidR="00F30937" w:rsidRPr="002A6F3A">
        <w:rPr>
          <w:rFonts w:ascii="Times New Roman" w:hAnsi="Times New Roman" w:cs="Times New Roman"/>
          <w:i/>
          <w:iCs/>
          <w:sz w:val="24"/>
          <w:szCs w:val="24"/>
        </w:rPr>
        <w:t>ko</w:t>
      </w:r>
      <w:r w:rsidR="007424D1" w:rsidRPr="002A6F3A">
        <w:rPr>
          <w:rFonts w:ascii="Times New Roman" w:hAnsi="Times New Roman" w:cs="Times New Roman"/>
          <w:i/>
          <w:iCs/>
          <w:sz w:val="24"/>
          <w:szCs w:val="24"/>
        </w:rPr>
        <w:tab/>
      </w:r>
      <w:r w:rsidR="007424D1" w:rsidRPr="002A6F3A">
        <w:rPr>
          <w:rFonts w:ascii="Times New Roman" w:hAnsi="Times New Roman" w:cs="Times New Roman"/>
          <w:i/>
          <w:iCs/>
          <w:sz w:val="24"/>
          <w:szCs w:val="24"/>
        </w:rPr>
        <w:tab/>
      </w:r>
      <w:r w:rsidR="00F30937" w:rsidRPr="002A6F3A">
        <w:rPr>
          <w:rFonts w:ascii="Times New Roman" w:hAnsi="Times New Roman" w:cs="Times New Roman"/>
          <w:i/>
          <w:iCs/>
          <w:sz w:val="24"/>
          <w:szCs w:val="24"/>
        </w:rPr>
        <w:t>tun</w:t>
      </w:r>
      <w:r w:rsidR="007424D1" w:rsidRPr="002A6F3A">
        <w:rPr>
          <w:rFonts w:ascii="Times New Roman" w:hAnsi="Times New Roman" w:cs="Times New Roman"/>
          <w:i/>
          <w:iCs/>
          <w:sz w:val="24"/>
          <w:szCs w:val="24"/>
        </w:rPr>
        <w:tab/>
      </w:r>
      <w:r w:rsidR="00F30937" w:rsidRPr="002A6F3A">
        <w:rPr>
          <w:rFonts w:ascii="Times New Roman" w:hAnsi="Times New Roman" w:cs="Times New Roman"/>
          <w:i/>
          <w:iCs/>
          <w:sz w:val="24"/>
          <w:szCs w:val="24"/>
        </w:rPr>
        <w:t>ko</w:t>
      </w:r>
      <w:r w:rsidR="007424D1" w:rsidRPr="002A6F3A">
        <w:rPr>
          <w:rFonts w:ascii="Times New Roman" w:hAnsi="Times New Roman" w:cs="Times New Roman"/>
          <w:i/>
          <w:iCs/>
          <w:sz w:val="24"/>
          <w:szCs w:val="24"/>
        </w:rPr>
        <w:tab/>
      </w:r>
      <w:r w:rsidR="007424D1" w:rsidRPr="002A6F3A">
        <w:rPr>
          <w:rFonts w:ascii="Times New Roman" w:hAnsi="Times New Roman" w:cs="Times New Roman"/>
          <w:i/>
          <w:iCs/>
          <w:sz w:val="24"/>
          <w:szCs w:val="24"/>
        </w:rPr>
        <w:tab/>
      </w:r>
      <w:proofErr w:type="spellStart"/>
      <w:r w:rsidR="0029109A" w:rsidRPr="002A6F3A">
        <w:rPr>
          <w:rFonts w:ascii="Times New Roman" w:hAnsi="Times New Roman" w:cs="Times New Roman"/>
          <w:i/>
          <w:iCs/>
          <w:sz w:val="24"/>
          <w:szCs w:val="24"/>
        </w:rPr>
        <w:t>chorindet</w:t>
      </w:r>
      <w:proofErr w:type="spellEnd"/>
      <w:r w:rsidR="007424D1" w:rsidRPr="002A6F3A">
        <w:rPr>
          <w:rFonts w:ascii="Times New Roman" w:hAnsi="Times New Roman" w:cs="Times New Roman"/>
          <w:sz w:val="24"/>
          <w:szCs w:val="24"/>
        </w:rPr>
        <w:tab/>
      </w:r>
    </w:p>
    <w:p w14:paraId="0CAF0782" w14:textId="5C925DAC" w:rsidR="00F30937" w:rsidRPr="002A6F3A" w:rsidRDefault="00F30937" w:rsidP="007F792F">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7424D1" w:rsidRPr="002A6F3A">
        <w:rPr>
          <w:rFonts w:ascii="Times New Roman" w:hAnsi="Times New Roman" w:cs="Times New Roman"/>
          <w:sz w:val="24"/>
          <w:szCs w:val="24"/>
        </w:rPr>
        <w:tab/>
      </w:r>
      <w:r w:rsidR="001A049E" w:rsidRPr="002A6F3A">
        <w:rPr>
          <w:rFonts w:ascii="Times New Roman" w:hAnsi="Times New Roman" w:cs="Times New Roman"/>
          <w:smallCaps/>
          <w:sz w:val="24"/>
          <w:szCs w:val="24"/>
        </w:rPr>
        <w:t>top</w:t>
      </w:r>
      <w:r w:rsidR="007424D1" w:rsidRPr="002A6F3A">
        <w:rPr>
          <w:rFonts w:ascii="Times New Roman" w:hAnsi="Times New Roman" w:cs="Times New Roman"/>
          <w:smallCaps/>
          <w:sz w:val="24"/>
          <w:szCs w:val="24"/>
        </w:rPr>
        <w:tab/>
      </w:r>
      <w:proofErr w:type="spellStart"/>
      <w:r w:rsidR="00133B8E" w:rsidRPr="002A6F3A">
        <w:rPr>
          <w:rFonts w:ascii="Times New Roman" w:hAnsi="Times New Roman" w:cs="Times New Roman"/>
          <w:smallCaps/>
          <w:sz w:val="24"/>
          <w:szCs w:val="24"/>
        </w:rPr>
        <w:t>fut</w:t>
      </w:r>
      <w:proofErr w:type="spellEnd"/>
      <w:r w:rsidR="007424D1" w:rsidRPr="002A6F3A">
        <w:rPr>
          <w:rFonts w:ascii="Times New Roman" w:hAnsi="Times New Roman" w:cs="Times New Roman"/>
          <w:smallCaps/>
          <w:sz w:val="24"/>
          <w:szCs w:val="24"/>
        </w:rPr>
        <w:tab/>
      </w:r>
      <w:r w:rsidRPr="002A6F3A">
        <w:rPr>
          <w:rFonts w:ascii="Times New Roman" w:hAnsi="Times New Roman" w:cs="Times New Roman"/>
          <w:smallCaps/>
          <w:sz w:val="24"/>
          <w:szCs w:val="24"/>
        </w:rPr>
        <w:t xml:space="preserve"> </w:t>
      </w:r>
      <w:r w:rsidR="00133B8E" w:rsidRPr="002A6F3A">
        <w:rPr>
          <w:rFonts w:ascii="Times New Roman" w:hAnsi="Times New Roman" w:cs="Times New Roman"/>
          <w:smallCaps/>
          <w:sz w:val="24"/>
          <w:szCs w:val="24"/>
        </w:rPr>
        <w:t>cop</w:t>
      </w:r>
      <w:r w:rsidR="007424D1" w:rsidRPr="002A6F3A">
        <w:rPr>
          <w:rFonts w:ascii="Times New Roman" w:hAnsi="Times New Roman" w:cs="Times New Roman"/>
          <w:sz w:val="24"/>
          <w:szCs w:val="24"/>
        </w:rPr>
        <w:tab/>
      </w:r>
      <w:r w:rsidR="007424D1" w:rsidRPr="002A6F3A">
        <w:rPr>
          <w:rFonts w:ascii="Times New Roman" w:hAnsi="Times New Roman" w:cs="Times New Roman"/>
          <w:sz w:val="24"/>
          <w:szCs w:val="24"/>
        </w:rPr>
        <w:tab/>
      </w:r>
      <w:r w:rsidR="00133B8E" w:rsidRPr="002A6F3A">
        <w:rPr>
          <w:rFonts w:ascii="Times New Roman" w:hAnsi="Times New Roman" w:cs="Times New Roman"/>
          <w:sz w:val="24"/>
          <w:szCs w:val="24"/>
        </w:rPr>
        <w:t>t</w:t>
      </w:r>
      <w:r w:rsidRPr="002A6F3A">
        <w:rPr>
          <w:rFonts w:ascii="Times New Roman" w:hAnsi="Times New Roman" w:cs="Times New Roman"/>
          <w:sz w:val="24"/>
          <w:szCs w:val="24"/>
        </w:rPr>
        <w:t>hief</w:t>
      </w:r>
    </w:p>
    <w:p w14:paraId="22CD03D2" w14:textId="3ADDB9F9" w:rsidR="00211E6B" w:rsidRPr="002A6F3A" w:rsidRDefault="00F95DFE" w:rsidP="00DA56E6">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C2C43" w:rsidRPr="002A6F3A">
        <w:rPr>
          <w:rFonts w:ascii="Times New Roman" w:hAnsi="Times New Roman" w:cs="Times New Roman"/>
          <w:sz w:val="24"/>
          <w:szCs w:val="24"/>
        </w:rPr>
        <w:t>John will be a thief</w:t>
      </w:r>
      <w:r w:rsidRPr="002A6F3A">
        <w:rPr>
          <w:rFonts w:ascii="Times New Roman" w:hAnsi="Times New Roman" w:cs="Times New Roman"/>
          <w:sz w:val="24"/>
          <w:szCs w:val="24"/>
        </w:rPr>
        <w:t>.’</w:t>
      </w:r>
    </w:p>
    <w:p w14:paraId="711597FC" w14:textId="647498FA" w:rsidR="00DA56E6" w:rsidRPr="002A6F3A" w:rsidRDefault="00DA56E6" w:rsidP="00DA56E6">
      <w:pPr>
        <w:autoSpaceDE w:val="0"/>
        <w:autoSpaceDN w:val="0"/>
        <w:adjustRightInd w:val="0"/>
        <w:spacing w:after="0" w:line="360" w:lineRule="auto"/>
        <w:ind w:left="852" w:firstLine="284"/>
        <w:jc w:val="both"/>
        <w:rPr>
          <w:rFonts w:ascii="Times New Roman" w:hAnsi="Times New Roman" w:cs="Times New Roman"/>
          <w:sz w:val="24"/>
          <w:szCs w:val="24"/>
        </w:rPr>
      </w:pPr>
    </w:p>
    <w:p w14:paraId="681DA787" w14:textId="77777777" w:rsidR="00DA56E6" w:rsidRPr="002A6F3A" w:rsidRDefault="00DA56E6" w:rsidP="00DA56E6">
      <w:pPr>
        <w:autoSpaceDE w:val="0"/>
        <w:autoSpaceDN w:val="0"/>
        <w:adjustRightInd w:val="0"/>
        <w:spacing w:after="0" w:line="360" w:lineRule="auto"/>
        <w:ind w:left="852" w:firstLine="284"/>
        <w:jc w:val="both"/>
        <w:rPr>
          <w:rFonts w:ascii="Times New Roman" w:hAnsi="Times New Roman" w:cs="Times New Roman"/>
          <w:sz w:val="24"/>
          <w:szCs w:val="24"/>
        </w:rPr>
      </w:pPr>
    </w:p>
    <w:p w14:paraId="78B9D1D7" w14:textId="77777777" w:rsidR="00211E6B" w:rsidRPr="002A6F3A" w:rsidRDefault="00211E6B" w:rsidP="00211E6B">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b.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Tun Ko </w:t>
      </w:r>
      <w:proofErr w:type="spellStart"/>
      <w:r w:rsidRPr="002A6F3A">
        <w:rPr>
          <w:rFonts w:ascii="Times New Roman" w:hAnsi="Times New Roman" w:cs="Times New Roman"/>
          <w:sz w:val="24"/>
          <w:szCs w:val="24"/>
        </w:rPr>
        <w:t>chorindet</w:t>
      </w:r>
      <w:proofErr w:type="spellEnd"/>
      <w:r w:rsidRPr="002A6F3A">
        <w:rPr>
          <w:rFonts w:ascii="Times New Roman" w:hAnsi="Times New Roman" w:cs="Times New Roman"/>
          <w:sz w:val="24"/>
          <w:szCs w:val="24"/>
        </w:rPr>
        <w:t xml:space="preserve"> John </w:t>
      </w:r>
    </w:p>
    <w:p w14:paraId="4AA84BF6" w14:textId="77777777" w:rsidR="00211E6B" w:rsidRPr="002A6F3A" w:rsidRDefault="00211E6B" w:rsidP="00211E6B">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Pr="002A6F3A">
        <w:rPr>
          <w:rFonts w:ascii="Times New Roman" w:hAnsi="Times New Roman" w:cs="Times New Roman"/>
          <w:smallCaps/>
          <w:sz w:val="24"/>
          <w:szCs w:val="24"/>
        </w:rPr>
        <w:t>fut</w:t>
      </w:r>
      <w:proofErr w:type="spellEnd"/>
      <w:r w:rsidRPr="002A6F3A">
        <w:rPr>
          <w:rFonts w:ascii="Times New Roman" w:hAnsi="Times New Roman" w:cs="Times New Roman"/>
          <w:smallCaps/>
          <w:sz w:val="24"/>
          <w:szCs w:val="24"/>
        </w:rPr>
        <w:t xml:space="preserve"> cop</w:t>
      </w:r>
      <w:r w:rsidRPr="002A6F3A">
        <w:rPr>
          <w:rFonts w:ascii="Times New Roman" w:hAnsi="Times New Roman" w:cs="Times New Roman"/>
          <w:sz w:val="24"/>
          <w:szCs w:val="24"/>
        </w:rPr>
        <w:t xml:space="preserve"> thief John</w:t>
      </w:r>
    </w:p>
    <w:p w14:paraId="2E4C1263" w14:textId="703062A4" w:rsidR="00211E6B" w:rsidRPr="002A6F3A" w:rsidRDefault="00F95DFE" w:rsidP="00211E6B">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211E6B" w:rsidRPr="002A6F3A">
        <w:rPr>
          <w:rFonts w:ascii="Times New Roman" w:hAnsi="Times New Roman" w:cs="Times New Roman"/>
          <w:sz w:val="24"/>
          <w:szCs w:val="24"/>
        </w:rPr>
        <w:t>John will be a thief</w:t>
      </w:r>
      <w:r w:rsidRPr="002A6F3A">
        <w:rPr>
          <w:rFonts w:ascii="Times New Roman" w:hAnsi="Times New Roman" w:cs="Times New Roman"/>
          <w:sz w:val="24"/>
          <w:szCs w:val="24"/>
        </w:rPr>
        <w:t>.’</w:t>
      </w:r>
      <w:r w:rsidR="00211E6B" w:rsidRPr="002A6F3A">
        <w:rPr>
          <w:rFonts w:ascii="Times New Roman" w:hAnsi="Times New Roman" w:cs="Times New Roman"/>
          <w:sz w:val="24"/>
          <w:szCs w:val="24"/>
        </w:rPr>
        <w:t xml:space="preserve"> </w:t>
      </w:r>
    </w:p>
    <w:p w14:paraId="586587B3" w14:textId="77777777" w:rsidR="00211E6B" w:rsidRPr="002A6F3A" w:rsidRDefault="00211E6B" w:rsidP="00211E6B">
      <w:pPr>
        <w:autoSpaceDE w:val="0"/>
        <w:autoSpaceDN w:val="0"/>
        <w:adjustRightInd w:val="0"/>
        <w:spacing w:after="0" w:line="360" w:lineRule="auto"/>
        <w:ind w:left="852" w:firstLine="284"/>
        <w:jc w:val="both"/>
        <w:rPr>
          <w:rFonts w:ascii="Times New Roman" w:hAnsi="Times New Roman" w:cs="Times New Roman"/>
          <w:sz w:val="24"/>
          <w:szCs w:val="24"/>
        </w:rPr>
      </w:pPr>
    </w:p>
    <w:p w14:paraId="6A6A93B7" w14:textId="401EBEC3" w:rsidR="00F30937" w:rsidRPr="002A6F3A" w:rsidRDefault="00DD7618" w:rsidP="00DD7618">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Sentence</w:t>
      </w:r>
      <w:r w:rsidR="005A2293" w:rsidRPr="002A6F3A">
        <w:rPr>
          <w:rFonts w:ascii="Times New Roman" w:hAnsi="Times New Roman" w:cs="Times New Roman"/>
          <w:sz w:val="24"/>
          <w:szCs w:val="24"/>
        </w:rPr>
        <w:t>s</w:t>
      </w:r>
      <w:r w:rsidRPr="002A6F3A">
        <w:rPr>
          <w:rFonts w:ascii="Times New Roman" w:hAnsi="Times New Roman" w:cs="Times New Roman"/>
          <w:sz w:val="24"/>
          <w:szCs w:val="24"/>
        </w:rPr>
        <w:t xml:space="preserve"> </w:t>
      </w:r>
      <w:r w:rsidR="00211E6B" w:rsidRPr="002A6F3A">
        <w:rPr>
          <w:rFonts w:ascii="Times New Roman" w:hAnsi="Times New Roman" w:cs="Times New Roman"/>
          <w:sz w:val="24"/>
          <w:szCs w:val="24"/>
        </w:rPr>
        <w:t>(5,6 &amp;</w:t>
      </w:r>
      <w:r w:rsidR="005520AD" w:rsidRPr="002A6F3A">
        <w:rPr>
          <w:rFonts w:ascii="Times New Roman" w:hAnsi="Times New Roman" w:cs="Times New Roman"/>
          <w:sz w:val="24"/>
          <w:szCs w:val="24"/>
        </w:rPr>
        <w:t>7</w:t>
      </w:r>
      <w:r w:rsidRPr="002A6F3A">
        <w:rPr>
          <w:rFonts w:ascii="Times New Roman" w:hAnsi="Times New Roman" w:cs="Times New Roman"/>
          <w:sz w:val="24"/>
          <w:szCs w:val="24"/>
        </w:rPr>
        <w:t xml:space="preserve">) show that </w:t>
      </w:r>
      <w:r w:rsidR="00F30937" w:rsidRPr="002A6F3A">
        <w:rPr>
          <w:rFonts w:ascii="Times New Roman" w:hAnsi="Times New Roman" w:cs="Times New Roman"/>
          <w:sz w:val="24"/>
          <w:szCs w:val="24"/>
        </w:rPr>
        <w:t xml:space="preserve">Kipsigis </w:t>
      </w:r>
      <w:r w:rsidRPr="002A6F3A">
        <w:rPr>
          <w:rFonts w:ascii="Times New Roman" w:hAnsi="Times New Roman" w:cs="Times New Roman"/>
          <w:sz w:val="24"/>
          <w:szCs w:val="24"/>
        </w:rPr>
        <w:t>copula sentence is grammatical with or without a copula</w:t>
      </w:r>
      <w:r w:rsidR="005520AD" w:rsidRPr="002A6F3A">
        <w:rPr>
          <w:rFonts w:ascii="Times New Roman" w:hAnsi="Times New Roman" w:cs="Times New Roman"/>
          <w:sz w:val="24"/>
          <w:szCs w:val="24"/>
        </w:rPr>
        <w:t xml:space="preserve"> in </w:t>
      </w:r>
      <w:r w:rsidR="00DA56E6" w:rsidRPr="002A6F3A">
        <w:rPr>
          <w:rFonts w:ascii="Times New Roman" w:hAnsi="Times New Roman" w:cs="Times New Roman"/>
          <w:sz w:val="24"/>
          <w:szCs w:val="24"/>
        </w:rPr>
        <w:t>all the tenses</w:t>
      </w:r>
      <w:r w:rsidR="005520AD" w:rsidRPr="002A6F3A">
        <w:rPr>
          <w:rFonts w:ascii="Times New Roman" w:hAnsi="Times New Roman" w:cs="Times New Roman"/>
          <w:sz w:val="24"/>
          <w:szCs w:val="24"/>
        </w:rPr>
        <w:t xml:space="preserve">. </w:t>
      </w:r>
      <w:r w:rsidR="00F30937" w:rsidRPr="002A6F3A">
        <w:rPr>
          <w:rFonts w:ascii="Times New Roman" w:hAnsi="Times New Roman" w:cs="Times New Roman"/>
          <w:sz w:val="24"/>
          <w:szCs w:val="24"/>
        </w:rPr>
        <w:t xml:space="preserve">languages such as Hebrew, </w:t>
      </w:r>
      <w:proofErr w:type="spellStart"/>
      <w:r w:rsidR="00F30937" w:rsidRPr="002A6F3A">
        <w:rPr>
          <w:rFonts w:ascii="Times New Roman" w:hAnsi="Times New Roman" w:cs="Times New Roman"/>
          <w:sz w:val="24"/>
          <w:szCs w:val="24"/>
        </w:rPr>
        <w:t>Russsian</w:t>
      </w:r>
      <w:proofErr w:type="spellEnd"/>
      <w:r w:rsidR="00F30937" w:rsidRPr="002A6F3A">
        <w:rPr>
          <w:rFonts w:ascii="Times New Roman" w:hAnsi="Times New Roman" w:cs="Times New Roman"/>
          <w:sz w:val="24"/>
          <w:szCs w:val="24"/>
        </w:rPr>
        <w:t xml:space="preserve">, </w:t>
      </w:r>
      <w:proofErr w:type="spellStart"/>
      <w:r w:rsidR="00F30937" w:rsidRPr="002A6F3A">
        <w:rPr>
          <w:rFonts w:ascii="Times New Roman" w:hAnsi="Times New Roman" w:cs="Times New Roman"/>
          <w:sz w:val="24"/>
          <w:szCs w:val="24"/>
        </w:rPr>
        <w:t>Illongo</w:t>
      </w:r>
      <w:proofErr w:type="spellEnd"/>
      <w:r w:rsidR="00EA55C9" w:rsidRPr="002A6F3A">
        <w:rPr>
          <w:rFonts w:ascii="Times New Roman" w:hAnsi="Times New Roman" w:cs="Times New Roman"/>
          <w:sz w:val="24"/>
          <w:szCs w:val="24"/>
        </w:rPr>
        <w:t xml:space="preserve"> and </w:t>
      </w:r>
      <w:r w:rsidR="00F30937" w:rsidRPr="002A6F3A">
        <w:rPr>
          <w:rFonts w:ascii="Times New Roman" w:hAnsi="Times New Roman" w:cs="Times New Roman"/>
          <w:sz w:val="24"/>
          <w:szCs w:val="24"/>
        </w:rPr>
        <w:t xml:space="preserve">Arabic </w:t>
      </w:r>
      <w:r w:rsidR="002D3B5F" w:rsidRPr="002A6F3A">
        <w:rPr>
          <w:rFonts w:ascii="Times New Roman" w:hAnsi="Times New Roman" w:cs="Times New Roman"/>
          <w:sz w:val="24"/>
          <w:szCs w:val="24"/>
        </w:rPr>
        <w:t xml:space="preserve">do </w:t>
      </w:r>
      <w:r w:rsidR="002D3B5F" w:rsidRPr="002A6F3A">
        <w:rPr>
          <w:rFonts w:ascii="Times New Roman" w:hAnsi="Times New Roman" w:cs="Times New Roman"/>
          <w:sz w:val="24"/>
          <w:szCs w:val="24"/>
        </w:rPr>
        <w:lastRenderedPageBreak/>
        <w:t xml:space="preserve">not have overt </w:t>
      </w:r>
      <w:r w:rsidR="00E97683" w:rsidRPr="002A6F3A">
        <w:rPr>
          <w:rFonts w:ascii="Times New Roman" w:hAnsi="Times New Roman" w:cs="Times New Roman"/>
          <w:sz w:val="24"/>
          <w:szCs w:val="24"/>
        </w:rPr>
        <w:t>copula</w:t>
      </w:r>
      <w:r w:rsidR="002D3B5F" w:rsidRPr="002A6F3A">
        <w:rPr>
          <w:rFonts w:ascii="Times New Roman" w:hAnsi="Times New Roman" w:cs="Times New Roman"/>
          <w:sz w:val="24"/>
          <w:szCs w:val="24"/>
        </w:rPr>
        <w:t xml:space="preserve"> in present tense, but they have it in past and future tense. According to Thompson (1977), some languages such as many </w:t>
      </w:r>
      <w:r w:rsidR="005520AD" w:rsidRPr="002A6F3A">
        <w:rPr>
          <w:rFonts w:ascii="Times New Roman" w:hAnsi="Times New Roman" w:cs="Times New Roman"/>
          <w:sz w:val="24"/>
          <w:szCs w:val="24"/>
        </w:rPr>
        <w:t>Austronesians</w:t>
      </w:r>
      <w:r w:rsidR="005A2293" w:rsidRPr="002A6F3A">
        <w:rPr>
          <w:rFonts w:ascii="Times New Roman" w:hAnsi="Times New Roman" w:cs="Times New Roman"/>
          <w:sz w:val="24"/>
          <w:szCs w:val="24"/>
        </w:rPr>
        <w:t xml:space="preserve"> </w:t>
      </w:r>
      <w:r w:rsidR="002D3B5F" w:rsidRPr="002A6F3A">
        <w:rPr>
          <w:rFonts w:ascii="Times New Roman" w:hAnsi="Times New Roman" w:cs="Times New Roman"/>
          <w:sz w:val="24"/>
          <w:szCs w:val="24"/>
        </w:rPr>
        <w:t xml:space="preserve">specifically </w:t>
      </w:r>
      <w:proofErr w:type="spellStart"/>
      <w:r w:rsidR="002D3B5F" w:rsidRPr="002A6F3A">
        <w:rPr>
          <w:rFonts w:ascii="Times New Roman" w:hAnsi="Times New Roman" w:cs="Times New Roman"/>
          <w:sz w:val="24"/>
          <w:szCs w:val="24"/>
        </w:rPr>
        <w:t>Konkow</w:t>
      </w:r>
      <w:proofErr w:type="spellEnd"/>
      <w:r w:rsidR="002D3B5F" w:rsidRPr="002A6F3A">
        <w:rPr>
          <w:rFonts w:ascii="Times New Roman" w:hAnsi="Times New Roman" w:cs="Times New Roman"/>
          <w:sz w:val="24"/>
          <w:szCs w:val="24"/>
        </w:rPr>
        <w:t xml:space="preserve"> and Nisenan</w:t>
      </w:r>
      <w:r w:rsidR="005A2293" w:rsidRPr="002A6F3A">
        <w:rPr>
          <w:rFonts w:ascii="Times New Roman" w:hAnsi="Times New Roman" w:cs="Times New Roman"/>
          <w:sz w:val="24"/>
          <w:szCs w:val="24"/>
        </w:rPr>
        <w:t>,</w:t>
      </w:r>
      <w:r w:rsidR="002D3B5F" w:rsidRPr="002A6F3A">
        <w:rPr>
          <w:rFonts w:ascii="Times New Roman" w:hAnsi="Times New Roman" w:cs="Times New Roman"/>
          <w:sz w:val="24"/>
          <w:szCs w:val="24"/>
        </w:rPr>
        <w:t xml:space="preserve"> do not have a copula in any tense.</w:t>
      </w:r>
    </w:p>
    <w:p w14:paraId="6C513570" w14:textId="3FDC06D0" w:rsidR="000C6DF6" w:rsidRPr="002A6F3A" w:rsidRDefault="000C6DF6">
      <w:pPr>
        <w:rPr>
          <w:rFonts w:ascii="Times New Roman" w:hAnsi="Times New Roman" w:cs="Times New Roman"/>
          <w:sz w:val="24"/>
          <w:szCs w:val="24"/>
        </w:rPr>
      </w:pPr>
    </w:p>
    <w:p w14:paraId="31507699" w14:textId="067E8620" w:rsidR="003A17BE" w:rsidRPr="002A6F3A" w:rsidRDefault="003A17BE" w:rsidP="00AA6FE4">
      <w:pPr>
        <w:pStyle w:val="Heading2"/>
        <w:rPr>
          <w:rFonts w:ascii="Times New Roman" w:hAnsi="Times New Roman" w:cs="Times New Roman"/>
          <w:b/>
          <w:bCs/>
          <w:color w:val="auto"/>
          <w:sz w:val="24"/>
          <w:szCs w:val="24"/>
        </w:rPr>
      </w:pPr>
      <w:bookmarkStart w:id="67" w:name="_Toc119941783"/>
      <w:r w:rsidRPr="002A6F3A">
        <w:rPr>
          <w:rFonts w:ascii="Times New Roman" w:hAnsi="Times New Roman" w:cs="Times New Roman"/>
          <w:b/>
          <w:bCs/>
          <w:color w:val="auto"/>
          <w:sz w:val="24"/>
          <w:szCs w:val="24"/>
        </w:rPr>
        <w:t>4.2</w:t>
      </w:r>
      <w:r w:rsidR="00196AE3" w:rsidRPr="002A6F3A">
        <w:rPr>
          <w:rFonts w:ascii="Times New Roman" w:hAnsi="Times New Roman" w:cs="Times New Roman"/>
          <w:b/>
          <w:bCs/>
          <w:color w:val="auto"/>
          <w:sz w:val="24"/>
          <w:szCs w:val="24"/>
        </w:rPr>
        <w:tab/>
      </w:r>
      <w:r w:rsidR="00983F40" w:rsidRPr="002A6F3A">
        <w:rPr>
          <w:rFonts w:ascii="Times New Roman" w:hAnsi="Times New Roman" w:cs="Times New Roman"/>
          <w:b/>
          <w:bCs/>
          <w:color w:val="auto"/>
          <w:sz w:val="24"/>
          <w:szCs w:val="24"/>
        </w:rPr>
        <w:t xml:space="preserve">Types of </w:t>
      </w:r>
      <w:r w:rsidR="000944F7" w:rsidRPr="002A6F3A">
        <w:rPr>
          <w:rFonts w:ascii="Times New Roman" w:hAnsi="Times New Roman" w:cs="Times New Roman"/>
          <w:b/>
          <w:bCs/>
          <w:color w:val="auto"/>
          <w:sz w:val="24"/>
          <w:szCs w:val="24"/>
        </w:rPr>
        <w:t>Kipsigis</w:t>
      </w:r>
      <w:r w:rsidR="00983F40" w:rsidRPr="002A6F3A">
        <w:rPr>
          <w:rFonts w:ascii="Times New Roman" w:hAnsi="Times New Roman" w:cs="Times New Roman"/>
          <w:b/>
          <w:bCs/>
          <w:color w:val="auto"/>
          <w:sz w:val="24"/>
          <w:szCs w:val="24"/>
        </w:rPr>
        <w:t xml:space="preserve"> </w:t>
      </w:r>
      <w:r w:rsidR="00E97683" w:rsidRPr="002A6F3A">
        <w:rPr>
          <w:rFonts w:ascii="Times New Roman" w:hAnsi="Times New Roman" w:cs="Times New Roman"/>
          <w:b/>
          <w:bCs/>
          <w:color w:val="auto"/>
          <w:sz w:val="24"/>
          <w:szCs w:val="24"/>
        </w:rPr>
        <w:t>Copula</w:t>
      </w:r>
      <w:r w:rsidR="00983F40" w:rsidRPr="002A6F3A">
        <w:rPr>
          <w:rFonts w:ascii="Times New Roman" w:hAnsi="Times New Roman" w:cs="Times New Roman"/>
          <w:b/>
          <w:bCs/>
          <w:color w:val="auto"/>
          <w:sz w:val="24"/>
          <w:szCs w:val="24"/>
        </w:rPr>
        <w:t xml:space="preserve"> </w:t>
      </w:r>
      <w:r w:rsidR="000944F7" w:rsidRPr="002A6F3A">
        <w:rPr>
          <w:rFonts w:ascii="Times New Roman" w:hAnsi="Times New Roman" w:cs="Times New Roman"/>
          <w:b/>
          <w:bCs/>
          <w:color w:val="auto"/>
          <w:sz w:val="24"/>
          <w:szCs w:val="24"/>
        </w:rPr>
        <w:t>Clauses</w:t>
      </w:r>
      <w:bookmarkEnd w:id="67"/>
      <w:r w:rsidR="000944F7" w:rsidRPr="002A6F3A">
        <w:rPr>
          <w:rFonts w:ascii="Times New Roman" w:hAnsi="Times New Roman" w:cs="Times New Roman"/>
          <w:b/>
          <w:bCs/>
          <w:color w:val="auto"/>
          <w:sz w:val="24"/>
          <w:szCs w:val="24"/>
        </w:rPr>
        <w:t xml:space="preserve"> </w:t>
      </w:r>
    </w:p>
    <w:p w14:paraId="4BD443ED" w14:textId="0BAD3E67" w:rsidR="0038529B" w:rsidRDefault="007424D1" w:rsidP="0033504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verbless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w:t>
      </w:r>
      <w:r w:rsidR="00A1349A" w:rsidRPr="002A6F3A">
        <w:rPr>
          <w:rFonts w:ascii="Times New Roman" w:hAnsi="Times New Roman" w:cs="Times New Roman"/>
          <w:sz w:val="24"/>
          <w:szCs w:val="24"/>
        </w:rPr>
        <w:t xml:space="preserve">the </w:t>
      </w:r>
      <w:r w:rsidRPr="002A6F3A">
        <w:rPr>
          <w:rFonts w:ascii="Times New Roman" w:hAnsi="Times New Roman" w:cs="Times New Roman"/>
          <w:sz w:val="24"/>
          <w:szCs w:val="24"/>
        </w:rPr>
        <w:t xml:space="preserve">copula </w:t>
      </w:r>
      <w:r w:rsidRPr="002A6F3A">
        <w:rPr>
          <w:rFonts w:ascii="Times New Roman" w:hAnsi="Times New Roman" w:cs="Times New Roman"/>
          <w:b/>
          <w:bCs/>
          <w:i/>
          <w:iCs/>
          <w:sz w:val="24"/>
          <w:szCs w:val="24"/>
        </w:rPr>
        <w:t>‘ko’</w:t>
      </w:r>
      <w:r w:rsidRPr="002A6F3A">
        <w:rPr>
          <w:rFonts w:ascii="Times New Roman" w:hAnsi="Times New Roman" w:cs="Times New Roman"/>
          <w:sz w:val="24"/>
          <w:szCs w:val="24"/>
        </w:rPr>
        <w:t xml:space="preserve"> allows for the fronting of lexical material before the verb. This fronting order, can be referred to as verb-second order</w:t>
      </w:r>
      <w:r w:rsidR="00A1349A" w:rsidRPr="002A6F3A">
        <w:rPr>
          <w:rFonts w:ascii="Times New Roman" w:hAnsi="Times New Roman" w:cs="Times New Roman"/>
          <w:sz w:val="24"/>
          <w:szCs w:val="24"/>
        </w:rPr>
        <w:t>. T</w:t>
      </w:r>
      <w:r w:rsidR="00DC7018" w:rsidRPr="002A6F3A">
        <w:rPr>
          <w:rFonts w:ascii="Times New Roman" w:hAnsi="Times New Roman" w:cs="Times New Roman"/>
          <w:sz w:val="24"/>
          <w:szCs w:val="24"/>
        </w:rPr>
        <w:t>he presence of the copula</w:t>
      </w:r>
      <w:r w:rsidR="00133B06" w:rsidRPr="002A6F3A">
        <w:rPr>
          <w:rFonts w:ascii="Times New Roman" w:hAnsi="Times New Roman" w:cs="Times New Roman"/>
          <w:sz w:val="24"/>
          <w:szCs w:val="24"/>
        </w:rPr>
        <w:t xml:space="preserve"> in a clause characterizes it as ‘</w:t>
      </w:r>
      <w:r w:rsidR="00BF285F" w:rsidRPr="002A6F3A">
        <w:rPr>
          <w:rFonts w:ascii="Times New Roman" w:hAnsi="Times New Roman" w:cs="Times New Roman"/>
          <w:sz w:val="24"/>
          <w:szCs w:val="24"/>
        </w:rPr>
        <w:t>a copula clause</w:t>
      </w:r>
      <w:r w:rsidR="00133B06" w:rsidRPr="002A6F3A">
        <w:rPr>
          <w:rFonts w:ascii="Times New Roman" w:hAnsi="Times New Roman" w:cs="Times New Roman"/>
          <w:sz w:val="24"/>
          <w:szCs w:val="24"/>
        </w:rPr>
        <w:t xml:space="preserve">’ </w:t>
      </w:r>
      <w:r w:rsidR="00BF285F" w:rsidRPr="002A6F3A">
        <w:rPr>
          <w:rFonts w:ascii="Times New Roman" w:hAnsi="Times New Roman" w:cs="Times New Roman"/>
          <w:sz w:val="24"/>
          <w:szCs w:val="24"/>
        </w:rPr>
        <w:t>but it is the predicate which accounts for different types of copula clauses.</w:t>
      </w:r>
      <w:r w:rsidR="00EA55C9" w:rsidRPr="002A6F3A">
        <w:rPr>
          <w:rFonts w:ascii="Times New Roman" w:hAnsi="Times New Roman" w:cs="Times New Roman"/>
          <w:sz w:val="24"/>
          <w:szCs w:val="24"/>
        </w:rPr>
        <w:t xml:space="preserve"> </w:t>
      </w:r>
      <w:r w:rsidR="006C536F" w:rsidRPr="002A6F3A">
        <w:rPr>
          <w:rFonts w:ascii="Times New Roman" w:hAnsi="Times New Roman" w:cs="Times New Roman"/>
          <w:sz w:val="24"/>
          <w:szCs w:val="24"/>
        </w:rPr>
        <w:t xml:space="preserve">The analysis of </w:t>
      </w:r>
      <w:r w:rsidR="003A17BE" w:rsidRPr="002A6F3A">
        <w:rPr>
          <w:rFonts w:ascii="Times New Roman" w:hAnsi="Times New Roman" w:cs="Times New Roman"/>
          <w:sz w:val="24"/>
          <w:szCs w:val="24"/>
        </w:rPr>
        <w:t xml:space="preserve">Kipsigis </w:t>
      </w:r>
      <w:r w:rsidR="00A1349A" w:rsidRPr="002A6F3A">
        <w:rPr>
          <w:rFonts w:ascii="Times New Roman" w:hAnsi="Times New Roman" w:cs="Times New Roman"/>
          <w:sz w:val="24"/>
          <w:szCs w:val="24"/>
        </w:rPr>
        <w:t>c</w:t>
      </w:r>
      <w:r w:rsidR="006C536F" w:rsidRPr="002A6F3A">
        <w:rPr>
          <w:rFonts w:ascii="Times New Roman" w:hAnsi="Times New Roman" w:cs="Times New Roman"/>
          <w:sz w:val="24"/>
          <w:szCs w:val="24"/>
        </w:rPr>
        <w:t>opula clause</w:t>
      </w:r>
      <w:r w:rsidR="00A1349A" w:rsidRPr="002A6F3A">
        <w:rPr>
          <w:rFonts w:ascii="Times New Roman" w:hAnsi="Times New Roman" w:cs="Times New Roman"/>
          <w:sz w:val="24"/>
          <w:szCs w:val="24"/>
        </w:rPr>
        <w:t>s</w:t>
      </w:r>
      <w:r w:rsidR="006C536F" w:rsidRPr="002A6F3A">
        <w:rPr>
          <w:rFonts w:ascii="Times New Roman" w:hAnsi="Times New Roman" w:cs="Times New Roman"/>
          <w:sz w:val="24"/>
          <w:szCs w:val="24"/>
        </w:rPr>
        <w:t xml:space="preserve"> is based on Higgins (197</w:t>
      </w:r>
      <w:r w:rsidR="00C16197" w:rsidRPr="002A6F3A">
        <w:rPr>
          <w:rFonts w:ascii="Times New Roman" w:hAnsi="Times New Roman" w:cs="Times New Roman"/>
          <w:sz w:val="24"/>
          <w:szCs w:val="24"/>
        </w:rPr>
        <w:t>3</w:t>
      </w:r>
      <w:r w:rsidR="006C536F" w:rsidRPr="002A6F3A">
        <w:rPr>
          <w:rFonts w:ascii="Times New Roman" w:hAnsi="Times New Roman" w:cs="Times New Roman"/>
          <w:sz w:val="24"/>
          <w:szCs w:val="24"/>
        </w:rPr>
        <w:t xml:space="preserve">) peculiar classification of </w:t>
      </w:r>
      <w:r w:rsidR="00A1349A" w:rsidRPr="002A6F3A">
        <w:rPr>
          <w:rFonts w:ascii="Times New Roman" w:hAnsi="Times New Roman" w:cs="Times New Roman"/>
          <w:sz w:val="24"/>
          <w:szCs w:val="24"/>
        </w:rPr>
        <w:t>c</w:t>
      </w:r>
      <w:r w:rsidR="006C536F" w:rsidRPr="002A6F3A">
        <w:rPr>
          <w:rFonts w:ascii="Times New Roman" w:hAnsi="Times New Roman" w:cs="Times New Roman"/>
          <w:sz w:val="24"/>
          <w:szCs w:val="24"/>
        </w:rPr>
        <w:t xml:space="preserve">opula </w:t>
      </w:r>
      <w:proofErr w:type="spellStart"/>
      <w:proofErr w:type="gramStart"/>
      <w:r w:rsidR="006C536F" w:rsidRPr="002A6F3A">
        <w:rPr>
          <w:rFonts w:ascii="Times New Roman" w:hAnsi="Times New Roman" w:cs="Times New Roman"/>
          <w:sz w:val="24"/>
          <w:szCs w:val="24"/>
        </w:rPr>
        <w:t>clauses.</w:t>
      </w:r>
      <w:r w:rsidR="003A17BE" w:rsidRPr="002A6F3A">
        <w:rPr>
          <w:rFonts w:ascii="Times New Roman" w:hAnsi="Times New Roman" w:cs="Times New Roman"/>
          <w:sz w:val="24"/>
          <w:szCs w:val="24"/>
        </w:rPr>
        <w:t>The</w:t>
      </w:r>
      <w:proofErr w:type="spellEnd"/>
      <w:proofErr w:type="gramEnd"/>
      <w:r w:rsidR="003A17BE" w:rsidRPr="002A6F3A">
        <w:rPr>
          <w:rFonts w:ascii="Times New Roman" w:hAnsi="Times New Roman" w:cs="Times New Roman"/>
          <w:sz w:val="24"/>
          <w:szCs w:val="24"/>
        </w:rPr>
        <w:t xml:space="preserve"> table below </w:t>
      </w:r>
      <w:r w:rsidR="00EA55C9" w:rsidRPr="002A6F3A">
        <w:rPr>
          <w:rFonts w:ascii="Times New Roman" w:hAnsi="Times New Roman" w:cs="Times New Roman"/>
          <w:sz w:val="24"/>
          <w:szCs w:val="24"/>
        </w:rPr>
        <w:t>shows various</w:t>
      </w:r>
      <w:r w:rsidR="003A17BE" w:rsidRPr="002A6F3A">
        <w:rPr>
          <w:rFonts w:ascii="Times New Roman" w:hAnsi="Times New Roman" w:cs="Times New Roman"/>
          <w:sz w:val="24"/>
          <w:szCs w:val="24"/>
        </w:rPr>
        <w:t xml:space="preserve"> examples of Kipsigis </w:t>
      </w:r>
      <w:r w:rsidR="00E97683" w:rsidRPr="002A6F3A">
        <w:rPr>
          <w:rFonts w:ascii="Times New Roman" w:hAnsi="Times New Roman" w:cs="Times New Roman"/>
          <w:sz w:val="24"/>
          <w:szCs w:val="24"/>
        </w:rPr>
        <w:t>copula</w:t>
      </w:r>
      <w:r w:rsidR="003A17BE" w:rsidRPr="002A6F3A">
        <w:rPr>
          <w:rFonts w:ascii="Times New Roman" w:hAnsi="Times New Roman" w:cs="Times New Roman"/>
          <w:sz w:val="24"/>
          <w:szCs w:val="24"/>
        </w:rPr>
        <w:t xml:space="preserve"> clauses</w:t>
      </w:r>
      <w:r w:rsidR="001D0F08" w:rsidRPr="002A6F3A">
        <w:rPr>
          <w:rFonts w:ascii="Times New Roman" w:hAnsi="Times New Roman" w:cs="Times New Roman"/>
          <w:sz w:val="24"/>
          <w:szCs w:val="24"/>
        </w:rPr>
        <w:t>.</w:t>
      </w:r>
      <w:bookmarkStart w:id="68" w:name="_Toc119055374"/>
    </w:p>
    <w:p w14:paraId="016FFA30" w14:textId="2FE80F30" w:rsidR="00133B06" w:rsidRPr="002A6F3A" w:rsidRDefault="00133B06" w:rsidP="00335044">
      <w:pPr>
        <w:autoSpaceDE w:val="0"/>
        <w:autoSpaceDN w:val="0"/>
        <w:adjustRightInd w:val="0"/>
        <w:spacing w:before="100" w:beforeAutospacing="1" w:after="100" w:afterAutospacing="1" w:line="360" w:lineRule="auto"/>
        <w:jc w:val="both"/>
        <w:rPr>
          <w:rFonts w:ascii="Times New Roman" w:hAnsi="Times New Roman" w:cs="Times New Roman"/>
          <w:b/>
          <w:bCs/>
          <w:i/>
          <w:sz w:val="24"/>
          <w:szCs w:val="24"/>
        </w:rPr>
      </w:pPr>
      <w:r w:rsidRPr="002A6F3A">
        <w:rPr>
          <w:rFonts w:ascii="Times New Roman" w:hAnsi="Times New Roman" w:cs="Times New Roman"/>
          <w:b/>
          <w:bCs/>
          <w:sz w:val="24"/>
          <w:szCs w:val="24"/>
        </w:rPr>
        <w:t xml:space="preserve">Table </w:t>
      </w:r>
      <w:r w:rsidRPr="002A6F3A">
        <w:rPr>
          <w:rFonts w:ascii="Times New Roman" w:hAnsi="Times New Roman" w:cs="Times New Roman"/>
          <w:b/>
          <w:bCs/>
          <w:i/>
          <w:sz w:val="24"/>
          <w:szCs w:val="24"/>
        </w:rPr>
        <w:fldChar w:fldCharType="begin"/>
      </w:r>
      <w:r w:rsidRPr="002A6F3A">
        <w:rPr>
          <w:rFonts w:ascii="Times New Roman" w:hAnsi="Times New Roman" w:cs="Times New Roman"/>
          <w:b/>
          <w:bCs/>
          <w:sz w:val="24"/>
          <w:szCs w:val="24"/>
        </w:rPr>
        <w:instrText xml:space="preserve"> SEQ Table \* ARABIC </w:instrText>
      </w:r>
      <w:r w:rsidRPr="002A6F3A">
        <w:rPr>
          <w:rFonts w:ascii="Times New Roman" w:hAnsi="Times New Roman" w:cs="Times New Roman"/>
          <w:b/>
          <w:bCs/>
          <w:i/>
          <w:sz w:val="24"/>
          <w:szCs w:val="24"/>
        </w:rPr>
        <w:fldChar w:fldCharType="separate"/>
      </w:r>
      <w:r w:rsidR="00AD2992">
        <w:rPr>
          <w:rFonts w:ascii="Times New Roman" w:hAnsi="Times New Roman" w:cs="Times New Roman"/>
          <w:b/>
          <w:bCs/>
          <w:noProof/>
          <w:sz w:val="24"/>
          <w:szCs w:val="24"/>
        </w:rPr>
        <w:t>2</w:t>
      </w:r>
      <w:r w:rsidRPr="002A6F3A">
        <w:rPr>
          <w:rFonts w:ascii="Times New Roman" w:hAnsi="Times New Roman" w:cs="Times New Roman"/>
          <w:b/>
          <w:bCs/>
          <w:i/>
          <w:sz w:val="24"/>
          <w:szCs w:val="24"/>
        </w:rPr>
        <w:fldChar w:fldCharType="end"/>
      </w:r>
      <w:r w:rsidRPr="002A6F3A">
        <w:rPr>
          <w:rFonts w:ascii="Times New Roman" w:hAnsi="Times New Roman" w:cs="Times New Roman"/>
          <w:b/>
          <w:bCs/>
          <w:sz w:val="24"/>
          <w:szCs w:val="24"/>
        </w:rPr>
        <w:t>:</w:t>
      </w:r>
      <w:r w:rsidRPr="002A6F3A">
        <w:rPr>
          <w:rFonts w:ascii="Times New Roman" w:hAnsi="Times New Roman" w:cs="Times New Roman"/>
          <w:b/>
          <w:bCs/>
          <w:sz w:val="24"/>
          <w:szCs w:val="24"/>
        </w:rPr>
        <w:tab/>
        <w:t>Types of Kipsigis Copula Clauses</w:t>
      </w:r>
      <w:bookmarkEnd w:id="68"/>
    </w:p>
    <w:tbl>
      <w:tblPr>
        <w:tblStyle w:val="TableGrid"/>
        <w:tblW w:w="8500" w:type="dxa"/>
        <w:tblLook w:val="04A0" w:firstRow="1" w:lastRow="0" w:firstColumn="1" w:lastColumn="0" w:noHBand="0" w:noVBand="1"/>
      </w:tblPr>
      <w:tblGrid>
        <w:gridCol w:w="2905"/>
        <w:gridCol w:w="5595"/>
      </w:tblGrid>
      <w:tr w:rsidR="003A17BE" w:rsidRPr="002A6F3A" w14:paraId="12D95FB7" w14:textId="77777777" w:rsidTr="00335044">
        <w:trPr>
          <w:trHeight w:val="289"/>
        </w:trPr>
        <w:tc>
          <w:tcPr>
            <w:tcW w:w="2905" w:type="dxa"/>
          </w:tcPr>
          <w:p w14:paraId="20361005" w14:textId="77777777" w:rsidR="003A17BE" w:rsidRPr="002A6F3A" w:rsidRDefault="003A17BE" w:rsidP="001D0F08">
            <w:pPr>
              <w:autoSpaceDE w:val="0"/>
              <w:autoSpaceDN w:val="0"/>
              <w:adjustRightInd w:val="0"/>
              <w:spacing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Clause Type</w:t>
            </w:r>
          </w:p>
        </w:tc>
        <w:tc>
          <w:tcPr>
            <w:tcW w:w="5595" w:type="dxa"/>
          </w:tcPr>
          <w:p w14:paraId="551146E3" w14:textId="77777777" w:rsidR="003A17BE" w:rsidRPr="002A6F3A" w:rsidRDefault="003A17BE" w:rsidP="001D0F08">
            <w:pPr>
              <w:autoSpaceDE w:val="0"/>
              <w:autoSpaceDN w:val="0"/>
              <w:adjustRightInd w:val="0"/>
              <w:spacing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Examples </w:t>
            </w:r>
          </w:p>
        </w:tc>
      </w:tr>
      <w:tr w:rsidR="003A17BE" w:rsidRPr="002A6F3A" w14:paraId="26E8E0F3" w14:textId="77777777" w:rsidTr="00335044">
        <w:trPr>
          <w:trHeight w:val="897"/>
        </w:trPr>
        <w:tc>
          <w:tcPr>
            <w:tcW w:w="2905" w:type="dxa"/>
          </w:tcPr>
          <w:p w14:paraId="38399C83" w14:textId="57763E7B" w:rsidR="003A17BE" w:rsidRPr="002A6F3A" w:rsidRDefault="00F95DFE" w:rsidP="001D0F08">
            <w:pPr>
              <w:autoSpaceDE w:val="0"/>
              <w:autoSpaceDN w:val="0"/>
              <w:adjustRightInd w:val="0"/>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w:t>
            </w:r>
            <w:r w:rsidR="005F14BD" w:rsidRPr="002A6F3A">
              <w:rPr>
                <w:rFonts w:ascii="Times New Roman" w:hAnsi="Times New Roman" w:cs="Times New Roman"/>
                <w:sz w:val="24"/>
                <w:szCs w:val="24"/>
              </w:rPr>
              <w:t>8</w:t>
            </w:r>
            <w:r w:rsidRPr="002A6F3A">
              <w:rPr>
                <w:rFonts w:ascii="Times New Roman" w:hAnsi="Times New Roman" w:cs="Times New Roman"/>
                <w:sz w:val="24"/>
                <w:szCs w:val="24"/>
              </w:rPr>
              <w:t xml:space="preserve">) </w:t>
            </w:r>
            <w:r w:rsidR="003A17BE" w:rsidRPr="002A6F3A">
              <w:rPr>
                <w:rFonts w:ascii="Times New Roman" w:hAnsi="Times New Roman" w:cs="Times New Roman"/>
                <w:sz w:val="24"/>
                <w:szCs w:val="24"/>
              </w:rPr>
              <w:t>Predicational Clause</w:t>
            </w:r>
          </w:p>
        </w:tc>
        <w:tc>
          <w:tcPr>
            <w:tcW w:w="5595" w:type="dxa"/>
          </w:tcPr>
          <w:p w14:paraId="6A3CA920" w14:textId="77777777" w:rsidR="00234BD0" w:rsidRPr="002A6F3A" w:rsidRDefault="00234BD0">
            <w:pPr>
              <w:pStyle w:val="ListParagraph"/>
              <w:numPr>
                <w:ilvl w:val="0"/>
                <w:numId w:val="24"/>
              </w:numPr>
              <w:autoSpaceDE w:val="0"/>
              <w:autoSpaceDN w:val="0"/>
              <w:adjustRightInd w:val="0"/>
              <w:spacing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Nget-ik</w:t>
            </w:r>
            <w:proofErr w:type="spellEnd"/>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kiptangoinik</w:t>
            </w:r>
            <w:proofErr w:type="spellEnd"/>
          </w:p>
          <w:p w14:paraId="34312C68" w14:textId="77777777" w:rsidR="00234BD0" w:rsidRPr="002A6F3A" w:rsidRDefault="00234BD0" w:rsidP="00234BD0">
            <w:pPr>
              <w:autoSpaceDE w:val="0"/>
              <w:autoSpaceDN w:val="0"/>
              <w:adjustRightInd w:val="0"/>
              <w:spacing w:line="360" w:lineRule="auto"/>
              <w:ind w:left="308" w:firstLine="337"/>
              <w:jc w:val="both"/>
              <w:rPr>
                <w:rFonts w:ascii="Times New Roman" w:hAnsi="Times New Roman" w:cs="Times New Roman"/>
                <w:sz w:val="24"/>
                <w:szCs w:val="24"/>
              </w:rPr>
            </w:pPr>
            <w:r w:rsidRPr="002A6F3A">
              <w:rPr>
                <w:rFonts w:ascii="Times New Roman" w:hAnsi="Times New Roman" w:cs="Times New Roman"/>
                <w:sz w:val="24"/>
                <w:szCs w:val="24"/>
              </w:rPr>
              <w:t>Boy-</w:t>
            </w:r>
            <w:r w:rsidRPr="002A6F3A">
              <w:rPr>
                <w:rFonts w:ascii="Times New Roman" w:hAnsi="Times New Roman" w:cs="Times New Roman"/>
                <w:smallCaps/>
                <w:sz w:val="24"/>
                <w:szCs w:val="24"/>
              </w:rPr>
              <w:t>pl</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playful.</w:t>
            </w:r>
            <w:r w:rsidRPr="002A6F3A">
              <w:rPr>
                <w:rFonts w:ascii="Times New Roman" w:hAnsi="Times New Roman" w:cs="Times New Roman"/>
                <w:smallCaps/>
                <w:sz w:val="24"/>
                <w:szCs w:val="24"/>
              </w:rPr>
              <w:t>pl</w:t>
            </w:r>
          </w:p>
          <w:p w14:paraId="5D816E51" w14:textId="0302C9CF" w:rsidR="00234BD0" w:rsidRPr="002A6F3A" w:rsidRDefault="00F95DFE" w:rsidP="0038529B">
            <w:pPr>
              <w:tabs>
                <w:tab w:val="left" w:pos="851"/>
              </w:tabs>
              <w:autoSpaceDE w:val="0"/>
              <w:autoSpaceDN w:val="0"/>
              <w:adjustRightInd w:val="0"/>
              <w:spacing w:after="160"/>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234BD0" w:rsidRPr="002A6F3A">
              <w:rPr>
                <w:rFonts w:ascii="Times New Roman" w:hAnsi="Times New Roman" w:cs="Times New Roman"/>
                <w:sz w:val="24"/>
                <w:szCs w:val="24"/>
              </w:rPr>
              <w:t>The boys are playful</w:t>
            </w:r>
            <w:r w:rsidRPr="002A6F3A">
              <w:rPr>
                <w:rFonts w:ascii="Times New Roman" w:hAnsi="Times New Roman" w:cs="Times New Roman"/>
                <w:sz w:val="24"/>
                <w:szCs w:val="24"/>
              </w:rPr>
              <w:t>.’</w:t>
            </w:r>
          </w:p>
          <w:p w14:paraId="4971FFC7" w14:textId="77777777" w:rsidR="00234BD0" w:rsidRPr="002A6F3A" w:rsidRDefault="00234BD0" w:rsidP="0038529B">
            <w:pPr>
              <w:pStyle w:val="ListParagraph"/>
              <w:numPr>
                <w:ilvl w:val="0"/>
                <w:numId w:val="24"/>
              </w:num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i/>
                <w:iCs/>
                <w:sz w:val="24"/>
                <w:szCs w:val="24"/>
              </w:rPr>
              <w:t>Chito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sirindet</w:t>
            </w:r>
            <w:proofErr w:type="spellEnd"/>
          </w:p>
          <w:p w14:paraId="356E53C7" w14:textId="77777777" w:rsidR="00234BD0" w:rsidRPr="002A6F3A" w:rsidRDefault="00234BD0" w:rsidP="00234BD0">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Person.</w:t>
            </w:r>
            <w:r w:rsidRPr="002A6F3A">
              <w:rPr>
                <w:rFonts w:ascii="Times New Roman" w:hAnsi="Times New Roman" w:cs="Times New Roman"/>
                <w:smallCaps/>
                <w:sz w:val="24"/>
                <w:szCs w:val="24"/>
              </w:rPr>
              <w:t>sg</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writer</w:t>
            </w:r>
            <w:r w:rsidRPr="002A6F3A">
              <w:rPr>
                <w:rFonts w:ascii="Times New Roman" w:hAnsi="Times New Roman" w:cs="Times New Roman"/>
                <w:smallCaps/>
                <w:sz w:val="24"/>
                <w:szCs w:val="24"/>
              </w:rPr>
              <w:t>.sg</w:t>
            </w:r>
          </w:p>
          <w:p w14:paraId="5A87CDA4" w14:textId="49AC98BC" w:rsidR="00961F2A" w:rsidRPr="002A6F3A" w:rsidRDefault="00F95DFE" w:rsidP="00234BD0">
            <w:pPr>
              <w:tabs>
                <w:tab w:val="left" w:pos="567"/>
              </w:tabs>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234BD0" w:rsidRPr="002A6F3A">
              <w:rPr>
                <w:rFonts w:ascii="Times New Roman" w:hAnsi="Times New Roman" w:cs="Times New Roman"/>
                <w:sz w:val="24"/>
                <w:szCs w:val="24"/>
              </w:rPr>
              <w:t>The person is a writer</w:t>
            </w:r>
            <w:r w:rsidRPr="002A6F3A">
              <w:rPr>
                <w:rFonts w:ascii="Times New Roman" w:hAnsi="Times New Roman" w:cs="Times New Roman"/>
                <w:sz w:val="24"/>
                <w:szCs w:val="24"/>
              </w:rPr>
              <w:t>.’</w:t>
            </w:r>
          </w:p>
        </w:tc>
      </w:tr>
      <w:tr w:rsidR="003A17BE" w:rsidRPr="002A6F3A" w14:paraId="40300F1E" w14:textId="77777777" w:rsidTr="00335044">
        <w:trPr>
          <w:trHeight w:val="1181"/>
        </w:trPr>
        <w:tc>
          <w:tcPr>
            <w:tcW w:w="2905" w:type="dxa"/>
          </w:tcPr>
          <w:p w14:paraId="4F0A91FC" w14:textId="57E6C1E0" w:rsidR="003A17BE" w:rsidRPr="002A6F3A" w:rsidRDefault="00F95DFE" w:rsidP="001D0F08">
            <w:pPr>
              <w:autoSpaceDE w:val="0"/>
              <w:autoSpaceDN w:val="0"/>
              <w:adjustRightInd w:val="0"/>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(9) </w:t>
            </w:r>
            <w:r w:rsidR="003A17BE" w:rsidRPr="002A6F3A">
              <w:rPr>
                <w:rFonts w:ascii="Times New Roman" w:hAnsi="Times New Roman" w:cs="Times New Roman"/>
                <w:sz w:val="24"/>
                <w:szCs w:val="24"/>
              </w:rPr>
              <w:t xml:space="preserve">Specificational Clause </w:t>
            </w:r>
          </w:p>
        </w:tc>
        <w:tc>
          <w:tcPr>
            <w:tcW w:w="5595" w:type="dxa"/>
          </w:tcPr>
          <w:p w14:paraId="45936C0F" w14:textId="77777777" w:rsidR="00F27D7B" w:rsidRPr="002A6F3A" w:rsidRDefault="00F27D7B">
            <w:pPr>
              <w:pStyle w:val="ListParagraph"/>
              <w:numPr>
                <w:ilvl w:val="0"/>
                <w:numId w:val="25"/>
              </w:numPr>
              <w:autoSpaceDE w:val="0"/>
              <w:autoSpaceDN w:val="0"/>
              <w:adjustRightInd w:val="0"/>
              <w:spacing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t>Ne-ko</w:t>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ibelis</w:t>
            </w:r>
            <w:proofErr w:type="spellEnd"/>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John</w:t>
            </w:r>
          </w:p>
          <w:p w14:paraId="43A5476D" w14:textId="77777777" w:rsidR="00F27D7B" w:rsidRPr="002A6F3A" w:rsidRDefault="00F27D7B" w:rsidP="00F27D7B">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mallCaps/>
                <w:sz w:val="24"/>
                <w:szCs w:val="24"/>
              </w:rPr>
              <w:t>rel.sg-</w:t>
            </w:r>
            <w:proofErr w:type="spellStart"/>
            <w:r w:rsidRPr="002A6F3A">
              <w:rPr>
                <w:rFonts w:ascii="Times New Roman" w:hAnsi="Times New Roman" w:cs="Times New Roman"/>
                <w:smallCaps/>
                <w:sz w:val="24"/>
                <w:szCs w:val="24"/>
              </w:rPr>
              <w:t>pres</w:t>
            </w:r>
            <w:proofErr w:type="spellEnd"/>
            <w:r w:rsidRPr="002A6F3A">
              <w:rPr>
                <w:rFonts w:ascii="Times New Roman" w:hAnsi="Times New Roman" w:cs="Times New Roman"/>
                <w:sz w:val="24"/>
                <w:szCs w:val="24"/>
              </w:rPr>
              <w:tab/>
              <w:t>win</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mallCaps/>
                <w:sz w:val="24"/>
                <w:szCs w:val="24"/>
              </w:rPr>
              <w:tab/>
            </w:r>
            <w:r w:rsidRPr="002A6F3A">
              <w:rPr>
                <w:rFonts w:ascii="Times New Roman" w:hAnsi="Times New Roman" w:cs="Times New Roman"/>
                <w:sz w:val="24"/>
                <w:szCs w:val="24"/>
              </w:rPr>
              <w:t>John</w:t>
            </w:r>
          </w:p>
          <w:p w14:paraId="36B2017B" w14:textId="321226E6" w:rsidR="00F27D7B" w:rsidRPr="002A6F3A" w:rsidRDefault="00F95DFE" w:rsidP="00F27D7B">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F27D7B" w:rsidRPr="002A6F3A">
              <w:rPr>
                <w:rFonts w:ascii="Times New Roman" w:hAnsi="Times New Roman" w:cs="Times New Roman"/>
                <w:sz w:val="24"/>
                <w:szCs w:val="24"/>
              </w:rPr>
              <w:t>The winner is John</w:t>
            </w:r>
            <w:r w:rsidRPr="002A6F3A">
              <w:rPr>
                <w:rFonts w:ascii="Times New Roman" w:hAnsi="Times New Roman" w:cs="Times New Roman"/>
                <w:sz w:val="24"/>
                <w:szCs w:val="24"/>
              </w:rPr>
              <w:t>.’</w:t>
            </w:r>
          </w:p>
          <w:p w14:paraId="65EFA033" w14:textId="77777777" w:rsidR="00F27D7B" w:rsidRPr="002A6F3A" w:rsidRDefault="00F27D7B">
            <w:pPr>
              <w:pStyle w:val="ListParagraph"/>
              <w:numPr>
                <w:ilvl w:val="0"/>
                <w:numId w:val="25"/>
              </w:numPr>
              <w:autoSpaceDE w:val="0"/>
              <w:autoSpaceDN w:val="0"/>
              <w:adjustRightInd w:val="0"/>
              <w:spacing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Sirindet</w:t>
            </w:r>
            <w:proofErr w:type="spellEnd"/>
            <w:r w:rsidRPr="002A6F3A">
              <w:rPr>
                <w:rFonts w:ascii="Times New Roman" w:hAnsi="Times New Roman" w:cs="Times New Roman"/>
                <w:sz w:val="24"/>
                <w:szCs w:val="24"/>
              </w:rPr>
              <w:tab/>
            </w:r>
            <w:r w:rsidRPr="002A6F3A">
              <w:rPr>
                <w:rFonts w:ascii="Times New Roman" w:hAnsi="Times New Roman" w:cs="Times New Roman"/>
                <w:sz w:val="24"/>
                <w:szCs w:val="24"/>
              </w:rPr>
              <w:tab/>
              <w:t>ko</w:t>
            </w:r>
            <w:r w:rsidRPr="002A6F3A">
              <w:rPr>
                <w:rFonts w:ascii="Times New Roman" w:hAnsi="Times New Roman" w:cs="Times New Roman"/>
                <w:sz w:val="24"/>
                <w:szCs w:val="24"/>
              </w:rPr>
              <w:tab/>
            </w:r>
            <w:r w:rsidRPr="002A6F3A">
              <w:rPr>
                <w:rFonts w:ascii="Times New Roman" w:hAnsi="Times New Roman" w:cs="Times New Roman"/>
                <w:sz w:val="24"/>
                <w:szCs w:val="24"/>
              </w:rPr>
              <w:tab/>
              <w:t>James</w:t>
            </w:r>
          </w:p>
          <w:p w14:paraId="34E1C089" w14:textId="77777777" w:rsidR="00F27D7B" w:rsidRPr="002A6F3A" w:rsidRDefault="00F27D7B" w:rsidP="00F27D7B">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Writer.</w:t>
            </w:r>
            <w:r w:rsidRPr="002A6F3A">
              <w:rPr>
                <w:rFonts w:ascii="Times New Roman" w:hAnsi="Times New Roman" w:cs="Times New Roman"/>
                <w:smallCaps/>
                <w:sz w:val="24"/>
                <w:szCs w:val="24"/>
              </w:rPr>
              <w:t>sg</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James</w:t>
            </w:r>
          </w:p>
          <w:p w14:paraId="0A2B74E4" w14:textId="6D417869" w:rsidR="000B30C6" w:rsidRPr="002A6F3A" w:rsidRDefault="00F95DFE" w:rsidP="00F27D7B">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F27D7B" w:rsidRPr="002A6F3A">
              <w:rPr>
                <w:rFonts w:ascii="Times New Roman" w:hAnsi="Times New Roman" w:cs="Times New Roman"/>
                <w:sz w:val="24"/>
                <w:szCs w:val="24"/>
              </w:rPr>
              <w:t>The writer is James</w:t>
            </w:r>
            <w:r w:rsidRPr="002A6F3A">
              <w:rPr>
                <w:rFonts w:ascii="Times New Roman" w:hAnsi="Times New Roman" w:cs="Times New Roman"/>
                <w:sz w:val="24"/>
                <w:szCs w:val="24"/>
              </w:rPr>
              <w:t>.’</w:t>
            </w:r>
          </w:p>
        </w:tc>
      </w:tr>
      <w:tr w:rsidR="003A17BE" w:rsidRPr="002A6F3A" w14:paraId="06A36E7B" w14:textId="77777777" w:rsidTr="0038529B">
        <w:trPr>
          <w:trHeight w:val="416"/>
        </w:trPr>
        <w:tc>
          <w:tcPr>
            <w:tcW w:w="2905" w:type="dxa"/>
          </w:tcPr>
          <w:p w14:paraId="0EC0C5E5" w14:textId="559B1876" w:rsidR="003A17BE" w:rsidRPr="002A6F3A" w:rsidRDefault="00F95DFE" w:rsidP="001D0F08">
            <w:pPr>
              <w:autoSpaceDE w:val="0"/>
              <w:autoSpaceDN w:val="0"/>
              <w:adjustRightInd w:val="0"/>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(10) </w:t>
            </w:r>
            <w:r w:rsidR="000B30C6" w:rsidRPr="002A6F3A">
              <w:rPr>
                <w:rFonts w:ascii="Times New Roman" w:hAnsi="Times New Roman" w:cs="Times New Roman"/>
                <w:sz w:val="24"/>
                <w:szCs w:val="24"/>
              </w:rPr>
              <w:t>Equative</w:t>
            </w:r>
            <w:r w:rsidR="003A17BE" w:rsidRPr="002A6F3A">
              <w:rPr>
                <w:rFonts w:ascii="Times New Roman" w:hAnsi="Times New Roman" w:cs="Times New Roman"/>
                <w:sz w:val="24"/>
                <w:szCs w:val="24"/>
              </w:rPr>
              <w:t xml:space="preserve"> Clause </w:t>
            </w:r>
          </w:p>
        </w:tc>
        <w:tc>
          <w:tcPr>
            <w:tcW w:w="5595" w:type="dxa"/>
          </w:tcPr>
          <w:p w14:paraId="6D88E5D9" w14:textId="77777777" w:rsidR="005A67D5" w:rsidRPr="002A6F3A" w:rsidRDefault="005A67D5">
            <w:pPr>
              <w:pStyle w:val="ListParagraph"/>
              <w:numPr>
                <w:ilvl w:val="0"/>
                <w:numId w:val="26"/>
              </w:numPr>
              <w:autoSpaceDE w:val="0"/>
              <w:autoSpaceDN w:val="0"/>
              <w:adjustRightInd w:val="0"/>
              <w:spacing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Sobet</w:t>
            </w:r>
            <w:proofErr w:type="spellEnd"/>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sabarit</w:t>
            </w:r>
            <w:proofErr w:type="spellEnd"/>
          </w:p>
          <w:p w14:paraId="37E6A267" w14:textId="77777777" w:rsidR="005A67D5" w:rsidRPr="002A6F3A" w:rsidRDefault="005A67D5" w:rsidP="005A67D5">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Life</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mallCaps/>
                <w:sz w:val="24"/>
                <w:szCs w:val="24"/>
              </w:rPr>
              <w:tab/>
            </w:r>
            <w:r w:rsidRPr="002A6F3A">
              <w:rPr>
                <w:rFonts w:ascii="Times New Roman" w:hAnsi="Times New Roman" w:cs="Times New Roman"/>
                <w:sz w:val="24"/>
                <w:szCs w:val="24"/>
              </w:rPr>
              <w:t>journey</w:t>
            </w:r>
          </w:p>
          <w:p w14:paraId="25F12AE7" w14:textId="4AE2CB2B" w:rsidR="005A67D5" w:rsidRPr="002A6F3A" w:rsidRDefault="00F95DFE" w:rsidP="005A67D5">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5A67D5" w:rsidRPr="002A6F3A">
              <w:rPr>
                <w:rFonts w:ascii="Times New Roman" w:hAnsi="Times New Roman" w:cs="Times New Roman"/>
                <w:sz w:val="24"/>
                <w:szCs w:val="24"/>
              </w:rPr>
              <w:t>Life is a journey</w:t>
            </w:r>
            <w:r w:rsidRPr="002A6F3A">
              <w:rPr>
                <w:rFonts w:ascii="Times New Roman" w:hAnsi="Times New Roman" w:cs="Times New Roman"/>
                <w:sz w:val="24"/>
                <w:szCs w:val="24"/>
              </w:rPr>
              <w:t>.’</w:t>
            </w:r>
          </w:p>
          <w:p w14:paraId="2F7D268B" w14:textId="77777777" w:rsidR="005A67D5" w:rsidRPr="002A6F3A" w:rsidRDefault="005A67D5">
            <w:pPr>
              <w:pStyle w:val="ListParagraph"/>
              <w:numPr>
                <w:ilvl w:val="0"/>
                <w:numId w:val="26"/>
              </w:numPr>
              <w:autoSpaceDE w:val="0"/>
              <w:autoSpaceDN w:val="0"/>
              <w:adjustRightInd w:val="0"/>
              <w:spacing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Keset</w:t>
            </w:r>
            <w:proofErr w:type="spellEnd"/>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mileet</w:t>
            </w:r>
            <w:proofErr w:type="spellEnd"/>
          </w:p>
          <w:p w14:paraId="6F3C7092" w14:textId="77777777" w:rsidR="005A67D5" w:rsidRPr="002A6F3A" w:rsidRDefault="005A67D5" w:rsidP="005A67D5">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Marriage.</w:t>
            </w:r>
            <w:r w:rsidRPr="002A6F3A">
              <w:rPr>
                <w:rFonts w:ascii="Times New Roman" w:hAnsi="Times New Roman" w:cs="Times New Roman"/>
                <w:smallCaps/>
                <w:sz w:val="24"/>
                <w:szCs w:val="24"/>
              </w:rPr>
              <w:t>sg</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burden</w:t>
            </w:r>
          </w:p>
          <w:p w14:paraId="5B2DC9CC" w14:textId="6F313FD1" w:rsidR="000569E1" w:rsidRPr="002A6F3A" w:rsidRDefault="00F95DFE" w:rsidP="005A67D5">
            <w:pPr>
              <w:autoSpaceDE w:val="0"/>
              <w:autoSpaceDN w:val="0"/>
              <w:adjustRightInd w:val="0"/>
              <w:spacing w:line="360" w:lineRule="auto"/>
              <w:ind w:left="361"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5A67D5" w:rsidRPr="002A6F3A">
              <w:rPr>
                <w:rFonts w:ascii="Times New Roman" w:hAnsi="Times New Roman" w:cs="Times New Roman"/>
                <w:sz w:val="24"/>
                <w:szCs w:val="24"/>
              </w:rPr>
              <w:t>Marriage is a burden</w:t>
            </w:r>
            <w:r w:rsidRPr="002A6F3A">
              <w:rPr>
                <w:rFonts w:ascii="Times New Roman" w:hAnsi="Times New Roman" w:cs="Times New Roman"/>
                <w:sz w:val="24"/>
                <w:szCs w:val="24"/>
              </w:rPr>
              <w:t>.’</w:t>
            </w:r>
          </w:p>
        </w:tc>
      </w:tr>
      <w:tr w:rsidR="003A17BE" w:rsidRPr="002A6F3A" w14:paraId="535986E8" w14:textId="77777777" w:rsidTr="00335044">
        <w:trPr>
          <w:trHeight w:val="2073"/>
        </w:trPr>
        <w:tc>
          <w:tcPr>
            <w:tcW w:w="2905" w:type="dxa"/>
          </w:tcPr>
          <w:p w14:paraId="46D21038" w14:textId="4337C0C3" w:rsidR="003A17BE" w:rsidRPr="002A6F3A" w:rsidRDefault="00F95DFE" w:rsidP="001D0F08">
            <w:pPr>
              <w:autoSpaceDE w:val="0"/>
              <w:autoSpaceDN w:val="0"/>
              <w:adjustRightInd w:val="0"/>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(11) </w:t>
            </w:r>
            <w:r w:rsidR="003A17BE" w:rsidRPr="002A6F3A">
              <w:rPr>
                <w:rFonts w:ascii="Times New Roman" w:hAnsi="Times New Roman" w:cs="Times New Roman"/>
                <w:sz w:val="24"/>
                <w:szCs w:val="24"/>
              </w:rPr>
              <w:t>Identificational Clause</w:t>
            </w:r>
          </w:p>
        </w:tc>
        <w:tc>
          <w:tcPr>
            <w:tcW w:w="5595" w:type="dxa"/>
          </w:tcPr>
          <w:p w14:paraId="5E8A7BE1" w14:textId="77777777" w:rsidR="0008028A" w:rsidRPr="002A6F3A" w:rsidRDefault="0008028A">
            <w:pPr>
              <w:pStyle w:val="ListParagraph"/>
              <w:numPr>
                <w:ilvl w:val="0"/>
                <w:numId w:val="27"/>
              </w:numPr>
              <w:autoSpaceDE w:val="0"/>
              <w:autoSpaceDN w:val="0"/>
              <w:adjustRightInd w:val="0"/>
              <w:spacing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Ngeta-i</w:t>
            </w:r>
            <w:proofErr w:type="spellEnd"/>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John</w:t>
            </w:r>
          </w:p>
          <w:p w14:paraId="01BF3F02" w14:textId="77777777" w:rsidR="0008028A" w:rsidRPr="002A6F3A" w:rsidRDefault="0008028A" w:rsidP="0008028A">
            <w:pPr>
              <w:autoSpaceDE w:val="0"/>
              <w:autoSpaceDN w:val="0"/>
              <w:adjustRightInd w:val="0"/>
              <w:spacing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Boy.</w:t>
            </w:r>
            <w:r w:rsidRPr="002A6F3A">
              <w:rPr>
                <w:rFonts w:ascii="Times New Roman" w:hAnsi="Times New Roman" w:cs="Times New Roman"/>
                <w:smallCaps/>
                <w:sz w:val="24"/>
                <w:szCs w:val="24"/>
              </w:rPr>
              <w:t>sg</w:t>
            </w:r>
            <w:r w:rsidRPr="002A6F3A">
              <w:rPr>
                <w:rFonts w:ascii="Times New Roman" w:hAnsi="Times New Roman" w:cs="Times New Roman"/>
                <w:sz w:val="24"/>
                <w:szCs w:val="24"/>
              </w:rPr>
              <w:t>-this</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John</w:t>
            </w:r>
          </w:p>
          <w:p w14:paraId="20E0E228" w14:textId="50DCAFAE" w:rsidR="0008028A" w:rsidRPr="002A6F3A" w:rsidRDefault="00F95DFE" w:rsidP="0008028A">
            <w:pPr>
              <w:autoSpaceDE w:val="0"/>
              <w:autoSpaceDN w:val="0"/>
              <w:adjustRightInd w:val="0"/>
              <w:spacing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08028A" w:rsidRPr="002A6F3A">
              <w:rPr>
                <w:rFonts w:ascii="Times New Roman" w:hAnsi="Times New Roman" w:cs="Times New Roman"/>
                <w:sz w:val="24"/>
                <w:szCs w:val="24"/>
              </w:rPr>
              <w:t>This boy is John</w:t>
            </w:r>
            <w:r w:rsidRPr="002A6F3A">
              <w:rPr>
                <w:rFonts w:ascii="Times New Roman" w:hAnsi="Times New Roman" w:cs="Times New Roman"/>
                <w:sz w:val="24"/>
                <w:szCs w:val="24"/>
              </w:rPr>
              <w:t>.’</w:t>
            </w:r>
          </w:p>
          <w:p w14:paraId="2E16A13D" w14:textId="77777777" w:rsidR="0008028A" w:rsidRPr="002A6F3A" w:rsidRDefault="0008028A">
            <w:pPr>
              <w:pStyle w:val="ListParagraph"/>
              <w:numPr>
                <w:ilvl w:val="0"/>
                <w:numId w:val="27"/>
              </w:numPr>
              <w:autoSpaceDE w:val="0"/>
              <w:autoSpaceDN w:val="0"/>
              <w:adjustRightInd w:val="0"/>
              <w:spacing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t xml:space="preserve"> </w:t>
            </w:r>
            <w:proofErr w:type="spellStart"/>
            <w:r w:rsidRPr="002A6F3A">
              <w:rPr>
                <w:rFonts w:ascii="Times New Roman" w:hAnsi="Times New Roman" w:cs="Times New Roman"/>
                <w:i/>
                <w:iCs/>
                <w:sz w:val="24"/>
                <w:szCs w:val="24"/>
              </w:rPr>
              <w:t>Kwony</w:t>
            </w:r>
            <w:proofErr w:type="spellEnd"/>
            <w:r w:rsidRPr="002A6F3A">
              <w:rPr>
                <w:rFonts w:ascii="Times New Roman" w:hAnsi="Times New Roman" w:cs="Times New Roman"/>
                <w:i/>
                <w:iCs/>
                <w:sz w:val="24"/>
                <w:szCs w:val="24"/>
              </w:rPr>
              <w:t>-on</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t>Sylvia</w:t>
            </w:r>
          </w:p>
          <w:p w14:paraId="3534613A" w14:textId="77777777" w:rsidR="0008028A" w:rsidRPr="002A6F3A" w:rsidRDefault="0008028A" w:rsidP="0008028A">
            <w:pPr>
              <w:autoSpaceDE w:val="0"/>
              <w:autoSpaceDN w:val="0"/>
              <w:adjustRightInd w:val="0"/>
              <w:spacing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Woman.</w:t>
            </w:r>
            <w:r w:rsidRPr="002A6F3A">
              <w:rPr>
                <w:rFonts w:ascii="Times New Roman" w:hAnsi="Times New Roman" w:cs="Times New Roman"/>
                <w:smallCaps/>
                <w:sz w:val="24"/>
                <w:szCs w:val="24"/>
              </w:rPr>
              <w:t>sg</w:t>
            </w:r>
            <w:r w:rsidRPr="002A6F3A">
              <w:rPr>
                <w:rFonts w:ascii="Times New Roman" w:hAnsi="Times New Roman" w:cs="Times New Roman"/>
                <w:sz w:val="24"/>
                <w:szCs w:val="24"/>
              </w:rPr>
              <w:t>-that</w:t>
            </w:r>
            <w:r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Slyvia</w:t>
            </w:r>
            <w:proofErr w:type="spellEnd"/>
          </w:p>
          <w:p w14:paraId="370EF1A8" w14:textId="1CA44726" w:rsidR="0035290C" w:rsidRPr="002A6F3A" w:rsidRDefault="00F95DFE" w:rsidP="0008028A">
            <w:pPr>
              <w:autoSpaceDE w:val="0"/>
              <w:autoSpaceDN w:val="0"/>
              <w:adjustRightInd w:val="0"/>
              <w:spacing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08028A" w:rsidRPr="002A6F3A">
              <w:rPr>
                <w:rFonts w:ascii="Times New Roman" w:hAnsi="Times New Roman" w:cs="Times New Roman"/>
                <w:sz w:val="24"/>
                <w:szCs w:val="24"/>
              </w:rPr>
              <w:t xml:space="preserve">That woman is </w:t>
            </w:r>
            <w:proofErr w:type="spellStart"/>
            <w:r w:rsidR="0008028A" w:rsidRPr="002A6F3A">
              <w:rPr>
                <w:rFonts w:ascii="Times New Roman" w:hAnsi="Times New Roman" w:cs="Times New Roman"/>
                <w:sz w:val="24"/>
                <w:szCs w:val="24"/>
              </w:rPr>
              <w:t>Slyvia</w:t>
            </w:r>
            <w:proofErr w:type="spellEnd"/>
            <w:r w:rsidRPr="002A6F3A">
              <w:rPr>
                <w:rFonts w:ascii="Times New Roman" w:hAnsi="Times New Roman" w:cs="Times New Roman"/>
                <w:sz w:val="24"/>
                <w:szCs w:val="24"/>
              </w:rPr>
              <w:t>.’</w:t>
            </w:r>
          </w:p>
        </w:tc>
      </w:tr>
    </w:tbl>
    <w:p w14:paraId="642023BD" w14:textId="2F7021C4" w:rsidR="002D3B5F" w:rsidRPr="002A6F3A" w:rsidRDefault="00B51932" w:rsidP="00334D77">
      <w:pPr>
        <w:pStyle w:val="Heading2"/>
        <w:spacing w:before="100" w:beforeAutospacing="1" w:after="100" w:afterAutospacing="1" w:line="360" w:lineRule="auto"/>
        <w:rPr>
          <w:rFonts w:ascii="Times New Roman" w:hAnsi="Times New Roman" w:cs="Times New Roman"/>
          <w:b/>
          <w:bCs/>
          <w:color w:val="auto"/>
          <w:sz w:val="24"/>
          <w:szCs w:val="24"/>
        </w:rPr>
      </w:pPr>
      <w:bookmarkStart w:id="69" w:name="_Toc119941784"/>
      <w:r w:rsidRPr="002A6F3A">
        <w:rPr>
          <w:rFonts w:ascii="Times New Roman" w:hAnsi="Times New Roman" w:cs="Times New Roman"/>
          <w:b/>
          <w:bCs/>
          <w:color w:val="auto"/>
          <w:sz w:val="24"/>
          <w:szCs w:val="24"/>
        </w:rPr>
        <w:t>4.2.1</w:t>
      </w:r>
      <w:r w:rsidR="00196AE3" w:rsidRPr="002A6F3A">
        <w:rPr>
          <w:rFonts w:ascii="Times New Roman" w:hAnsi="Times New Roman" w:cs="Times New Roman"/>
          <w:b/>
          <w:bCs/>
          <w:color w:val="auto"/>
          <w:sz w:val="24"/>
          <w:szCs w:val="24"/>
        </w:rPr>
        <w:tab/>
      </w:r>
      <w:r w:rsidR="00F71F00" w:rsidRPr="002A6F3A">
        <w:rPr>
          <w:rFonts w:ascii="Times New Roman" w:hAnsi="Times New Roman" w:cs="Times New Roman"/>
          <w:b/>
          <w:bCs/>
          <w:color w:val="auto"/>
          <w:sz w:val="24"/>
          <w:szCs w:val="24"/>
        </w:rPr>
        <w:t xml:space="preserve">Kipsigis </w:t>
      </w:r>
      <w:r w:rsidR="000944F7" w:rsidRPr="002A6F3A">
        <w:rPr>
          <w:rFonts w:ascii="Times New Roman" w:hAnsi="Times New Roman" w:cs="Times New Roman"/>
          <w:b/>
          <w:bCs/>
          <w:color w:val="auto"/>
          <w:sz w:val="24"/>
          <w:szCs w:val="24"/>
        </w:rPr>
        <w:t>Predicational</w:t>
      </w:r>
      <w:r w:rsidR="000944F7" w:rsidRPr="002A6F3A">
        <w:rPr>
          <w:rFonts w:ascii="Times New Roman" w:hAnsi="Times New Roman" w:cs="Times New Roman"/>
          <w:b/>
          <w:bCs/>
          <w:color w:val="auto"/>
          <w:sz w:val="24"/>
          <w:szCs w:val="24"/>
        </w:rPr>
        <w:tab/>
      </w:r>
      <w:r w:rsidR="00766490">
        <w:rPr>
          <w:rFonts w:ascii="Times New Roman" w:hAnsi="Times New Roman" w:cs="Times New Roman"/>
          <w:b/>
          <w:bCs/>
          <w:color w:val="auto"/>
          <w:sz w:val="24"/>
          <w:szCs w:val="24"/>
        </w:rPr>
        <w:t xml:space="preserve"> </w:t>
      </w:r>
      <w:r w:rsidR="000944F7" w:rsidRPr="002A6F3A">
        <w:rPr>
          <w:rFonts w:ascii="Times New Roman" w:hAnsi="Times New Roman" w:cs="Times New Roman"/>
          <w:b/>
          <w:bCs/>
          <w:color w:val="auto"/>
          <w:sz w:val="24"/>
          <w:szCs w:val="24"/>
        </w:rPr>
        <w:t>Clause</w:t>
      </w:r>
      <w:bookmarkEnd w:id="69"/>
    </w:p>
    <w:p w14:paraId="7ADE2E53" w14:textId="1E3E35EF" w:rsidR="00334D77" w:rsidRPr="002A6F3A" w:rsidRDefault="003E62D5" w:rsidP="007F7E7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Predicational sentence</w:t>
      </w:r>
      <w:r w:rsidR="0095491A" w:rsidRPr="002A6F3A">
        <w:rPr>
          <w:rFonts w:ascii="Times New Roman" w:hAnsi="Times New Roman" w:cs="Times New Roman"/>
          <w:sz w:val="24"/>
          <w:szCs w:val="24"/>
        </w:rPr>
        <w:t>, predicates a property of the subject NP, for example, the sentence ‘John is a good teacher’ (when used without contrastive acc</w:t>
      </w:r>
      <w:r w:rsidR="007140CA" w:rsidRPr="002A6F3A">
        <w:rPr>
          <w:rFonts w:ascii="Times New Roman" w:hAnsi="Times New Roman" w:cs="Times New Roman"/>
          <w:sz w:val="24"/>
          <w:szCs w:val="24"/>
        </w:rPr>
        <w:t>ent on any of the constituents) just</w:t>
      </w:r>
      <w:r w:rsidR="00D03BF5" w:rsidRPr="002A6F3A">
        <w:rPr>
          <w:rFonts w:ascii="Times New Roman" w:hAnsi="Times New Roman" w:cs="Times New Roman"/>
          <w:sz w:val="24"/>
          <w:szCs w:val="24"/>
        </w:rPr>
        <w:t xml:space="preserve"> associa</w:t>
      </w:r>
      <w:r w:rsidR="0095491A" w:rsidRPr="002A6F3A">
        <w:rPr>
          <w:rFonts w:ascii="Times New Roman" w:hAnsi="Times New Roman" w:cs="Times New Roman"/>
          <w:sz w:val="24"/>
          <w:szCs w:val="24"/>
        </w:rPr>
        <w:t>te</w:t>
      </w:r>
      <w:r w:rsidR="007140CA" w:rsidRPr="002A6F3A">
        <w:rPr>
          <w:rFonts w:ascii="Times New Roman" w:hAnsi="Times New Roman" w:cs="Times New Roman"/>
          <w:sz w:val="24"/>
          <w:szCs w:val="24"/>
        </w:rPr>
        <w:t>s</w:t>
      </w:r>
      <w:r w:rsidR="0095491A" w:rsidRPr="002A6F3A">
        <w:rPr>
          <w:rFonts w:ascii="Times New Roman" w:hAnsi="Times New Roman" w:cs="Times New Roman"/>
          <w:sz w:val="24"/>
          <w:szCs w:val="24"/>
        </w:rPr>
        <w:t xml:space="preserve"> </w:t>
      </w:r>
      <w:r w:rsidR="00D03BF5" w:rsidRPr="002A6F3A">
        <w:rPr>
          <w:rFonts w:ascii="Times New Roman" w:hAnsi="Times New Roman" w:cs="Times New Roman"/>
          <w:sz w:val="24"/>
          <w:szCs w:val="24"/>
        </w:rPr>
        <w:t>‘</w:t>
      </w:r>
      <w:r w:rsidR="0095491A" w:rsidRPr="002A6F3A">
        <w:rPr>
          <w:rFonts w:ascii="Times New Roman" w:hAnsi="Times New Roman" w:cs="Times New Roman"/>
          <w:sz w:val="24"/>
          <w:szCs w:val="24"/>
        </w:rPr>
        <w:t>John</w:t>
      </w:r>
      <w:r w:rsidR="00D03BF5" w:rsidRPr="002A6F3A">
        <w:rPr>
          <w:rFonts w:ascii="Times New Roman" w:hAnsi="Times New Roman" w:cs="Times New Roman"/>
          <w:sz w:val="24"/>
          <w:szCs w:val="24"/>
        </w:rPr>
        <w:t>’</w:t>
      </w:r>
      <w:r w:rsidR="0095491A" w:rsidRPr="002A6F3A">
        <w:rPr>
          <w:rFonts w:ascii="Times New Roman" w:hAnsi="Times New Roman" w:cs="Times New Roman"/>
          <w:sz w:val="24"/>
          <w:szCs w:val="24"/>
        </w:rPr>
        <w:t xml:space="preserve"> </w:t>
      </w:r>
      <w:r w:rsidR="003E0311" w:rsidRPr="002A6F3A">
        <w:rPr>
          <w:rFonts w:ascii="Times New Roman" w:hAnsi="Times New Roman" w:cs="Times New Roman"/>
          <w:sz w:val="24"/>
          <w:szCs w:val="24"/>
        </w:rPr>
        <w:t xml:space="preserve">with </w:t>
      </w:r>
      <w:r w:rsidR="0095491A" w:rsidRPr="002A6F3A">
        <w:rPr>
          <w:rFonts w:ascii="Times New Roman" w:hAnsi="Times New Roman" w:cs="Times New Roman"/>
          <w:sz w:val="24"/>
          <w:szCs w:val="24"/>
        </w:rPr>
        <w:t>the characteristics of being a good teacher. There is no sense that a value is being specified for a variable. L</w:t>
      </w:r>
      <w:r w:rsidR="00485117" w:rsidRPr="002A6F3A">
        <w:rPr>
          <w:rFonts w:ascii="Times New Roman" w:hAnsi="Times New Roman" w:cs="Times New Roman"/>
          <w:sz w:val="24"/>
          <w:szCs w:val="24"/>
        </w:rPr>
        <w:t>ike</w:t>
      </w:r>
      <w:r w:rsidR="008E4FE8" w:rsidRPr="002A6F3A">
        <w:rPr>
          <w:rFonts w:ascii="Times New Roman" w:hAnsi="Times New Roman" w:cs="Times New Roman"/>
          <w:sz w:val="24"/>
          <w:szCs w:val="24"/>
        </w:rPr>
        <w:t xml:space="preserve"> in </w:t>
      </w:r>
      <w:r w:rsidR="00485117" w:rsidRPr="002A6F3A">
        <w:rPr>
          <w:rFonts w:ascii="Times New Roman" w:hAnsi="Times New Roman" w:cs="Times New Roman"/>
          <w:sz w:val="24"/>
          <w:szCs w:val="24"/>
        </w:rPr>
        <w:t>English</w:t>
      </w:r>
      <w:r w:rsidR="008E4FE8" w:rsidRPr="002A6F3A">
        <w:rPr>
          <w:rFonts w:ascii="Times New Roman" w:hAnsi="Times New Roman" w:cs="Times New Roman"/>
          <w:sz w:val="24"/>
          <w:szCs w:val="24"/>
        </w:rPr>
        <w:t xml:space="preserve">, in </w:t>
      </w:r>
      <w:r w:rsidR="00485117" w:rsidRPr="002A6F3A">
        <w:rPr>
          <w:rFonts w:ascii="Times New Roman" w:hAnsi="Times New Roman" w:cs="Times New Roman"/>
          <w:sz w:val="24"/>
          <w:szCs w:val="24"/>
        </w:rPr>
        <w:t>Kipsigis predicational clauses</w:t>
      </w:r>
      <w:r w:rsidR="00767A9D" w:rsidRPr="002A6F3A">
        <w:rPr>
          <w:rFonts w:ascii="Times New Roman" w:hAnsi="Times New Roman" w:cs="Times New Roman"/>
          <w:sz w:val="24"/>
          <w:szCs w:val="24"/>
        </w:rPr>
        <w:t>, the predicative expression accompanying the copula, also known as the complement of the copula, may take any of the several possible forms: it may be a noun phrase, an</w:t>
      </w:r>
      <w:r w:rsidR="008E4FE8" w:rsidRPr="002A6F3A">
        <w:rPr>
          <w:rFonts w:ascii="Times New Roman" w:hAnsi="Times New Roman" w:cs="Times New Roman"/>
          <w:sz w:val="24"/>
          <w:szCs w:val="24"/>
        </w:rPr>
        <w:t xml:space="preserve"> </w:t>
      </w:r>
      <w:r w:rsidR="00767A9D" w:rsidRPr="002A6F3A">
        <w:rPr>
          <w:rFonts w:ascii="Times New Roman" w:hAnsi="Times New Roman" w:cs="Times New Roman"/>
          <w:sz w:val="24"/>
          <w:szCs w:val="24"/>
        </w:rPr>
        <w:t>adjective phrase, a prepositional phrase,</w:t>
      </w:r>
      <w:r w:rsidR="008E4FE8" w:rsidRPr="002A6F3A">
        <w:rPr>
          <w:rFonts w:ascii="Times New Roman" w:hAnsi="Times New Roman" w:cs="Times New Roman"/>
          <w:sz w:val="24"/>
          <w:szCs w:val="24"/>
        </w:rPr>
        <w:t xml:space="preserve"> </w:t>
      </w:r>
      <w:r w:rsidR="00767A9D" w:rsidRPr="002A6F3A">
        <w:rPr>
          <w:rFonts w:ascii="Times New Roman" w:hAnsi="Times New Roman" w:cs="Times New Roman"/>
          <w:sz w:val="24"/>
          <w:szCs w:val="24"/>
        </w:rPr>
        <w:t>adverbial phrase expressing time or location.</w:t>
      </w:r>
    </w:p>
    <w:p w14:paraId="24D33340" w14:textId="39453758" w:rsidR="002A4AC2" w:rsidRPr="002A6F3A" w:rsidRDefault="00F95DFE" w:rsidP="00763487">
      <w:pPr>
        <w:tabs>
          <w:tab w:val="left" w:pos="567"/>
        </w:tabs>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(12</w:t>
      </w:r>
      <w:r w:rsidR="00C765C5" w:rsidRPr="002A6F3A">
        <w:rPr>
          <w:rFonts w:ascii="Times New Roman" w:hAnsi="Times New Roman" w:cs="Times New Roman"/>
          <w:sz w:val="24"/>
          <w:szCs w:val="24"/>
        </w:rPr>
        <w:t>).</w:t>
      </w:r>
      <w:r w:rsidR="00F81756">
        <w:rPr>
          <w:rFonts w:ascii="Times New Roman" w:hAnsi="Times New Roman" w:cs="Times New Roman"/>
          <w:sz w:val="24"/>
          <w:szCs w:val="24"/>
        </w:rPr>
        <w:tab/>
      </w:r>
      <w:proofErr w:type="spellStart"/>
      <w:r w:rsidR="00FF395B" w:rsidRPr="002A6F3A">
        <w:rPr>
          <w:rFonts w:ascii="Times New Roman" w:hAnsi="Times New Roman" w:cs="Times New Roman"/>
          <w:i/>
          <w:iCs/>
          <w:sz w:val="24"/>
          <w:szCs w:val="24"/>
        </w:rPr>
        <w:t>Echeek</w:t>
      </w:r>
      <w:proofErr w:type="spellEnd"/>
      <w:r w:rsidR="00FF395B" w:rsidRPr="002A6F3A">
        <w:rPr>
          <w:rFonts w:ascii="Times New Roman" w:hAnsi="Times New Roman" w:cs="Times New Roman"/>
          <w:i/>
          <w:iCs/>
          <w:sz w:val="24"/>
          <w:szCs w:val="24"/>
        </w:rPr>
        <w:t xml:space="preserve"> </w:t>
      </w:r>
      <w:r w:rsidRPr="002A6F3A">
        <w:rPr>
          <w:rFonts w:ascii="Times New Roman" w:hAnsi="Times New Roman" w:cs="Times New Roman"/>
          <w:i/>
          <w:iCs/>
          <w:sz w:val="24"/>
          <w:szCs w:val="24"/>
        </w:rPr>
        <w:tab/>
      </w:r>
      <w:r w:rsidR="00FF395B" w:rsidRPr="002A6F3A">
        <w:rPr>
          <w:rFonts w:ascii="Times New Roman" w:hAnsi="Times New Roman" w:cs="Times New Roman"/>
          <w:i/>
          <w:iCs/>
          <w:sz w:val="24"/>
          <w:szCs w:val="24"/>
        </w:rPr>
        <w:t xml:space="preserve">ko </w:t>
      </w:r>
      <w:r w:rsidRPr="002A6F3A">
        <w:rPr>
          <w:rFonts w:ascii="Times New Roman" w:hAnsi="Times New Roman" w:cs="Times New Roman"/>
          <w:i/>
          <w:iCs/>
          <w:sz w:val="24"/>
          <w:szCs w:val="24"/>
        </w:rPr>
        <w:tab/>
      </w:r>
      <w:proofErr w:type="spellStart"/>
      <w:r w:rsidR="00FF395B" w:rsidRPr="002A6F3A">
        <w:rPr>
          <w:rFonts w:ascii="Times New Roman" w:hAnsi="Times New Roman" w:cs="Times New Roman"/>
          <w:i/>
          <w:iCs/>
          <w:sz w:val="24"/>
          <w:szCs w:val="24"/>
        </w:rPr>
        <w:t>mureni</w:t>
      </w:r>
      <w:r w:rsidRPr="002A6F3A">
        <w:rPr>
          <w:rFonts w:ascii="Times New Roman" w:hAnsi="Times New Roman" w:cs="Times New Roman"/>
          <w:i/>
          <w:iCs/>
          <w:sz w:val="24"/>
          <w:szCs w:val="24"/>
        </w:rPr>
        <w:t>k</w:t>
      </w:r>
      <w:proofErr w:type="spellEnd"/>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00FF395B" w:rsidRPr="002A6F3A">
        <w:rPr>
          <w:rFonts w:ascii="Times New Roman" w:hAnsi="Times New Roman" w:cs="Times New Roman"/>
          <w:i/>
          <w:iCs/>
          <w:sz w:val="24"/>
          <w:szCs w:val="24"/>
        </w:rPr>
        <w:t xml:space="preserve"> </w:t>
      </w:r>
      <w:proofErr w:type="spellStart"/>
      <w:r w:rsidR="00FF395B" w:rsidRPr="002A6F3A">
        <w:rPr>
          <w:rFonts w:ascii="Times New Roman" w:hAnsi="Times New Roman" w:cs="Times New Roman"/>
          <w:i/>
          <w:iCs/>
          <w:sz w:val="24"/>
          <w:szCs w:val="24"/>
        </w:rPr>
        <w:t>che</w:t>
      </w:r>
      <w:proofErr w:type="spellEnd"/>
      <w:r w:rsidR="00FF395B" w:rsidRPr="002A6F3A">
        <w:rPr>
          <w:rFonts w:ascii="Times New Roman" w:hAnsi="Times New Roman" w:cs="Times New Roman"/>
          <w:i/>
          <w:iCs/>
          <w:sz w:val="24"/>
          <w:szCs w:val="24"/>
        </w:rPr>
        <w:t xml:space="preserve"> </w:t>
      </w:r>
      <w:r w:rsidRPr="002A6F3A">
        <w:rPr>
          <w:rFonts w:ascii="Times New Roman" w:hAnsi="Times New Roman" w:cs="Times New Roman"/>
          <w:i/>
          <w:iCs/>
          <w:sz w:val="24"/>
          <w:szCs w:val="24"/>
        </w:rPr>
        <w:tab/>
      </w:r>
      <w:proofErr w:type="spellStart"/>
      <w:r w:rsidR="00FF395B" w:rsidRPr="002A6F3A">
        <w:rPr>
          <w:rFonts w:ascii="Times New Roman" w:hAnsi="Times New Roman" w:cs="Times New Roman"/>
          <w:i/>
          <w:iCs/>
          <w:sz w:val="24"/>
          <w:szCs w:val="24"/>
        </w:rPr>
        <w:t>nyikonen</w:t>
      </w:r>
      <w:proofErr w:type="spellEnd"/>
    </w:p>
    <w:p w14:paraId="6C2FF20C" w14:textId="031297CA" w:rsidR="002A4AC2" w:rsidRPr="002A6F3A" w:rsidRDefault="00FF395B" w:rsidP="00763487">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1.</w:t>
      </w:r>
      <w:r w:rsidRPr="002A6F3A">
        <w:rPr>
          <w:rFonts w:ascii="Times New Roman" w:hAnsi="Times New Roman" w:cs="Times New Roman"/>
          <w:smallCaps/>
          <w:sz w:val="24"/>
          <w:szCs w:val="24"/>
        </w:rPr>
        <w:t xml:space="preserve">pl </w:t>
      </w:r>
      <w:r w:rsidR="00F95DFE" w:rsidRPr="002A6F3A">
        <w:rPr>
          <w:rFonts w:ascii="Times New Roman" w:hAnsi="Times New Roman" w:cs="Times New Roman"/>
          <w:smallCaps/>
          <w:sz w:val="24"/>
          <w:szCs w:val="24"/>
        </w:rPr>
        <w:tab/>
      </w:r>
      <w:r w:rsidR="00F95DFE" w:rsidRPr="002A6F3A">
        <w:rPr>
          <w:rFonts w:ascii="Times New Roman" w:hAnsi="Times New Roman" w:cs="Times New Roman"/>
          <w:smallCaps/>
          <w:sz w:val="24"/>
          <w:szCs w:val="24"/>
        </w:rPr>
        <w:tab/>
      </w:r>
      <w:r w:rsidR="0052139B" w:rsidRPr="002A6F3A">
        <w:rPr>
          <w:rFonts w:ascii="Times New Roman" w:hAnsi="Times New Roman" w:cs="Times New Roman"/>
          <w:smallCaps/>
          <w:sz w:val="24"/>
          <w:szCs w:val="24"/>
        </w:rPr>
        <w:t>cop</w:t>
      </w:r>
      <w:r w:rsidR="00C93CA4" w:rsidRPr="002A6F3A">
        <w:rPr>
          <w:rFonts w:ascii="Times New Roman" w:hAnsi="Times New Roman" w:cs="Times New Roman"/>
          <w:sz w:val="24"/>
          <w:szCs w:val="24"/>
        </w:rPr>
        <w:tab/>
      </w:r>
      <w:r w:rsidR="00F95DFE" w:rsidRPr="002A6F3A">
        <w:rPr>
          <w:rFonts w:ascii="Times New Roman" w:hAnsi="Times New Roman" w:cs="Times New Roman"/>
          <w:sz w:val="24"/>
          <w:szCs w:val="24"/>
        </w:rPr>
        <w:t>man.</w:t>
      </w:r>
      <w:r w:rsidR="00F95DFE" w:rsidRPr="002A6F3A">
        <w:rPr>
          <w:rFonts w:ascii="Times New Roman" w:hAnsi="Times New Roman" w:cs="Times New Roman"/>
          <w:smallCaps/>
          <w:sz w:val="24"/>
          <w:szCs w:val="24"/>
        </w:rPr>
        <w:t xml:space="preserve">pl </w:t>
      </w:r>
      <w:r w:rsidR="00F95DFE" w:rsidRPr="002A6F3A">
        <w:rPr>
          <w:rFonts w:ascii="Times New Roman" w:hAnsi="Times New Roman" w:cs="Times New Roman"/>
          <w:smallCaps/>
          <w:sz w:val="24"/>
          <w:szCs w:val="24"/>
        </w:rPr>
        <w:tab/>
      </w:r>
      <w:r w:rsidR="00F95DFE" w:rsidRPr="002A6F3A">
        <w:rPr>
          <w:rFonts w:ascii="Times New Roman" w:hAnsi="Times New Roman" w:cs="Times New Roman"/>
          <w:smallCaps/>
          <w:sz w:val="24"/>
          <w:szCs w:val="24"/>
        </w:rPr>
        <w:tab/>
      </w:r>
      <w:proofErr w:type="spellStart"/>
      <w:r w:rsidR="00F95DFE" w:rsidRPr="002A6F3A">
        <w:rPr>
          <w:rFonts w:ascii="Times New Roman" w:hAnsi="Times New Roman" w:cs="Times New Roman"/>
          <w:smallCaps/>
          <w:sz w:val="24"/>
          <w:szCs w:val="24"/>
        </w:rPr>
        <w:t>reli</w:t>
      </w:r>
      <w:proofErr w:type="spellEnd"/>
      <w:r w:rsidR="00F95DFE" w:rsidRPr="002A6F3A">
        <w:rPr>
          <w:rFonts w:ascii="Times New Roman" w:hAnsi="Times New Roman" w:cs="Times New Roman"/>
          <w:smallCaps/>
          <w:sz w:val="24"/>
          <w:szCs w:val="24"/>
        </w:rPr>
        <w:t xml:space="preserve">  </w:t>
      </w:r>
      <w:r w:rsidR="00F95DFE" w:rsidRPr="002A6F3A">
        <w:rPr>
          <w:rFonts w:ascii="Times New Roman" w:hAnsi="Times New Roman" w:cs="Times New Roman"/>
          <w:sz w:val="24"/>
          <w:szCs w:val="24"/>
        </w:rPr>
        <w:t xml:space="preserve"> brave</w:t>
      </w:r>
      <w:r w:rsidR="00F95DFE" w:rsidRPr="002A6F3A">
        <w:rPr>
          <w:rFonts w:ascii="Times New Roman" w:hAnsi="Times New Roman" w:cs="Times New Roman"/>
          <w:smallCaps/>
          <w:sz w:val="24"/>
          <w:szCs w:val="24"/>
        </w:rPr>
        <w:t>.pl</w:t>
      </w:r>
      <w:r w:rsidR="00F95DFE" w:rsidRPr="002A6F3A">
        <w:rPr>
          <w:rFonts w:ascii="Times New Roman" w:hAnsi="Times New Roman" w:cs="Times New Roman"/>
          <w:sz w:val="24"/>
          <w:szCs w:val="24"/>
        </w:rPr>
        <w:t xml:space="preserve"> </w:t>
      </w:r>
    </w:p>
    <w:p w14:paraId="622F3247" w14:textId="1C50B766" w:rsidR="00EF5481" w:rsidRPr="002A6F3A" w:rsidRDefault="00F95DFE" w:rsidP="00763487">
      <w:pPr>
        <w:autoSpaceDE w:val="0"/>
        <w:autoSpaceDN w:val="0"/>
        <w:adjustRightInd w:val="0"/>
        <w:spacing w:line="360" w:lineRule="auto"/>
        <w:ind w:left="568"/>
        <w:jc w:val="both"/>
        <w:rPr>
          <w:rFonts w:ascii="Times New Roman" w:hAnsi="Times New Roman" w:cs="Times New Roman"/>
          <w:sz w:val="24"/>
          <w:szCs w:val="24"/>
        </w:rPr>
      </w:pPr>
      <w:r w:rsidRPr="002A6F3A">
        <w:rPr>
          <w:rFonts w:ascii="Times New Roman" w:hAnsi="Times New Roman" w:cs="Times New Roman"/>
          <w:sz w:val="24"/>
          <w:szCs w:val="24"/>
        </w:rPr>
        <w:t>‘</w:t>
      </w:r>
      <w:r w:rsidR="00FF395B" w:rsidRPr="002A6F3A">
        <w:rPr>
          <w:rFonts w:ascii="Times New Roman" w:hAnsi="Times New Roman" w:cs="Times New Roman"/>
          <w:sz w:val="24"/>
          <w:szCs w:val="24"/>
        </w:rPr>
        <w:t>We are brave men</w:t>
      </w:r>
      <w:r w:rsidRPr="002A6F3A">
        <w:rPr>
          <w:rFonts w:ascii="Times New Roman" w:hAnsi="Times New Roman" w:cs="Times New Roman"/>
          <w:sz w:val="24"/>
          <w:szCs w:val="24"/>
        </w:rPr>
        <w:t>.’</w:t>
      </w:r>
    </w:p>
    <w:p w14:paraId="38933206" w14:textId="2F68FE11" w:rsidR="00C93CA4" w:rsidRPr="002A6F3A" w:rsidRDefault="00F95DFE" w:rsidP="00F8175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(13</w:t>
      </w:r>
      <w:r w:rsidR="00C93CA4"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F81756">
        <w:rPr>
          <w:rFonts w:ascii="Times New Roman" w:hAnsi="Times New Roman" w:cs="Times New Roman"/>
          <w:sz w:val="24"/>
          <w:szCs w:val="24"/>
        </w:rPr>
        <w:tab/>
      </w:r>
      <w:proofErr w:type="spellStart"/>
      <w:r w:rsidRPr="002A6F3A">
        <w:rPr>
          <w:rFonts w:ascii="Times New Roman" w:hAnsi="Times New Roman" w:cs="Times New Roman"/>
          <w:sz w:val="24"/>
          <w:szCs w:val="24"/>
        </w:rPr>
        <w:t>N</w:t>
      </w:r>
      <w:r w:rsidRPr="002A6F3A">
        <w:rPr>
          <w:rFonts w:ascii="Times New Roman" w:hAnsi="Times New Roman" w:cs="Times New Roman"/>
          <w:i/>
          <w:iCs/>
          <w:sz w:val="24"/>
          <w:szCs w:val="24"/>
        </w:rPr>
        <w:t>getet</w:t>
      </w:r>
      <w:proofErr w:type="spellEnd"/>
      <w:r w:rsidRPr="002A6F3A">
        <w:rPr>
          <w:rFonts w:ascii="Times New Roman" w:hAnsi="Times New Roman" w:cs="Times New Roman"/>
          <w:i/>
          <w:iCs/>
          <w:sz w:val="24"/>
          <w:szCs w:val="24"/>
        </w:rPr>
        <w:t xml:space="preserve"> </w:t>
      </w:r>
      <w:r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ko</w:t>
      </w:r>
      <w:r w:rsidR="00C93CA4"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ab/>
      </w:r>
      <w:proofErr w:type="spellStart"/>
      <w:r w:rsidR="00C93CA4" w:rsidRPr="002A6F3A">
        <w:rPr>
          <w:rFonts w:ascii="Times New Roman" w:hAnsi="Times New Roman" w:cs="Times New Roman"/>
          <w:i/>
          <w:iCs/>
          <w:sz w:val="24"/>
          <w:szCs w:val="24"/>
        </w:rPr>
        <w:t>toror</w:t>
      </w:r>
      <w:proofErr w:type="spellEnd"/>
    </w:p>
    <w:p w14:paraId="01F2E6F3" w14:textId="69E79682" w:rsidR="00C93CA4" w:rsidRPr="002A6F3A" w:rsidRDefault="00F95DFE" w:rsidP="00F81756">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boy</w:t>
      </w:r>
      <w:r w:rsidR="00C93CA4" w:rsidRPr="002A6F3A">
        <w:rPr>
          <w:rFonts w:ascii="Times New Roman" w:hAnsi="Times New Roman" w:cs="Times New Roman"/>
          <w:sz w:val="24"/>
          <w:szCs w:val="24"/>
        </w:rPr>
        <w:t>.</w:t>
      </w:r>
      <w:r w:rsidR="00C93CA4" w:rsidRPr="002A6F3A">
        <w:rPr>
          <w:rFonts w:ascii="Times New Roman" w:hAnsi="Times New Roman" w:cs="Times New Roman"/>
          <w:smallCaps/>
          <w:sz w:val="24"/>
          <w:szCs w:val="24"/>
        </w:rPr>
        <w:t>sg</w:t>
      </w:r>
      <w:r w:rsidR="00C93CA4" w:rsidRPr="002A6F3A">
        <w:rPr>
          <w:rFonts w:ascii="Times New Roman" w:hAnsi="Times New Roman" w:cs="Times New Roman"/>
          <w:smallCaps/>
          <w:sz w:val="24"/>
          <w:szCs w:val="24"/>
        </w:rPr>
        <w:tab/>
        <w:t>cop</w:t>
      </w:r>
      <w:r w:rsidR="00C93CA4" w:rsidRPr="002A6F3A">
        <w:rPr>
          <w:rFonts w:ascii="Times New Roman" w:hAnsi="Times New Roman" w:cs="Times New Roman"/>
          <w:sz w:val="24"/>
          <w:szCs w:val="24"/>
        </w:rPr>
        <w:tab/>
        <w:t>tall.</w:t>
      </w:r>
      <w:r w:rsidR="00C93CA4" w:rsidRPr="002A6F3A">
        <w:rPr>
          <w:rFonts w:ascii="Times New Roman" w:hAnsi="Times New Roman" w:cs="Times New Roman"/>
          <w:smallCaps/>
          <w:sz w:val="24"/>
          <w:szCs w:val="24"/>
        </w:rPr>
        <w:t>sg</w:t>
      </w:r>
      <w:r w:rsidR="00A43044" w:rsidRPr="002A6F3A">
        <w:rPr>
          <w:rFonts w:ascii="Times New Roman" w:hAnsi="Times New Roman" w:cs="Times New Roman"/>
          <w:smallCaps/>
          <w:sz w:val="24"/>
          <w:szCs w:val="24"/>
        </w:rPr>
        <w:t xml:space="preserve"> </w:t>
      </w:r>
    </w:p>
    <w:p w14:paraId="29CA7CFC" w14:textId="55D1709A" w:rsidR="00C93CA4" w:rsidRPr="002A6F3A" w:rsidRDefault="00F95DFE" w:rsidP="00F81756">
      <w:pPr>
        <w:autoSpaceDE w:val="0"/>
        <w:autoSpaceDN w:val="0"/>
        <w:adjustRightInd w:val="0"/>
        <w:spacing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C93CA4" w:rsidRPr="002A6F3A">
        <w:rPr>
          <w:rFonts w:ascii="Times New Roman" w:hAnsi="Times New Roman" w:cs="Times New Roman"/>
          <w:sz w:val="24"/>
          <w:szCs w:val="24"/>
        </w:rPr>
        <w:t>The</w:t>
      </w:r>
      <w:r w:rsidRPr="002A6F3A">
        <w:rPr>
          <w:rFonts w:ascii="Times New Roman" w:hAnsi="Times New Roman" w:cs="Times New Roman"/>
          <w:sz w:val="24"/>
          <w:szCs w:val="24"/>
        </w:rPr>
        <w:t xml:space="preserve"> boy</w:t>
      </w:r>
      <w:r w:rsidR="00C93CA4" w:rsidRPr="002A6F3A">
        <w:rPr>
          <w:rFonts w:ascii="Times New Roman" w:hAnsi="Times New Roman" w:cs="Times New Roman"/>
          <w:sz w:val="24"/>
          <w:szCs w:val="24"/>
        </w:rPr>
        <w:t xml:space="preserve"> is tall</w:t>
      </w:r>
      <w:r w:rsidRPr="002A6F3A">
        <w:rPr>
          <w:rFonts w:ascii="Times New Roman" w:hAnsi="Times New Roman" w:cs="Times New Roman"/>
          <w:sz w:val="24"/>
          <w:szCs w:val="24"/>
        </w:rPr>
        <w:t>.’</w:t>
      </w:r>
    </w:p>
    <w:p w14:paraId="290BFAEB" w14:textId="071481F8" w:rsidR="00C93CA4" w:rsidRPr="002A6F3A" w:rsidRDefault="00F95DFE" w:rsidP="00F8175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(14</w:t>
      </w:r>
      <w:r w:rsidR="00C93CA4"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F81756">
        <w:rPr>
          <w:rFonts w:ascii="Times New Roman" w:hAnsi="Times New Roman" w:cs="Times New Roman"/>
          <w:sz w:val="24"/>
          <w:szCs w:val="24"/>
        </w:rPr>
        <w:tab/>
      </w:r>
      <w:proofErr w:type="spellStart"/>
      <w:r w:rsidR="00C765C5" w:rsidRPr="002A6F3A">
        <w:rPr>
          <w:rFonts w:ascii="Times New Roman" w:hAnsi="Times New Roman" w:cs="Times New Roman"/>
          <w:i/>
          <w:iCs/>
          <w:sz w:val="24"/>
          <w:szCs w:val="24"/>
        </w:rPr>
        <w:t>Lakweet</w:t>
      </w:r>
      <w:proofErr w:type="spellEnd"/>
      <w:r w:rsidR="00C93CA4"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ab/>
      </w:r>
      <w:r w:rsidR="00C765C5" w:rsidRPr="002A6F3A">
        <w:rPr>
          <w:rFonts w:ascii="Times New Roman" w:hAnsi="Times New Roman" w:cs="Times New Roman"/>
          <w:i/>
          <w:iCs/>
          <w:sz w:val="24"/>
          <w:szCs w:val="24"/>
        </w:rPr>
        <w:t>ko</w:t>
      </w:r>
      <w:r w:rsidR="00C93CA4"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ab/>
      </w:r>
      <w:proofErr w:type="spellStart"/>
      <w:r w:rsidR="00C765C5" w:rsidRPr="002A6F3A">
        <w:rPr>
          <w:rFonts w:ascii="Times New Roman" w:hAnsi="Times New Roman" w:cs="Times New Roman"/>
          <w:i/>
          <w:iCs/>
          <w:sz w:val="24"/>
          <w:szCs w:val="24"/>
        </w:rPr>
        <w:t>mi</w:t>
      </w:r>
      <w:r w:rsidR="00D64F64" w:rsidRPr="002A6F3A">
        <w:rPr>
          <w:rFonts w:ascii="Times New Roman" w:hAnsi="Times New Roman" w:cs="Times New Roman"/>
          <w:i/>
          <w:iCs/>
          <w:sz w:val="24"/>
          <w:szCs w:val="24"/>
        </w:rPr>
        <w:t>ten</w:t>
      </w:r>
      <w:proofErr w:type="spellEnd"/>
      <w:r w:rsidR="00C93CA4"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ab/>
      </w:r>
      <w:r w:rsidR="00C93CA4" w:rsidRPr="002A6F3A">
        <w:rPr>
          <w:rFonts w:ascii="Times New Roman" w:hAnsi="Times New Roman" w:cs="Times New Roman"/>
          <w:i/>
          <w:iCs/>
          <w:sz w:val="24"/>
          <w:szCs w:val="24"/>
        </w:rPr>
        <w:tab/>
      </w:r>
      <w:proofErr w:type="spellStart"/>
      <w:r w:rsidR="00C765C5" w:rsidRPr="002A6F3A">
        <w:rPr>
          <w:rFonts w:ascii="Times New Roman" w:hAnsi="Times New Roman" w:cs="Times New Roman"/>
          <w:i/>
          <w:iCs/>
          <w:sz w:val="24"/>
          <w:szCs w:val="24"/>
        </w:rPr>
        <w:t>yuu</w:t>
      </w:r>
      <w:proofErr w:type="spellEnd"/>
    </w:p>
    <w:p w14:paraId="4BE38141" w14:textId="77777777" w:rsidR="00C93CA4" w:rsidRPr="002A6F3A" w:rsidRDefault="00C765C5" w:rsidP="00F81756">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Child</w:t>
      </w:r>
      <w:r w:rsidR="00C93CA4" w:rsidRPr="002A6F3A">
        <w:rPr>
          <w:rFonts w:ascii="Times New Roman" w:hAnsi="Times New Roman" w:cs="Times New Roman"/>
          <w:sz w:val="24"/>
          <w:szCs w:val="24"/>
        </w:rPr>
        <w:t>.</w:t>
      </w:r>
      <w:r w:rsidR="00C93CA4" w:rsidRPr="002A6F3A">
        <w:rPr>
          <w:rFonts w:ascii="Times New Roman" w:hAnsi="Times New Roman" w:cs="Times New Roman"/>
          <w:smallCaps/>
          <w:sz w:val="24"/>
          <w:szCs w:val="24"/>
        </w:rPr>
        <w:t>sg</w:t>
      </w:r>
      <w:r w:rsidR="00C93CA4" w:rsidRPr="002A6F3A">
        <w:rPr>
          <w:rFonts w:ascii="Times New Roman" w:hAnsi="Times New Roman" w:cs="Times New Roman"/>
          <w:sz w:val="24"/>
          <w:szCs w:val="24"/>
        </w:rPr>
        <w:tab/>
      </w:r>
      <w:r w:rsidR="00C93CA4" w:rsidRPr="002A6F3A">
        <w:rPr>
          <w:rFonts w:ascii="Times New Roman" w:hAnsi="Times New Roman" w:cs="Times New Roman"/>
          <w:sz w:val="24"/>
          <w:szCs w:val="24"/>
        </w:rPr>
        <w:tab/>
      </w:r>
      <w:r w:rsidR="0052139B" w:rsidRPr="002A6F3A">
        <w:rPr>
          <w:rFonts w:ascii="Times New Roman" w:hAnsi="Times New Roman" w:cs="Times New Roman"/>
          <w:smallCaps/>
          <w:sz w:val="24"/>
          <w:szCs w:val="24"/>
        </w:rPr>
        <w:t>cop</w:t>
      </w:r>
      <w:r w:rsidR="00C93CA4" w:rsidRPr="002A6F3A">
        <w:rPr>
          <w:rFonts w:ascii="Times New Roman" w:hAnsi="Times New Roman" w:cs="Times New Roman"/>
          <w:smallCaps/>
          <w:sz w:val="24"/>
          <w:szCs w:val="24"/>
        </w:rPr>
        <w:tab/>
      </w:r>
      <w:r w:rsidR="00D64F64" w:rsidRPr="002A6F3A">
        <w:rPr>
          <w:rFonts w:ascii="Times New Roman" w:hAnsi="Times New Roman" w:cs="Times New Roman"/>
          <w:sz w:val="24"/>
          <w:szCs w:val="24"/>
        </w:rPr>
        <w:t>available</w:t>
      </w:r>
      <w:r w:rsidR="00C93CA4" w:rsidRPr="002A6F3A">
        <w:rPr>
          <w:rFonts w:ascii="Times New Roman" w:hAnsi="Times New Roman" w:cs="Times New Roman"/>
          <w:sz w:val="24"/>
          <w:szCs w:val="24"/>
        </w:rPr>
        <w:tab/>
      </w:r>
      <w:r w:rsidRPr="002A6F3A">
        <w:rPr>
          <w:rFonts w:ascii="Times New Roman" w:hAnsi="Times New Roman" w:cs="Times New Roman"/>
          <w:sz w:val="24"/>
          <w:szCs w:val="24"/>
        </w:rPr>
        <w:t>here</w:t>
      </w:r>
    </w:p>
    <w:p w14:paraId="47A6A76E" w14:textId="35C35A54" w:rsidR="00F2191A" w:rsidRPr="002A6F3A" w:rsidRDefault="00F95DFE" w:rsidP="00F81756">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C765C5" w:rsidRPr="002A6F3A">
        <w:rPr>
          <w:rFonts w:ascii="Times New Roman" w:hAnsi="Times New Roman" w:cs="Times New Roman"/>
          <w:sz w:val="24"/>
          <w:szCs w:val="24"/>
        </w:rPr>
        <w:t xml:space="preserve">The child </w:t>
      </w:r>
      <w:r w:rsidR="00195D3D" w:rsidRPr="002A6F3A">
        <w:rPr>
          <w:rFonts w:ascii="Times New Roman" w:hAnsi="Times New Roman" w:cs="Times New Roman"/>
          <w:sz w:val="24"/>
          <w:szCs w:val="24"/>
        </w:rPr>
        <w:t>i</w:t>
      </w:r>
      <w:r w:rsidR="00C765C5" w:rsidRPr="002A6F3A">
        <w:rPr>
          <w:rFonts w:ascii="Times New Roman" w:hAnsi="Times New Roman" w:cs="Times New Roman"/>
          <w:sz w:val="24"/>
          <w:szCs w:val="24"/>
        </w:rPr>
        <w:t>s here</w:t>
      </w:r>
      <w:r w:rsidRPr="002A6F3A">
        <w:rPr>
          <w:rFonts w:ascii="Times New Roman" w:hAnsi="Times New Roman" w:cs="Times New Roman"/>
          <w:sz w:val="24"/>
          <w:szCs w:val="24"/>
        </w:rPr>
        <w:t>.’</w:t>
      </w:r>
    </w:p>
    <w:p w14:paraId="1D188157" w14:textId="77777777" w:rsidR="00D57560" w:rsidRPr="002A6F3A" w:rsidRDefault="00D57560" w:rsidP="00763487">
      <w:pPr>
        <w:autoSpaceDE w:val="0"/>
        <w:autoSpaceDN w:val="0"/>
        <w:adjustRightInd w:val="0"/>
        <w:spacing w:after="0" w:line="360" w:lineRule="auto"/>
        <w:ind w:left="284" w:firstLine="284"/>
        <w:jc w:val="both"/>
        <w:rPr>
          <w:rFonts w:ascii="Times New Roman" w:hAnsi="Times New Roman" w:cs="Times New Roman"/>
          <w:sz w:val="24"/>
          <w:szCs w:val="24"/>
        </w:rPr>
      </w:pPr>
    </w:p>
    <w:p w14:paraId="50A4B15B" w14:textId="267936D4" w:rsidR="00CA24AA" w:rsidRPr="002A6F3A" w:rsidRDefault="00F95DFE" w:rsidP="00F8175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(15</w:t>
      </w:r>
      <w:r w:rsidR="00763487"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proofErr w:type="spellStart"/>
      <w:r w:rsidR="00CA24AA" w:rsidRPr="002A6F3A">
        <w:rPr>
          <w:rFonts w:ascii="Times New Roman" w:hAnsi="Times New Roman" w:cs="Times New Roman"/>
          <w:i/>
          <w:iCs/>
          <w:sz w:val="24"/>
          <w:szCs w:val="24"/>
        </w:rPr>
        <w:t>Muren</w:t>
      </w:r>
      <w:proofErr w:type="spellEnd"/>
      <w:r w:rsidR="00763487" w:rsidRPr="002A6F3A">
        <w:rPr>
          <w:rFonts w:ascii="Times New Roman" w:hAnsi="Times New Roman" w:cs="Times New Roman"/>
          <w:i/>
          <w:iCs/>
          <w:sz w:val="24"/>
          <w:szCs w:val="24"/>
        </w:rPr>
        <w:tab/>
      </w:r>
      <w:r w:rsidR="00CA24AA" w:rsidRPr="002A6F3A">
        <w:rPr>
          <w:rFonts w:ascii="Times New Roman" w:hAnsi="Times New Roman" w:cs="Times New Roman"/>
          <w:i/>
          <w:iCs/>
          <w:sz w:val="24"/>
          <w:szCs w:val="24"/>
        </w:rPr>
        <w:t>ko</w:t>
      </w:r>
      <w:r w:rsidR="00763487" w:rsidRPr="002A6F3A">
        <w:rPr>
          <w:rFonts w:ascii="Times New Roman" w:hAnsi="Times New Roman" w:cs="Times New Roman"/>
          <w:i/>
          <w:iCs/>
          <w:sz w:val="24"/>
          <w:szCs w:val="24"/>
        </w:rPr>
        <w:tab/>
      </w:r>
      <w:r w:rsidR="00763487" w:rsidRPr="002A6F3A">
        <w:rPr>
          <w:rFonts w:ascii="Times New Roman" w:hAnsi="Times New Roman" w:cs="Times New Roman"/>
          <w:i/>
          <w:iCs/>
          <w:sz w:val="24"/>
          <w:szCs w:val="24"/>
        </w:rPr>
        <w:tab/>
      </w:r>
      <w:proofErr w:type="spellStart"/>
      <w:r w:rsidR="00CA24AA" w:rsidRPr="002A6F3A">
        <w:rPr>
          <w:rFonts w:ascii="Times New Roman" w:hAnsi="Times New Roman" w:cs="Times New Roman"/>
          <w:i/>
          <w:iCs/>
          <w:sz w:val="24"/>
          <w:szCs w:val="24"/>
        </w:rPr>
        <w:t>miten</w:t>
      </w:r>
      <w:proofErr w:type="spellEnd"/>
      <w:r w:rsidR="00763487" w:rsidRPr="002A6F3A">
        <w:rPr>
          <w:rFonts w:ascii="Times New Roman" w:hAnsi="Times New Roman" w:cs="Times New Roman"/>
          <w:i/>
          <w:iCs/>
          <w:sz w:val="24"/>
          <w:szCs w:val="24"/>
        </w:rPr>
        <w:tab/>
      </w:r>
      <w:r w:rsidR="00763487" w:rsidRPr="002A6F3A">
        <w:rPr>
          <w:rFonts w:ascii="Times New Roman" w:hAnsi="Times New Roman" w:cs="Times New Roman"/>
          <w:i/>
          <w:iCs/>
          <w:sz w:val="24"/>
          <w:szCs w:val="24"/>
        </w:rPr>
        <w:tab/>
      </w:r>
      <w:r w:rsidR="00763487" w:rsidRPr="002A6F3A">
        <w:rPr>
          <w:rFonts w:ascii="Times New Roman" w:hAnsi="Times New Roman" w:cs="Times New Roman"/>
          <w:i/>
          <w:iCs/>
          <w:sz w:val="24"/>
          <w:szCs w:val="24"/>
        </w:rPr>
        <w:tab/>
      </w:r>
      <w:r w:rsidR="00CA24AA" w:rsidRPr="002A6F3A">
        <w:rPr>
          <w:rFonts w:ascii="Times New Roman" w:hAnsi="Times New Roman" w:cs="Times New Roman"/>
          <w:i/>
          <w:iCs/>
          <w:sz w:val="24"/>
          <w:szCs w:val="24"/>
        </w:rPr>
        <w:t>ko.</w:t>
      </w:r>
    </w:p>
    <w:p w14:paraId="358C067D" w14:textId="13F8F1E5" w:rsidR="00CA24AA" w:rsidRPr="002A6F3A" w:rsidRDefault="00CA24AA" w:rsidP="00F81756">
      <w:pPr>
        <w:autoSpaceDE w:val="0"/>
        <w:autoSpaceDN w:val="0"/>
        <w:adjustRightInd w:val="0"/>
        <w:spacing w:after="0" w:line="360" w:lineRule="auto"/>
        <w:ind w:left="284" w:firstLine="283"/>
        <w:jc w:val="both"/>
        <w:rPr>
          <w:rFonts w:ascii="Times New Roman" w:hAnsi="Times New Roman" w:cs="Times New Roman"/>
          <w:sz w:val="24"/>
          <w:szCs w:val="24"/>
        </w:rPr>
      </w:pPr>
      <w:r w:rsidRPr="002A6F3A">
        <w:rPr>
          <w:rFonts w:ascii="Times New Roman" w:hAnsi="Times New Roman" w:cs="Times New Roman"/>
          <w:sz w:val="24"/>
          <w:szCs w:val="24"/>
        </w:rPr>
        <w:t>Man</w:t>
      </w:r>
      <w:r w:rsidR="00763487" w:rsidRPr="002A6F3A">
        <w:rPr>
          <w:rFonts w:ascii="Times New Roman" w:hAnsi="Times New Roman" w:cs="Times New Roman"/>
          <w:sz w:val="24"/>
          <w:szCs w:val="24"/>
        </w:rPr>
        <w:t>.</w:t>
      </w:r>
      <w:r w:rsidR="00763487" w:rsidRPr="002A6F3A">
        <w:rPr>
          <w:rFonts w:ascii="Times New Roman" w:hAnsi="Times New Roman" w:cs="Times New Roman"/>
          <w:smallCaps/>
          <w:sz w:val="24"/>
          <w:szCs w:val="24"/>
        </w:rPr>
        <w:t>sg</w:t>
      </w:r>
      <w:r w:rsidR="00763487" w:rsidRPr="002A6F3A">
        <w:rPr>
          <w:rFonts w:ascii="Times New Roman" w:hAnsi="Times New Roman" w:cs="Times New Roman"/>
          <w:sz w:val="24"/>
          <w:szCs w:val="24"/>
        </w:rPr>
        <w:tab/>
      </w:r>
      <w:r w:rsidR="0052139B" w:rsidRPr="002A6F3A">
        <w:rPr>
          <w:rFonts w:ascii="Times New Roman" w:hAnsi="Times New Roman" w:cs="Times New Roman"/>
          <w:smallCaps/>
          <w:sz w:val="24"/>
          <w:szCs w:val="24"/>
        </w:rPr>
        <w:t>cop</w:t>
      </w:r>
      <w:r w:rsidR="00763487" w:rsidRPr="002A6F3A">
        <w:rPr>
          <w:rFonts w:ascii="Times New Roman" w:hAnsi="Times New Roman" w:cs="Times New Roman"/>
          <w:sz w:val="24"/>
          <w:szCs w:val="24"/>
        </w:rPr>
        <w:tab/>
      </w:r>
      <w:r w:rsidR="00D64F64" w:rsidRPr="002A6F3A">
        <w:rPr>
          <w:rFonts w:ascii="Times New Roman" w:hAnsi="Times New Roman" w:cs="Times New Roman"/>
          <w:sz w:val="24"/>
          <w:szCs w:val="24"/>
        </w:rPr>
        <w:t>available</w:t>
      </w:r>
      <w:r w:rsidR="00763487" w:rsidRPr="002A6F3A">
        <w:rPr>
          <w:rFonts w:ascii="Times New Roman" w:hAnsi="Times New Roman" w:cs="Times New Roman"/>
          <w:sz w:val="24"/>
          <w:szCs w:val="24"/>
        </w:rPr>
        <w:tab/>
      </w:r>
      <w:r w:rsidRPr="002A6F3A">
        <w:rPr>
          <w:rFonts w:ascii="Times New Roman" w:hAnsi="Times New Roman" w:cs="Times New Roman"/>
          <w:sz w:val="24"/>
          <w:szCs w:val="24"/>
        </w:rPr>
        <w:t>house</w:t>
      </w:r>
      <w:r w:rsidR="00763487" w:rsidRPr="002A6F3A">
        <w:rPr>
          <w:rFonts w:ascii="Times New Roman" w:hAnsi="Times New Roman" w:cs="Times New Roman"/>
          <w:sz w:val="24"/>
          <w:szCs w:val="24"/>
        </w:rPr>
        <w:t>.</w:t>
      </w:r>
      <w:r w:rsidR="00763487" w:rsidRPr="002A6F3A">
        <w:rPr>
          <w:rFonts w:ascii="Times New Roman" w:hAnsi="Times New Roman" w:cs="Times New Roman"/>
          <w:smallCaps/>
          <w:sz w:val="24"/>
          <w:szCs w:val="24"/>
        </w:rPr>
        <w:t>sg</w:t>
      </w:r>
    </w:p>
    <w:p w14:paraId="40624B2C" w14:textId="0DD8D4E5" w:rsidR="00CA24AA" w:rsidRPr="002A6F3A" w:rsidRDefault="00CA24AA" w:rsidP="00D57560">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00F81756">
        <w:rPr>
          <w:rFonts w:ascii="Times New Roman" w:hAnsi="Times New Roman" w:cs="Times New Roman"/>
          <w:sz w:val="24"/>
          <w:szCs w:val="24"/>
        </w:rPr>
        <w:tab/>
        <w:t>‘</w:t>
      </w:r>
      <w:r w:rsidRPr="002A6F3A">
        <w:rPr>
          <w:rFonts w:ascii="Times New Roman" w:hAnsi="Times New Roman" w:cs="Times New Roman"/>
          <w:sz w:val="24"/>
          <w:szCs w:val="24"/>
        </w:rPr>
        <w:t>The man is in the house</w:t>
      </w:r>
      <w:r w:rsidR="00F95DFE" w:rsidRPr="002A6F3A">
        <w:rPr>
          <w:rFonts w:ascii="Times New Roman" w:hAnsi="Times New Roman" w:cs="Times New Roman"/>
          <w:sz w:val="24"/>
          <w:szCs w:val="24"/>
        </w:rPr>
        <w:t>.’</w:t>
      </w:r>
    </w:p>
    <w:p w14:paraId="51A1ED8B" w14:textId="29185627" w:rsidR="004E115F" w:rsidRPr="002A6F3A" w:rsidRDefault="004E115F" w:rsidP="00903C2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In </w:t>
      </w:r>
      <w:r w:rsidR="00CA24AA" w:rsidRPr="002A6F3A">
        <w:rPr>
          <w:rFonts w:ascii="Times New Roman" w:hAnsi="Times New Roman" w:cs="Times New Roman"/>
          <w:sz w:val="24"/>
          <w:szCs w:val="24"/>
        </w:rPr>
        <w:t xml:space="preserve">sentences </w:t>
      </w:r>
      <w:r w:rsidR="00F95DFE" w:rsidRPr="002A6F3A">
        <w:rPr>
          <w:rFonts w:ascii="Times New Roman" w:hAnsi="Times New Roman" w:cs="Times New Roman"/>
          <w:sz w:val="24"/>
          <w:szCs w:val="24"/>
        </w:rPr>
        <w:t xml:space="preserve">(12) </w:t>
      </w:r>
      <w:r w:rsidRPr="002A6F3A">
        <w:rPr>
          <w:rFonts w:ascii="Times New Roman" w:hAnsi="Times New Roman" w:cs="Times New Roman"/>
          <w:sz w:val="24"/>
          <w:szCs w:val="24"/>
        </w:rPr>
        <w:t xml:space="preserve">there is </w:t>
      </w:r>
      <w:r w:rsidR="00CA24AA" w:rsidRPr="002A6F3A">
        <w:rPr>
          <w:rFonts w:ascii="Times New Roman" w:hAnsi="Times New Roman" w:cs="Times New Roman"/>
          <w:sz w:val="24"/>
          <w:szCs w:val="24"/>
        </w:rPr>
        <w:t>a predicational relation between two DPs</w:t>
      </w:r>
      <w:r w:rsidRPr="002A6F3A">
        <w:rPr>
          <w:rFonts w:ascii="Times New Roman" w:hAnsi="Times New Roman" w:cs="Times New Roman"/>
          <w:sz w:val="24"/>
          <w:szCs w:val="24"/>
        </w:rPr>
        <w:t>, th</w:t>
      </w:r>
      <w:r w:rsidR="00F2191A" w:rsidRPr="002A6F3A">
        <w:rPr>
          <w:rFonts w:ascii="Times New Roman" w:hAnsi="Times New Roman" w:cs="Times New Roman"/>
          <w:sz w:val="24"/>
          <w:szCs w:val="24"/>
        </w:rPr>
        <w:t>e predicate</w:t>
      </w:r>
      <w:r w:rsidR="00022F48" w:rsidRPr="002A6F3A">
        <w:rPr>
          <w:rFonts w:ascii="Times New Roman" w:hAnsi="Times New Roman" w:cs="Times New Roman"/>
          <w:sz w:val="24"/>
          <w:szCs w:val="24"/>
        </w:rPr>
        <w:t xml:space="preserve"> DP</w:t>
      </w:r>
      <w:r w:rsidR="005724A2" w:rsidRPr="002A6F3A">
        <w:rPr>
          <w:rFonts w:ascii="Times New Roman" w:hAnsi="Times New Roman" w:cs="Times New Roman"/>
          <w:sz w:val="24"/>
          <w:szCs w:val="24"/>
        </w:rPr>
        <w:t xml:space="preserve"> and subject NP</w:t>
      </w:r>
      <w:r w:rsidRPr="002A6F3A">
        <w:rPr>
          <w:rFonts w:ascii="Times New Roman" w:hAnsi="Times New Roman" w:cs="Times New Roman"/>
          <w:sz w:val="24"/>
          <w:szCs w:val="24"/>
        </w:rPr>
        <w:t xml:space="preserve">. In </w:t>
      </w:r>
      <w:r w:rsidR="00F2191A" w:rsidRPr="002A6F3A">
        <w:rPr>
          <w:rFonts w:ascii="Times New Roman" w:hAnsi="Times New Roman" w:cs="Times New Roman"/>
          <w:sz w:val="24"/>
          <w:szCs w:val="24"/>
        </w:rPr>
        <w:t>(</w:t>
      </w:r>
      <w:r w:rsidR="00F95DFE" w:rsidRPr="002A6F3A">
        <w:rPr>
          <w:rFonts w:ascii="Times New Roman" w:hAnsi="Times New Roman" w:cs="Times New Roman"/>
          <w:sz w:val="24"/>
          <w:szCs w:val="24"/>
        </w:rPr>
        <w:t>13</w:t>
      </w:r>
      <w:r w:rsidR="00F2191A"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F2191A" w:rsidRPr="002A6F3A">
        <w:rPr>
          <w:rFonts w:ascii="Times New Roman" w:hAnsi="Times New Roman" w:cs="Times New Roman"/>
          <w:sz w:val="24"/>
          <w:szCs w:val="24"/>
        </w:rPr>
        <w:t>the</w:t>
      </w:r>
      <w:r w:rsidR="008B2055" w:rsidRPr="002A6F3A">
        <w:rPr>
          <w:rFonts w:ascii="Times New Roman" w:hAnsi="Times New Roman" w:cs="Times New Roman"/>
          <w:sz w:val="24"/>
          <w:szCs w:val="24"/>
        </w:rPr>
        <w:t xml:space="preserve"> DP and AP</w:t>
      </w:r>
      <w:r w:rsidR="00F2191A" w:rsidRPr="002A6F3A">
        <w:rPr>
          <w:rFonts w:ascii="Times New Roman" w:hAnsi="Times New Roman" w:cs="Times New Roman"/>
          <w:sz w:val="24"/>
          <w:szCs w:val="24"/>
        </w:rPr>
        <w:t>, (</w:t>
      </w:r>
      <w:r w:rsidR="00F95DFE" w:rsidRPr="002A6F3A">
        <w:rPr>
          <w:rFonts w:ascii="Times New Roman" w:hAnsi="Times New Roman" w:cs="Times New Roman"/>
          <w:sz w:val="24"/>
          <w:szCs w:val="24"/>
        </w:rPr>
        <w:t>14</w:t>
      </w:r>
      <w:r w:rsidR="00F2191A" w:rsidRPr="002A6F3A">
        <w:rPr>
          <w:rFonts w:ascii="Times New Roman" w:hAnsi="Times New Roman" w:cs="Times New Roman"/>
          <w:sz w:val="24"/>
          <w:szCs w:val="24"/>
        </w:rPr>
        <w:t xml:space="preserve">) </w:t>
      </w:r>
      <w:r w:rsidR="008B2055" w:rsidRPr="002A6F3A">
        <w:rPr>
          <w:rFonts w:ascii="Times New Roman" w:hAnsi="Times New Roman" w:cs="Times New Roman"/>
          <w:sz w:val="24"/>
          <w:szCs w:val="24"/>
        </w:rPr>
        <w:t xml:space="preserve">DP and </w:t>
      </w:r>
      <w:proofErr w:type="spellStart"/>
      <w:r w:rsidR="00F2191A" w:rsidRPr="002A6F3A">
        <w:rPr>
          <w:rFonts w:ascii="Times New Roman" w:hAnsi="Times New Roman" w:cs="Times New Roman"/>
          <w:sz w:val="24"/>
          <w:szCs w:val="24"/>
        </w:rPr>
        <w:t>A</w:t>
      </w:r>
      <w:r w:rsidR="008B2055" w:rsidRPr="002A6F3A">
        <w:rPr>
          <w:rFonts w:ascii="Times New Roman" w:hAnsi="Times New Roman" w:cs="Times New Roman"/>
          <w:sz w:val="24"/>
          <w:szCs w:val="24"/>
        </w:rPr>
        <w:t>dv</w:t>
      </w:r>
      <w:r w:rsidR="00F2191A" w:rsidRPr="002A6F3A">
        <w:rPr>
          <w:rFonts w:ascii="Times New Roman" w:hAnsi="Times New Roman" w:cs="Times New Roman"/>
          <w:sz w:val="24"/>
          <w:szCs w:val="24"/>
        </w:rPr>
        <w:t>P</w:t>
      </w:r>
      <w:proofErr w:type="spellEnd"/>
      <w:r w:rsidR="008B2055" w:rsidRPr="002A6F3A">
        <w:rPr>
          <w:rFonts w:ascii="Times New Roman" w:hAnsi="Times New Roman" w:cs="Times New Roman"/>
          <w:sz w:val="24"/>
          <w:szCs w:val="24"/>
        </w:rPr>
        <w:t xml:space="preserve"> and </w:t>
      </w:r>
      <w:r w:rsidR="00216A4B" w:rsidRPr="002A6F3A">
        <w:rPr>
          <w:rFonts w:ascii="Times New Roman" w:hAnsi="Times New Roman" w:cs="Times New Roman"/>
          <w:sz w:val="24"/>
          <w:szCs w:val="24"/>
        </w:rPr>
        <w:t>(</w:t>
      </w:r>
      <w:r w:rsidR="00F95DFE" w:rsidRPr="002A6F3A">
        <w:rPr>
          <w:rFonts w:ascii="Times New Roman" w:hAnsi="Times New Roman" w:cs="Times New Roman"/>
          <w:sz w:val="24"/>
          <w:szCs w:val="24"/>
        </w:rPr>
        <w:t>15</w:t>
      </w:r>
      <w:r w:rsidR="00216A4B" w:rsidRPr="002A6F3A">
        <w:rPr>
          <w:rFonts w:ascii="Times New Roman" w:hAnsi="Times New Roman" w:cs="Times New Roman"/>
          <w:sz w:val="24"/>
          <w:szCs w:val="24"/>
        </w:rPr>
        <w:t>) DP and PP</w:t>
      </w:r>
      <w:r w:rsidRPr="002A6F3A">
        <w:rPr>
          <w:rFonts w:ascii="Times New Roman" w:hAnsi="Times New Roman" w:cs="Times New Roman"/>
          <w:sz w:val="24"/>
          <w:szCs w:val="24"/>
        </w:rPr>
        <w:t xml:space="preserve">. In these sentences the </w:t>
      </w:r>
      <w:r w:rsidR="00216A4B" w:rsidRPr="002A6F3A">
        <w:rPr>
          <w:rFonts w:ascii="Times New Roman" w:hAnsi="Times New Roman" w:cs="Times New Roman"/>
          <w:sz w:val="24"/>
          <w:szCs w:val="24"/>
        </w:rPr>
        <w:t>complement ascribes a given feature to the subject DP</w:t>
      </w:r>
      <w:r w:rsidR="00F11A2E" w:rsidRPr="002A6F3A">
        <w:rPr>
          <w:rFonts w:ascii="Times New Roman" w:hAnsi="Times New Roman" w:cs="Times New Roman"/>
          <w:sz w:val="24"/>
          <w:szCs w:val="24"/>
        </w:rPr>
        <w:t xml:space="preserve">. </w:t>
      </w:r>
    </w:p>
    <w:p w14:paraId="25ADDB54" w14:textId="77777777" w:rsidR="00F95DFE" w:rsidRPr="002A6F3A" w:rsidRDefault="00F95DFE" w:rsidP="00903C25">
      <w:pPr>
        <w:autoSpaceDE w:val="0"/>
        <w:autoSpaceDN w:val="0"/>
        <w:adjustRightInd w:val="0"/>
        <w:spacing w:after="0" w:line="360" w:lineRule="auto"/>
        <w:jc w:val="both"/>
        <w:rPr>
          <w:rFonts w:ascii="Times New Roman" w:hAnsi="Times New Roman" w:cs="Times New Roman"/>
          <w:sz w:val="24"/>
          <w:szCs w:val="24"/>
        </w:rPr>
      </w:pPr>
    </w:p>
    <w:p w14:paraId="06EEA60B" w14:textId="77777777" w:rsidR="0038529B" w:rsidRDefault="00B51932" w:rsidP="00903C2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 predicational sentences, we cannot reverse the order of subjects and complements</w:t>
      </w:r>
      <w:r w:rsidR="003B7EE1" w:rsidRPr="002A6F3A">
        <w:rPr>
          <w:rFonts w:ascii="Times New Roman" w:hAnsi="Times New Roman" w:cs="Times New Roman"/>
          <w:sz w:val="24"/>
          <w:szCs w:val="24"/>
        </w:rPr>
        <w:t>, when reversed the sentences become Specificational sentence.</w:t>
      </w:r>
    </w:p>
    <w:p w14:paraId="4CD9C3D9" w14:textId="4D350ADD" w:rsidR="00B51932" w:rsidRPr="002A6F3A" w:rsidRDefault="00474221" w:rsidP="00903C2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p>
    <w:p w14:paraId="0CBCE71D" w14:textId="62B2FE47" w:rsidR="00B51932" w:rsidRPr="002A6F3A" w:rsidRDefault="00F95DFE" w:rsidP="00EF5481">
      <w:pPr>
        <w:pStyle w:val="ListParagraph"/>
        <w:autoSpaceDE w:val="0"/>
        <w:autoSpaceDN w:val="0"/>
        <w:adjustRightInd w:val="0"/>
        <w:spacing w:after="0" w:line="360" w:lineRule="auto"/>
        <w:jc w:val="both"/>
        <w:rPr>
          <w:rFonts w:ascii="Times New Roman" w:hAnsi="Times New Roman" w:cs="Times New Roman"/>
          <w:i/>
          <w:iCs/>
          <w:sz w:val="24"/>
          <w:szCs w:val="24"/>
        </w:rPr>
      </w:pPr>
      <w:r w:rsidRPr="002A6F3A">
        <w:rPr>
          <w:rFonts w:ascii="Times New Roman" w:hAnsi="Times New Roman" w:cs="Times New Roman"/>
          <w:i/>
          <w:iCs/>
          <w:sz w:val="24"/>
          <w:szCs w:val="24"/>
        </w:rPr>
        <w:t xml:space="preserve">(16) </w:t>
      </w:r>
      <w:r w:rsidR="00B51932" w:rsidRPr="002A6F3A">
        <w:rPr>
          <w:rFonts w:ascii="Times New Roman" w:hAnsi="Times New Roman" w:cs="Times New Roman"/>
          <w:i/>
          <w:iCs/>
          <w:sz w:val="24"/>
          <w:szCs w:val="24"/>
        </w:rPr>
        <w:t>John</w:t>
      </w:r>
      <w:r w:rsidR="00AD596D" w:rsidRPr="002A6F3A">
        <w:rPr>
          <w:rFonts w:ascii="Times New Roman" w:hAnsi="Times New Roman" w:cs="Times New Roman"/>
          <w:i/>
          <w:iCs/>
          <w:sz w:val="24"/>
          <w:szCs w:val="24"/>
        </w:rPr>
        <w:tab/>
      </w:r>
      <w:r w:rsidR="00B51932" w:rsidRPr="002A6F3A">
        <w:rPr>
          <w:rFonts w:ascii="Times New Roman" w:hAnsi="Times New Roman" w:cs="Times New Roman"/>
          <w:i/>
          <w:iCs/>
          <w:sz w:val="24"/>
          <w:szCs w:val="24"/>
        </w:rPr>
        <w:t>ko</w:t>
      </w:r>
      <w:r w:rsidR="00AD596D" w:rsidRPr="002A6F3A">
        <w:rPr>
          <w:rFonts w:ascii="Times New Roman" w:hAnsi="Times New Roman" w:cs="Times New Roman"/>
          <w:i/>
          <w:iCs/>
          <w:sz w:val="24"/>
          <w:szCs w:val="24"/>
        </w:rPr>
        <w:tab/>
      </w:r>
      <w:r w:rsidR="00AD596D" w:rsidRPr="002A6F3A">
        <w:rPr>
          <w:rFonts w:ascii="Times New Roman" w:hAnsi="Times New Roman" w:cs="Times New Roman"/>
          <w:i/>
          <w:iCs/>
          <w:sz w:val="24"/>
          <w:szCs w:val="24"/>
        </w:rPr>
        <w:tab/>
      </w:r>
      <w:proofErr w:type="spellStart"/>
      <w:r w:rsidR="00B51932" w:rsidRPr="002A6F3A">
        <w:rPr>
          <w:rFonts w:ascii="Times New Roman" w:hAnsi="Times New Roman" w:cs="Times New Roman"/>
          <w:i/>
          <w:iCs/>
          <w:sz w:val="24"/>
          <w:szCs w:val="24"/>
        </w:rPr>
        <w:t>konetindet</w:t>
      </w:r>
      <w:proofErr w:type="spellEnd"/>
      <w:r w:rsidR="00AD596D" w:rsidRPr="002A6F3A">
        <w:rPr>
          <w:rFonts w:ascii="Times New Roman" w:hAnsi="Times New Roman" w:cs="Times New Roman"/>
          <w:i/>
          <w:iCs/>
          <w:sz w:val="24"/>
          <w:szCs w:val="24"/>
        </w:rPr>
        <w:tab/>
      </w:r>
      <w:r w:rsidR="001C26AF" w:rsidRPr="002A6F3A">
        <w:rPr>
          <w:rFonts w:ascii="Times New Roman" w:hAnsi="Times New Roman" w:cs="Times New Roman"/>
          <w:i/>
          <w:iCs/>
          <w:sz w:val="24"/>
          <w:szCs w:val="24"/>
        </w:rPr>
        <w:t>ne</w:t>
      </w:r>
      <w:r w:rsidR="00F11A2E" w:rsidRPr="002A6F3A">
        <w:rPr>
          <w:rFonts w:ascii="Times New Roman" w:hAnsi="Times New Roman" w:cs="Times New Roman"/>
          <w:i/>
          <w:iCs/>
          <w:sz w:val="24"/>
          <w:szCs w:val="24"/>
        </w:rPr>
        <w:t>-</w:t>
      </w:r>
      <w:proofErr w:type="spellStart"/>
      <w:r w:rsidR="001C26AF" w:rsidRPr="002A6F3A">
        <w:rPr>
          <w:rFonts w:ascii="Times New Roman" w:hAnsi="Times New Roman" w:cs="Times New Roman"/>
          <w:i/>
          <w:iCs/>
          <w:sz w:val="24"/>
          <w:szCs w:val="24"/>
        </w:rPr>
        <w:t>korom</w:t>
      </w:r>
      <w:proofErr w:type="spellEnd"/>
    </w:p>
    <w:p w14:paraId="2D576639" w14:textId="7FFA58EE" w:rsidR="00EF5481" w:rsidRPr="002A6F3A" w:rsidRDefault="00D15052" w:rsidP="00EF5481">
      <w:pPr>
        <w:autoSpaceDE w:val="0"/>
        <w:autoSpaceDN w:val="0"/>
        <w:adjustRightInd w:val="0"/>
        <w:spacing w:after="0" w:line="360" w:lineRule="auto"/>
        <w:ind w:left="416" w:firstLine="720"/>
        <w:jc w:val="both"/>
        <w:rPr>
          <w:rFonts w:ascii="Times New Roman" w:hAnsi="Times New Roman" w:cs="Times New Roman"/>
          <w:sz w:val="24"/>
          <w:szCs w:val="24"/>
        </w:rPr>
      </w:pPr>
      <w:r w:rsidRPr="002A6F3A">
        <w:rPr>
          <w:rFonts w:ascii="Times New Roman" w:hAnsi="Times New Roman" w:cs="Times New Roman"/>
          <w:sz w:val="24"/>
          <w:szCs w:val="24"/>
        </w:rPr>
        <w:t>John</w:t>
      </w:r>
      <w:r w:rsidR="00AD596D" w:rsidRPr="002A6F3A">
        <w:rPr>
          <w:rFonts w:ascii="Times New Roman" w:hAnsi="Times New Roman" w:cs="Times New Roman"/>
          <w:sz w:val="24"/>
          <w:szCs w:val="24"/>
        </w:rPr>
        <w:tab/>
      </w:r>
      <w:r w:rsidR="006C3BD9" w:rsidRPr="002A6F3A">
        <w:rPr>
          <w:rFonts w:ascii="Times New Roman" w:hAnsi="Times New Roman" w:cs="Times New Roman"/>
          <w:smallCaps/>
          <w:sz w:val="24"/>
          <w:szCs w:val="24"/>
        </w:rPr>
        <w:t>cop</w:t>
      </w:r>
      <w:r w:rsidR="00AD596D" w:rsidRPr="002A6F3A">
        <w:rPr>
          <w:rFonts w:ascii="Times New Roman" w:hAnsi="Times New Roman" w:cs="Times New Roman"/>
          <w:sz w:val="24"/>
          <w:szCs w:val="24"/>
        </w:rPr>
        <w:tab/>
      </w:r>
      <w:r w:rsidR="003B7EE1" w:rsidRPr="002A6F3A">
        <w:rPr>
          <w:rFonts w:ascii="Times New Roman" w:hAnsi="Times New Roman" w:cs="Times New Roman"/>
          <w:sz w:val="24"/>
          <w:szCs w:val="24"/>
        </w:rPr>
        <w:t>teacher</w:t>
      </w:r>
      <w:r w:rsidR="00AD596D" w:rsidRPr="002A6F3A">
        <w:rPr>
          <w:rFonts w:ascii="Times New Roman" w:hAnsi="Times New Roman" w:cs="Times New Roman"/>
          <w:sz w:val="24"/>
          <w:szCs w:val="24"/>
        </w:rPr>
        <w:t>.</w:t>
      </w:r>
      <w:r w:rsidR="00AD596D" w:rsidRPr="002A6F3A">
        <w:rPr>
          <w:rFonts w:ascii="Times New Roman" w:hAnsi="Times New Roman" w:cs="Times New Roman"/>
          <w:smallCaps/>
          <w:sz w:val="24"/>
          <w:szCs w:val="24"/>
        </w:rPr>
        <w:t>sg</w:t>
      </w:r>
      <w:r w:rsidR="00AD596D" w:rsidRPr="002A6F3A">
        <w:rPr>
          <w:rFonts w:ascii="Times New Roman" w:hAnsi="Times New Roman" w:cs="Times New Roman"/>
          <w:smallCaps/>
          <w:sz w:val="24"/>
          <w:szCs w:val="24"/>
        </w:rPr>
        <w:tab/>
      </w:r>
      <w:r w:rsidR="006C3BD9" w:rsidRPr="002A6F3A">
        <w:rPr>
          <w:rFonts w:ascii="Times New Roman" w:hAnsi="Times New Roman" w:cs="Times New Roman"/>
          <w:smallCaps/>
          <w:sz w:val="24"/>
          <w:szCs w:val="24"/>
        </w:rPr>
        <w:t>reli.sg</w:t>
      </w:r>
      <w:r w:rsidR="00F11A2E" w:rsidRPr="002A6F3A">
        <w:rPr>
          <w:rFonts w:ascii="Times New Roman" w:hAnsi="Times New Roman" w:cs="Times New Roman"/>
          <w:sz w:val="24"/>
          <w:szCs w:val="24"/>
        </w:rPr>
        <w:t>-</w:t>
      </w:r>
      <w:r w:rsidR="001C26AF" w:rsidRPr="002A6F3A">
        <w:rPr>
          <w:rFonts w:ascii="Times New Roman" w:hAnsi="Times New Roman" w:cs="Times New Roman"/>
          <w:sz w:val="24"/>
          <w:szCs w:val="24"/>
        </w:rPr>
        <w:t>best</w:t>
      </w:r>
      <w:r w:rsidR="00AD596D" w:rsidRPr="002A6F3A">
        <w:rPr>
          <w:rFonts w:ascii="Times New Roman" w:hAnsi="Times New Roman" w:cs="Times New Roman"/>
          <w:smallCaps/>
          <w:sz w:val="24"/>
          <w:szCs w:val="24"/>
        </w:rPr>
        <w:t>.sg</w:t>
      </w:r>
    </w:p>
    <w:p w14:paraId="4E3F5D2C" w14:textId="0C649ABD" w:rsidR="003B7EE1" w:rsidRDefault="00F95DFE" w:rsidP="00EF5481">
      <w:pPr>
        <w:autoSpaceDE w:val="0"/>
        <w:autoSpaceDN w:val="0"/>
        <w:adjustRightInd w:val="0"/>
        <w:spacing w:after="0" w:line="360" w:lineRule="auto"/>
        <w:ind w:left="416" w:firstLine="720"/>
        <w:jc w:val="both"/>
        <w:rPr>
          <w:rFonts w:ascii="Times New Roman" w:hAnsi="Times New Roman" w:cs="Times New Roman"/>
          <w:sz w:val="24"/>
          <w:szCs w:val="24"/>
        </w:rPr>
      </w:pPr>
      <w:r w:rsidRPr="002A6F3A">
        <w:rPr>
          <w:rFonts w:ascii="Times New Roman" w:hAnsi="Times New Roman" w:cs="Times New Roman"/>
          <w:sz w:val="24"/>
          <w:szCs w:val="24"/>
        </w:rPr>
        <w:t>‘</w:t>
      </w:r>
      <w:r w:rsidR="003B7EE1" w:rsidRPr="002A6F3A">
        <w:rPr>
          <w:rFonts w:ascii="Times New Roman" w:hAnsi="Times New Roman" w:cs="Times New Roman"/>
          <w:sz w:val="24"/>
          <w:szCs w:val="24"/>
        </w:rPr>
        <w:t xml:space="preserve">John is </w:t>
      </w:r>
      <w:r w:rsidR="001C26AF" w:rsidRPr="002A6F3A">
        <w:rPr>
          <w:rFonts w:ascii="Times New Roman" w:hAnsi="Times New Roman" w:cs="Times New Roman"/>
          <w:sz w:val="24"/>
          <w:szCs w:val="24"/>
        </w:rPr>
        <w:t xml:space="preserve">the best </w:t>
      </w:r>
      <w:r w:rsidR="003B7EE1" w:rsidRPr="002A6F3A">
        <w:rPr>
          <w:rFonts w:ascii="Times New Roman" w:hAnsi="Times New Roman" w:cs="Times New Roman"/>
          <w:sz w:val="24"/>
          <w:szCs w:val="24"/>
        </w:rPr>
        <w:t>teacher</w:t>
      </w:r>
      <w:r w:rsidRPr="002A6F3A">
        <w:rPr>
          <w:rFonts w:ascii="Times New Roman" w:hAnsi="Times New Roman" w:cs="Times New Roman"/>
          <w:sz w:val="24"/>
          <w:szCs w:val="24"/>
        </w:rPr>
        <w:t>’</w:t>
      </w:r>
    </w:p>
    <w:p w14:paraId="0A90F49E" w14:textId="77777777" w:rsidR="0038529B" w:rsidRPr="002A6F3A" w:rsidRDefault="0038529B" w:rsidP="00EF5481">
      <w:pPr>
        <w:autoSpaceDE w:val="0"/>
        <w:autoSpaceDN w:val="0"/>
        <w:adjustRightInd w:val="0"/>
        <w:spacing w:after="0" w:line="360" w:lineRule="auto"/>
        <w:ind w:left="416" w:firstLine="720"/>
        <w:jc w:val="both"/>
        <w:rPr>
          <w:rFonts w:ascii="Times New Roman" w:hAnsi="Times New Roman" w:cs="Times New Roman"/>
          <w:sz w:val="24"/>
          <w:szCs w:val="24"/>
        </w:rPr>
      </w:pPr>
    </w:p>
    <w:p w14:paraId="4AC89E65" w14:textId="622E147B" w:rsidR="00B51932" w:rsidRPr="002A6F3A" w:rsidRDefault="00B51932" w:rsidP="00F95DFE">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Konetindet</w:t>
      </w:r>
      <w:proofErr w:type="spellEnd"/>
      <w:r w:rsidRPr="002A6F3A">
        <w:rPr>
          <w:rFonts w:ascii="Times New Roman" w:hAnsi="Times New Roman" w:cs="Times New Roman"/>
          <w:i/>
          <w:iCs/>
          <w:sz w:val="24"/>
          <w:szCs w:val="24"/>
        </w:rPr>
        <w:t xml:space="preserve"> </w:t>
      </w:r>
      <w:r w:rsidR="001C26AF" w:rsidRPr="002A6F3A">
        <w:rPr>
          <w:rFonts w:ascii="Times New Roman" w:hAnsi="Times New Roman" w:cs="Times New Roman"/>
          <w:i/>
          <w:iCs/>
          <w:sz w:val="24"/>
          <w:szCs w:val="24"/>
        </w:rPr>
        <w:t>ne</w:t>
      </w:r>
      <w:r w:rsidR="00F11A2E" w:rsidRPr="002A6F3A">
        <w:rPr>
          <w:rFonts w:ascii="Times New Roman" w:hAnsi="Times New Roman" w:cs="Times New Roman"/>
          <w:i/>
          <w:iCs/>
          <w:sz w:val="24"/>
          <w:szCs w:val="24"/>
        </w:rPr>
        <w:t>-</w:t>
      </w:r>
      <w:proofErr w:type="spellStart"/>
      <w:r w:rsidR="001C26AF" w:rsidRPr="002A6F3A">
        <w:rPr>
          <w:rFonts w:ascii="Times New Roman" w:hAnsi="Times New Roman" w:cs="Times New Roman"/>
          <w:i/>
          <w:iCs/>
          <w:sz w:val="24"/>
          <w:szCs w:val="24"/>
        </w:rPr>
        <w:t>korom</w:t>
      </w:r>
      <w:proofErr w:type="spellEnd"/>
      <w:r w:rsidR="00AD596D"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AD596D" w:rsidRPr="002A6F3A">
        <w:rPr>
          <w:rFonts w:ascii="Times New Roman" w:hAnsi="Times New Roman" w:cs="Times New Roman"/>
          <w:i/>
          <w:iCs/>
          <w:sz w:val="24"/>
          <w:szCs w:val="24"/>
        </w:rPr>
        <w:tab/>
      </w:r>
      <w:r w:rsidR="00AD596D" w:rsidRPr="002A6F3A">
        <w:rPr>
          <w:rFonts w:ascii="Times New Roman" w:hAnsi="Times New Roman" w:cs="Times New Roman"/>
          <w:i/>
          <w:iCs/>
          <w:sz w:val="24"/>
          <w:szCs w:val="24"/>
        </w:rPr>
        <w:tab/>
      </w:r>
      <w:r w:rsidRPr="002A6F3A">
        <w:rPr>
          <w:rFonts w:ascii="Times New Roman" w:hAnsi="Times New Roman" w:cs="Times New Roman"/>
          <w:i/>
          <w:iCs/>
          <w:sz w:val="24"/>
          <w:szCs w:val="24"/>
        </w:rPr>
        <w:t>John</w:t>
      </w:r>
      <w:r w:rsidR="0075411F" w:rsidRPr="002A6F3A">
        <w:rPr>
          <w:rFonts w:ascii="Times New Roman" w:hAnsi="Times New Roman" w:cs="Times New Roman"/>
          <w:i/>
          <w:iCs/>
          <w:sz w:val="24"/>
          <w:szCs w:val="24"/>
        </w:rPr>
        <w:tab/>
      </w:r>
      <w:r w:rsidR="0075411F" w:rsidRPr="002A6F3A">
        <w:rPr>
          <w:rFonts w:ascii="Times New Roman" w:hAnsi="Times New Roman" w:cs="Times New Roman"/>
          <w:i/>
          <w:iCs/>
          <w:sz w:val="24"/>
          <w:szCs w:val="24"/>
        </w:rPr>
        <w:tab/>
      </w:r>
      <w:r w:rsidRPr="002A6F3A">
        <w:rPr>
          <w:rFonts w:ascii="Times New Roman" w:hAnsi="Times New Roman" w:cs="Times New Roman"/>
          <w:i/>
          <w:iCs/>
          <w:sz w:val="24"/>
          <w:szCs w:val="24"/>
        </w:rPr>
        <w:t xml:space="preserve"> </w:t>
      </w:r>
      <w:r w:rsidR="0075411F" w:rsidRPr="002A6F3A">
        <w:rPr>
          <w:rFonts w:ascii="Times New Roman" w:hAnsi="Times New Roman" w:cs="Times New Roman"/>
          <w:i/>
          <w:iCs/>
          <w:sz w:val="24"/>
          <w:szCs w:val="24"/>
        </w:rPr>
        <w:tab/>
      </w:r>
      <w:r w:rsidRPr="002A6F3A">
        <w:rPr>
          <w:rFonts w:ascii="Times New Roman" w:hAnsi="Times New Roman" w:cs="Times New Roman"/>
          <w:i/>
          <w:iCs/>
          <w:sz w:val="24"/>
          <w:szCs w:val="24"/>
        </w:rPr>
        <w:t>(reversed order)</w:t>
      </w:r>
    </w:p>
    <w:p w14:paraId="1F04BC72" w14:textId="30121B7E" w:rsidR="003B7EE1" w:rsidRPr="002A6F3A" w:rsidRDefault="003B7EE1" w:rsidP="00EF5481">
      <w:pPr>
        <w:autoSpaceDE w:val="0"/>
        <w:autoSpaceDN w:val="0"/>
        <w:adjustRightInd w:val="0"/>
        <w:spacing w:after="0" w:line="360" w:lineRule="auto"/>
        <w:ind w:left="1080"/>
        <w:jc w:val="both"/>
        <w:rPr>
          <w:rFonts w:ascii="Times New Roman" w:hAnsi="Times New Roman" w:cs="Times New Roman"/>
          <w:sz w:val="24"/>
          <w:szCs w:val="24"/>
        </w:rPr>
      </w:pPr>
      <w:r w:rsidRPr="002A6F3A">
        <w:rPr>
          <w:rFonts w:ascii="Times New Roman" w:hAnsi="Times New Roman" w:cs="Times New Roman"/>
          <w:sz w:val="24"/>
          <w:szCs w:val="24"/>
        </w:rPr>
        <w:t>Teacher</w:t>
      </w:r>
      <w:r w:rsidR="00AD596D" w:rsidRPr="002A6F3A">
        <w:rPr>
          <w:rFonts w:ascii="Times New Roman" w:hAnsi="Times New Roman" w:cs="Times New Roman"/>
          <w:sz w:val="24"/>
          <w:szCs w:val="24"/>
        </w:rPr>
        <w:t>.</w:t>
      </w:r>
      <w:r w:rsidR="00AD596D" w:rsidRPr="002A6F3A">
        <w:rPr>
          <w:rFonts w:ascii="Times New Roman" w:hAnsi="Times New Roman" w:cs="Times New Roman"/>
          <w:smallCaps/>
          <w:sz w:val="24"/>
          <w:szCs w:val="24"/>
        </w:rPr>
        <w:t>sg</w:t>
      </w:r>
      <w:r w:rsidR="001657E4" w:rsidRPr="002A6F3A">
        <w:rPr>
          <w:rFonts w:ascii="Times New Roman" w:hAnsi="Times New Roman" w:cs="Times New Roman"/>
          <w:sz w:val="24"/>
          <w:szCs w:val="24"/>
        </w:rPr>
        <w:tab/>
      </w:r>
      <w:r w:rsidR="006C3BD9" w:rsidRPr="002A6F3A">
        <w:rPr>
          <w:rFonts w:ascii="Times New Roman" w:hAnsi="Times New Roman" w:cs="Times New Roman"/>
          <w:smallCaps/>
          <w:sz w:val="24"/>
          <w:szCs w:val="24"/>
        </w:rPr>
        <w:t>reli.sg</w:t>
      </w:r>
      <w:r w:rsidR="00F11A2E" w:rsidRPr="002A6F3A">
        <w:rPr>
          <w:rFonts w:ascii="Times New Roman" w:hAnsi="Times New Roman" w:cs="Times New Roman"/>
          <w:sz w:val="24"/>
          <w:szCs w:val="24"/>
        </w:rPr>
        <w:t>-best</w:t>
      </w:r>
      <w:r w:rsidR="00AD596D" w:rsidRPr="002A6F3A">
        <w:rPr>
          <w:rFonts w:ascii="Times New Roman" w:hAnsi="Times New Roman" w:cs="Times New Roman"/>
          <w:sz w:val="24"/>
          <w:szCs w:val="24"/>
        </w:rPr>
        <w:t>.sg</w:t>
      </w:r>
      <w:r w:rsidR="00AD596D" w:rsidRPr="002A6F3A">
        <w:rPr>
          <w:rFonts w:ascii="Times New Roman" w:hAnsi="Times New Roman" w:cs="Times New Roman"/>
          <w:sz w:val="24"/>
          <w:szCs w:val="24"/>
        </w:rPr>
        <w:tab/>
      </w:r>
      <w:r w:rsidR="006C3BD9" w:rsidRPr="002A6F3A">
        <w:rPr>
          <w:rFonts w:ascii="Times New Roman" w:hAnsi="Times New Roman" w:cs="Times New Roman"/>
          <w:smallCaps/>
          <w:sz w:val="24"/>
          <w:szCs w:val="24"/>
        </w:rPr>
        <w:t>cop</w:t>
      </w:r>
      <w:r w:rsidR="00AD596D" w:rsidRPr="002A6F3A">
        <w:rPr>
          <w:rFonts w:ascii="Times New Roman" w:hAnsi="Times New Roman" w:cs="Times New Roman"/>
          <w:smallCaps/>
          <w:sz w:val="24"/>
          <w:szCs w:val="24"/>
        </w:rPr>
        <w:tab/>
      </w:r>
      <w:r w:rsidRPr="002A6F3A">
        <w:rPr>
          <w:rFonts w:ascii="Times New Roman" w:hAnsi="Times New Roman" w:cs="Times New Roman"/>
          <w:sz w:val="24"/>
          <w:szCs w:val="24"/>
        </w:rPr>
        <w:t>John</w:t>
      </w:r>
    </w:p>
    <w:p w14:paraId="6E8F63BB" w14:textId="1EE43338" w:rsidR="003B7EE1" w:rsidRPr="002A6F3A" w:rsidRDefault="00F95DFE" w:rsidP="00EF5481">
      <w:pPr>
        <w:autoSpaceDE w:val="0"/>
        <w:autoSpaceDN w:val="0"/>
        <w:adjustRightInd w:val="0"/>
        <w:spacing w:after="0" w:line="360" w:lineRule="auto"/>
        <w:ind w:left="360" w:firstLine="720"/>
        <w:jc w:val="both"/>
        <w:rPr>
          <w:rFonts w:ascii="Times New Roman" w:hAnsi="Times New Roman" w:cs="Times New Roman"/>
          <w:sz w:val="24"/>
          <w:szCs w:val="24"/>
        </w:rPr>
      </w:pPr>
      <w:r w:rsidRPr="002A6F3A">
        <w:rPr>
          <w:rFonts w:ascii="Times New Roman" w:hAnsi="Times New Roman" w:cs="Times New Roman"/>
          <w:sz w:val="24"/>
          <w:szCs w:val="24"/>
        </w:rPr>
        <w:t>‘</w:t>
      </w:r>
      <w:r w:rsidR="001C26AF" w:rsidRPr="002A6F3A">
        <w:rPr>
          <w:rFonts w:ascii="Times New Roman" w:hAnsi="Times New Roman" w:cs="Times New Roman"/>
          <w:sz w:val="24"/>
          <w:szCs w:val="24"/>
        </w:rPr>
        <w:t>The best t</w:t>
      </w:r>
      <w:r w:rsidR="003B7EE1" w:rsidRPr="002A6F3A">
        <w:rPr>
          <w:rFonts w:ascii="Times New Roman" w:hAnsi="Times New Roman" w:cs="Times New Roman"/>
          <w:sz w:val="24"/>
          <w:szCs w:val="24"/>
        </w:rPr>
        <w:t>eacher is John</w:t>
      </w:r>
      <w:r w:rsidRPr="002A6F3A">
        <w:rPr>
          <w:rFonts w:ascii="Times New Roman" w:hAnsi="Times New Roman" w:cs="Times New Roman"/>
          <w:sz w:val="24"/>
          <w:szCs w:val="24"/>
        </w:rPr>
        <w:t>’</w:t>
      </w:r>
    </w:p>
    <w:p w14:paraId="15D1D0C8" w14:textId="2D434041" w:rsidR="0038529B" w:rsidRPr="002A6F3A" w:rsidRDefault="000A651D" w:rsidP="0038529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Sentence </w:t>
      </w:r>
      <w:r w:rsidR="00B51932" w:rsidRPr="002A6F3A">
        <w:rPr>
          <w:rFonts w:ascii="Times New Roman" w:hAnsi="Times New Roman" w:cs="Times New Roman"/>
          <w:sz w:val="24"/>
          <w:szCs w:val="24"/>
        </w:rPr>
        <w:t>(</w:t>
      </w:r>
      <w:r w:rsidR="00F95DFE" w:rsidRPr="002A6F3A">
        <w:rPr>
          <w:rFonts w:ascii="Times New Roman" w:hAnsi="Times New Roman" w:cs="Times New Roman"/>
          <w:sz w:val="24"/>
          <w:szCs w:val="24"/>
        </w:rPr>
        <w:t>16</w:t>
      </w:r>
      <w:r w:rsidR="00B51932" w:rsidRPr="002A6F3A">
        <w:rPr>
          <w:rFonts w:ascii="Times New Roman" w:hAnsi="Times New Roman" w:cs="Times New Roman"/>
          <w:sz w:val="24"/>
          <w:szCs w:val="24"/>
        </w:rPr>
        <w:t>) shows the characteristics of predicational sentences. (</w:t>
      </w:r>
      <w:r w:rsidR="00F95DFE" w:rsidRPr="002A6F3A">
        <w:rPr>
          <w:rFonts w:ascii="Times New Roman" w:hAnsi="Times New Roman" w:cs="Times New Roman"/>
          <w:sz w:val="24"/>
          <w:szCs w:val="24"/>
        </w:rPr>
        <w:t>17</w:t>
      </w:r>
      <w:r w:rsidR="00B51932" w:rsidRPr="002A6F3A">
        <w:rPr>
          <w:rFonts w:ascii="Times New Roman" w:hAnsi="Times New Roman" w:cs="Times New Roman"/>
          <w:sz w:val="24"/>
          <w:szCs w:val="24"/>
        </w:rPr>
        <w:t>) is the version of it in which</w:t>
      </w:r>
      <w:r w:rsidRPr="002A6F3A">
        <w:rPr>
          <w:rFonts w:ascii="Times New Roman" w:hAnsi="Times New Roman" w:cs="Times New Roman"/>
          <w:sz w:val="24"/>
          <w:szCs w:val="24"/>
        </w:rPr>
        <w:t xml:space="preserve"> </w:t>
      </w:r>
      <w:r w:rsidR="00B51932" w:rsidRPr="002A6F3A">
        <w:rPr>
          <w:rFonts w:ascii="Times New Roman" w:hAnsi="Times New Roman" w:cs="Times New Roman"/>
          <w:sz w:val="24"/>
          <w:szCs w:val="24"/>
        </w:rPr>
        <w:t>the</w:t>
      </w:r>
      <w:r w:rsidRPr="002A6F3A">
        <w:rPr>
          <w:rFonts w:ascii="Times New Roman" w:hAnsi="Times New Roman" w:cs="Times New Roman"/>
          <w:sz w:val="24"/>
          <w:szCs w:val="24"/>
        </w:rPr>
        <w:t xml:space="preserve"> </w:t>
      </w:r>
      <w:r w:rsidR="00B51932" w:rsidRPr="002A6F3A">
        <w:rPr>
          <w:rFonts w:ascii="Times New Roman" w:hAnsi="Times New Roman" w:cs="Times New Roman"/>
          <w:sz w:val="24"/>
          <w:szCs w:val="24"/>
        </w:rPr>
        <w:t>order of the subject and the complement is reversed</w:t>
      </w:r>
      <w:r w:rsidRPr="002A6F3A">
        <w:rPr>
          <w:rFonts w:ascii="Times New Roman" w:hAnsi="Times New Roman" w:cs="Times New Roman"/>
          <w:sz w:val="24"/>
          <w:szCs w:val="24"/>
        </w:rPr>
        <w:t>, becomes a specificational sentence, where the predicate becomes a subject and the subject becomes a complement of the copula</w:t>
      </w:r>
      <w:r w:rsidR="00B51932"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p>
    <w:p w14:paraId="4DB434F6" w14:textId="0E095F74" w:rsidR="006A1E46" w:rsidRPr="002A6F3A" w:rsidRDefault="006A1E46" w:rsidP="0038529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Functional Category Hypothesis</w:t>
      </w:r>
      <w:r w:rsidR="005A1966" w:rsidRPr="002A6F3A">
        <w:rPr>
          <w:rFonts w:ascii="Times New Roman" w:hAnsi="Times New Roman" w:cs="Times New Roman"/>
          <w:sz w:val="24"/>
          <w:szCs w:val="24"/>
        </w:rPr>
        <w:t xml:space="preserve"> can be used to </w:t>
      </w:r>
      <w:proofErr w:type="spellStart"/>
      <w:r w:rsidR="005A1966" w:rsidRPr="002A6F3A">
        <w:rPr>
          <w:rFonts w:ascii="Times New Roman" w:hAnsi="Times New Roman" w:cs="Times New Roman"/>
          <w:sz w:val="24"/>
          <w:szCs w:val="24"/>
        </w:rPr>
        <w:t>analyse</w:t>
      </w:r>
      <w:proofErr w:type="spellEnd"/>
      <w:r w:rsidR="005A1966" w:rsidRPr="002A6F3A">
        <w:rPr>
          <w:rFonts w:ascii="Times New Roman" w:hAnsi="Times New Roman" w:cs="Times New Roman"/>
          <w:sz w:val="24"/>
          <w:szCs w:val="24"/>
        </w:rPr>
        <w:t xml:space="preserve"> the structure of predicational sentences</w:t>
      </w:r>
      <w:r w:rsidR="00D63431" w:rsidRPr="002A6F3A">
        <w:rPr>
          <w:rFonts w:ascii="Times New Roman" w:hAnsi="Times New Roman" w:cs="Times New Roman"/>
          <w:sz w:val="24"/>
          <w:szCs w:val="24"/>
        </w:rPr>
        <w:t>, Bowers (2001) assumes that</w:t>
      </w:r>
      <w:r w:rsidRPr="002A6F3A">
        <w:rPr>
          <w:rFonts w:ascii="Times New Roman" w:hAnsi="Times New Roman" w:cs="Times New Roman"/>
          <w:sz w:val="24"/>
          <w:szCs w:val="24"/>
        </w:rPr>
        <w:t xml:space="preserve"> Predicate (</w:t>
      </w:r>
      <w:proofErr w:type="spellStart"/>
      <w:r w:rsidRPr="002A6F3A">
        <w:rPr>
          <w:rFonts w:ascii="Times New Roman" w:hAnsi="Times New Roman" w:cs="Times New Roman"/>
          <w:sz w:val="24"/>
          <w:szCs w:val="24"/>
        </w:rPr>
        <w:t>Pr</w:t>
      </w:r>
      <w:proofErr w:type="spellEnd"/>
      <w:r w:rsidRPr="002A6F3A">
        <w:rPr>
          <w:rFonts w:ascii="Times New Roman" w:hAnsi="Times New Roman" w:cs="Times New Roman"/>
          <w:sz w:val="24"/>
          <w:szCs w:val="24"/>
        </w:rPr>
        <w:t>) is a functional category that has the following basic properties: (a)</w:t>
      </w:r>
      <w:r w:rsidR="007D3803" w:rsidRPr="002A6F3A">
        <w:rPr>
          <w:rFonts w:ascii="Times New Roman" w:hAnsi="Times New Roman" w:cs="Times New Roman"/>
          <w:sz w:val="24"/>
          <w:szCs w:val="24"/>
        </w:rPr>
        <w:t xml:space="preserve"> </w:t>
      </w:r>
      <w:r w:rsidRPr="002A6F3A">
        <w:rPr>
          <w:rFonts w:ascii="Times New Roman" w:hAnsi="Times New Roman" w:cs="Times New Roman"/>
          <w:sz w:val="24"/>
          <w:szCs w:val="24"/>
        </w:rPr>
        <w:t>the canonical D-Structure position for external argument is (Spec-</w:t>
      </w:r>
      <w:proofErr w:type="spellStart"/>
      <w:r w:rsidRPr="002A6F3A">
        <w:rPr>
          <w:rFonts w:ascii="Times New Roman" w:hAnsi="Times New Roman" w:cs="Times New Roman"/>
          <w:sz w:val="24"/>
          <w:szCs w:val="24"/>
        </w:rPr>
        <w:t>Pr</w:t>
      </w:r>
      <w:proofErr w:type="spellEnd"/>
      <w:r w:rsidRPr="002A6F3A">
        <w:rPr>
          <w:rFonts w:ascii="Times New Roman" w:hAnsi="Times New Roman" w:cs="Times New Roman"/>
          <w:sz w:val="24"/>
          <w:szCs w:val="24"/>
        </w:rPr>
        <w:t>) (b</w:t>
      </w:r>
      <w:r w:rsidR="00D63431" w:rsidRPr="002A6F3A">
        <w:rPr>
          <w:rFonts w:ascii="Times New Roman" w:hAnsi="Times New Roman" w:cs="Times New Roman"/>
          <w:sz w:val="24"/>
          <w:szCs w:val="24"/>
        </w:rPr>
        <w:t xml:space="preserve">). </w:t>
      </w:r>
      <w:proofErr w:type="spellStart"/>
      <w:r w:rsidR="00D63431" w:rsidRPr="002A6F3A">
        <w:rPr>
          <w:rFonts w:ascii="Times New Roman" w:hAnsi="Times New Roman" w:cs="Times New Roman"/>
          <w:sz w:val="24"/>
          <w:szCs w:val="24"/>
        </w:rPr>
        <w:t>Pr</w:t>
      </w:r>
      <w:proofErr w:type="spellEnd"/>
      <w:r w:rsidR="00D63431" w:rsidRPr="002A6F3A">
        <w:rPr>
          <w:rFonts w:ascii="Times New Roman" w:hAnsi="Times New Roman" w:cs="Times New Roman"/>
          <w:sz w:val="24"/>
          <w:szCs w:val="24"/>
        </w:rPr>
        <w:t>ꞌ</w:t>
      </w:r>
      <w:r w:rsidRPr="002A6F3A">
        <w:rPr>
          <w:rFonts w:ascii="Times New Roman" w:hAnsi="Times New Roman" w:cs="Times New Roman"/>
          <w:sz w:val="24"/>
          <w:szCs w:val="24"/>
        </w:rPr>
        <w:t xml:space="preserve"> functionally selects the maximal projection YP of any lexical category Y</w:t>
      </w:r>
      <w:r w:rsidR="00873452" w:rsidRPr="002A6F3A">
        <w:rPr>
          <w:rFonts w:ascii="Times New Roman" w:hAnsi="Times New Roman" w:cs="Times New Roman"/>
          <w:sz w:val="24"/>
          <w:szCs w:val="24"/>
        </w:rPr>
        <w:t xml:space="preserve"> </w:t>
      </w:r>
      <w:r w:rsidRPr="002A6F3A">
        <w:rPr>
          <w:rFonts w:ascii="Times New Roman" w:hAnsi="Times New Roman" w:cs="Times New Roman"/>
          <w:sz w:val="24"/>
          <w:szCs w:val="24"/>
        </w:rPr>
        <w:t>(c</w:t>
      </w:r>
      <w:r w:rsidR="00D812D3"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either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is F-selected by Iꞌ or complement of V (d). the semantic function of </w:t>
      </w:r>
      <w:proofErr w:type="spellStart"/>
      <w:r w:rsidRPr="002A6F3A">
        <w:rPr>
          <w:rFonts w:ascii="Times New Roman" w:hAnsi="Times New Roman" w:cs="Times New Roman"/>
          <w:sz w:val="24"/>
          <w:szCs w:val="24"/>
        </w:rPr>
        <w:t>Pr</w:t>
      </w:r>
      <w:proofErr w:type="spellEnd"/>
      <w:r w:rsidRPr="002A6F3A">
        <w:rPr>
          <w:rFonts w:ascii="Times New Roman" w:hAnsi="Times New Roman" w:cs="Times New Roman"/>
          <w:sz w:val="24"/>
          <w:szCs w:val="24"/>
        </w:rPr>
        <w:t xml:space="preserve"> is Predication.</w:t>
      </w:r>
    </w:p>
    <w:p w14:paraId="1460E27E" w14:textId="77777777" w:rsidR="0038529B" w:rsidRDefault="006A1E46" w:rsidP="0038529B">
      <w:pPr>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xml:space="preserve"> (2013) posits that the Pred head, which is a functional category, relates a subject to a predicate. It takes the predicative expression XP as its complement and the subject DP as its specifier, as shown below</w:t>
      </w:r>
      <w:bookmarkStart w:id="70" w:name="_Hlk117770978"/>
      <w:r w:rsidR="00F81756">
        <w:rPr>
          <w:rFonts w:ascii="Times New Roman" w:hAnsi="Times New Roman" w:cs="Times New Roman"/>
          <w:sz w:val="24"/>
          <w:szCs w:val="24"/>
        </w:rPr>
        <w:t xml:space="preserve">. </w:t>
      </w:r>
      <w:r w:rsidR="005724A2" w:rsidRPr="002A6F3A">
        <w:rPr>
          <w:rFonts w:ascii="Times New Roman" w:hAnsi="Times New Roman" w:cs="Times New Roman"/>
          <w:sz w:val="24"/>
          <w:szCs w:val="24"/>
        </w:rPr>
        <w:t xml:space="preserve">This </w:t>
      </w:r>
      <w:r w:rsidR="0065275D" w:rsidRPr="002A6F3A">
        <w:rPr>
          <w:rFonts w:ascii="Times New Roman" w:hAnsi="Times New Roman" w:cs="Times New Roman"/>
          <w:sz w:val="24"/>
          <w:szCs w:val="24"/>
        </w:rPr>
        <w:t xml:space="preserve">is an underlying </w:t>
      </w:r>
      <w:r w:rsidR="005724A2" w:rsidRPr="002A6F3A">
        <w:rPr>
          <w:rFonts w:ascii="Times New Roman" w:hAnsi="Times New Roman" w:cs="Times New Roman"/>
          <w:sz w:val="24"/>
          <w:szCs w:val="24"/>
        </w:rPr>
        <w:t>s</w:t>
      </w:r>
      <w:r w:rsidRPr="002A6F3A">
        <w:rPr>
          <w:rFonts w:ascii="Times New Roman" w:hAnsi="Times New Roman" w:cs="Times New Roman"/>
          <w:sz w:val="24"/>
          <w:szCs w:val="24"/>
        </w:rPr>
        <w:t xml:space="preserve">tructure </w:t>
      </w:r>
      <w:r w:rsidR="0065275D" w:rsidRPr="002A6F3A">
        <w:rPr>
          <w:rFonts w:ascii="Times New Roman" w:hAnsi="Times New Roman" w:cs="Times New Roman"/>
          <w:sz w:val="24"/>
          <w:szCs w:val="24"/>
        </w:rPr>
        <w:t xml:space="preserve">of a small clause </w:t>
      </w:r>
      <w:r w:rsidRPr="002A6F3A">
        <w:rPr>
          <w:rFonts w:ascii="Times New Roman" w:hAnsi="Times New Roman" w:cs="Times New Roman"/>
          <w:sz w:val="24"/>
          <w:szCs w:val="24"/>
        </w:rPr>
        <w:t>(</w:t>
      </w:r>
      <w:r w:rsidR="00D812D3" w:rsidRPr="002A6F3A">
        <w:rPr>
          <w:rFonts w:ascii="Times New Roman" w:hAnsi="Times New Roman" w:cs="Times New Roman"/>
          <w:sz w:val="24"/>
          <w:szCs w:val="24"/>
        </w:rPr>
        <w:t xml:space="preserve">Structure </w:t>
      </w:r>
      <w:r w:rsidRPr="002A6F3A">
        <w:rPr>
          <w:rFonts w:ascii="Times New Roman" w:hAnsi="Times New Roman" w:cs="Times New Roman"/>
          <w:sz w:val="24"/>
          <w:szCs w:val="24"/>
        </w:rPr>
        <w:t>1)</w:t>
      </w:r>
      <w:r w:rsidR="00D812D3" w:rsidRPr="002A6F3A">
        <w:rPr>
          <w:rFonts w:ascii="Times New Roman" w:hAnsi="Times New Roman" w:cs="Times New Roman"/>
          <w:sz w:val="24"/>
          <w:szCs w:val="24"/>
        </w:rPr>
        <w:t xml:space="preserve"> (Bowers 2001: 36)</w:t>
      </w:r>
    </w:p>
    <w:p w14:paraId="62038CBC" w14:textId="77777777" w:rsidR="0038529B" w:rsidRDefault="0038529B" w:rsidP="0038529B">
      <w:pPr>
        <w:pStyle w:val="ListParagraph"/>
        <w:numPr>
          <w:ilvl w:val="0"/>
          <w:numId w:val="46"/>
        </w:numPr>
        <w:spacing w:before="100" w:beforeAutospacing="1" w:after="100" w:afterAutospacing="1" w:line="360" w:lineRule="auto"/>
        <w:jc w:val="both"/>
        <w:rPr>
          <w:rFonts w:ascii="Times New Roman" w:hAnsi="Times New Roman" w:cs="Times New Roman"/>
          <w:sz w:val="24"/>
          <w:szCs w:val="24"/>
        </w:rPr>
      </w:pPr>
      <w:r w:rsidRPr="002A6F3A">
        <w:rPr>
          <w:noProof/>
        </w:rPr>
        <mc:AlternateContent>
          <mc:Choice Requires="wpg">
            <w:drawing>
              <wp:anchor distT="0" distB="0" distL="114300" distR="114300" simplePos="0" relativeHeight="251551744" behindDoc="0" locked="0" layoutInCell="1" allowOverlap="1" wp14:anchorId="3DEB4E51" wp14:editId="7AD6C80E">
                <wp:simplePos x="0" y="0"/>
                <wp:positionH relativeFrom="column">
                  <wp:posOffset>1466850</wp:posOffset>
                </wp:positionH>
                <wp:positionV relativeFrom="paragraph">
                  <wp:posOffset>161290</wp:posOffset>
                </wp:positionV>
                <wp:extent cx="1114425" cy="123825"/>
                <wp:effectExtent l="0" t="0" r="28575" b="28575"/>
                <wp:wrapNone/>
                <wp:docPr id="44118" name="Group 44118"/>
                <wp:cNvGraphicFramePr/>
                <a:graphic xmlns:a="http://schemas.openxmlformats.org/drawingml/2006/main">
                  <a:graphicData uri="http://schemas.microsoft.com/office/word/2010/wordprocessingGroup">
                    <wpg:wgp>
                      <wpg:cNvGrpSpPr/>
                      <wpg:grpSpPr>
                        <a:xfrm>
                          <a:off x="0" y="0"/>
                          <a:ext cx="1114425" cy="123825"/>
                          <a:chOff x="9929" y="0"/>
                          <a:chExt cx="1161646" cy="485775"/>
                        </a:xfrm>
                      </wpg:grpSpPr>
                      <wps:wsp>
                        <wps:cNvPr id="169" name="Straight Connector 169"/>
                        <wps:cNvCnPr/>
                        <wps:spPr>
                          <a:xfrm flipH="1">
                            <a:off x="9929" y="0"/>
                            <a:ext cx="532997" cy="485775"/>
                          </a:xfrm>
                          <a:prstGeom prst="line">
                            <a:avLst/>
                          </a:prstGeom>
                        </wps:spPr>
                        <wps:style>
                          <a:lnRef idx="1">
                            <a:schemeClr val="dk1"/>
                          </a:lnRef>
                          <a:fillRef idx="0">
                            <a:schemeClr val="dk1"/>
                          </a:fillRef>
                          <a:effectRef idx="0">
                            <a:schemeClr val="dk1"/>
                          </a:effectRef>
                          <a:fontRef idx="minor">
                            <a:schemeClr val="tx1"/>
                          </a:fontRef>
                        </wps:style>
                        <wps:bodyPr/>
                      </wps:wsp>
                      <wps:wsp>
                        <wps:cNvPr id="170" name="Straight Connector 170"/>
                        <wps:cNvCnPr/>
                        <wps:spPr>
                          <a:xfrm>
                            <a:off x="542925" y="0"/>
                            <a:ext cx="628650" cy="485775"/>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489C5B52" id="Group 44118" o:spid="_x0000_s1026" style="position:absolute;margin-left:115.5pt;margin-top:12.7pt;width:87.75pt;height:9.75pt;z-index:251551744;mso-width-relative:margin;mso-height-relative:margin" coordorigin="99" coordsize="11616,4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KFVtwIAAOAGAAAOAAAAZHJzL2Uyb0RvYy54bWy8VU1v2zAMvQ/YfxB0Xx27iZMYdXpo1+4w&#10;bMXa/QBVlmxh+oKkxcm/HyU7Ttu1W9EBy8GRTD6KfHqkz853SqItc14YXeP8ZIYR09Q0Qrc1/n53&#10;9WGFkQ9EN0QazWq8Zx6fb96/O+ttxQrTGdkwhyCI9lVva9yFYKss87RjivgTY5kGIzdOkQBb12aN&#10;Iz1EVzIrZrMy641rrDOUeQ9vLwcj3qT4nDMavnLuWUCyxpBbSE+XnvfxmW3OSNU6YjtBxzTIG7JQ&#10;RGg4dAp1SQJBP534LZQS1BlveDihRmWGc0FZqgGqyWdPqrl25qdNtbRV39qJJqD2CU9vDku/bK+d&#10;vbU3DpjobQtcpF2sZcediv+QJdolyvYTZWwXEIWXeZ7P58UCIwq2vDhdwTpxSjsgPsLW62KN0RFJ&#10;u48TtszLeTlg56vFcpmw2eHk7FE+vQWF+CMJ/t9IuO2IZYlbXwEJNw6JBiooIVdNFCj1Njgi2i6g&#10;C6M16Mg4FK2JpgS50CNpvvLA34ExxKWwnyBU0sPI3VMSDvQtTov1evkiA6SyzodrZhSKixpLoWPS&#10;pCLbzz5ALkDWwQU2kaMhl7QKe8mis9TfGIf64n0ldGovdiEd2hJojOZHHuuCWMkzQriQcgLN/gwa&#10;fSOMpZZ7LXDyTicaHSagEtq4504Nu0OqfPA/VD3UGsu+N80+3UyiAyQThf0/tLOEAfOydsD6V+1E&#10;HkbFLObFOvbVsXEOmimLVbmAo2LHPdM1R0G8SjOk0uYKLhtyi9eP+hqXpyk8gXHMJQlwkrLQG163&#10;GBHZwpynYbwcI0UT0RHs935SFEzoxvR3kDJGkvgABhgd6TcqzT+ERglfEt8Nckym6EYqJQJ8HqRQ&#10;NV49REsdrYN+xkZ4rP1nRJDGCYzRJPRx5Mc5/XCf1HT8MG1+AQAA//8DAFBLAwQUAAYACAAAACEA&#10;X2oD2eAAAAAJAQAADwAAAGRycy9kb3ducmV2LnhtbEyPQUvDQBCF74L/YRnBm92kTYrGbEop6qkI&#10;tkLpbZudJqHZ2ZDdJum/dzzp7T3m8eZ7+WqyrRiw940jBfEsAoFUOtNQpeB7//70DMIHTUa3jlDB&#10;DT2sivu7XGfGjfSFwy5UgkvIZ1pBHUKXSenLGq32M9ch8e3seqsD276Sptcjl9tWzqNoKa1uiD/U&#10;usNNjeVld7UKPkY9rhfx27C9nDe34z79PGxjVOrxYVq/ggg4hb8w/OIzOhTMdHJXMl60CuaLmLcE&#10;FmkCggNJtExBnFgkLyCLXP5fUPwAAAD//wMAUEsBAi0AFAAGAAgAAAAhALaDOJL+AAAA4QEAABMA&#10;AAAAAAAAAAAAAAAAAAAAAFtDb250ZW50X1R5cGVzXS54bWxQSwECLQAUAAYACAAAACEAOP0h/9YA&#10;AACUAQAACwAAAAAAAAAAAAAAAAAvAQAAX3JlbHMvLnJlbHNQSwECLQAUAAYACAAAACEAUpShVbcC&#10;AADgBgAADgAAAAAAAAAAAAAAAAAuAgAAZHJzL2Uyb0RvYy54bWxQSwECLQAUAAYACAAAACEAX2oD&#10;2eAAAAAJAQAADwAAAAAAAAAAAAAAAAARBQAAZHJzL2Rvd25yZXYueG1sUEsFBgAAAAAEAAQA8wAA&#10;AB4GAAAAAA==&#10;">
                <v:line id="Straight Connector 169" o:spid="_x0000_s1027" style="position:absolute;flip:x;visibility:visible;mso-wrap-style:square" from="99,0" to="5429,4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MvVvgAAANwAAAAPAAAAZHJzL2Rvd25yZXYueG1sRE/LqsIw&#10;EN1f8B/CCO5uUy9YtBpFBMWV4uMDhmZMi82kNLm1/r0RBHdzOM9ZrHpbi45aXzlWME5SEMSF0xUb&#10;BdfL9ncKwgdkjbVjUvAkD6vl4GeBuXYPPlF3DkbEEPY5KihDaHIpfVGSRZ+4hjhyN9daDBG2RuoW&#10;HzHc1vIvTTNpseLYUGJDm5KK+/nfKtDmQHLtTDcZm+y6LcwRD7tOqdGwX89BBOrDV/xx73Wcn83g&#10;/Uy8QC5fAAAA//8DAFBLAQItABQABgAIAAAAIQDb4fbL7gAAAIUBAAATAAAAAAAAAAAAAAAAAAAA&#10;AABbQ29udGVudF9UeXBlc10ueG1sUEsBAi0AFAAGAAgAAAAhAFr0LFu/AAAAFQEAAAsAAAAAAAAA&#10;AAAAAAAAHwEAAF9yZWxzLy5yZWxzUEsBAi0AFAAGAAgAAAAhABEsy9W+AAAA3AAAAA8AAAAAAAAA&#10;AAAAAAAABwIAAGRycy9kb3ducmV2LnhtbFBLBQYAAAAAAwADALcAAADyAgAAAAA=&#10;" strokecolor="black [3200]" strokeweight=".5pt">
                  <v:stroke joinstyle="miter"/>
                </v:line>
                <v:line id="Straight Connector 170" o:spid="_x0000_s1028" style="position:absolute;visibility:visible;mso-wrap-style:square" from="5429,0" to="11715,4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OFgxQAAANwAAAAPAAAAZHJzL2Rvd25yZXYueG1sRI9Bb8Iw&#10;DIXvk/YfIk/abaTjMKpCQAwJicMOg3LhZhrTVjROlQRa/v18mMTN1nt+7/NiNbpO3SnE1rOBz0kG&#10;irjytuXawLHcfuSgYkK22HkmAw+KsFq+viywsH7gPd0PqVYSwrFAA01KfaF1rBpyGCe+Jxbt4oPD&#10;JGuotQ04SLjr9DTLvrTDlqWhwZ42DVXXw80Z+MnrId+fTr9pyM/T77I6luGRGfP+Nq7noBKN6Wn+&#10;v95ZwZ8JvjwjE+jlHwAAAP//AwBQSwECLQAUAAYACAAAACEA2+H2y+4AAACFAQAAEwAAAAAAAAAA&#10;AAAAAAAAAAAAW0NvbnRlbnRfVHlwZXNdLnhtbFBLAQItABQABgAIAAAAIQBa9CxbvwAAABUBAAAL&#10;AAAAAAAAAAAAAAAAAB8BAABfcmVscy8ucmVsc1BLAQItABQABgAIAAAAIQAFqOFgxQAAANwAAAAP&#10;AAAAAAAAAAAAAAAAAAcCAABkcnMvZG93bnJldi54bWxQSwUGAAAAAAMAAwC3AAAA+QIAAAAA&#10;" strokecolor="windowText" strokeweight=".5pt">
                  <v:stroke joinstyle="miter"/>
                </v:line>
              </v:group>
            </w:pict>
          </mc:Fallback>
        </mc:AlternateContent>
      </w:r>
      <w:r>
        <w:rPr>
          <w:rFonts w:ascii="Times New Roman" w:hAnsi="Times New Roman" w:cs="Times New Roman"/>
          <w:sz w:val="24"/>
          <w:szCs w:val="24"/>
        </w:rPr>
        <w:t xml:space="preserve">                                     </w:t>
      </w:r>
      <w:proofErr w:type="spellStart"/>
      <w:r w:rsidR="00F81756" w:rsidRPr="0038529B">
        <w:rPr>
          <w:rFonts w:ascii="Times New Roman" w:hAnsi="Times New Roman" w:cs="Times New Roman"/>
          <w:sz w:val="24"/>
          <w:szCs w:val="24"/>
        </w:rPr>
        <w:t>PredP</w:t>
      </w:r>
      <w:proofErr w:type="spellEnd"/>
    </w:p>
    <w:p w14:paraId="095E9BA2" w14:textId="77777777" w:rsidR="0038529B" w:rsidRDefault="0038529B" w:rsidP="0038529B">
      <w:pPr>
        <w:pStyle w:val="ListParagraph"/>
        <w:spacing w:before="100" w:beforeAutospacing="1" w:after="100" w:afterAutospacing="1" w:line="360" w:lineRule="auto"/>
        <w:ind w:left="1856" w:firstLine="132"/>
        <w:jc w:val="both"/>
        <w:rPr>
          <w:rFonts w:ascii="Times New Roman" w:hAnsi="Times New Roman" w:cs="Times New Roman"/>
          <w:sz w:val="24"/>
          <w:szCs w:val="24"/>
        </w:rPr>
      </w:pPr>
      <w:r w:rsidRPr="002A6F3A">
        <w:rPr>
          <w:noProof/>
        </w:rPr>
        <mc:AlternateContent>
          <mc:Choice Requires="wpg">
            <w:drawing>
              <wp:anchor distT="0" distB="0" distL="114300" distR="114300" simplePos="0" relativeHeight="251554816" behindDoc="0" locked="0" layoutInCell="1" allowOverlap="1" wp14:anchorId="708154CA" wp14:editId="1CC5C6D6">
                <wp:simplePos x="0" y="0"/>
                <wp:positionH relativeFrom="column">
                  <wp:posOffset>2409825</wp:posOffset>
                </wp:positionH>
                <wp:positionV relativeFrom="paragraph">
                  <wp:posOffset>184151</wp:posOffset>
                </wp:positionV>
                <wp:extent cx="704850" cy="133350"/>
                <wp:effectExtent l="0" t="0" r="19050" b="19050"/>
                <wp:wrapNone/>
                <wp:docPr id="44119" name="Group 44119"/>
                <wp:cNvGraphicFramePr/>
                <a:graphic xmlns:a="http://schemas.openxmlformats.org/drawingml/2006/main">
                  <a:graphicData uri="http://schemas.microsoft.com/office/word/2010/wordprocessingGroup">
                    <wpg:wgp>
                      <wpg:cNvGrpSpPr/>
                      <wpg:grpSpPr>
                        <a:xfrm>
                          <a:off x="0" y="0"/>
                          <a:ext cx="704850" cy="133350"/>
                          <a:chOff x="0" y="0"/>
                          <a:chExt cx="704850" cy="314325"/>
                        </a:xfrm>
                      </wpg:grpSpPr>
                      <wps:wsp>
                        <wps:cNvPr id="171" name="Straight Connector 171"/>
                        <wps:cNvCnPr/>
                        <wps:spPr>
                          <a:xfrm flipH="1">
                            <a:off x="0" y="0"/>
                            <a:ext cx="257175" cy="295275"/>
                          </a:xfrm>
                          <a:prstGeom prst="line">
                            <a:avLst/>
                          </a:prstGeom>
                          <a:noFill/>
                          <a:ln w="6350" cap="flat" cmpd="sng" algn="ctr">
                            <a:solidFill>
                              <a:sysClr val="windowText" lastClr="000000"/>
                            </a:solidFill>
                            <a:prstDash val="solid"/>
                            <a:miter lim="800000"/>
                          </a:ln>
                          <a:effectLst/>
                        </wps:spPr>
                        <wps:bodyPr/>
                      </wps:wsp>
                      <wps:wsp>
                        <wps:cNvPr id="172" name="Straight Connector 172"/>
                        <wps:cNvCnPr/>
                        <wps:spPr>
                          <a:xfrm>
                            <a:off x="266700" y="0"/>
                            <a:ext cx="438150" cy="314325"/>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w14:anchorId="78D44464" id="Group 44119" o:spid="_x0000_s1026" style="position:absolute;margin-left:189.75pt;margin-top:14.5pt;width:55.5pt;height:10.5pt;z-index:251554816;mso-height-relative:margin" coordsize="7048,3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ONUWQIAAKkGAAAOAAAAZHJzL2Uyb0RvYy54bWzsVclu2zAQvRfoPxC811q8Voicg92kh6IN&#10;kPQDJhQlEeAGkrHsv++QXuIsTYEU6Kk+0CMOZzTvzRvq4nKrJNlw54XRNS1GOSVcM9MI3dX0593V&#10;pwUlPoBuQBrNa7rjnl4uP364GGzFS9Mb2XBHMIn21WBr2odgqyzzrOcK/MhYrtHZGqcg4KPrssbB&#10;gNmVzMo8n2WDcY11hnHvcXe9d9Jlyt+2nIUfbet5ILKmWFtIq0vrfVyz5QVUnQPbC3YoA95RhQKh&#10;8aWnVGsIQB6ceJFKCeaMN20YMaMy07aC8YQB0RT5MzTXzjzYhKWrhs6eaEJqn/H07rTs++ba2Vt7&#10;45CJwXbIRXqKWLatU/EfqyTbRNnuRBnfBsJwc55PFlMklqGrGI/HaCdKWY+8v4hi/ZdX4sbFZFxO&#10;Y1x2fGn2pJTBojj8I37/d/hve7A80eorxH/jiGiw+nlBiQaFIr0NDkTXB7IyWqOEjCPRmxhKISt9&#10;4MtXHqk7kkVaKexXTJWk8BZt5XRezKd72srP0xLtc/hQWefDNTeKRKOmUuhYMVSw+ebD/ujxSNzW&#10;5kpIiftQSU2Gms5iJwgDHKlWQkBTWQTpdUcJyA5nlQWXMnojRROjY7Df+ZV0ZAM4LjhljRnusNOU&#10;SPABHdj+9DsU+yQ0lrMG3++Dkyseg0qJgCMuharp4jxa6ujlaUgPoGKj94RG6940u8QzqiEJICr0&#10;nyihfFMJ5Z+VEJEd+l/OZvMce/FydibjRXGcnVdm4L8IfiOCdDngfZjui8PdHS/c82e0z78wy18A&#10;AAD//wMAUEsDBBQABgAIAAAAIQD+xfVH4AAAAAkBAAAPAAAAZHJzL2Rvd25yZXYueG1sTI/BTsMw&#10;DIbvSLxDZCRuLOlGYS1Np2kCThMSGxLaLWu9tlrjVE3Wdm+POcHR9qff35+tJtuKAXvfONIQzRQI&#10;pMKVDVUavvZvD0sQPhgqTesINVzRwyq/vclMWrqRPnHYhUpwCPnUaKhD6FIpfVGjNX7mOiS+nVxv&#10;TeCxr2TZm5HDbSvnSj1JaxriD7XpcFNjcd5drIb30YzrRfQ6bM+nzfWwjz++txFqfX83rV9ABJzC&#10;Hwy/+qwOOTsd3YVKL1oNi+ckZlTDPOFODDwmihdHDbFSIPNM/m+Q/wAAAP//AwBQSwECLQAUAAYA&#10;CAAAACEAtoM4kv4AAADhAQAAEwAAAAAAAAAAAAAAAAAAAAAAW0NvbnRlbnRfVHlwZXNdLnhtbFBL&#10;AQItABQABgAIAAAAIQA4/SH/1gAAAJQBAAALAAAAAAAAAAAAAAAAAC8BAABfcmVscy8ucmVsc1BL&#10;AQItABQABgAIAAAAIQALJONUWQIAAKkGAAAOAAAAAAAAAAAAAAAAAC4CAABkcnMvZTJvRG9jLnht&#10;bFBLAQItABQABgAIAAAAIQD+xfVH4AAAAAkBAAAPAAAAAAAAAAAAAAAAALMEAABkcnMvZG93bnJl&#10;di54bWxQSwUGAAAAAAQABADzAAAAwAUAAAAA&#10;">
                <v:line id="Straight Connector 171" o:spid="_x0000_s1027" style="position:absolute;flip:x;visibility:visible;mso-wrap-style:square" from="0,0" to="2571,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8PpwgAAANwAAAAPAAAAZHJzL2Rvd25yZXYueG1sRE9Na8JA&#10;EL0L/odlhN7MRg9WYlYpKRUvRRKF1tuQHZPY7GzIrhr/fbdQ8DaP9znpZjCtuFHvGssKZlEMgri0&#10;uuFKwfHwMV2CcB5ZY2uZFDzIwWY9HqWYaHvnnG6Fr0QIYZeggtr7LpHSlTUZdJHtiAN3tr1BH2Bf&#10;Sd3jPYSbVs7jeCENNhwaauwoq6n8Ka5GwUXnn9n7/ru50ler99vTw7oyU+plMrytQHga/FP8797p&#10;MP91Bn/PhAvk+hcAAP//AwBQSwECLQAUAAYACAAAACEA2+H2y+4AAACFAQAAEwAAAAAAAAAAAAAA&#10;AAAAAAAAW0NvbnRlbnRfVHlwZXNdLnhtbFBLAQItABQABgAIAAAAIQBa9CxbvwAAABUBAAALAAAA&#10;AAAAAAAAAAAAAB8BAABfcmVscy8ucmVsc1BLAQItABQABgAIAAAAIQC4G8PpwgAAANwAAAAPAAAA&#10;AAAAAAAAAAAAAAcCAABkcnMvZG93bnJldi54bWxQSwUGAAAAAAMAAwC3AAAA9gIAAAAA&#10;" strokecolor="windowText" strokeweight=".5pt">
                  <v:stroke joinstyle="miter"/>
                </v:line>
                <v:line id="Straight Connector 172" o:spid="_x0000_s1028" style="position:absolute;visibility:visible;mso-wrap-style:square" from="2667,0" to="7048,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tqMwQAAANwAAAAPAAAAZHJzL2Rvd25yZXYueG1sRE9Ni8Iw&#10;EL0L+x/CLHjTdHvQUo2iC8Ie9qDWi7exGdtiMylJtPXfG2Fhb/N4n7NcD6YVD3K+sazga5qAIC6t&#10;brhScCp2kwyED8gaW8uk4Eke1quP0RJzbXs+0OMYKhFD2OeooA6hy6X0ZU0G/dR2xJG7WmcwROgq&#10;qR32Mdy0Mk2SmTTYcGyosaPvmsrb8W4U/GZVnx3O533os0u6LcpT4Z6JUuPPYbMAEWgI/+I/94+O&#10;8+cpvJ+JF8jVCwAA//8DAFBLAQItABQABgAIAAAAIQDb4fbL7gAAAIUBAAATAAAAAAAAAAAAAAAA&#10;AAAAAABbQ29udGVudF9UeXBlc10ueG1sUEsBAi0AFAAGAAgAAAAhAFr0LFu/AAAAFQEAAAsAAAAA&#10;AAAAAAAAAAAAHwEAAF9yZWxzLy5yZWxzUEsBAi0AFAAGAAgAAAAhAJo22ozBAAAA3AAAAA8AAAAA&#10;AAAAAAAAAAAABwIAAGRycy9kb3ducmV2LnhtbFBLBQYAAAAAAwADALcAAAD1AgAAAAA=&#10;" strokecolor="windowText" strokeweight=".5pt">
                  <v:stroke joinstyle="miter"/>
                </v:line>
              </v:group>
            </w:pict>
          </mc:Fallback>
        </mc:AlternateContent>
      </w:r>
      <w:r w:rsidR="00D812D3" w:rsidRPr="0038529B">
        <w:rPr>
          <w:rFonts w:ascii="Times New Roman" w:hAnsi="Times New Roman" w:cs="Times New Roman"/>
          <w:sz w:val="24"/>
          <w:szCs w:val="24"/>
        </w:rPr>
        <w:t xml:space="preserve">  </w:t>
      </w:r>
      <w:r w:rsidR="006A1E46" w:rsidRPr="0038529B">
        <w:rPr>
          <w:rFonts w:ascii="Times New Roman" w:hAnsi="Times New Roman" w:cs="Times New Roman"/>
          <w:sz w:val="24"/>
          <w:szCs w:val="24"/>
        </w:rPr>
        <w:t>DP (subject)</w:t>
      </w:r>
      <w:r w:rsidR="006A1E46" w:rsidRPr="0038529B">
        <w:rPr>
          <w:rFonts w:ascii="Times New Roman" w:hAnsi="Times New Roman" w:cs="Times New Roman"/>
          <w:sz w:val="24"/>
          <w:szCs w:val="24"/>
        </w:rPr>
        <w:tab/>
      </w:r>
      <w:r w:rsidR="006A1E46" w:rsidRPr="0038529B">
        <w:rPr>
          <w:rFonts w:ascii="Times New Roman" w:hAnsi="Times New Roman" w:cs="Times New Roman"/>
          <w:sz w:val="24"/>
          <w:szCs w:val="24"/>
        </w:rPr>
        <w:tab/>
      </w:r>
      <w:r w:rsidR="006A1E46" w:rsidRPr="0038529B">
        <w:rPr>
          <w:rFonts w:ascii="Times New Roman" w:hAnsi="Times New Roman" w:cs="Times New Roman"/>
          <w:sz w:val="24"/>
          <w:szCs w:val="24"/>
        </w:rPr>
        <w:tab/>
        <w:t>Predꞌ</w:t>
      </w:r>
    </w:p>
    <w:p w14:paraId="1E848B61" w14:textId="77777777" w:rsidR="0038529B" w:rsidRDefault="006A1E46" w:rsidP="0038529B">
      <w:pPr>
        <w:pStyle w:val="ListParagraph"/>
        <w:spacing w:before="100" w:beforeAutospacing="1" w:after="100" w:afterAutospacing="1" w:line="360" w:lineRule="auto"/>
        <w:ind w:left="3560" w:firstLine="132"/>
        <w:jc w:val="both"/>
        <w:rPr>
          <w:rFonts w:ascii="Times New Roman" w:hAnsi="Times New Roman" w:cs="Times New Roman"/>
          <w:sz w:val="24"/>
          <w:szCs w:val="24"/>
        </w:rPr>
      </w:pP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XP</w:t>
      </w:r>
    </w:p>
    <w:p w14:paraId="470B1B73" w14:textId="4E04858F" w:rsidR="00D812D3" w:rsidRPr="002A6F3A" w:rsidRDefault="006A1E46" w:rsidP="0038529B">
      <w:pPr>
        <w:pStyle w:val="ListParagraph"/>
        <w:spacing w:before="100" w:beforeAutospacing="1" w:after="100" w:afterAutospacing="1" w:line="240" w:lineRule="auto"/>
        <w:ind w:left="5548"/>
        <w:jc w:val="both"/>
        <w:rPr>
          <w:rFonts w:ascii="Times New Roman" w:hAnsi="Times New Roman" w:cs="Times New Roman"/>
          <w:sz w:val="24"/>
          <w:szCs w:val="24"/>
        </w:rPr>
      </w:pPr>
      <w:r w:rsidRPr="002A6F3A">
        <w:rPr>
          <w:rFonts w:ascii="Times New Roman" w:hAnsi="Times New Roman" w:cs="Times New Roman"/>
          <w:sz w:val="24"/>
          <w:szCs w:val="24"/>
        </w:rPr>
        <w:t>X= (V, A, N, P)</w:t>
      </w:r>
      <w:r w:rsidR="00D812D3" w:rsidRPr="002A6F3A">
        <w:rPr>
          <w:rFonts w:ascii="Times New Roman" w:hAnsi="Times New Roman" w:cs="Times New Roman"/>
          <w:sz w:val="24"/>
          <w:szCs w:val="24"/>
        </w:rPr>
        <w:t xml:space="preserve"> </w:t>
      </w:r>
    </w:p>
    <w:bookmarkEnd w:id="70"/>
    <w:p w14:paraId="203DA175" w14:textId="776BB9F0" w:rsidR="0038529B" w:rsidRDefault="005F046D" w:rsidP="0038529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It is assumed that the small clause in the structure of Kipsigis Predicational clause is a Predicational Phrase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The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structure is widely accepted in most recent </w:t>
      </w:r>
      <w:r w:rsidRPr="002A6F3A">
        <w:rPr>
          <w:rFonts w:ascii="Times New Roman" w:hAnsi="Times New Roman" w:cs="Times New Roman"/>
          <w:sz w:val="24"/>
          <w:szCs w:val="24"/>
        </w:rPr>
        <w:lastRenderedPageBreak/>
        <w:t xml:space="preserve">works on copula clauses within the approach of the Minimalist Program (MP). The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clearly defines the syntactic and semantics predicational relation between two constituents, namely subject and a predicate. Bowers (2001) points out that the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provides a structural explanation of the predicational relation between the complement of the Pred head and the argument in its specifier.</w:t>
      </w:r>
      <w:r w:rsidR="004A49CA" w:rsidRPr="002A6F3A">
        <w:rPr>
          <w:rFonts w:ascii="Times New Roman" w:hAnsi="Times New Roman" w:cs="Times New Roman"/>
          <w:sz w:val="24"/>
          <w:szCs w:val="24"/>
        </w:rPr>
        <w:t xml:space="preserve"> The following structures shows Kips</w:t>
      </w:r>
      <w:r w:rsidR="000663B2" w:rsidRPr="002A6F3A">
        <w:rPr>
          <w:rFonts w:ascii="Times New Roman" w:hAnsi="Times New Roman" w:cs="Times New Roman"/>
          <w:sz w:val="24"/>
          <w:szCs w:val="24"/>
        </w:rPr>
        <w:t>igis predicational sentence structure</w:t>
      </w:r>
      <w:r w:rsidR="00ED0B8B" w:rsidRPr="002A6F3A">
        <w:rPr>
          <w:rFonts w:ascii="Times New Roman" w:hAnsi="Times New Roman" w:cs="Times New Roman"/>
          <w:sz w:val="24"/>
          <w:szCs w:val="24"/>
        </w:rPr>
        <w:t xml:space="preserve"> (2).</w:t>
      </w:r>
    </w:p>
    <w:p w14:paraId="1131DBAB" w14:textId="0E7192E9" w:rsidR="0038529B" w:rsidRPr="000B4371" w:rsidRDefault="0038529B" w:rsidP="000B4371">
      <w:pPr>
        <w:pStyle w:val="ListParagraph"/>
        <w:numPr>
          <w:ilvl w:val="0"/>
          <w:numId w:val="46"/>
        </w:numPr>
        <w:autoSpaceDE w:val="0"/>
        <w:autoSpaceDN w:val="0"/>
        <w:adjustRightInd w:val="0"/>
        <w:spacing w:after="0" w:line="240" w:lineRule="auto"/>
        <w:jc w:val="both"/>
        <w:rPr>
          <w:rFonts w:ascii="Times New Roman" w:hAnsi="Times New Roman" w:cs="Times New Roman"/>
          <w:i/>
          <w:iCs/>
          <w:sz w:val="24"/>
          <w:szCs w:val="24"/>
        </w:rPr>
      </w:pPr>
      <w:r w:rsidRPr="000B4371">
        <w:rPr>
          <w:rFonts w:ascii="Times New Roman" w:hAnsi="Times New Roman" w:cs="Times New Roman"/>
          <w:i/>
          <w:iCs/>
          <w:sz w:val="24"/>
          <w:szCs w:val="24"/>
        </w:rPr>
        <w:t>John</w:t>
      </w:r>
      <w:r w:rsidRPr="000B4371">
        <w:rPr>
          <w:rFonts w:ascii="Times New Roman" w:hAnsi="Times New Roman" w:cs="Times New Roman"/>
          <w:i/>
          <w:iCs/>
          <w:sz w:val="24"/>
          <w:szCs w:val="24"/>
        </w:rPr>
        <w:tab/>
      </w:r>
      <w:r w:rsidRPr="000B4371">
        <w:rPr>
          <w:rFonts w:ascii="Times New Roman" w:hAnsi="Times New Roman" w:cs="Times New Roman"/>
          <w:i/>
          <w:iCs/>
          <w:sz w:val="24"/>
          <w:szCs w:val="24"/>
        </w:rPr>
        <w:tab/>
        <w:t>ko</w:t>
      </w:r>
      <w:r w:rsidRPr="000B4371">
        <w:rPr>
          <w:rFonts w:ascii="Times New Roman" w:hAnsi="Times New Roman" w:cs="Times New Roman"/>
          <w:i/>
          <w:iCs/>
          <w:sz w:val="24"/>
          <w:szCs w:val="24"/>
        </w:rPr>
        <w:tab/>
      </w:r>
      <w:r w:rsidRPr="000B4371">
        <w:rPr>
          <w:rFonts w:ascii="Times New Roman" w:hAnsi="Times New Roman" w:cs="Times New Roman"/>
          <w:i/>
          <w:iCs/>
          <w:sz w:val="24"/>
          <w:szCs w:val="24"/>
        </w:rPr>
        <w:tab/>
      </w:r>
      <w:proofErr w:type="spellStart"/>
      <w:r w:rsidRPr="000B4371">
        <w:rPr>
          <w:rFonts w:ascii="Times New Roman" w:hAnsi="Times New Roman" w:cs="Times New Roman"/>
          <w:i/>
          <w:iCs/>
          <w:sz w:val="24"/>
          <w:szCs w:val="24"/>
        </w:rPr>
        <w:t>konetindet</w:t>
      </w:r>
      <w:proofErr w:type="spellEnd"/>
    </w:p>
    <w:p w14:paraId="3981ED02" w14:textId="77777777" w:rsidR="0038529B" w:rsidRDefault="0038529B" w:rsidP="0038529B">
      <w:pPr>
        <w:autoSpaceDE w:val="0"/>
        <w:autoSpaceDN w:val="0"/>
        <w:adjustRightInd w:val="0"/>
        <w:spacing w:after="0" w:line="240" w:lineRule="auto"/>
        <w:ind w:left="284" w:firstLine="284"/>
        <w:jc w:val="both"/>
        <w:rPr>
          <w:rFonts w:ascii="Times New Roman" w:hAnsi="Times New Roman" w:cs="Times New Roman"/>
          <w:i/>
          <w:iCs/>
          <w:sz w:val="24"/>
          <w:szCs w:val="24"/>
        </w:rPr>
      </w:pPr>
      <w:r w:rsidRPr="0038529B">
        <w:rPr>
          <w:rFonts w:ascii="Times New Roman" w:hAnsi="Times New Roman" w:cs="Times New Roman"/>
          <w:sz w:val="24"/>
          <w:szCs w:val="24"/>
        </w:rPr>
        <w:t>John</w:t>
      </w:r>
      <w:r w:rsidRPr="0038529B">
        <w:rPr>
          <w:rFonts w:ascii="Times New Roman" w:hAnsi="Times New Roman" w:cs="Times New Roman"/>
          <w:sz w:val="24"/>
          <w:szCs w:val="24"/>
        </w:rPr>
        <w:tab/>
      </w:r>
      <w:r w:rsidRPr="0038529B">
        <w:rPr>
          <w:rFonts w:ascii="Times New Roman" w:hAnsi="Times New Roman" w:cs="Times New Roman"/>
          <w:sz w:val="24"/>
          <w:szCs w:val="24"/>
        </w:rPr>
        <w:tab/>
      </w:r>
      <w:r w:rsidRPr="0038529B">
        <w:rPr>
          <w:rFonts w:ascii="Times New Roman" w:hAnsi="Times New Roman" w:cs="Times New Roman"/>
          <w:smallCaps/>
          <w:sz w:val="24"/>
          <w:szCs w:val="24"/>
        </w:rPr>
        <w:t>cop</w:t>
      </w:r>
      <w:r w:rsidRPr="0038529B">
        <w:rPr>
          <w:rFonts w:ascii="Times New Roman" w:hAnsi="Times New Roman" w:cs="Times New Roman"/>
          <w:sz w:val="24"/>
          <w:szCs w:val="24"/>
        </w:rPr>
        <w:tab/>
        <w:t>teacher</w:t>
      </w:r>
    </w:p>
    <w:p w14:paraId="3AA15ECE" w14:textId="0AF752ED" w:rsidR="0038529B" w:rsidRPr="002A6F3A" w:rsidRDefault="0038529B" w:rsidP="0038529B">
      <w:pPr>
        <w:autoSpaceDE w:val="0"/>
        <w:autoSpaceDN w:val="0"/>
        <w:adjustRightInd w:val="0"/>
        <w:spacing w:after="0" w:line="240" w:lineRule="auto"/>
        <w:ind w:left="284" w:firstLine="284"/>
        <w:jc w:val="both"/>
        <w:rPr>
          <w:rFonts w:ascii="Times New Roman" w:hAnsi="Times New Roman" w:cs="Times New Roman"/>
          <w:sz w:val="24"/>
          <w:szCs w:val="24"/>
        </w:rPr>
      </w:pPr>
      <w:r w:rsidRPr="0038529B">
        <w:rPr>
          <w:rFonts w:ascii="Times New Roman" w:hAnsi="Times New Roman" w:cs="Times New Roman"/>
          <w:sz w:val="24"/>
          <w:szCs w:val="24"/>
        </w:rPr>
        <w:t>‘John is a teacher</w:t>
      </w:r>
      <w:r>
        <w:rPr>
          <w:rFonts w:ascii="Times New Roman" w:hAnsi="Times New Roman" w:cs="Times New Roman"/>
          <w:sz w:val="24"/>
          <w:szCs w:val="24"/>
        </w:rPr>
        <w:t>.’</w:t>
      </w:r>
    </w:p>
    <w:bookmarkStart w:id="71" w:name="_Hlk117771149"/>
    <w:p w14:paraId="0A41B784" w14:textId="418E4B9B" w:rsidR="005F046D" w:rsidRPr="0038529B" w:rsidRDefault="002965F0" w:rsidP="0038529B">
      <w:pPr>
        <w:autoSpaceDE w:val="0"/>
        <w:autoSpaceDN w:val="0"/>
        <w:adjustRightInd w:val="0"/>
        <w:spacing w:after="0" w:line="360" w:lineRule="auto"/>
        <w:jc w:val="both"/>
        <w:rPr>
          <w:rFonts w:ascii="Times New Roman" w:hAnsi="Times New Roman" w:cs="Times New Roman"/>
          <w:sz w:val="24"/>
          <w:szCs w:val="24"/>
        </w:rPr>
      </w:pPr>
      <w:r w:rsidRPr="002A6F3A">
        <w:rPr>
          <w:noProof/>
          <w:lang w:val="en-GB" w:eastAsia="en-GB"/>
        </w:rPr>
        <mc:AlternateContent>
          <mc:Choice Requires="wpg">
            <w:drawing>
              <wp:anchor distT="0" distB="0" distL="114300" distR="114300" simplePos="0" relativeHeight="251678720" behindDoc="0" locked="0" layoutInCell="1" allowOverlap="1" wp14:anchorId="52E03753" wp14:editId="321AA8C9">
                <wp:simplePos x="0" y="0"/>
                <wp:positionH relativeFrom="column">
                  <wp:posOffset>1619250</wp:posOffset>
                </wp:positionH>
                <wp:positionV relativeFrom="paragraph">
                  <wp:posOffset>186690</wp:posOffset>
                </wp:positionV>
                <wp:extent cx="891755" cy="276225"/>
                <wp:effectExtent l="0" t="0" r="22860" b="28575"/>
                <wp:wrapNone/>
                <wp:docPr id="470" name="Group 470"/>
                <wp:cNvGraphicFramePr/>
                <a:graphic xmlns:a="http://schemas.openxmlformats.org/drawingml/2006/main">
                  <a:graphicData uri="http://schemas.microsoft.com/office/word/2010/wordprocessingGroup">
                    <wpg:wgp>
                      <wpg:cNvGrpSpPr/>
                      <wpg:grpSpPr>
                        <a:xfrm>
                          <a:off x="0" y="0"/>
                          <a:ext cx="891755" cy="276225"/>
                          <a:chOff x="0" y="0"/>
                          <a:chExt cx="891755" cy="553887"/>
                        </a:xfrm>
                      </wpg:grpSpPr>
                      <wps:wsp>
                        <wps:cNvPr id="150" name="Straight Connector 150"/>
                        <wps:cNvCnPr/>
                        <wps:spPr>
                          <a:xfrm flipH="1">
                            <a:off x="0" y="0"/>
                            <a:ext cx="448574" cy="552930"/>
                          </a:xfrm>
                          <a:prstGeom prst="line">
                            <a:avLst/>
                          </a:prstGeom>
                        </wps:spPr>
                        <wps:style>
                          <a:lnRef idx="1">
                            <a:schemeClr val="dk1"/>
                          </a:lnRef>
                          <a:fillRef idx="0">
                            <a:schemeClr val="dk1"/>
                          </a:fillRef>
                          <a:effectRef idx="0">
                            <a:schemeClr val="dk1"/>
                          </a:effectRef>
                          <a:fontRef idx="minor">
                            <a:schemeClr val="tx1"/>
                          </a:fontRef>
                        </wps:style>
                        <wps:bodyPr/>
                      </wps:wsp>
                      <wps:wsp>
                        <wps:cNvPr id="149" name="Straight Connector 149"/>
                        <wps:cNvCnPr/>
                        <wps:spPr>
                          <a:xfrm>
                            <a:off x="419100" y="9525"/>
                            <a:ext cx="472655" cy="544362"/>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w14:anchorId="6E854A78" id="Group 470" o:spid="_x0000_s1026" style="position:absolute;margin-left:127.5pt;margin-top:14.7pt;width:70.2pt;height:21.75pt;z-index:251678720;mso-height-relative:margin" coordsize="8917,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iWswIAANsGAAAOAAAAZHJzL2Uyb0RvYy54bWy8Vdty2yAQfe9M/4HhvZEtS75oIuchadKH&#10;Tpup0w8gCCSmCBgglv33XdAl16ZtOlM/YKTds+wezq5Ozw6tRHtmndCqxPOTGUZMUV0JVZf4+83l&#10;hzVGzhNVEakVK/GROXy2ff/utDMFS3WjZcUsgiDKFZ0pceO9KZLE0Ya1xJ1owxQYubYt8fBo66Sy&#10;pIPorUzS2WyZdNpWxmrKnIO3F70Rb2N8zhn1Xzl3zCNZYsjNx9XG9TasyfaUFLUlphF0SIO8IYuW&#10;CAWHTqEuiCfozopnoVpBrXaa+xOq20RzLiiLNUA189mTaq6svjOxlrroajPRBNQ+4enNYemX/ZU1&#10;O3NtgYnO1MBFfAq1HLhtwz9kiQ6RsuNEGTt4ROHlejNf5TlGFEzpapmmeU8pbYD3ZyjafHwBl+eL&#10;9XoVcMl4aPIolc6AONx9/e7f6t81xLBIqyug/muLRAXazUEfirQg0p23RNSNR+daKZCQtihYI0MR&#10;cq4GvlzhgLqRLMSlMJ8gVJTCa7Rl2TpfZT1teZ5uFjH6VD4pjHX+iukWhU2JpVAhY1KQ/Wfne6ZG&#10;F6AtENQnEnf+KFlwluob41Ac3FOfUmwrdi4t2hNoiOrHfGA9egYIF1JOoFk88pegwTfAWGy1PwVO&#10;3vFErfwEbIXS9qVT/WFMlff+Y9V9raHsW10d47VEOkAvQdD/QzjZ5jXhgPW3wgk8DHLJ5pv5DJQI&#10;/bTJx24auy1bpcux2/IsWyzTR13zl7IhhdKXcN+QXtAK6kq8XIQuoAQmMZfEw7Y10BtO1RgRWcOI&#10;p364Hy1FFdAB7I5uEhUM50p3N5AyRpI4DwaYGvE3JOseQoOKL4hrekVGU3AjRSs8fBmkaGHIPERL&#10;Fay9hIZeeCz/F3QQxwlM0DhhhmkfRvTD5yio+2/S9icAAAD//wMAUEsDBBQABgAIAAAAIQCo02+4&#10;4AAAAAkBAAAPAAAAZHJzL2Rvd25yZXYueG1sTI9BS8NAEIXvgv9hGcGb3SQ1amI2pRT1VARbQbxN&#10;s9MkNLsbstsk/feOJ729xzzefK9YzaYTIw2+dVZBvIhAkK2cbm2t4HP/evcEwge0GjtnScGFPKzK&#10;66sCc+0m+0HjLtSCS6zPUUETQp9L6auGDPqF68ny7egGg4HtUEs94MTlppNJFD1Ig63lDw32tGmo&#10;Ou3ORsHbhNN6Gb+M29Nxc/nep+9f25iUur2Z188gAs3hLwy/+IwOJTMd3NlqLzoFSZrylsAiuwfB&#10;gWWWsjgoeEwykGUh/y8ofwAAAP//AwBQSwECLQAUAAYACAAAACEAtoM4kv4AAADhAQAAEwAAAAAA&#10;AAAAAAAAAAAAAAAAW0NvbnRlbnRfVHlwZXNdLnhtbFBLAQItABQABgAIAAAAIQA4/SH/1gAAAJQB&#10;AAALAAAAAAAAAAAAAAAAAC8BAABfcmVscy8ucmVsc1BLAQItABQABgAIAAAAIQCafZiWswIAANsG&#10;AAAOAAAAAAAAAAAAAAAAAC4CAABkcnMvZTJvRG9jLnhtbFBLAQItABQABgAIAAAAIQCo02+44AAA&#10;AAkBAAAPAAAAAAAAAAAAAAAAAA0FAABkcnMvZG93bnJldi54bWxQSwUGAAAAAAQABADzAAAAGgYA&#10;AAAA&#10;">
                <v:line id="Straight Connector 150" o:spid="_x0000_s1027" style="position:absolute;flip:x;visibility:visible;mso-wrap-style:square" from="0,0" to="4485,5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qj1wgAAANwAAAAPAAAAZHJzL2Rvd25yZXYueG1sRI9Ba8Mw&#10;DIXvg/4Ho0Jvi9NBykjrllLo2KllWX6AiDUnLJZD7KbZv68Og94k3tN7n3aH2fdqojF2gQ2ssxwU&#10;cRNsx85A/X1+fQcVE7LFPjAZ+KMIh/3iZYelDXf+oqlKTkkIxxINtCkNpdaxacljzMJALNpPGD0m&#10;WUen7Yh3Cfe9fsvzjfbYsTS0ONCppea3unkD1l1IH4ObirXb1OfGXfHyMRmzWs7HLahEc3qa/68/&#10;reAXgi/PyAR6/wAAAP//AwBQSwECLQAUAAYACAAAACEA2+H2y+4AAACFAQAAEwAAAAAAAAAAAAAA&#10;AAAAAAAAW0NvbnRlbnRfVHlwZXNdLnhtbFBLAQItABQABgAIAAAAIQBa9CxbvwAAABUBAAALAAAA&#10;AAAAAAAAAAAAAB8BAABfcmVscy8ucmVsc1BLAQItABQABgAIAAAAIQBOeqj1wgAAANwAAAAPAAAA&#10;AAAAAAAAAAAAAAcCAABkcnMvZG93bnJldi54bWxQSwUGAAAAAAMAAwC3AAAA9gIAAAAA&#10;" strokecolor="black [3200]" strokeweight=".5pt">
                  <v:stroke joinstyle="miter"/>
                </v:line>
                <v:line id="Straight Connector 149" o:spid="_x0000_s1028" style="position:absolute;visibility:visible;mso-wrap-style:square" from="4191,95" to="8917,5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JAwwAAANwAAAAPAAAAZHJzL2Rvd25yZXYueG1sRE87a8Mw&#10;EN4L+Q/iAt0aOSYUx40SkkAhQ4c6zpLtal1tU+tkJNWPf18VCt3u43ve7jCZTgzkfGtZwXqVgCCu&#10;rG65VnArX58yED4ga+wsk4KZPBz2i4cd5tqOXNBwDbWIIexzVNCE0OdS+qohg35le+LIfVpnMETo&#10;aqkdjjHcdDJNkmdpsOXY0GBP54aqr+u3UfCW1WNW3O/vYcw+0lNZ3Uo3J0o9LqfjC4hAU/gX/7kv&#10;Os7fbOH3mXiB3P8AAAD//wMAUEsBAi0AFAAGAAgAAAAhANvh9svuAAAAhQEAABMAAAAAAAAAAAAA&#10;AAAAAAAAAFtDb250ZW50X1R5cGVzXS54bWxQSwECLQAUAAYACAAAACEAWvQsW78AAAAVAQAACwAA&#10;AAAAAAAAAAAAAAAfAQAAX3JlbHMvLnJlbHNQSwECLQAUAAYACAAAACEAWv6CQMMAAADcAAAADwAA&#10;AAAAAAAAAAAAAAAHAgAAZHJzL2Rvd25yZXYueG1sUEsFBgAAAAADAAMAtwAAAPcCAAAAAA==&#10;" strokecolor="windowText" strokeweight=".5pt">
                  <v:stroke joinstyle="miter"/>
                </v:line>
              </v:group>
            </w:pict>
          </mc:Fallback>
        </mc:AlternateContent>
      </w:r>
      <w:r w:rsidR="00D812D3" w:rsidRPr="0038529B">
        <w:rPr>
          <w:rFonts w:ascii="Times New Roman" w:hAnsi="Times New Roman" w:cs="Times New Roman"/>
          <w:sz w:val="24"/>
          <w:szCs w:val="24"/>
        </w:rPr>
        <w:tab/>
      </w:r>
      <w:r w:rsidR="00D812D3" w:rsidRPr="0038529B">
        <w:rPr>
          <w:rFonts w:ascii="Times New Roman" w:hAnsi="Times New Roman" w:cs="Times New Roman"/>
          <w:sz w:val="24"/>
          <w:szCs w:val="24"/>
        </w:rPr>
        <w:tab/>
      </w:r>
      <w:r w:rsidR="0038529B">
        <w:rPr>
          <w:rFonts w:ascii="Times New Roman" w:hAnsi="Times New Roman" w:cs="Times New Roman"/>
          <w:sz w:val="24"/>
          <w:szCs w:val="24"/>
        </w:rPr>
        <w:tab/>
        <w:t xml:space="preserve"> </w:t>
      </w:r>
      <w:r w:rsidR="0038529B">
        <w:rPr>
          <w:rFonts w:ascii="Times New Roman" w:hAnsi="Times New Roman" w:cs="Times New Roman"/>
          <w:sz w:val="24"/>
          <w:szCs w:val="24"/>
        </w:rPr>
        <w:tab/>
      </w:r>
      <w:r w:rsidR="0038529B">
        <w:rPr>
          <w:rFonts w:ascii="Times New Roman" w:hAnsi="Times New Roman" w:cs="Times New Roman"/>
          <w:sz w:val="24"/>
          <w:szCs w:val="24"/>
        </w:rPr>
        <w:tab/>
      </w:r>
      <w:r w:rsidR="0038529B">
        <w:rPr>
          <w:rFonts w:ascii="Times New Roman" w:hAnsi="Times New Roman" w:cs="Times New Roman"/>
          <w:sz w:val="24"/>
          <w:szCs w:val="24"/>
        </w:rPr>
        <w:tab/>
      </w:r>
      <w:r w:rsidR="0038529B">
        <w:rPr>
          <w:rFonts w:ascii="Times New Roman" w:hAnsi="Times New Roman" w:cs="Times New Roman"/>
          <w:sz w:val="24"/>
          <w:szCs w:val="24"/>
        </w:rPr>
        <w:tab/>
      </w:r>
      <w:r w:rsidR="0038529B">
        <w:rPr>
          <w:rFonts w:ascii="Times New Roman" w:hAnsi="Times New Roman" w:cs="Times New Roman"/>
          <w:sz w:val="24"/>
          <w:szCs w:val="24"/>
        </w:rPr>
        <w:tab/>
      </w:r>
      <w:r w:rsidR="0038529B">
        <w:rPr>
          <w:rFonts w:ascii="Times New Roman" w:hAnsi="Times New Roman" w:cs="Times New Roman"/>
          <w:sz w:val="24"/>
          <w:szCs w:val="24"/>
        </w:rPr>
        <w:tab/>
      </w:r>
      <w:r w:rsidR="0038529B">
        <w:rPr>
          <w:rFonts w:ascii="Times New Roman" w:hAnsi="Times New Roman" w:cs="Times New Roman"/>
          <w:sz w:val="24"/>
          <w:szCs w:val="24"/>
        </w:rPr>
        <w:tab/>
        <w:t xml:space="preserve"> </w:t>
      </w:r>
      <w:proofErr w:type="spellStart"/>
      <w:r w:rsidR="005F046D" w:rsidRPr="0038529B">
        <w:rPr>
          <w:rFonts w:ascii="Times New Roman" w:hAnsi="Times New Roman" w:cs="Times New Roman"/>
          <w:sz w:val="24"/>
          <w:szCs w:val="24"/>
        </w:rPr>
        <w:t>PredP</w:t>
      </w:r>
      <w:proofErr w:type="spellEnd"/>
    </w:p>
    <w:p w14:paraId="1629FF6C" w14:textId="3C9B9EC9" w:rsidR="005F046D" w:rsidRPr="002A6F3A" w:rsidRDefault="005F046D" w:rsidP="005F046D">
      <w:pPr>
        <w:autoSpaceDE w:val="0"/>
        <w:autoSpaceDN w:val="0"/>
        <w:adjustRightInd w:val="0"/>
        <w:spacing w:after="0" w:line="360" w:lineRule="auto"/>
        <w:jc w:val="both"/>
        <w:rPr>
          <w:rFonts w:ascii="Times New Roman" w:hAnsi="Times New Roman" w:cs="Times New Roman"/>
          <w:sz w:val="24"/>
          <w:szCs w:val="24"/>
        </w:rPr>
      </w:pPr>
    </w:p>
    <w:p w14:paraId="6AC9E21E" w14:textId="2A816F64" w:rsidR="005F046D" w:rsidRPr="002A6F3A" w:rsidRDefault="002965F0" w:rsidP="005F046D">
      <w:pPr>
        <w:autoSpaceDE w:val="0"/>
        <w:autoSpaceDN w:val="0"/>
        <w:adjustRightInd w:val="0"/>
        <w:spacing w:after="0" w:line="360" w:lineRule="auto"/>
        <w:ind w:left="198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679744" behindDoc="0" locked="0" layoutInCell="1" allowOverlap="1" wp14:anchorId="50F3B808" wp14:editId="107EE145">
                <wp:simplePos x="0" y="0"/>
                <wp:positionH relativeFrom="column">
                  <wp:posOffset>2409825</wp:posOffset>
                </wp:positionH>
                <wp:positionV relativeFrom="paragraph">
                  <wp:posOffset>184785</wp:posOffset>
                </wp:positionV>
                <wp:extent cx="733425" cy="276225"/>
                <wp:effectExtent l="0" t="0" r="28575" b="28575"/>
                <wp:wrapNone/>
                <wp:docPr id="471" name="Group 471"/>
                <wp:cNvGraphicFramePr/>
                <a:graphic xmlns:a="http://schemas.openxmlformats.org/drawingml/2006/main">
                  <a:graphicData uri="http://schemas.microsoft.com/office/word/2010/wordprocessingGroup">
                    <wpg:wgp>
                      <wpg:cNvGrpSpPr/>
                      <wpg:grpSpPr>
                        <a:xfrm>
                          <a:off x="0" y="0"/>
                          <a:ext cx="733425" cy="276225"/>
                          <a:chOff x="0" y="0"/>
                          <a:chExt cx="733425" cy="342900"/>
                        </a:xfrm>
                      </wpg:grpSpPr>
                      <wps:wsp>
                        <wps:cNvPr id="152" name="Straight Connector 152"/>
                        <wps:cNvCnPr/>
                        <wps:spPr>
                          <a:xfrm flipH="1">
                            <a:off x="0" y="9525"/>
                            <a:ext cx="257175" cy="295275"/>
                          </a:xfrm>
                          <a:prstGeom prst="line">
                            <a:avLst/>
                          </a:prstGeom>
                          <a:noFill/>
                          <a:ln w="6350" cap="flat" cmpd="sng" algn="ctr">
                            <a:solidFill>
                              <a:sysClr val="windowText" lastClr="000000"/>
                            </a:solidFill>
                            <a:prstDash val="solid"/>
                            <a:miter lim="800000"/>
                          </a:ln>
                          <a:effectLst/>
                        </wps:spPr>
                        <wps:bodyPr/>
                      </wps:wsp>
                      <wps:wsp>
                        <wps:cNvPr id="151" name="Straight Connector 151"/>
                        <wps:cNvCnPr/>
                        <wps:spPr>
                          <a:xfrm>
                            <a:off x="266700" y="0"/>
                            <a:ext cx="466725" cy="342900"/>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w14:anchorId="44F33344" id="Group 471" o:spid="_x0000_s1026" style="position:absolute;margin-left:189.75pt;margin-top:14.55pt;width:57.75pt;height:21.75pt;z-index:251679744;mso-height-relative:margin" coordsize="733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kyFXAIAAKwGAAAOAAAAZHJzL2Uyb0RvYy54bWzsld9v2jAQx98n7X+w/D4CoUAbEfoAa/cw&#10;bZXo/gDXcRJL/iWfS+C/39kQCqXbpE7a03gwti93vvvke878dqsV2QgP0pqSjgZDSoThtpKmKemP&#10;x7tP15RAYKZiyhpR0p0Aerv4+GHeuULktrWqEp5gEANF50rahuCKLAPeCs1gYJ0waKyt1yzg0jdZ&#10;5VmH0bXK8uFwmnXWV85bLgBwd7U30kWKX9eCh+91DSIQVVLMLaTRp/EpjtlizorGM9dKfkiDvSML&#10;zaTBQ4+hViww8uzlRSgtubdg6zDgVme2riUXqQasZjR8Vc29t88u1dIUXeOOmBDtK07vDsu/be69&#10;W7sHjyQ61yCLtIq1bGuv4z9mSbYJ2e6ITGwD4bg5G4+v8gklHE35bJrjPCHlLXK/8OLt5zf8MMLN&#10;ML2KrD80O0ulcygOeKkf/q7+dcucSFihwPofPJEVaneSU2KYRpGug2eyaQNZWmNQQtaTaE2EksvS&#10;HHhBAYiuh0VqJd0XDJWkcIbtZtKT6cnlk9lo1pNDM87xgCMBVjgP4V5YTeKkpEqamDQr2OYrhP2j&#10;/SNx29g7qVSCrwzpSjodT1DxnGFX1YoFnGqHdYJpKGGqwXblwaeIYJWsoneMAztYKk82DDsGG62y&#10;3SOmTIliENCACki/Q7JnrjGdFYN275xMezVoGbDLldQlvT71ViaeKFKfHoqK73rPNM6ebLVLqFEQ&#10;SQNRpP9EDKPfimH0ZzHEyg4SyKfTGQqcXLbPFVr69nmjDf6L4BciSPcDXompYQ7Xd7xzT9c4P/3I&#10;LH4CAAD//wMAUEsDBBQABgAIAAAAIQDkFPxp4QAAAAkBAAAPAAAAZHJzL2Rvd25yZXYueG1sTI9B&#10;T4NAEIXvJv6HzZh4swtU2oIMTdOop8bE1qTxNoUpkLK7hN0C/feuJz1O5st738vWk2rFwL1tjEYI&#10;ZwEI1oUpG10hfB3enlYgrCNdUms0I9zYwjq/v8soLc2oP3nYu0r4EG1TQqid61IpbVGzIjszHWv/&#10;O5tekfNnX8myp9GHq1ZGQbCQihrtG2rqeFtzcdlfFcL7SONmHr4Ou8t5e/s+xB/HXciIjw/T5gWE&#10;48n9wfCr79Uh904nc9WlFS3CfJnEHkWIkhCEB56T2I87ISyjBcg8k/8X5D8AAAD//wMAUEsBAi0A&#10;FAAGAAgAAAAhALaDOJL+AAAA4QEAABMAAAAAAAAAAAAAAAAAAAAAAFtDb250ZW50X1R5cGVzXS54&#10;bWxQSwECLQAUAAYACAAAACEAOP0h/9YAAACUAQAACwAAAAAAAAAAAAAAAAAvAQAAX3JlbHMvLnJl&#10;bHNQSwECLQAUAAYACAAAACEAYVpMhVwCAACsBgAADgAAAAAAAAAAAAAAAAAuAgAAZHJzL2Uyb0Rv&#10;Yy54bWxQSwECLQAUAAYACAAAACEA5BT8aeEAAAAJAQAADwAAAAAAAAAAAAAAAAC2BAAAZHJzL2Rv&#10;d25yZXYueG1sUEsFBgAAAAAEAAQA8wAAAMQFAAAAAA==&#10;">
                <v:line id="Straight Connector 152" o:spid="_x0000_s1027" style="position:absolute;flip:x;visibility:visible;mso-wrap-style:square" from="0,95" to="2571,3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AH+wgAAANwAAAAPAAAAZHJzL2Rvd25yZXYueG1sRE9La8JA&#10;EL4L/Q/LFLzVTQNKia5SUlq8iPiA1tuQHZPY7GzIbh7+e1cQvM3H95zFajCV6KhxpWUF75MIBHFm&#10;dcm5guPh++0DhPPIGivLpOBKDlbLl9ECE2173lG397kIIewSVFB4XydSuqwgg25ia+LAnW1j0AfY&#10;5FI32IdwU8k4imbSYMmhocCa0oKy/31rFFz0bpN+bf/Kln4rvf05Xa3LUqXGr8PnHISnwT/FD/da&#10;h/nTGO7PhAvk8gYAAP//AwBQSwECLQAUAAYACAAAACEA2+H2y+4AAACFAQAAEwAAAAAAAAAAAAAA&#10;AAAAAAAAW0NvbnRlbnRfVHlwZXNdLnhtbFBLAQItABQABgAIAAAAIQBa9CxbvwAAABUBAAALAAAA&#10;AAAAAAAAAAAAAB8BAABfcmVscy8ucmVsc1BLAQItABQABgAIAAAAIQADfAH+wgAAANwAAAAPAAAA&#10;AAAAAAAAAAAAAAcCAABkcnMvZG93bnJldi54bWxQSwUGAAAAAAMAAwC3AAAA9gIAAAAA&#10;" strokecolor="windowText" strokeweight=".5pt">
                  <v:stroke joinstyle="miter"/>
                </v:line>
                <v:line id="Straight Connector 151" o:spid="_x0000_s1028" style="position:absolute;visibility:visible;mso-wrap-style:square" from="2667,0" to="733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RibwwAAANwAAAAPAAAAZHJzL2Rvd25yZXYueG1sRE89a8Mw&#10;EN0L+Q/iAt1qOYEW40YJTaCQIUMdZ/F2sa62qXUykhrb/74qBLLd433eZjeZXtzI+c6yglWSgiCu&#10;re64UXApP18yED4ga+wtk4KZPOy2i6cN5tqOXNDtHBoRQ9jnqKANYcil9HVLBn1iB+LIfVtnMETo&#10;GqkdjjHc9HKdpm/SYMexocWBDi3VP+dfo+CUNWNWVNVXGLPrel/Wl9LNqVLPy+njHUSgKTzEd/dR&#10;x/mvK/h/Jl4gt38AAAD//wMAUEsBAi0AFAAGAAgAAAAhANvh9svuAAAAhQEAABMAAAAAAAAAAAAA&#10;AAAAAAAAAFtDb250ZW50X1R5cGVzXS54bWxQSwECLQAUAAYACAAAACEAWvQsW78AAAAVAQAACwAA&#10;AAAAAAAAAAAAAAAfAQAAX3JlbHMvLnJlbHNQSwECLQAUAAYACAAAACEAIVEYm8MAAADcAAAADwAA&#10;AAAAAAAAAAAAAAAHAgAAZHJzL2Rvd25yZXYueG1sUEsFBgAAAAADAAMAtwAAAPcCAAAAAA==&#10;" strokecolor="windowText" strokeweight=".5pt">
                  <v:stroke joinstyle="miter"/>
                </v:line>
              </v:group>
            </w:pict>
          </mc:Fallback>
        </mc:AlternateContent>
      </w:r>
      <w:r w:rsidR="005F046D" w:rsidRPr="002A6F3A">
        <w:rPr>
          <w:rFonts w:ascii="Times New Roman" w:hAnsi="Times New Roman" w:cs="Times New Roman"/>
          <w:sz w:val="24"/>
          <w:szCs w:val="24"/>
        </w:rPr>
        <w:t>DP</w:t>
      </w:r>
      <w:r w:rsidR="005F046D" w:rsidRPr="002A6F3A">
        <w:rPr>
          <w:rFonts w:ascii="Times New Roman" w:hAnsi="Times New Roman" w:cs="Times New Roman"/>
          <w:sz w:val="24"/>
          <w:szCs w:val="24"/>
        </w:rPr>
        <w:tab/>
      </w:r>
      <w:r w:rsidR="005F046D" w:rsidRPr="002A6F3A">
        <w:rPr>
          <w:rFonts w:ascii="Times New Roman" w:hAnsi="Times New Roman" w:cs="Times New Roman"/>
          <w:sz w:val="24"/>
          <w:szCs w:val="24"/>
        </w:rPr>
        <w:tab/>
      </w:r>
      <w:r w:rsidR="005F046D" w:rsidRPr="002A6F3A">
        <w:rPr>
          <w:rFonts w:ascii="Times New Roman" w:hAnsi="Times New Roman" w:cs="Times New Roman"/>
          <w:sz w:val="24"/>
          <w:szCs w:val="24"/>
        </w:rPr>
        <w:tab/>
      </w:r>
      <w:r w:rsidR="00392C4C" w:rsidRPr="002A6F3A">
        <w:rPr>
          <w:rFonts w:ascii="Times New Roman" w:hAnsi="Times New Roman" w:cs="Times New Roman"/>
          <w:sz w:val="24"/>
          <w:szCs w:val="24"/>
        </w:rPr>
        <w:tab/>
        <w:t xml:space="preserve"> </w:t>
      </w:r>
      <w:r w:rsidRPr="002A6F3A">
        <w:rPr>
          <w:rFonts w:ascii="Times New Roman" w:hAnsi="Times New Roman" w:cs="Times New Roman"/>
          <w:sz w:val="24"/>
          <w:szCs w:val="24"/>
        </w:rPr>
        <w:tab/>
      </w:r>
      <w:r w:rsidR="00392C4C" w:rsidRPr="002A6F3A">
        <w:rPr>
          <w:rFonts w:ascii="Times New Roman" w:hAnsi="Times New Roman" w:cs="Times New Roman"/>
          <w:sz w:val="24"/>
          <w:szCs w:val="24"/>
        </w:rPr>
        <w:t>Predꞌ</w:t>
      </w:r>
    </w:p>
    <w:p w14:paraId="5DF49414" w14:textId="77777777" w:rsidR="005F046D" w:rsidRPr="002A6F3A" w:rsidRDefault="005F046D" w:rsidP="005F046D">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John</w:t>
      </w:r>
    </w:p>
    <w:p w14:paraId="4858B026" w14:textId="4E016EE0" w:rsidR="00D812D3" w:rsidRPr="002A6F3A" w:rsidRDefault="00D812D3" w:rsidP="005F046D">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s">
            <w:drawing>
              <wp:anchor distT="0" distB="0" distL="114300" distR="114300" simplePos="0" relativeHeight="252080128" behindDoc="0" locked="0" layoutInCell="1" allowOverlap="1" wp14:anchorId="28076F27" wp14:editId="20CC2E77">
                <wp:simplePos x="0" y="0"/>
                <wp:positionH relativeFrom="column">
                  <wp:posOffset>3257550</wp:posOffset>
                </wp:positionH>
                <wp:positionV relativeFrom="paragraph">
                  <wp:posOffset>175260</wp:posOffset>
                </wp:positionV>
                <wp:extent cx="9525" cy="161925"/>
                <wp:effectExtent l="0" t="0" r="28575" b="28575"/>
                <wp:wrapNone/>
                <wp:docPr id="44120" name="Straight Connector 44120"/>
                <wp:cNvGraphicFramePr/>
                <a:graphic xmlns:a="http://schemas.openxmlformats.org/drawingml/2006/main">
                  <a:graphicData uri="http://schemas.microsoft.com/office/word/2010/wordprocessingShape">
                    <wps:wsp>
                      <wps:cNvCnPr/>
                      <wps:spPr>
                        <a:xfrm>
                          <a:off x="0" y="0"/>
                          <a:ext cx="9525" cy="1619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283136" id="Straight Connector 44120" o:spid="_x0000_s1026" style="position:absolute;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5pt,13.8pt" to="257.2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4vgmgEAAIoDAAAOAAAAZHJzL2Uyb0RvYy54bWysU8tu2zAQvBfIPxC8x5IMJEgEyzkkSC5B&#10;E6TtBzDU0iLKF5asJf99lrQtB20QFEUvKz52ZneGq9XNZA3bAkbtXcebRc0ZOOl77TYd//H9/vyK&#10;s5iE64XxDjq+g8hv1mdfVmNoYekHb3pARiQutmPo+JBSaKsqygGsiAsfwNGl8mhFoi1uqh7FSOzW&#10;VMu6vqxGj31ALyFGOr3bX/J14VcKZHpSKkJipuPUWyoRS3zNsVqvRLtBEQYtD22If+jCCu2o6Ex1&#10;J5Jgv1D/QWW1RB+9SgvpbeWV0hKKBlLT1L+p+TaIAEULmRPDbFP8f7Ty6/bWPSPZMIbYxvCMWcWk&#10;0OYv9cemYtZuNgumxCQdXl8sLziTdNFcNte0Jo7qBA0Y0wN4y/Ki40a7rES0YvsY0z71mEK4U/Gy&#10;SjsDOdm4F1BM91SuKegyF3BrkG0FvWj/szmULZkZorQxM6j+HHTIzTAos/K3wDm7VPQuzUCrnceP&#10;qqbp2Kra5x9V77Vm2a++35WnKHbQgxdDD8OZJ+r9vsBPv9D6DQAA//8DAFBLAwQUAAYACAAAACEA&#10;If7VbN8AAAAJAQAADwAAAGRycy9kb3ducmV2LnhtbEyPwU7DMBBE70j8g7VI3KiTlAQU4lRVJYS4&#10;IJrC3Y23TiBeR7aThr/HnMptVjOafVNtFjOwGZ3vLQlIVwkwpNaqnrSAj8Pz3SMwHyQpOVhCAT/o&#10;YVNfX1WyVPZMe5yboFksIV9KAV0IY8m5bzs00q/siBS9k3VGhng6zZWT51huBp4lScGN7Cl+6OSI&#10;uw7b72YyAoZXN3/qnd766WVfNF/vp+ztMAtxe7Nsn4AFXMIlDH/4ER3qyHS0EynPBgF5uo5bgoDs&#10;oQAWA3l6nwM7RrFOgdcV/7+g/gUAAP//AwBQSwECLQAUAAYACAAAACEAtoM4kv4AAADhAQAAEwAA&#10;AAAAAAAAAAAAAAAAAAAAW0NvbnRlbnRfVHlwZXNdLnhtbFBLAQItABQABgAIAAAAIQA4/SH/1gAA&#10;AJQBAAALAAAAAAAAAAAAAAAAAC8BAABfcmVscy8ucmVsc1BLAQItABQABgAIAAAAIQDER4vgmgEA&#10;AIoDAAAOAAAAAAAAAAAAAAAAAC4CAABkcnMvZTJvRG9jLnhtbFBLAQItABQABgAIAAAAIQAh/tVs&#10;3wAAAAkBAAAPAAAAAAAAAAAAAAAAAPQDAABkcnMvZG93bnJldi54bWxQSwUGAAAAAAQABADzAAAA&#10;AAUAAAAA&#10;" strokecolor="black [3200]" strokeweight=".5pt">
                <v:stroke joinstyle="miter"/>
              </v:line>
            </w:pict>
          </mc:Fallback>
        </mc:AlternateContent>
      </w:r>
      <w:r w:rsidR="005F046D" w:rsidRPr="002A6F3A">
        <w:rPr>
          <w:rFonts w:ascii="Times New Roman" w:hAnsi="Times New Roman" w:cs="Times New Roman"/>
          <w:sz w:val="24"/>
          <w:szCs w:val="24"/>
        </w:rPr>
        <w:t>Ko</w:t>
      </w:r>
      <w:r w:rsidR="005F046D" w:rsidRPr="002A6F3A">
        <w:rPr>
          <w:rFonts w:ascii="Times New Roman" w:hAnsi="Times New Roman" w:cs="Times New Roman"/>
          <w:sz w:val="24"/>
          <w:szCs w:val="24"/>
        </w:rPr>
        <w:tab/>
      </w:r>
      <w:r w:rsidR="005F046D" w:rsidRPr="002A6F3A">
        <w:rPr>
          <w:rFonts w:ascii="Times New Roman" w:hAnsi="Times New Roman" w:cs="Times New Roman"/>
          <w:sz w:val="24"/>
          <w:szCs w:val="24"/>
        </w:rPr>
        <w:tab/>
      </w:r>
      <w:r w:rsidRPr="002A6F3A">
        <w:rPr>
          <w:rFonts w:ascii="Times New Roman" w:hAnsi="Times New Roman" w:cs="Times New Roman"/>
          <w:sz w:val="24"/>
          <w:szCs w:val="24"/>
        </w:rPr>
        <w:t xml:space="preserve">       NP</w:t>
      </w:r>
      <w:r w:rsidR="005F046D" w:rsidRPr="002A6F3A">
        <w:rPr>
          <w:rFonts w:ascii="Times New Roman" w:hAnsi="Times New Roman" w:cs="Times New Roman"/>
          <w:sz w:val="24"/>
          <w:szCs w:val="24"/>
        </w:rPr>
        <w:tab/>
      </w:r>
    </w:p>
    <w:p w14:paraId="0AE1B4C9" w14:textId="34F57A11" w:rsidR="005F046D" w:rsidRPr="002A6F3A" w:rsidRDefault="005F046D" w:rsidP="00D812D3">
      <w:pPr>
        <w:autoSpaceDE w:val="0"/>
        <w:autoSpaceDN w:val="0"/>
        <w:adjustRightInd w:val="0"/>
        <w:spacing w:after="0" w:line="360" w:lineRule="auto"/>
        <w:ind w:left="4544" w:firstLine="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Konetindet</w:t>
      </w:r>
      <w:proofErr w:type="spellEnd"/>
      <w:r w:rsidRPr="002A6F3A">
        <w:rPr>
          <w:rFonts w:ascii="Times New Roman" w:hAnsi="Times New Roman" w:cs="Times New Roman"/>
          <w:sz w:val="24"/>
          <w:szCs w:val="24"/>
        </w:rPr>
        <w:t xml:space="preserve"> </w:t>
      </w:r>
    </w:p>
    <w:bookmarkEnd w:id="71"/>
    <w:p w14:paraId="232A93C4" w14:textId="1D4D45E7" w:rsidR="001243B0" w:rsidRPr="002A6F3A" w:rsidRDefault="006A1E46" w:rsidP="00D812D3">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predicational clauses, the </w:t>
      </w:r>
      <w:r w:rsidR="002B2685" w:rsidRPr="002A6F3A">
        <w:rPr>
          <w:rFonts w:ascii="Times New Roman" w:hAnsi="Times New Roman" w:cs="Times New Roman"/>
          <w:sz w:val="24"/>
          <w:szCs w:val="24"/>
        </w:rPr>
        <w:t xml:space="preserve">small clause </w:t>
      </w:r>
      <w:r w:rsidRPr="002A6F3A">
        <w:rPr>
          <w:rFonts w:ascii="Times New Roman" w:hAnsi="Times New Roman" w:cs="Times New Roman"/>
          <w:sz w:val="24"/>
          <w:szCs w:val="24"/>
        </w:rPr>
        <w:t xml:space="preserve">(SC) hosting the predicational relation is the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which is selected by the VP or directly by the TP in the Kipsigis verbless sentences. In predicational clauses the referential DP moves to Spec-TP.</w:t>
      </w:r>
      <w:r w:rsidR="00ED0B8B" w:rsidRPr="002A6F3A">
        <w:rPr>
          <w:rFonts w:ascii="Times New Roman" w:hAnsi="Times New Roman" w:cs="Times New Roman"/>
          <w:sz w:val="24"/>
          <w:szCs w:val="24"/>
        </w:rPr>
        <w:t xml:space="preserve"> </w:t>
      </w:r>
      <w:r w:rsidRPr="002A6F3A">
        <w:rPr>
          <w:rFonts w:ascii="Times New Roman" w:hAnsi="Times New Roman" w:cs="Times New Roman"/>
          <w:sz w:val="24"/>
          <w:szCs w:val="24"/>
        </w:rPr>
        <w:t>This structure</w:t>
      </w:r>
      <w:r w:rsidR="00ED0B8B" w:rsidRPr="002A6F3A">
        <w:rPr>
          <w:rFonts w:ascii="Times New Roman" w:hAnsi="Times New Roman" w:cs="Times New Roman"/>
          <w:sz w:val="24"/>
          <w:szCs w:val="24"/>
        </w:rPr>
        <w:t xml:space="preserve"> (3) </w:t>
      </w:r>
      <w:r w:rsidRPr="002A6F3A">
        <w:rPr>
          <w:rFonts w:ascii="Times New Roman" w:hAnsi="Times New Roman" w:cs="Times New Roman"/>
          <w:sz w:val="24"/>
          <w:szCs w:val="24"/>
        </w:rPr>
        <w:t>illustrates the derivation of predicational copula clause.</w:t>
      </w:r>
    </w:p>
    <w:p w14:paraId="261213F5" w14:textId="4F8E1681" w:rsidR="006A1E46" w:rsidRPr="000B4371" w:rsidRDefault="00ED0B8B" w:rsidP="000B4371">
      <w:pPr>
        <w:pStyle w:val="ListParagraph"/>
        <w:numPr>
          <w:ilvl w:val="0"/>
          <w:numId w:val="46"/>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noProof/>
        </w:rPr>
        <mc:AlternateContent>
          <mc:Choice Requires="wpg">
            <w:drawing>
              <wp:anchor distT="0" distB="0" distL="114300" distR="114300" simplePos="0" relativeHeight="252084224" behindDoc="0" locked="0" layoutInCell="1" allowOverlap="1" wp14:anchorId="2EC2EAD8" wp14:editId="57725355">
                <wp:simplePos x="0" y="0"/>
                <wp:positionH relativeFrom="column">
                  <wp:posOffset>2200275</wp:posOffset>
                </wp:positionH>
                <wp:positionV relativeFrom="paragraph">
                  <wp:posOffset>151765</wp:posOffset>
                </wp:positionV>
                <wp:extent cx="695325" cy="381000"/>
                <wp:effectExtent l="0" t="0" r="28575" b="19050"/>
                <wp:wrapNone/>
                <wp:docPr id="44134" name="Group 44134"/>
                <wp:cNvGraphicFramePr/>
                <a:graphic xmlns:a="http://schemas.openxmlformats.org/drawingml/2006/main">
                  <a:graphicData uri="http://schemas.microsoft.com/office/word/2010/wordprocessingGroup">
                    <wpg:wgp>
                      <wpg:cNvGrpSpPr/>
                      <wpg:grpSpPr>
                        <a:xfrm>
                          <a:off x="0" y="0"/>
                          <a:ext cx="695325" cy="381000"/>
                          <a:chOff x="0" y="0"/>
                          <a:chExt cx="752475" cy="342900"/>
                        </a:xfrm>
                      </wpg:grpSpPr>
                      <wps:wsp>
                        <wps:cNvPr id="44135" name="Straight Connector 44135"/>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44136" name="Straight Connector 44136"/>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CE364EE" id="Group 44134" o:spid="_x0000_s1026" style="position:absolute;margin-left:173.25pt;margin-top:11.95pt;width:54.75pt;height:30pt;z-index:252084224;mso-width-relative:margin;mso-height-relative:margin"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3T9UQIAABIHAAAOAAAAZHJzL2Uyb0RvYy54bWzsVU1z0zAQvTPDf9DoTuzYSdp44vSQQjgw&#10;0CHwA1RZsjXIkkZS4+Tfs5I/Ci0FpjCcuNiWtW933/NbeXN1aiU6MuuEViWez1KMmKK6Eqou8edP&#10;b15dYuQ8URWRWrESn5nDV9uXLzadKVimGy0rZhEkUa7oTIkb702RJI42rCVupg1TsMm1bYmHpa2T&#10;ypIOsrcyydJ0lXTaVsZqypyDt9f9Jt7G/Jwz6j9w7phHssTQm49XG6+34ZpsN6SoLTGNoEMb5Bld&#10;tEQoKDqluiaeoDsrHqVqBbXaae5nVLeJ5lxQFjkAm3n6gM3e6jsTudRFV5tJJpD2gU7PTkvfH/fW&#10;HMyNBSU6U4MWcRW4nLhtwx26RKco2XmSjJ08ovBytV7m2RIjClv55TxNB0lpA7o/QtHm9YC7WGaL&#10;ixG3yNY9LhmLJt+10hkwh7vn7/6M/6EhhkVZXQH8bywSVYkXi3kODSnSgk0P3hJRNx7ttFJgIm1R&#10;vx9VirCdGjRzhQP5RsEQl8K8hVGIdviZdHlPO0qXrZcZyAHZJwlIYazze6ZbFB5KLIUKXZOCHN85&#10;34eOIYALIvWNxCd/liwES/WRcSAI36pvKY4W20mLjgSGovoyH8rGyADhQsoJlMaST4KG2ABjcdx+&#10;FzhFx4pa+QnYCqXtj6r609gq7+NH1j3XQPtWV+f4WaIc4Jlg6n9kntUvzLMKOoduwHNPmCdoMVhm&#10;dAfMFXgjWgMkHqZnka6X0/Tkef7fOr3D/7J14ikEB2+cyuEnEU72b9fRg/e/su1XAAAA//8DAFBL&#10;AwQUAAYACAAAACEATYpWzuAAAAAJAQAADwAAAGRycy9kb3ducmV2LnhtbEyPwW6CQBCG7036Dptp&#10;0ltdECGKLMaYtifTpNqk6W2FEYjsLGFXwLfv9FSPM/Pln+/PNpNpxYC9aywpCGcBCKTClg1VCr6O&#10;by9LEM5rKnVrCRXc0MEmf3zIdFrakT5xOPhKcAi5VCuove9SKV1Ro9FuZjskvp1tb7Tnsa9k2euR&#10;w00r50GQSKMb4g+17nBXY3E5XI2C91GP2yh8HfaX8+72c4w/vvchKvX8NG3XIDxO/h+GP31Wh5yd&#10;TvZKpROtgmiRxIwqmEcrEAws4oTLnRQseSHzTN43yH8BAAD//wMAUEsBAi0AFAAGAAgAAAAhALaD&#10;OJL+AAAA4QEAABMAAAAAAAAAAAAAAAAAAAAAAFtDb250ZW50X1R5cGVzXS54bWxQSwECLQAUAAYA&#10;CAAAACEAOP0h/9YAAACUAQAACwAAAAAAAAAAAAAAAAAvAQAAX3JlbHMvLnJlbHNQSwECLQAUAAYA&#10;CAAAACEA5Ed0/VECAAASBwAADgAAAAAAAAAAAAAAAAAuAgAAZHJzL2Uyb0RvYy54bWxQSwECLQAU&#10;AAYACAAAACEATYpWzuAAAAAJAQAADwAAAAAAAAAAAAAAAACrBAAAZHJzL2Rvd25yZXYueG1sUEsF&#10;BgAAAAAEAAQA8wAAALgFAAAAAA==&#10;">
                <v:line id="Straight Connector 44135"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j91wgAAAN4AAAAPAAAAZHJzL2Rvd25yZXYueG1sRI/disIw&#10;FITvBd8hHME7TesfUo0iguKVy6oPcGiOabE5KU2s9e2NsLCXw8x8w6y3na1ES40vHStIxwkI4tzp&#10;ko2C2/UwWoLwAVlj5ZgUvMnDdtPvrTHT7sW/1F6CERHCPkMFRQh1JqXPC7Lox64mjt7dNRZDlI2R&#10;usFXhNtKTpJkIS2WHBcKrGlfUP64PK0Cbc4kd86089Qsbofc/OD52Co1HHS7FYhAXfgP/7VPWsFs&#10;lk7n8L0Tr4DcfAAAAP//AwBQSwECLQAUAAYACAAAACEA2+H2y+4AAACFAQAAEwAAAAAAAAAAAAAA&#10;AAAAAAAAW0NvbnRlbnRfVHlwZXNdLnhtbFBLAQItABQABgAIAAAAIQBa9CxbvwAAABUBAAALAAAA&#10;AAAAAAAAAAAAAB8BAABfcmVscy8ucmVsc1BLAQItABQABgAIAAAAIQBKsj91wgAAAN4AAAAPAAAA&#10;AAAAAAAAAAAAAAcCAABkcnMvZG93bnJldi54bWxQSwUGAAAAAAMAAwC3AAAA9gIAAAAA&#10;" strokecolor="black [3200]" strokeweight=".5pt">
                  <v:stroke joinstyle="miter"/>
                </v:line>
                <v:line id="Straight Connector 44136"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o/RxwAAAN4AAAAPAAAAZHJzL2Rvd25yZXYueG1sRI9Ba8JA&#10;FITvgv9heUIvUjdWEY2uItJCoaJtXDw/ss8kmH0bsltN/323IPQ4zMw3zGrT2VrcqPWVYwXjUQKC&#10;OHem4kKBPr09z0H4gGywdkwKfsjDZt3vrTA17s5fdMtCISKEfYoKyhCaVEqfl2TRj1xDHL2Lay2G&#10;KNtCmhbvEW5r+ZIkM2mx4rhQYkO7kvJr9m0VfOjFeTg5zrW2p+yAn7p6Pe53Sj0Nuu0SRKAu/Icf&#10;7XejYDodT2bwdydeAbn+BQAA//8DAFBLAQItABQABgAIAAAAIQDb4fbL7gAAAIUBAAATAAAAAAAA&#10;AAAAAAAAAAAAAABbQ29udGVudF9UeXBlc10ueG1sUEsBAi0AFAAGAAgAAAAhAFr0LFu/AAAAFQEA&#10;AAsAAAAAAAAAAAAAAAAAHwEAAF9yZWxzLy5yZWxzUEsBAi0AFAAGAAgAAAAhAFD2j9HHAAAA3gAA&#10;AA8AAAAAAAAAAAAAAAAABwIAAGRycy9kb3ducmV2LnhtbFBLBQYAAAAAAwADALcAAAD7AgAAAAA=&#10;" strokecolor="black [3200]" strokeweight=".5pt">
                  <v:stroke joinstyle="miter"/>
                </v:line>
              </v:group>
            </w:pict>
          </mc:Fallback>
        </mc:AlternateContent>
      </w:r>
      <w:r w:rsidRPr="000B4371">
        <w:rPr>
          <w:rFonts w:ascii="Times New Roman" w:hAnsi="Times New Roman" w:cs="Times New Roman"/>
          <w:sz w:val="24"/>
          <w:szCs w:val="24"/>
        </w:rPr>
        <w:t xml:space="preserve">                          </w:t>
      </w:r>
      <w:r w:rsidR="000B4371">
        <w:rPr>
          <w:rFonts w:ascii="Times New Roman" w:hAnsi="Times New Roman" w:cs="Times New Roman"/>
          <w:sz w:val="24"/>
          <w:szCs w:val="24"/>
        </w:rPr>
        <w:tab/>
      </w:r>
      <w:r w:rsidR="000B4371">
        <w:rPr>
          <w:rFonts w:ascii="Times New Roman" w:hAnsi="Times New Roman" w:cs="Times New Roman"/>
          <w:sz w:val="24"/>
          <w:szCs w:val="24"/>
        </w:rPr>
        <w:tab/>
      </w:r>
      <w:r w:rsidR="000B4371">
        <w:rPr>
          <w:rFonts w:ascii="Times New Roman" w:hAnsi="Times New Roman" w:cs="Times New Roman"/>
          <w:sz w:val="24"/>
          <w:szCs w:val="24"/>
        </w:rPr>
        <w:tab/>
      </w:r>
      <w:r w:rsidR="000B4371">
        <w:rPr>
          <w:rFonts w:ascii="Times New Roman" w:hAnsi="Times New Roman" w:cs="Times New Roman"/>
          <w:sz w:val="24"/>
          <w:szCs w:val="24"/>
        </w:rPr>
        <w:tab/>
        <w:t xml:space="preserve">   </w:t>
      </w:r>
      <w:r w:rsidRPr="000B4371">
        <w:rPr>
          <w:rFonts w:ascii="Times New Roman" w:hAnsi="Times New Roman" w:cs="Times New Roman"/>
          <w:sz w:val="24"/>
          <w:szCs w:val="24"/>
        </w:rPr>
        <w:t xml:space="preserve">    </w:t>
      </w:r>
      <w:r w:rsidR="006A1E46" w:rsidRPr="000B4371">
        <w:rPr>
          <w:rFonts w:ascii="Times New Roman" w:hAnsi="Times New Roman" w:cs="Times New Roman"/>
          <w:sz w:val="24"/>
          <w:szCs w:val="24"/>
        </w:rPr>
        <w:t>TP</w:t>
      </w:r>
    </w:p>
    <w:p w14:paraId="3DAD0ED6" w14:textId="7A513B76" w:rsidR="006A1E46" w:rsidRPr="002A6F3A" w:rsidRDefault="00ED0B8B" w:rsidP="006A1E46">
      <w:pPr>
        <w:autoSpaceDE w:val="0"/>
        <w:autoSpaceDN w:val="0"/>
        <w:adjustRightInd w:val="0"/>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9680" behindDoc="0" locked="0" layoutInCell="1" allowOverlap="1" wp14:anchorId="06478EA1" wp14:editId="72C5DCD0">
                <wp:simplePos x="0" y="0"/>
                <wp:positionH relativeFrom="page">
                  <wp:posOffset>3400424</wp:posOffset>
                </wp:positionH>
                <wp:positionV relativeFrom="paragraph">
                  <wp:posOffset>88899</wp:posOffset>
                </wp:positionV>
                <wp:extent cx="1743075" cy="1085850"/>
                <wp:effectExtent l="285750" t="76200" r="9525" b="19050"/>
                <wp:wrapNone/>
                <wp:docPr id="3" name="Connector: Elbow 3"/>
                <wp:cNvGraphicFramePr/>
                <a:graphic xmlns:a="http://schemas.openxmlformats.org/drawingml/2006/main">
                  <a:graphicData uri="http://schemas.microsoft.com/office/word/2010/wordprocessingShape">
                    <wps:wsp>
                      <wps:cNvCnPr/>
                      <wps:spPr>
                        <a:xfrm flipH="1" flipV="1">
                          <a:off x="0" y="0"/>
                          <a:ext cx="1743075" cy="1085850"/>
                        </a:xfrm>
                        <a:prstGeom prst="bentConnector3">
                          <a:avLst>
                            <a:gd name="adj1" fmla="val 11573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9FB21C" id="Connector: Elbow 3" o:spid="_x0000_s1026" type="#_x0000_t34" style="position:absolute;margin-left:267.75pt;margin-top:7pt;width:137.25pt;height:85.5pt;flip:x y;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Z6t3wEAAAMEAAAOAAAAZHJzL2Uyb0RvYy54bWysU02P0zAQvSPxHyzfaZItpVXUdA9dPg4I&#10;VsvH3bXHjcFfsk2b/nvGTppFgBBCXKyxPe/NvOfx9nYwmpwgROVsR5tFTQlY7oSyx45++vjq2YaS&#10;mJgVTDsLHb1ApLe7p0+2Z9/CjeudFhAIktjYnn1H+5R8W1WR92BYXDgPFi+lC4Yl3IZjJQI7I7vR&#10;1U1dv6jOLggfHIcY8fRuvKS7wi8l8PReygiJ6I5ib6msoayHvFa7LWuPgfle8akN9g9dGKYsFp2p&#10;7lhi5FtQv1AZxYOLTqYFd6ZyUioORQOqaeqf1HzomYeiBc2JfrYp/j9a/u60t/cBbTj72EZ/H7KK&#10;QQZDpFb+Db4pLdHnHOU77JkMxcDLbCAMiXA8bNbPl/V6RQnHu6berDarYnE1Uma4DzG9BmdIDjp6&#10;AJv2zlp8KBeWpQA7vY2peCmIZQaHhokvuQuj8WlOTJOmWa2Xy/x2SDylY3Slzlht85qY0i+tIOni&#10;kSYFxexRwwTMKdWj6hKli4YR/gCSKJE1labKQMJeB4INdFR8bWYWzMwQqbSeQfWfQVNuhkEZ0r8F&#10;ztmlorNpBhplXfhd1TRcW5Vj/lX1qDXLPjhxKTNQ7MBJK8ZOvyKP8o/7An/8u7vvAAAA//8DAFBL&#10;AwQUAAYACAAAACEARXVJzNwAAAAKAQAADwAAAGRycy9kb3ducmV2LnhtbEyPQU/DMAyF70j8h8hI&#10;u7FksKKqNJ0QCGk3tMGBo9eYtlrjVE26dfx6zAlutt/T8/fKzex7daIxdoEtrJYGFHEdXMeNhY/3&#10;19scVEzIDvvAZOFCETbV9VWJhQtn3tFpnxolIRwLtNCmNBRax7olj3EZBmLRvsLoMck6NtqNeJZw&#10;3+s7Yx60x47lQ4sDPbdUH/eTt3Bcb/VLxE/eYvY9cNpNzfxG1i5u5qdHUInm9GeGX3xBh0qYDmFi&#10;F1VvIbvPMrGKsJZOYshXRoaDHPLMgK5K/b9C9QMAAP//AwBQSwECLQAUAAYACAAAACEAtoM4kv4A&#10;AADhAQAAEwAAAAAAAAAAAAAAAAAAAAAAW0NvbnRlbnRfVHlwZXNdLnhtbFBLAQItABQABgAIAAAA&#10;IQA4/SH/1gAAAJQBAAALAAAAAAAAAAAAAAAAAC8BAABfcmVscy8ucmVsc1BLAQItABQABgAIAAAA&#10;IQBouZ6t3wEAAAMEAAAOAAAAAAAAAAAAAAAAAC4CAABkcnMvZTJvRG9jLnhtbFBLAQItABQABgAI&#10;AAAAIQBFdUnM3AAAAAoBAAAPAAAAAAAAAAAAAAAAADkEAABkcnMvZG93bnJldi54bWxQSwUGAAAA&#10;AAQABADzAAAAQgUAAAAA&#10;" adj="24998" strokecolor="black [3200]" strokeweight=".5pt">
                <v:stroke endarrow="block"/>
                <w10:wrap anchorx="page"/>
              </v:shape>
            </w:pict>
          </mc:Fallback>
        </mc:AlternateContent>
      </w:r>
      <w:r w:rsidR="00D812D3"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60960" behindDoc="0" locked="0" layoutInCell="1" allowOverlap="1" wp14:anchorId="7AB21501" wp14:editId="6A69BC0F">
                <wp:simplePos x="0" y="0"/>
                <wp:positionH relativeFrom="column">
                  <wp:posOffset>2609850</wp:posOffset>
                </wp:positionH>
                <wp:positionV relativeFrom="paragraph">
                  <wp:posOffset>174625</wp:posOffset>
                </wp:positionV>
                <wp:extent cx="752475" cy="104775"/>
                <wp:effectExtent l="0" t="0" r="28575" b="28575"/>
                <wp:wrapNone/>
                <wp:docPr id="44122" name="Group 44122"/>
                <wp:cNvGraphicFramePr/>
                <a:graphic xmlns:a="http://schemas.openxmlformats.org/drawingml/2006/main">
                  <a:graphicData uri="http://schemas.microsoft.com/office/word/2010/wordprocessingGroup">
                    <wpg:wgp>
                      <wpg:cNvGrpSpPr/>
                      <wpg:grpSpPr>
                        <a:xfrm>
                          <a:off x="0" y="0"/>
                          <a:ext cx="752475" cy="104775"/>
                          <a:chOff x="0" y="0"/>
                          <a:chExt cx="752475" cy="352425"/>
                        </a:xfrm>
                      </wpg:grpSpPr>
                      <wps:wsp>
                        <wps:cNvPr id="7" name="Straight Connector 7"/>
                        <wps:cNvCnPr/>
                        <wps:spPr>
                          <a:xfrm flipH="1">
                            <a:off x="0" y="9525"/>
                            <a:ext cx="304800"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8" name="Straight Connector 8"/>
                        <wps:cNvCnPr/>
                        <wps:spPr>
                          <a:xfrm>
                            <a:off x="304800" y="0"/>
                            <a:ext cx="447675" cy="3143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06E4E64" id="Group 44122" o:spid="_x0000_s1026" style="position:absolute;margin-left:205.5pt;margin-top:13.75pt;width:59.25pt;height:8.25pt;z-index:251560960;mso-height-relative:margin" coordsize="7524,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5MkSgIAAAIHAAAOAAAAZHJzL2Uyb0RvYy54bWzsVcty2yAU3Xem/8CwryXbcuxoLGfhtO6i&#10;02bq9gMIAokpAgaIZf99L+iRxk6mnXS66waBuK9zOBfWN8dGogOzTmhV4OkkxYgpqkuhqgJ///bh&#10;3Qoj54kqidSKFfjEHL7ZvH2zbk3OZrrWsmQWQRDl8tYUuPbe5EniaM0a4ibaMAWbXNuGeFjaKikt&#10;aSF6I5NZml4lrbalsZoy5+DvbbeJNzE+54z6L5w75pEsMNTm42jjeB/GZLMmeWWJqQXtyyCvqKIh&#10;QkHSMdQt8QQ9WHERqhHUaqe5n1DdJJpzQVnEAGim6RmandUPJmKp8rYyI01A7RlPrw5LPx921uzN&#10;nQUmWlMBF3EVsBy5bcIXqkTHSNlppIwdPaLwc7mYZcsFRhS2pmm2hHmklNbA+4UXrd8/4zeHGLPo&#10;lwxJkyeltAbE4R7xu7/Dv6+JYZFWlwP+O4tECUgwUqQBie69JaKqPdpqpUBA2qJlABWqAPOt6rly&#10;uQPaBqIQl8J8BBKiDJ5Qdr3o0JF8YG2eZqsU5BhYm2eza5hDghE9yY11fsd0g8KkwFKoUDDJyeGT&#10;853pYAJ+obKuljjzJ8mCsVRfGQdscExdVbGr2FZadCDQD+WPaZ82WgYXLqQcndKY8kWn3ja4sdhp&#10;f+o4WseMWvnRsRFK2+ey+uNQKu/sB9Qd1gD7XpeneDKRDpBLd2L/XDdwwb2om9XvdRM46NUyqOKy&#10;y7JseTV02Xyazc+65b9e8jOVvk4v8daBiza2Yv8ohJv813UU3uPTtfkJAAD//wMAUEsDBBQABgAI&#10;AAAAIQCqS5zo4AAAAAkBAAAPAAAAZHJzL2Rvd25yZXYueG1sTI9BS8NAEIXvgv9hGcGb3SQ2WmM2&#10;pRT1VAq2QvG2zU6T0OxsyG6T9N87nvQ2j/d48718OdlWDNj7xpGCeBaBQCqdaahS8LV/f1iA8EGT&#10;0a0jVHBFD8vi9ibXmXEjfeKwC5XgEvKZVlCH0GVS+rJGq/3MdUjsnVxvdWDZV9L0euRy28okip6k&#10;1Q3xh1p3uK6xPO8uVsHHqMfVY/w2bM6n9fV7n24PmxiVur+bVq8gAk7hLwy/+IwOBTMd3YWMF62C&#10;eRzzlqAgeU5BcCBNXvg4sjOPQBa5/L+g+AEAAP//AwBQSwECLQAUAAYACAAAACEAtoM4kv4AAADh&#10;AQAAEwAAAAAAAAAAAAAAAAAAAAAAW0NvbnRlbnRfVHlwZXNdLnhtbFBLAQItABQABgAIAAAAIQA4&#10;/SH/1gAAAJQBAAALAAAAAAAAAAAAAAAAAC8BAABfcmVscy8ucmVsc1BLAQItABQABgAIAAAAIQBc&#10;J5MkSgIAAAIHAAAOAAAAAAAAAAAAAAAAAC4CAABkcnMvZTJvRG9jLnhtbFBLAQItABQABgAIAAAA&#10;IQCqS5zo4AAAAAkBAAAPAAAAAAAAAAAAAAAAAKQEAABkcnMvZG93bnJldi54bWxQSwUGAAAAAAQA&#10;BADzAAAAsQUAAAAA&#10;">
                <v:line id="Straight Connector 7" o:spid="_x0000_s1027" style="position:absolute;flip:x;visibility:visible;mso-wrap-style:square" from="0,95" to="3048,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bvQAAANoAAAAPAAAAZHJzL2Rvd25yZXYueG1sRI/NCsIw&#10;EITvgu8QVvCmqYI/VKOIoHhS/HmApVnTYrMpTaz17Y0geBxm5htmuW5tKRqqfeFYwWiYgCDOnC7Y&#10;KLhdd4M5CB+QNZaOScGbPKxX3c4SU+1efKbmEoyIEPYpKshDqFIpfZaTRT90FXH07q62GKKsjdQ1&#10;viLclnKcJFNpseC4kGNF25yyx+VpFWhzJLlxppmMzPS2y8wJj/tGqX6v3SxABGrDP/xrH7SCGXyv&#10;xBsgVx8AAAD//wMAUEsBAi0AFAAGAAgAAAAhANvh9svuAAAAhQEAABMAAAAAAAAAAAAAAAAAAAAA&#10;AFtDb250ZW50X1R5cGVzXS54bWxQSwECLQAUAAYACAAAACEAWvQsW78AAAAVAQAACwAAAAAAAAAA&#10;AAAAAAAfAQAAX3JlbHMvLnJlbHNQSwECLQAUAAYACAAAACEAff5WG70AAADaAAAADwAAAAAAAAAA&#10;AAAAAAAHAgAAZHJzL2Rvd25yZXYueG1sUEsFBgAAAAADAAMAtwAAAPECAAAAAA==&#10;" strokecolor="black [3200]" strokeweight=".5pt">
                  <v:stroke joinstyle="miter"/>
                </v:line>
                <v:line id="Straight Connector 8" o:spid="_x0000_s1028" style="position:absolute;visibility:visible;mso-wrap-style:square" from="3048,0" to="7524,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63wQAAANoAAAAPAAAAZHJzL2Rvd25yZXYueG1sRE9da8Iw&#10;FH0X9h/CHexFZroJo6tNZYiC4JhbDT5fmru2rLkpTdT6783DwMfD+c6Xo+3EmQbfOlbwMktAEFfO&#10;tFwr0IfNcwrCB2SDnWNScCUPy+JhkmNm3IV/6FyGWsQQ9hkqaELoMyl91ZBFP3M9ceR+3WAxRDjU&#10;0gx4ieG2k69J8iYtthwbGuxp1VD1V56sgp1+P07n+1Rreyi/8Fu36/3nSqmnx/FjASLQGO7if/fW&#10;KIhb45V4A2RxAwAA//8DAFBLAQItABQABgAIAAAAIQDb4fbL7gAAAIUBAAATAAAAAAAAAAAAAAAA&#10;AAAAAABbQ29udGVudF9UeXBlc10ueG1sUEsBAi0AFAAGAAgAAAAhAFr0LFu/AAAAFQEAAAsAAAAA&#10;AAAAAAAAAAAAHwEAAF9yZWxzLy5yZWxzUEsBAi0AFAAGAAgAAAAhAD93frfBAAAA2gAAAA8AAAAA&#10;AAAAAAAAAAAABwIAAGRycy9kb3ducmV2LnhtbFBLBQYAAAAAAwADALcAAAD1AgAAAAA=&#10;" strokecolor="black [3200]" strokeweight=".5pt">
                  <v:stroke joinstyle="miter"/>
                </v:line>
              </v:group>
            </w:pict>
          </mc:Fallback>
        </mc:AlternateContent>
      </w:r>
      <w:r w:rsidR="006A1E46" w:rsidRPr="002A6F3A">
        <w:rPr>
          <w:rFonts w:ascii="Times New Roman" w:hAnsi="Times New Roman" w:cs="Times New Roman"/>
          <w:sz w:val="24"/>
          <w:szCs w:val="24"/>
        </w:rPr>
        <w:t xml:space="preserve">DP </w:t>
      </w:r>
      <w:r w:rsidR="006A1E46" w:rsidRPr="002A6F3A">
        <w:rPr>
          <w:rFonts w:ascii="Times New Roman" w:hAnsi="Times New Roman" w:cs="Times New Roman"/>
          <w:i/>
          <w:iCs/>
          <w:sz w:val="24"/>
          <w:szCs w:val="24"/>
        </w:rPr>
        <w:t>ref</w:t>
      </w:r>
      <w:r w:rsidR="006A1E46" w:rsidRPr="002A6F3A">
        <w:rPr>
          <w:rFonts w:ascii="Times New Roman" w:hAnsi="Times New Roman" w:cs="Times New Roman"/>
          <w:i/>
          <w:iCs/>
          <w:sz w:val="24"/>
          <w:szCs w:val="24"/>
        </w:rPr>
        <w:tab/>
      </w:r>
      <w:r w:rsidR="006A1E46" w:rsidRPr="002A6F3A">
        <w:rPr>
          <w:rFonts w:ascii="Times New Roman" w:hAnsi="Times New Roman" w:cs="Times New Roman"/>
          <w:i/>
          <w:iCs/>
          <w:sz w:val="24"/>
          <w:szCs w:val="24"/>
        </w:rPr>
        <w:tab/>
      </w:r>
      <w:r w:rsidR="006A1E46" w:rsidRPr="002A6F3A">
        <w:rPr>
          <w:rFonts w:ascii="Times New Roman" w:hAnsi="Times New Roman" w:cs="Times New Roman"/>
          <w:i/>
          <w:iCs/>
          <w:sz w:val="24"/>
          <w:szCs w:val="24"/>
        </w:rPr>
        <w:tab/>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vertAlign w:val="superscript"/>
        </w:rPr>
        <w:t>ꞌ</w:t>
      </w:r>
    </w:p>
    <w:p w14:paraId="4575DADB" w14:textId="753C2961" w:rsidR="006A1E46" w:rsidRPr="002A6F3A" w:rsidRDefault="00D812D3" w:rsidP="006A1E46">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64032" behindDoc="0" locked="0" layoutInCell="1" allowOverlap="1" wp14:anchorId="020870E3" wp14:editId="75606DC1">
                <wp:simplePos x="0" y="0"/>
                <wp:positionH relativeFrom="column">
                  <wp:posOffset>2981325</wp:posOffset>
                </wp:positionH>
                <wp:positionV relativeFrom="paragraph">
                  <wp:posOffset>178435</wp:posOffset>
                </wp:positionV>
                <wp:extent cx="752475" cy="104775"/>
                <wp:effectExtent l="0" t="0" r="28575" b="28575"/>
                <wp:wrapNone/>
                <wp:docPr id="44123" name="Group 44123"/>
                <wp:cNvGraphicFramePr/>
                <a:graphic xmlns:a="http://schemas.openxmlformats.org/drawingml/2006/main">
                  <a:graphicData uri="http://schemas.microsoft.com/office/word/2010/wordprocessingGroup">
                    <wpg:wgp>
                      <wpg:cNvGrpSpPr/>
                      <wpg:grpSpPr>
                        <a:xfrm>
                          <a:off x="0" y="0"/>
                          <a:ext cx="752475" cy="104775"/>
                          <a:chOff x="0" y="0"/>
                          <a:chExt cx="752475" cy="342900"/>
                        </a:xfrm>
                      </wpg:grpSpPr>
                      <wps:wsp>
                        <wps:cNvPr id="9" name="Straight Connector 9"/>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0" name="Straight Connector 10"/>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80002CE" id="Group 44123" o:spid="_x0000_s1026" style="position:absolute;margin-left:234.75pt;margin-top:14.05pt;width:59.25pt;height:8.25pt;z-index:251564032;mso-height-relative:margin"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7CaRgIAAAQHAAAOAAAAZHJzL2Uyb0RvYy54bWzsVcty0zAU3TPDP2i0J3bchBJPnC5SCAsG&#10;Og18gCpLtga9RlLj5O+5kh+FPoApsCMLR7LuvTrn6Fx5fXFUEh2Y88LoCs9nOUZMU1ML3VT4y+d3&#10;r95g5APRNZFGswqfmMcXm5cv1p0tWWFaI2vmEBTRvuxshdsQbJllnrZMET8zlmlY5MYpEmDqmqx2&#10;pIPqSmZFnr/OOuNq6wxl3sPby34Rb1J9zhkNnzj3LCBZYcAW0tOl5018Zps1KRtHbCvoAIM8A4Ui&#10;QsOmU6lLEgi6deJBKSWoM97wMKNGZYZzQVniAGzm+T02O2dubeLSlF1jJ5lA2ns6Pbss/XjYObu3&#10;Vw6U6GwDWqRZ5HLkTsV/QImOSbLTJBk7BkTh5fmyWJwvMaKwNM8X5zBOktIWdH+QRdu3j+SdLYpV&#10;no4iGzfNfoDSWTCHv+Pv/4z/viWWJVl9CfyvHBJ1hVcYaaLAovvgiGjagLZGazCQcWgVSUUUEL7V&#10;g1a+9CDbKBTiUtj3IEKywc8kG+gmyYrVsuglm6iT0jofdswoFAcVlkJHtKQkhw8+ABAIHUNgEmH1&#10;QNIonCSLwVJfMw7E4Ix6SKml2FY6dCDQDPXXeSQFtVJkTOFCyikpT1s+mTTExjSW2ux3E6fotKPR&#10;YUpUQhv32K7hOELlffzIuucaad+Y+pSOJckBXumP65+bZg53ypOugcVf2iaqMJhl9AV0Erhi6KOx&#10;zxb5ajn22Rn8/pum9/ZfNk26d+CqTY0xfBbiXf79PLnv7uO1+QYAAP//AwBQSwMEFAAGAAgAAAAh&#10;AIlqTPnfAAAACQEAAA8AAABkcnMvZG93bnJldi54bWxMj0FLw0AQhe+C/2EZwZvdpDYhxmxKKeqp&#10;CLaCeJtmp0lodjdkt0n67x1Pehzex5vvFevZdGKkwbfOKogXEQiyldOtrRV8Hl4fMhA+oNXYOUsK&#10;ruRhXd7eFJhrN9kPGvehFlxifY4KmhD6XEpfNWTQL1xPlrOTGwwGPoda6gEnLjedXEZRKg22lj80&#10;2NO2oeq8vxgFbxNOm8f4ZdydT9vr9yF5/9rFpNT93bx5BhFoDn8w/OqzOpTsdHQXq73oFKzSp4RR&#10;BcssBsFAkmU87sjJKgVZFvL/gvIHAAD//wMAUEsBAi0AFAAGAAgAAAAhALaDOJL+AAAA4QEAABMA&#10;AAAAAAAAAAAAAAAAAAAAAFtDb250ZW50X1R5cGVzXS54bWxQSwECLQAUAAYACAAAACEAOP0h/9YA&#10;AACUAQAACwAAAAAAAAAAAAAAAAAvAQAAX3JlbHMvLnJlbHNQSwECLQAUAAYACAAAACEA7lewmkYC&#10;AAAEBwAADgAAAAAAAAAAAAAAAAAuAgAAZHJzL2Uyb0RvYy54bWxQSwECLQAUAAYACAAAACEAiWpM&#10;+d8AAAAJAQAADwAAAAAAAAAAAAAAAACgBAAAZHJzL2Rvd25yZXYueG1sUEsFBgAAAAAEAAQA8wAA&#10;AKwFAAAAAA==&#10;">
                <v:line id="Straight Connector 9"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WfyvAAAANoAAAAPAAAAZHJzL2Rvd25yZXYueG1sRI/NCsIw&#10;EITvgu8QVvCmqYKi1SgiKJ4Ufx5gada02GxKE2t9eyMIHoeZ+YZZrltbioZqXzhWMBomIIgzpws2&#10;Cm7X3WAGwgdkjaVjUvAmD+tVt7PEVLsXn6m5BCMihH2KCvIQqlRKn+Vk0Q9dRRy9u6sthihrI3WN&#10;rwi3pRwnyVRaLDgu5FjRNqfscXlaBdocSW6caSYjM73tMnPC475Rqt9rNwsQgdrwD//aB61gDt8r&#10;8QbI1QcAAP//AwBQSwECLQAUAAYACAAAACEA2+H2y+4AAACFAQAAEwAAAAAAAAAAAAAAAAAAAAAA&#10;W0NvbnRlbnRfVHlwZXNdLnhtbFBLAQItABQABgAIAAAAIQBa9CxbvwAAABUBAAALAAAAAAAAAAAA&#10;AAAAAB8BAABfcmVscy8ucmVsc1BLAQItABQABgAIAAAAIQBjLWfyvAAAANoAAAAPAAAAAAAAAAAA&#10;AAAAAAcCAABkcnMvZG93bnJldi54bWxQSwUGAAAAAAMAAwC3AAAA8AIAAAAA&#10;" strokecolor="black [3200]" strokeweight=".5pt">
                  <v:stroke joinstyle="miter"/>
                </v:line>
                <v:line id="Straight Connector 10"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zxQAAANsAAAAPAAAAZHJzL2Rvd25yZXYueG1sRI9Ba8JA&#10;EIXvBf/DMoKXUjdaKDa6ikgLhZaqcfE8ZKdJaHY2ZLea/vvOoeBthvfmvW9Wm8G36kJ9bAIbmE0z&#10;UMRlcA1XBuzp9WEBKiZkh21gMvBLETbr0d0KcxeufKRLkSolIRxzNFCn1OVax7Imj3EaOmLRvkLv&#10;McnaV9r1eJVw3+p5lj1pjw1LQ40d7Woqv4sfb+DdPp/vH/cLa/2p+MSDbV72HztjJuNhuwSVaEg3&#10;8//1mxN8oZdfZAC9/gMAAP//AwBQSwECLQAUAAYACAAAACEA2+H2y+4AAACFAQAAEwAAAAAAAAAA&#10;AAAAAAAAAAAAW0NvbnRlbnRfVHlwZXNdLnhtbFBLAQItABQABgAIAAAAIQBa9CxbvwAAABUBAAAL&#10;AAAAAAAAAAAAAAAAAB8BAABfcmVscy8ucmVsc1BLAQItABQABgAIAAAAIQARwX+z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 xml:space="preserve">VP </w:t>
      </w:r>
    </w:p>
    <w:p w14:paraId="705E1F79" w14:textId="495C3BDF" w:rsidR="00ED0B8B" w:rsidRPr="002A6F3A" w:rsidRDefault="00D812D3" w:rsidP="006A1E46">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67104" behindDoc="0" locked="0" layoutInCell="1" allowOverlap="1" wp14:anchorId="02806318" wp14:editId="0F5F6AF2">
                <wp:simplePos x="0" y="0"/>
                <wp:positionH relativeFrom="column">
                  <wp:posOffset>3495676</wp:posOffset>
                </wp:positionH>
                <wp:positionV relativeFrom="paragraph">
                  <wp:posOffset>163195</wp:posOffset>
                </wp:positionV>
                <wp:extent cx="704850" cy="142875"/>
                <wp:effectExtent l="0" t="0" r="38100" b="28575"/>
                <wp:wrapNone/>
                <wp:docPr id="44124" name="Group 44124"/>
                <wp:cNvGraphicFramePr/>
                <a:graphic xmlns:a="http://schemas.openxmlformats.org/drawingml/2006/main">
                  <a:graphicData uri="http://schemas.microsoft.com/office/word/2010/wordprocessingGroup">
                    <wpg:wgp>
                      <wpg:cNvGrpSpPr/>
                      <wpg:grpSpPr>
                        <a:xfrm>
                          <a:off x="0" y="0"/>
                          <a:ext cx="704850" cy="142875"/>
                          <a:chOff x="0" y="0"/>
                          <a:chExt cx="723900" cy="295275"/>
                        </a:xfrm>
                      </wpg:grpSpPr>
                      <wps:wsp>
                        <wps:cNvPr id="11" name="Straight Connector 11"/>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2" name="Straight Connector 12"/>
                        <wps:cNvCnPr/>
                        <wps:spPr>
                          <a:xfrm>
                            <a:off x="342900" y="9525"/>
                            <a:ext cx="381000" cy="2857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FEFA45D" id="Group 44124" o:spid="_x0000_s1026" style="position:absolute;margin-left:275.25pt;margin-top:12.85pt;width:55.5pt;height:11.25pt;z-index:251567104;mso-width-relative:margin;mso-height-relative:margin" coordsize="7239,2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dsSSAIAAAYHAAAOAAAAZHJzL2Uyb0RvYy54bWzsVU2P0zAQvSPxH6zcadK0ZbtR2z10oRwQ&#10;rCj8AK9jJxaObdnepv33jCcfC7tQUJE4cXHieN543ssbe3VzbBQ5cOel0etkOskSwjUzpdTVOvny&#10;+e2rZUJ8oLqkymi+Tk7cJzebly9WrS14bmqjSu4IJNG+aO06qUOwRZp6VvOG+omxXMOiMK6hAaau&#10;SktHW8jeqDTPstdpa1xpnWHce/h62y0mG8wvBGfhoxCeB6LWCdQWcHQ43scx3axoUTlqa8n6MugF&#10;VTRUath0THVLAyUPTj5L1UjmjDciTJhpUiOEZBw5AJtp9oTNzpkHi1yqoq3sKBNI+0Sni9OyD4ed&#10;s3t750CJ1lagBc4il6NwTXxCleSIkp1GyfgxEAYfr7L5cgHCMliazvPl1aKTlNWg+zMUq98MuHx2&#10;nfW4/HqRd7h02DT9oZTWgjn8I3//d/z3NbUcZfUF8L9zRJZQ/TQhmjbg0X1wVFZ1IFujNTjIOAKL&#10;qA8CtrpXyxcehBukIkJJ+w4SoRHOiTab5+fI08I6H3bcNCS+rBMldayXFvTw3gcoBHQaQmAS5ekK&#10;wbdwUjwGK/2JC6AGf6krCZuKb5UjBwrtUH5FUpALIyNESKVGUIZb/hLUx0YYx0b7U+AYjTsaHUZg&#10;I7VxP9s1HIdSRRc/sO64Rtr3pjzhb0E5wC3Rzv/CNvk52+S/t01UoTfL4AvoJWiJvpOGTpstp9nY&#10;McvFFXRd54ShTQdH/DdN5+/LTIMnDxy22GT9xRBP8+/n6L7H62vzDQAA//8DAFBLAwQUAAYACAAA&#10;ACEAS8pPFuAAAAAJAQAADwAAAGRycy9kb3ducmV2LnhtbEyPwUrDQBCG74LvsIzgzW4STSwxm1KK&#10;eiqCrSDettlpEpqdDdltkr6948keZ+bjn+8vVrPtxIiDbx0piBcRCKTKmZZqBV/7t4clCB80Gd05&#10;QgUX9LAqb28KnRs30SeOu1ALDiGfawVNCH0upa8atNovXI/Et6MbrA48DrU0g5443HYyiaJMWt0S&#10;f2h0j5sGq9PubBW8T3paP8av4/Z03Fx+9unH9zZGpe7v5vULiIBz+IfhT5/VoWSngzuT8aJTkKZR&#10;yqiCJH0GwUCWxbw4KHhaJiDLQl43KH8BAAD//wMAUEsBAi0AFAAGAAgAAAAhALaDOJL+AAAA4QEA&#10;ABMAAAAAAAAAAAAAAAAAAAAAAFtDb250ZW50X1R5cGVzXS54bWxQSwECLQAUAAYACAAAACEAOP0h&#10;/9YAAACUAQAACwAAAAAAAAAAAAAAAAAvAQAAX3JlbHMvLnJlbHNQSwECLQAUAAYACAAAACEAXtHb&#10;EkgCAAAGBwAADgAAAAAAAAAAAAAAAAAuAgAAZHJzL2Uyb0RvYy54bWxQSwECLQAUAAYACAAAACEA&#10;S8pPFuAAAAAJAQAADwAAAAAAAAAAAAAAAACiBAAAZHJzL2Rvd25yZXYueG1sUEsFBgAAAAAEAAQA&#10;8wAAAK8FAAAAAA==&#10;">
                <v:line id="Straight Connector 11"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XuwAAANsAAAAPAAAAZHJzL2Rvd25yZXYueG1sRE9LCsIw&#10;EN0L3iGM4E7TCopUo4iguFL8HGBoxrTYTEoTa729EQR383jfWa47W4mWGl86VpCOExDEudMlGwW3&#10;6240B+EDssbKMSl4k4f1qt9bYqbdi8/UXoIRMYR9hgqKEOpMSp8XZNGPXU0cubtrLIYIGyN1g68Y&#10;bis5SZKZtFhybCiwpm1B+ePytAq0OZLcONNOUzO77XJzwuO+VWo46DYLEIG68Bf/3Acd56fw/SUe&#10;IFcfAAAA//8DAFBLAQItABQABgAIAAAAIQDb4fbL7gAAAIUBAAATAAAAAAAAAAAAAAAAAAAAAABb&#10;Q29udGVudF9UeXBlc10ueG1sUEsBAi0AFAAGAAgAAAAhAFr0LFu/AAAAFQEAAAsAAAAAAAAAAAAA&#10;AAAAHwEAAF9yZWxzLy5yZWxzUEsBAi0AFAAGAAgAAAAhAH5Q1Je7AAAA2wAAAA8AAAAAAAAAAAAA&#10;AAAABwIAAGRycy9kb3ducmV2LnhtbFBLBQYAAAAAAwADALcAAADvAgAAAAA=&#10;" strokecolor="black [3200]" strokeweight=".5pt">
                  <v:stroke joinstyle="miter"/>
                </v:line>
                <v:line id="Straight Connector 12" o:spid="_x0000_s1028" style="position:absolute;visibility:visible;mso-wrap-style:square" from="3429,95" to="723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0RfwgAAANsAAAAPAAAAZHJzL2Rvd25yZXYueG1sRE/fa8Iw&#10;EH4f7H8IN/BlrOkciOsaZYiCoOhWw56P5taWNZfSRO3+eyMIvt3H9/Py+WBbcaLeN44VvCYpCOLS&#10;mYYrBfqwepmC8AHZYOuYFPyTh/ns8SHHzLgzf9OpCJWIIewzVFCH0GVS+rImiz5xHXHkfl1vMUTY&#10;V9L0eI7htpXjNJ1Iiw3Hhho7WtRU/hVHq2Cj33+e3/ZTre2h2OGXbpb77UKp0dPw+QEi0BDu4pt7&#10;beL8MVx/iQfI2QUAAP//AwBQSwECLQAUAAYACAAAACEA2+H2y+4AAACFAQAAEwAAAAAAAAAAAAAA&#10;AAAAAAAAW0NvbnRlbnRfVHlwZXNdLnhtbFBLAQItABQABgAIAAAAIQBa9CxbvwAAABUBAAALAAAA&#10;AAAAAAAAAAAAAB8BAABfcmVscy8ucmVsc1BLAQItABQABgAIAAAAIQCOX0RfwgAAANsAAAAPAAAA&#10;AAAAAAAAAAAAAAcCAABkcnMvZG93bnJldi54bWxQSwUGAAAAAAMAAwC3AAAA9gIAAAAA&#10;" strokecolor="black [3200]" strokeweight=".5pt">
                  <v:stroke joinstyle="miter"/>
                </v:line>
              </v:group>
            </w:pict>
          </mc:Fallback>
        </mc:AlternateConten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ED0B8B" w:rsidRPr="002A6F3A">
        <w:rPr>
          <w:rFonts w:ascii="Times New Roman" w:hAnsi="Times New Roman" w:cs="Times New Roman"/>
          <w:sz w:val="24"/>
          <w:szCs w:val="24"/>
        </w:rPr>
        <w:t xml:space="preserve">   </w:t>
      </w:r>
      <w:r w:rsidR="00ED0B8B" w:rsidRPr="002A6F3A">
        <w:rPr>
          <w:rFonts w:ascii="Times New Roman" w:hAnsi="Times New Roman" w:cs="Times New Roman"/>
          <w:sz w:val="24"/>
          <w:szCs w:val="24"/>
        </w:rPr>
        <w:tab/>
        <w:t xml:space="preserve">   Vꞌ</w:t>
      </w:r>
    </w:p>
    <w:p w14:paraId="736165CB" w14:textId="2763E9F4" w:rsidR="006A1E46" w:rsidRPr="002A6F3A" w:rsidRDefault="00ED0B8B" w:rsidP="00ED0B8B">
      <w:pPr>
        <w:autoSpaceDE w:val="0"/>
        <w:autoSpaceDN w:val="0"/>
        <w:adjustRightInd w:val="0"/>
        <w:spacing w:after="0" w:line="360" w:lineRule="auto"/>
        <w:ind w:left="511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2082176" behindDoc="0" locked="0" layoutInCell="1" allowOverlap="1" wp14:anchorId="5CDC9314" wp14:editId="49A66661">
                <wp:simplePos x="0" y="0"/>
                <wp:positionH relativeFrom="column">
                  <wp:posOffset>3952875</wp:posOffset>
                </wp:positionH>
                <wp:positionV relativeFrom="paragraph">
                  <wp:posOffset>173090</wp:posOffset>
                </wp:positionV>
                <wp:extent cx="752475" cy="161925"/>
                <wp:effectExtent l="0" t="0" r="28575" b="28575"/>
                <wp:wrapNone/>
                <wp:docPr id="44131" name="Group 44131"/>
                <wp:cNvGraphicFramePr/>
                <a:graphic xmlns:a="http://schemas.openxmlformats.org/drawingml/2006/main">
                  <a:graphicData uri="http://schemas.microsoft.com/office/word/2010/wordprocessingGroup">
                    <wpg:wgp>
                      <wpg:cNvGrpSpPr/>
                      <wpg:grpSpPr>
                        <a:xfrm>
                          <a:off x="0" y="0"/>
                          <a:ext cx="752475" cy="161925"/>
                          <a:chOff x="0" y="0"/>
                          <a:chExt cx="752475" cy="342900"/>
                        </a:xfrm>
                      </wpg:grpSpPr>
                      <wps:wsp>
                        <wps:cNvPr id="44132" name="Straight Connector 44132"/>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44133" name="Straight Connector 44133"/>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6C31C5A6" id="Group 44131" o:spid="_x0000_s1026" style="position:absolute;margin-left:311.25pt;margin-top:13.65pt;width:59.25pt;height:12.75pt;z-index:252082176;mso-height-relative:margin"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lxfTQIAABIHAAAOAAAAZHJzL2Uyb0RvYy54bWzslU1z0zAQhu/M8B80uhM7TtIST5weUggH&#10;BjoUfoAqS7YGW9JIapz8e1brj0I/gCkMJ3JwbGt3te/jd+3NxbFtyEE4r4wu6HyWUiI0N6XSVUG/&#10;fH776jUlPjBdssZoUdCT8PRi+/LFprO5yExtmlI4AkW0zztb0DoEmyeJ57VomZ8ZKzQsSuNaFuDS&#10;VUnpWAfV2ybJ0vQs6YwrrTNceA93L/tFusX6UgoePkrpRSBNQaG3gEeHx5t4TLYblleO2VrxoQ32&#10;jC5apjRsOpW6ZIGRW6celGoVd8YbGWbctImRUnGBGkDNPL2nZu/MrUUtVd5VdsIEaO9xenZZ/uGw&#10;d/baXjkg0dkKWOBV1HKUro3/0CU5IrLThEwcA+Fw83yVLc9XlHBYmp/N19mqR8pr4P4gi9dvHslb&#10;LLN1io8iGTdNfmils2AOf6ff/5n+65pZgVh9DvqvHFFlQZfL+SKjRLMWbHodHFNVHcjOaA0mMo70&#10;60gJ03Z6YOZzD/hGYEQ2yr4DGGiHn6EbZCO6bL3KACNUnxCw3Dof9sK0JJ4UtFE6ds1ydnjvQx86&#10;hkBehNQ3gmfh1IgY3OhPQoJAeFZ9SzhaYtc4cmAwFOXX+bAtRsYUqZpmSkpxyyeThtiYJnDcfjdx&#10;isYdjQ5TYqu0cY/tGo5jq7KPH1X3WqPsG1Oe8LEgDvBMNPU/Ms/iF+ZZRM6xG/DcE+aJLAbLjO6A&#10;uQJvDFM1Tt0yXa/GqVvA7791eof/ZevgWwhevDiVw0civtm/v0YP3n3Ktt8AAAD//wMAUEsDBBQA&#10;BgAIAAAAIQD9LC034AAAAAkBAAAPAAAAZHJzL2Rvd25yZXYueG1sTI9BS8NAEIXvgv9hGcGb3SQ1&#10;bYmZlFLUUxFsBfG2zU6T0OxsyG6T9N+7nuxxmI/3vpevJ9OKgXrXWEaIZxEI4tLqhiuEr8Pb0wqE&#10;84q1ai0TwpUcrIv7u1xl2o78ScPeVyKEsMsUQu19l0npypqMcjPbEYffyfZG+XD2ldS9GkO4aWUS&#10;RQtpVMOhoVYdbWsqz/uLQXgf1biZx6/D7nzaXn8O6cf3LibEx4dp8wLC0+T/YfjTD+pQBKejvbB2&#10;okVYJEkaUIRkOQcRgOVzHMYdEdJkBbLI5e2C4hcAAP//AwBQSwECLQAUAAYACAAAACEAtoM4kv4A&#10;AADhAQAAEwAAAAAAAAAAAAAAAAAAAAAAW0NvbnRlbnRfVHlwZXNdLnhtbFBLAQItABQABgAIAAAA&#10;IQA4/SH/1gAAAJQBAAALAAAAAAAAAAAAAAAAAC8BAABfcmVscy8ucmVsc1BLAQItABQABgAIAAAA&#10;IQD0JlxfTQIAABIHAAAOAAAAAAAAAAAAAAAAAC4CAABkcnMvZTJvRG9jLnhtbFBLAQItABQABgAI&#10;AAAAIQD9LC034AAAAAkBAAAPAAAAAAAAAAAAAAAAAKcEAABkcnMvZG93bnJldi54bWxQSwUGAAAA&#10;AAQABADzAAAAtAUAAAAA&#10;">
                <v:line id="Straight Connector 44132"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6cBwwAAAN4AAAAPAAAAZHJzL2Rvd25yZXYueG1sRI/disIw&#10;FITvhX2HcBa807SuylKbiiy4eKX48wCH5mxabE5Kk6317Y0geDnMzDdMvh5sI3rqfO1YQTpNQBCX&#10;TtdsFFzO28k3CB+QNTaOScGdPKyLj1GOmXY3PlJ/CkZECPsMFVQhtJmUvqzIop+6ljh6f66zGKLs&#10;jNQd3iLcNnKWJEtpsea4UGFLPxWV19O/VaDNnuTGmX6RmuVlW5oD7n97pcafw2YFItAQ3uFXe6cV&#10;zOfp1wyed+IVkMUDAAD//wMAUEsBAi0AFAAGAAgAAAAhANvh9svuAAAAhQEAABMAAAAAAAAAAAAA&#10;AAAAAAAAAFtDb250ZW50X1R5cGVzXS54bWxQSwECLQAUAAYACAAAACEAWvQsW78AAAAVAQAACwAA&#10;AAAAAAAAAAAAAAAfAQAAX3JlbHMvLnJlbHNQSwECLQAUAAYACAAAACEAxVunAcMAAADeAAAADwAA&#10;AAAAAAAAAAAAAAAHAgAAZHJzL2Rvd25yZXYueG1sUEsFBgAAAAADAAMAtwAAAPcCAAAAAA==&#10;" strokecolor="black [3200]" strokeweight=".5pt">
                  <v:stroke joinstyle="miter"/>
                </v:line>
                <v:line id="Straight Connector 44133"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SxJxwAAAN4AAAAPAAAAZHJzL2Rvd25yZXYueG1sRI9Ba8JA&#10;FITvhf6H5RV6KbqxkaKpq4i0ULBojYvnR/Y1CWbfhuxW4793hYLHYWa+YWaL3jbiRJ2vHSsYDRMQ&#10;xIUzNZcK9P5zMAHhA7LBxjEpuJCHxfzxYYaZcWfe0SkPpYgQ9hkqqEJoMyl9UZFFP3QtcfR+XWcx&#10;RNmV0nR4jnDbyNckeZMWa44LFba0qqg45n9WwVpPDy/pdqK13ecb/NH1x/Z7pdTzU798BxGoD/fw&#10;f/vLKBiPR2kKtzvxCsj5FQAA//8DAFBLAQItABQABgAIAAAAIQDb4fbL7gAAAIUBAAATAAAAAAAA&#10;AAAAAAAAAAAAAABbQ29udGVudF9UeXBlc10ueG1sUEsBAi0AFAAGAAgAAAAhAFr0LFu/AAAAFQEA&#10;AAsAAAAAAAAAAAAAAAAAHwEAAF9yZWxzLy5yZWxzUEsBAi0AFAAGAAgAAAAhAECBLEnHAAAA3gAA&#10;AA8AAAAAAAAAAAAAAAAABwIAAGRycy9kb3ducmV2LnhtbFBLBQYAAAAAAwADALcAAAD7AgAAAAA=&#10;" strokecolor="black [3200]" strokeweight=".5pt">
                  <v:stroke joinstyle="miter"/>
                </v:line>
              </v:group>
            </w:pict>
          </mc:Fallback>
        </mc:AlternateContent>
      </w:r>
      <w:r w:rsidRPr="002A6F3A">
        <w:rPr>
          <w:rFonts w:ascii="Times New Roman" w:hAnsi="Times New Roman" w:cs="Times New Roman"/>
          <w:sz w:val="24"/>
          <w:szCs w:val="24"/>
        </w:rPr>
        <w:t xml:space="preserve">V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44333B6C" w14:textId="7954D280" w:rsidR="006A1E46" w:rsidRPr="002A6F3A" w:rsidRDefault="00ED0B8B" w:rsidP="00ED0B8B">
      <w:pPr>
        <w:autoSpaceDE w:val="0"/>
        <w:autoSpaceDN w:val="0"/>
        <w:adjustRightInd w:val="0"/>
        <w:spacing w:after="0" w:line="360" w:lineRule="auto"/>
        <w:ind w:left="568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70176" behindDoc="0" locked="0" layoutInCell="1" allowOverlap="1" wp14:anchorId="56AEAA0A" wp14:editId="5A9673B2">
                <wp:simplePos x="0" y="0"/>
                <wp:positionH relativeFrom="column">
                  <wp:posOffset>4314825</wp:posOffset>
                </wp:positionH>
                <wp:positionV relativeFrom="paragraph">
                  <wp:posOffset>157480</wp:posOffset>
                </wp:positionV>
                <wp:extent cx="647700" cy="161925"/>
                <wp:effectExtent l="0" t="0" r="38100" b="28575"/>
                <wp:wrapNone/>
                <wp:docPr id="44125" name="Group 44125"/>
                <wp:cNvGraphicFramePr/>
                <a:graphic xmlns:a="http://schemas.openxmlformats.org/drawingml/2006/main">
                  <a:graphicData uri="http://schemas.microsoft.com/office/word/2010/wordprocessingGroup">
                    <wpg:wgp>
                      <wpg:cNvGrpSpPr/>
                      <wpg:grpSpPr>
                        <a:xfrm>
                          <a:off x="0" y="0"/>
                          <a:ext cx="647700" cy="161925"/>
                          <a:chOff x="0" y="0"/>
                          <a:chExt cx="647700" cy="352425"/>
                        </a:xfrm>
                      </wpg:grpSpPr>
                      <wps:wsp>
                        <wps:cNvPr id="13" name="Straight Connector 13"/>
                        <wps:cNvCnPr/>
                        <wps:spPr>
                          <a:xfrm flipH="1">
                            <a:off x="0" y="0"/>
                            <a:ext cx="352425" cy="352425"/>
                          </a:xfrm>
                          <a:prstGeom prst="line">
                            <a:avLst/>
                          </a:prstGeom>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352425" y="19050"/>
                            <a:ext cx="295275" cy="3048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51CE8511" id="Group 44125" o:spid="_x0000_s1026" style="position:absolute;margin-left:339.75pt;margin-top:12.4pt;width:51pt;height:12.75pt;z-index:251570176;mso-height-relative:margin" coordsize="6477,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TBUSgIAAAcHAAAOAAAAZHJzL2Uyb0RvYy54bWzsVcuO0zAU3SPxD1b2NGn6mGnUdBYdKAsE&#10;Iwof4HHsxMIv2Z6m/XuuncfATBlQkVixceL43utzjs911jdHKdCBWse1KpPpJEsQVURXXNVl8vXL&#10;uzfXCXIeqwoLrWiZnKhLbjavX61bU9BcN1pU1CIoolzRmjJpvDdFmjrSUIndRBuqYJFpK7GHqa3T&#10;yuIWqkuR5lm2TFttK2M1oc7B19tuMdnE+oxR4j8x5qhHokwAm4+jjeN9GNPNGhe1xabhpIeBL0Ah&#10;MVew6VjqFnuMHix/VkpyYrXTzE+IlqlmjBMaOQCbafaEzc7qBxO51EVbm1EmkPaJTheXJR8PO2v2&#10;5s6CEq2pQYs4C1yOzMrwBJToGCU7jZLRo0cEPi7nV1cZCEtgabqcrvJFJylpQPdnWaR5eyZvtsjn&#10;XV46bJr+BKU1YA73yN/9Hf99gw2NsroC+N9ZxCtAP0uQwhI8uvcW87rxaKuVAgdpi2Ax6hMTtqpX&#10;yxUOhBukQkxw8x4KRSO8JFpPOIp2hjwujHV+R7VE4aVMBFcBLy7w4YPzAAR0GkJgEuTpgMQ3fxI0&#10;BAv1mTKgBqfUQYpNRbfCogOGdqi+TQMpqBUjQwrjQoxJWdzyl0l9bEijsdH+NHGMjjtq5cdEyZW2&#10;53b1xwEq6+IH1h3XQPteV6d4LFEOcEuw87+wzfwl28x/b5ugQm+WwRehl1bZor+dhlbLV4v8atG1&#10;2iybX0Pbdcc39Olgif+u6Qx+mWvi1QO3beyM/s8QrvMf59F+j/+vzXcAAAD//wMAUEsDBBQABgAI&#10;AAAAIQA2P/mX4AAAAAkBAAAPAAAAZHJzL2Rvd25yZXYueG1sTI/BTsJAEIbvJr7DZky8ybZgAWu3&#10;hBD1REwEE8Jt6Q5tQ3e26S5teXvHkx5n5ss/35+tRtuIHjtfO1IQTyIQSIUzNZUKvvfvT0sQPmgy&#10;unGECm7oYZXf32U6NW6gL+x3oRQcQj7VCqoQ2lRKX1RotZ+4FolvZ9dZHXjsSmk6PXC4beQ0iubS&#10;6pr4Q6Vb3FRYXHZXq+Bj0MN6Fr/128t5czvuk8/DNkalHh/G9SuIgGP4g+FXn9UhZ6eTu5LxolEw&#10;X7wkjCqYPnMFBhbLmBcnBUk0A5ln8n+D/AcAAP//AwBQSwECLQAUAAYACAAAACEAtoM4kv4AAADh&#10;AQAAEwAAAAAAAAAAAAAAAAAAAAAAW0NvbnRlbnRfVHlwZXNdLnhtbFBLAQItABQABgAIAAAAIQA4&#10;/SH/1gAAAJQBAAALAAAAAAAAAAAAAAAAAC8BAABfcmVscy8ucmVsc1BLAQItABQABgAIAAAAIQDq&#10;eTBUSgIAAAcHAAAOAAAAAAAAAAAAAAAAAC4CAABkcnMvZTJvRG9jLnhtbFBLAQItABQABgAIAAAA&#10;IQA2P/mX4AAAAAkBAAAPAAAAAAAAAAAAAAAAAKQEAABkcnMvZG93bnJldi54bWxQSwUGAAAAAAQA&#10;BADzAAAAsQUAAAAA&#10;">
                <v:line id="Straight Connector 13" o:spid="_x0000_s1027" style="position:absolute;flip:x;visibility:visible;mso-wrap-style:square" from="0,0" to="3524,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u97uwAAANsAAAAPAAAAZHJzL2Rvd25yZXYueG1sRE9LCsIw&#10;EN0L3iGM4E5TFUWqUURQXCl+DjA0Y1psJqWJtd7eCIK7ebzvLNetLUVDtS8cKxgNExDEmdMFGwW3&#10;624wB+EDssbSMSl4k4f1qttZYqrdi8/UXIIRMYR9igryEKpUSp/lZNEPXUUcuburLYYIayN1ja8Y&#10;bks5TpKZtFhwbMixom1O2ePytAq0OZLcONNMR2Z222XmhMd9o1S/124WIAK14S/+uQ86zp/A95d4&#10;gFx9AAAA//8DAFBLAQItABQABgAIAAAAIQDb4fbL7gAAAIUBAAATAAAAAAAAAAAAAAAAAAAAAABb&#10;Q29udGVudF9UeXBlc10ueG1sUEsBAi0AFAAGAAgAAAAhAFr0LFu/AAAAFQEAAAsAAAAAAAAAAAAA&#10;AAAAHwEAAF9yZWxzLy5yZWxzUEsBAi0AFAAGAAgAAAAhAOHO73u7AAAA2wAAAA8AAAAAAAAAAAAA&#10;AAAABwIAAGRycy9kb3ducmV2LnhtbFBLBQYAAAAAAwADALcAAADvAgAAAAA=&#10;" strokecolor="black [3200]" strokeweight=".5pt">
                  <v:stroke joinstyle="miter"/>
                </v:line>
                <v:line id="Straight Connector 14" o:spid="_x0000_s1028" style="position:absolute;visibility:visible;mso-wrap-style:square" from="3524,190" to="6477,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mwwwAAANsAAAAPAAAAZHJzL2Rvd25yZXYueG1sRE/basJA&#10;EH0v+A/LCL6UutEW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bvp5sMMAAADbAAAADwAA&#10;AAAAAAAAAAAAAAAHAgAAZHJzL2Rvd25yZXYueG1sUEsFBgAAAAADAAMAtwAAAPcCAAAAAA==&#10;" strokecolor="black [3200]" strokeweight=".5pt">
                  <v:stroke joinstyle="miter"/>
                </v:line>
              </v:group>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7264" behindDoc="0" locked="0" layoutInCell="1" allowOverlap="1" wp14:anchorId="4ED4369D" wp14:editId="5F46098D">
                <wp:simplePos x="0" y="0"/>
                <wp:positionH relativeFrom="column">
                  <wp:posOffset>3829050</wp:posOffset>
                </wp:positionH>
                <wp:positionV relativeFrom="paragraph">
                  <wp:posOffset>71755</wp:posOffset>
                </wp:positionV>
                <wp:extent cx="333375" cy="38100"/>
                <wp:effectExtent l="0" t="0" r="28575" b="19050"/>
                <wp:wrapNone/>
                <wp:docPr id="44089" name="Straight Connector 44089"/>
                <wp:cNvGraphicFramePr/>
                <a:graphic xmlns:a="http://schemas.openxmlformats.org/drawingml/2006/main">
                  <a:graphicData uri="http://schemas.microsoft.com/office/word/2010/wordprocessingShape">
                    <wps:wsp>
                      <wps:cNvCnPr/>
                      <wps:spPr>
                        <a:xfrm flipH="1">
                          <a:off x="0" y="0"/>
                          <a:ext cx="333375"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950173" id="Straight Connector 44089" o:spid="_x0000_s1026" style="position:absolute;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5pt,5.65pt" to="327.7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9F0pgEAAJUDAAAOAAAAZHJzL2Uyb0RvYy54bWysU9tO3DAQfUfiHyy/s8mCWlC0WR5AtA9V&#10;i4B+gHHGGwvfZLub7N93PNkNqAUJIfJg+TLnzDkzk9XlaA3bQkzau5YvFzVn4KTvtNu0/PfDzckF&#10;ZykL1wnjHbR8B4lfro+PVkNo4NT33nQQGZK41Ayh5X3OoamqJHuwIi18AIePykcrMh7jpuqiGJDd&#10;muq0rr9Wg49diF5CSnh7PT3yNfErBTL/UipBZqblqC3TGml9LGu1XolmE0XotdzLEB9QYYV2mHSm&#10;uhZZsD9R/0dltYw+eZUX0tvKK6UlkAd0s6z/cXPfiwDkBYuTwlym9Hm08uf2yt1GLMMQUpPCbSwu&#10;RhUtU0aH79hT8oVK2Uhl281lgzEziZdn+J1/4Uzi09nFsqaqVhNLYQsx5W/gLSublhvtiinRiO2P&#10;lDEzhh5C8PCsg3Z5Z6AEG3cHiukO802KaETgykS2Fdjc7mlZmolcFFkgShszg2pK+SZoH1tgQGPz&#10;XuAcTRm9yzPQaufja1nzeJCqpviD68lrsf3oux11hcqBvSdn+zktw/XyTPDnv2n9FwAA//8DAFBL&#10;AwQUAAYACAAAACEAEpt9hdsAAAAJAQAADwAAAGRycy9kb3ducmV2LnhtbEyPwU7DMBBE70j8g7VI&#10;3KhdIqcoxKlKJdQzbS+9OfGSRMTrELtt+PsuJzjuzGj2Tbme/SAuOMU+kIHlQoFAaoLrqTVwPLw/&#10;vYCIyZKzQyA08IMR1tX9XWkLF670gZd9agWXUCysgS6lsZAyNh16GxdhRGLvM0zeJj6nVrrJXrnc&#10;D/JZqVx62xN/6OyI2w6br/3ZGzjsvJrr1G+Rvldqc3rTOZ20MY8P8+YVRMI5/YXhF5/RoWKmOpzJ&#10;RTEYyFXGWxIbywwEB3KtNYiahVUGsirl/wXVDQAA//8DAFBLAQItABQABgAIAAAAIQC2gziS/gAA&#10;AOEBAAATAAAAAAAAAAAAAAAAAAAAAABbQ29udGVudF9UeXBlc10ueG1sUEsBAi0AFAAGAAgAAAAh&#10;ADj9If/WAAAAlAEAAAsAAAAAAAAAAAAAAAAALwEAAF9yZWxzLy5yZWxzUEsBAi0AFAAGAAgAAAAh&#10;AOHf0XSmAQAAlQMAAA4AAAAAAAAAAAAAAAAALgIAAGRycy9lMm9Eb2MueG1sUEsBAi0AFAAGAAgA&#10;AAAhABKbfYXbAAAACQEAAA8AAAAAAAAAAAAAAAAAAAQAAGRycy9kb3ducmV2LnhtbFBLBQYAAAAA&#10;BAAEAPMAAAAIBQAAAAA=&#10;" strokecolor="black [3200]" strokeweight=".5pt">
                <v:stroke joinstyle="miter"/>
              </v:line>
            </w:pict>
          </mc:Fallback>
        </mc:AlternateContent>
      </w:r>
      <w:r w:rsidR="006A1E46" w:rsidRPr="002A6F3A">
        <w:rPr>
          <w:rFonts w:ascii="Times New Roman" w:hAnsi="Times New Roman" w:cs="Times New Roman"/>
          <w:sz w:val="24"/>
          <w:szCs w:val="24"/>
        </w:rPr>
        <w:t>DP</w:t>
      </w:r>
      <w:r w:rsidR="006A1E46" w:rsidRPr="002A6F3A">
        <w:rPr>
          <w:rFonts w:ascii="Times New Roman" w:hAnsi="Times New Roman" w:cs="Times New Roman"/>
          <w:i/>
          <w:iCs/>
          <w:sz w:val="24"/>
          <w:szCs w:val="24"/>
        </w:rPr>
        <w:t xml:space="preserve"> ref</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Predꞌ</w:t>
      </w:r>
    </w:p>
    <w:p w14:paraId="77942992" w14:textId="54D14B8F" w:rsidR="006A1E46" w:rsidRPr="002A6F3A" w:rsidRDefault="006A1E46" w:rsidP="00ED0B8B">
      <w:pPr>
        <w:autoSpaceDE w:val="0"/>
        <w:autoSpaceDN w:val="0"/>
        <w:adjustRightInd w:val="0"/>
        <w:spacing w:after="0" w:line="360" w:lineRule="auto"/>
        <w:ind w:left="6248" w:firstLine="284"/>
        <w:jc w:val="both"/>
        <w:rPr>
          <w:rFonts w:ascii="Times New Roman" w:hAnsi="Times New Roman" w:cs="Times New Roman"/>
          <w:i/>
          <w:iCs/>
          <w:sz w:val="24"/>
          <w:szCs w:val="24"/>
        </w:rPr>
      </w:pP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DP </w:t>
      </w:r>
      <w:r w:rsidRPr="002A6F3A">
        <w:rPr>
          <w:rFonts w:ascii="Times New Roman" w:hAnsi="Times New Roman" w:cs="Times New Roman"/>
          <w:i/>
          <w:iCs/>
          <w:sz w:val="24"/>
          <w:szCs w:val="24"/>
        </w:rPr>
        <w:t>pred</w:t>
      </w:r>
    </w:p>
    <w:p w14:paraId="78639A9F" w14:textId="0EC64B57" w:rsidR="00F8504F" w:rsidRDefault="000663B2" w:rsidP="000663B2">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following structures </w:t>
      </w:r>
      <w:r w:rsidR="00ED0B8B" w:rsidRPr="002A6F3A">
        <w:rPr>
          <w:rFonts w:ascii="Times New Roman" w:hAnsi="Times New Roman" w:cs="Times New Roman"/>
          <w:sz w:val="24"/>
          <w:szCs w:val="24"/>
        </w:rPr>
        <w:t xml:space="preserve">(4) </w:t>
      </w:r>
      <w:r w:rsidRPr="002A6F3A">
        <w:rPr>
          <w:rFonts w:ascii="Times New Roman" w:hAnsi="Times New Roman" w:cs="Times New Roman"/>
          <w:sz w:val="24"/>
          <w:szCs w:val="24"/>
        </w:rPr>
        <w:t>shows the derivation of Kipsigis predicational copula clause.</w:t>
      </w:r>
    </w:p>
    <w:p w14:paraId="6845048C" w14:textId="3ACC54B0" w:rsidR="000B4371" w:rsidRDefault="000B4371" w:rsidP="000663B2">
      <w:pPr>
        <w:autoSpaceDE w:val="0"/>
        <w:autoSpaceDN w:val="0"/>
        <w:adjustRightInd w:val="0"/>
        <w:spacing w:after="0" w:line="360" w:lineRule="auto"/>
        <w:jc w:val="both"/>
        <w:rPr>
          <w:rFonts w:ascii="Times New Roman" w:hAnsi="Times New Roman" w:cs="Times New Roman"/>
          <w:sz w:val="24"/>
          <w:szCs w:val="24"/>
        </w:rPr>
      </w:pPr>
    </w:p>
    <w:p w14:paraId="4BD9B802" w14:textId="2EC248E0" w:rsidR="000B4371" w:rsidRDefault="000B4371" w:rsidP="000663B2">
      <w:pPr>
        <w:autoSpaceDE w:val="0"/>
        <w:autoSpaceDN w:val="0"/>
        <w:adjustRightInd w:val="0"/>
        <w:spacing w:after="0" w:line="360" w:lineRule="auto"/>
        <w:jc w:val="both"/>
        <w:rPr>
          <w:rFonts w:ascii="Times New Roman" w:hAnsi="Times New Roman" w:cs="Times New Roman"/>
          <w:sz w:val="24"/>
          <w:szCs w:val="24"/>
        </w:rPr>
      </w:pPr>
    </w:p>
    <w:p w14:paraId="6E7287D3" w14:textId="76783498" w:rsidR="000B4371" w:rsidRDefault="000B4371" w:rsidP="000663B2">
      <w:pPr>
        <w:autoSpaceDE w:val="0"/>
        <w:autoSpaceDN w:val="0"/>
        <w:adjustRightInd w:val="0"/>
        <w:spacing w:after="0" w:line="360" w:lineRule="auto"/>
        <w:jc w:val="both"/>
        <w:rPr>
          <w:rFonts w:ascii="Times New Roman" w:hAnsi="Times New Roman" w:cs="Times New Roman"/>
          <w:sz w:val="24"/>
          <w:szCs w:val="24"/>
        </w:rPr>
      </w:pPr>
    </w:p>
    <w:p w14:paraId="7C86934A" w14:textId="77777777" w:rsidR="000B4371" w:rsidRPr="002A6F3A" w:rsidRDefault="000B4371" w:rsidP="000663B2">
      <w:pPr>
        <w:autoSpaceDE w:val="0"/>
        <w:autoSpaceDN w:val="0"/>
        <w:adjustRightInd w:val="0"/>
        <w:spacing w:after="0" w:line="360" w:lineRule="auto"/>
        <w:jc w:val="both"/>
        <w:rPr>
          <w:rFonts w:ascii="Times New Roman" w:hAnsi="Times New Roman" w:cs="Times New Roman"/>
          <w:sz w:val="24"/>
          <w:szCs w:val="24"/>
        </w:rPr>
      </w:pPr>
    </w:p>
    <w:p w14:paraId="45121DF3" w14:textId="3DA64563" w:rsidR="004538F0" w:rsidRPr="000B4371" w:rsidRDefault="004538F0" w:rsidP="000B4371">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bookmarkStart w:id="72" w:name="_Hlk117771373"/>
      <w:r w:rsidRPr="000B4371">
        <w:rPr>
          <w:rFonts w:ascii="Times New Roman" w:hAnsi="Times New Roman" w:cs="Times New Roman"/>
          <w:sz w:val="24"/>
          <w:szCs w:val="24"/>
        </w:rPr>
        <w:lastRenderedPageBreak/>
        <w:tab/>
      </w:r>
      <w:r w:rsidR="006A1E46" w:rsidRPr="000B4371">
        <w:rPr>
          <w:rFonts w:ascii="Times New Roman" w:hAnsi="Times New Roman" w:cs="Times New Roman"/>
          <w:i/>
          <w:iCs/>
          <w:sz w:val="24"/>
          <w:szCs w:val="24"/>
        </w:rPr>
        <w:t>John</w:t>
      </w:r>
      <w:r w:rsidR="001273D6" w:rsidRPr="000B4371">
        <w:rPr>
          <w:rFonts w:ascii="Times New Roman" w:hAnsi="Times New Roman" w:cs="Times New Roman"/>
          <w:i/>
          <w:iCs/>
          <w:sz w:val="24"/>
          <w:szCs w:val="24"/>
        </w:rPr>
        <w:tab/>
      </w:r>
      <w:r w:rsidR="006A1E46" w:rsidRPr="000B4371">
        <w:rPr>
          <w:rFonts w:ascii="Times New Roman" w:hAnsi="Times New Roman" w:cs="Times New Roman"/>
          <w:i/>
          <w:iCs/>
          <w:sz w:val="24"/>
          <w:szCs w:val="24"/>
        </w:rPr>
        <w:t>ko</w:t>
      </w:r>
      <w:r w:rsidRPr="000B4371">
        <w:rPr>
          <w:rFonts w:ascii="Times New Roman" w:hAnsi="Times New Roman" w:cs="Times New Roman"/>
          <w:i/>
          <w:iCs/>
          <w:sz w:val="24"/>
          <w:szCs w:val="24"/>
        </w:rPr>
        <w:t>-</w:t>
      </w:r>
      <w:r w:rsidR="006A1E46" w:rsidRPr="000B4371">
        <w:rPr>
          <w:rFonts w:ascii="Times New Roman" w:hAnsi="Times New Roman" w:cs="Times New Roman"/>
          <w:i/>
          <w:iCs/>
          <w:sz w:val="24"/>
          <w:szCs w:val="24"/>
        </w:rPr>
        <w:t>ki</w:t>
      </w:r>
      <w:r w:rsidR="001273D6" w:rsidRPr="000B4371">
        <w:rPr>
          <w:rFonts w:ascii="Times New Roman" w:hAnsi="Times New Roman" w:cs="Times New Roman"/>
          <w:i/>
          <w:iCs/>
          <w:sz w:val="24"/>
          <w:szCs w:val="24"/>
        </w:rPr>
        <w:tab/>
      </w:r>
      <w:r w:rsidR="001273D6" w:rsidRPr="000B4371">
        <w:rPr>
          <w:rFonts w:ascii="Times New Roman" w:hAnsi="Times New Roman" w:cs="Times New Roman"/>
          <w:i/>
          <w:iCs/>
          <w:sz w:val="24"/>
          <w:szCs w:val="24"/>
        </w:rPr>
        <w:tab/>
      </w:r>
      <w:proofErr w:type="spellStart"/>
      <w:r w:rsidR="006A1E46" w:rsidRPr="000B4371">
        <w:rPr>
          <w:rFonts w:ascii="Times New Roman" w:hAnsi="Times New Roman" w:cs="Times New Roman"/>
          <w:i/>
          <w:iCs/>
          <w:sz w:val="24"/>
          <w:szCs w:val="24"/>
        </w:rPr>
        <w:t>chorindet</w:t>
      </w:r>
      <w:proofErr w:type="spellEnd"/>
    </w:p>
    <w:p w14:paraId="289C217D" w14:textId="43E63CB4" w:rsidR="004538F0" w:rsidRPr="002A6F3A" w:rsidRDefault="005F046D" w:rsidP="000B4371">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1273D6" w:rsidRPr="002A6F3A">
        <w:rPr>
          <w:rFonts w:ascii="Times New Roman" w:hAnsi="Times New Roman" w:cs="Times New Roman"/>
          <w:sz w:val="24"/>
          <w:szCs w:val="24"/>
        </w:rPr>
        <w:tab/>
      </w:r>
      <w:r w:rsidR="00114D2E" w:rsidRPr="002A6F3A">
        <w:rPr>
          <w:rFonts w:ascii="Times New Roman" w:hAnsi="Times New Roman" w:cs="Times New Roman"/>
          <w:smallCaps/>
          <w:sz w:val="24"/>
          <w:szCs w:val="24"/>
        </w:rPr>
        <w:t>cop</w:t>
      </w:r>
      <w:r w:rsidR="00194EF0" w:rsidRPr="002A6F3A">
        <w:rPr>
          <w:rFonts w:ascii="Times New Roman" w:hAnsi="Times New Roman" w:cs="Times New Roman"/>
          <w:smallCaps/>
          <w:sz w:val="24"/>
          <w:szCs w:val="24"/>
        </w:rPr>
        <w:t>-</w:t>
      </w:r>
      <w:proofErr w:type="spellStart"/>
      <w:r w:rsidRPr="002A6F3A">
        <w:rPr>
          <w:rFonts w:ascii="Times New Roman" w:hAnsi="Times New Roman" w:cs="Times New Roman"/>
          <w:smallCaps/>
          <w:sz w:val="24"/>
          <w:szCs w:val="24"/>
        </w:rPr>
        <w:t>pst</w:t>
      </w:r>
      <w:proofErr w:type="spellEnd"/>
      <w:r w:rsidR="001273D6" w:rsidRPr="002A6F3A">
        <w:rPr>
          <w:rFonts w:ascii="Times New Roman" w:hAnsi="Times New Roman" w:cs="Times New Roman"/>
          <w:sz w:val="24"/>
          <w:szCs w:val="24"/>
        </w:rPr>
        <w:tab/>
      </w:r>
      <w:r w:rsidRPr="002A6F3A">
        <w:rPr>
          <w:rFonts w:ascii="Times New Roman" w:hAnsi="Times New Roman" w:cs="Times New Roman"/>
          <w:sz w:val="24"/>
          <w:szCs w:val="24"/>
        </w:rPr>
        <w:t xml:space="preserve">thief </w:t>
      </w:r>
    </w:p>
    <w:p w14:paraId="02143B04" w14:textId="38CDCA9D" w:rsidR="006A1E46" w:rsidRPr="002A6F3A" w:rsidRDefault="00D812D3" w:rsidP="000B4371">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73248" behindDoc="0" locked="0" layoutInCell="1" allowOverlap="1" wp14:anchorId="3EB7B465" wp14:editId="58E14CD4">
                <wp:simplePos x="0" y="0"/>
                <wp:positionH relativeFrom="column">
                  <wp:posOffset>2152650</wp:posOffset>
                </wp:positionH>
                <wp:positionV relativeFrom="paragraph">
                  <wp:posOffset>180341</wp:posOffset>
                </wp:positionV>
                <wp:extent cx="771525" cy="133350"/>
                <wp:effectExtent l="0" t="0" r="28575" b="19050"/>
                <wp:wrapNone/>
                <wp:docPr id="44126" name="Group 44126"/>
                <wp:cNvGraphicFramePr/>
                <a:graphic xmlns:a="http://schemas.openxmlformats.org/drawingml/2006/main">
                  <a:graphicData uri="http://schemas.microsoft.com/office/word/2010/wordprocessingGroup">
                    <wpg:wgp>
                      <wpg:cNvGrpSpPr/>
                      <wpg:grpSpPr>
                        <a:xfrm>
                          <a:off x="0" y="0"/>
                          <a:ext cx="771525" cy="133350"/>
                          <a:chOff x="0" y="0"/>
                          <a:chExt cx="771525" cy="352425"/>
                        </a:xfrm>
                      </wpg:grpSpPr>
                      <wps:wsp>
                        <wps:cNvPr id="16" name="Straight Connector 16"/>
                        <wps:cNvCnPr/>
                        <wps:spPr>
                          <a:xfrm flipH="1">
                            <a:off x="0" y="9525"/>
                            <a:ext cx="333375"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5" name="Straight Connector 15"/>
                        <wps:cNvCnPr/>
                        <wps:spPr>
                          <a:xfrm>
                            <a:off x="333375" y="0"/>
                            <a:ext cx="438150"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C20753E" id="Group 44126" o:spid="_x0000_s1026" style="position:absolute;margin-left:169.5pt;margin-top:14.2pt;width:60.75pt;height:10.5pt;z-index:251573248;mso-height-relative:margin" coordsize="7715,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BiWUAIAAAYHAAAOAAAAZHJzL2Uyb0RvYy54bWzslc2O2yAQx++V+g7I98ZxnOyHFWcP2TY9&#10;VO2qaR+AxWCj2oCAjZO37zD+2N1kI1Wp1FMv2JiZYebHf/Dybt/UZMetk1rlUTKZRoQrpgupyjz6&#10;+ePTh5uIOE9VQWuteB4duIvuVu/fLVuT8ZmudF1wSyCIcllr8qjy3mRx7FjFG+om2nAFi0LbhnqY&#10;2jIuLG0helPHs+n0Km61LYzVjDsHX++7xWiF8YXgzH8TwnFP6jyC3DyOFsfHMMarJc1KS00lWZ8G&#10;vSCLhkoFm46h7qmn5MnKk1CNZFY7LfyE6SbWQkjGsQaoJpkeVbOx+slgLWXWlmbEBGiPOF0cln3d&#10;bazZmgcLJFpTAguchVr2wjbhCVmSPSI7jMj43hMGH6+vk8VsEREGS0maposeKauA+4kXqz6+4Zcu&#10;ZnOIAQnEw6bxq1RaA+Jwz/W7v6t/W1HDEavLoP4HS2QB2V9FRNEGNLr1lsqy8mStlQIFaUtgEfmg&#10;w1r1tFzmANyAiohams8QCIXwCtptYIRSG7gBqvS655bOZ7dT5DbWTzNjnd9w3ZDwkke1VCFlmtHd&#10;F+c7VIMJcAuEulzwzR9qHoxr9Z0LqA4OqssK+4qva0t2FDqi+JX02NEyuAhZ16PTFLc869TbBjeO&#10;vfanjqM17qiVHx0bqbR9a1e/H1IVnf1QdVdrKPtRFwc8GcQBggmK/hfKgXM8rxw8+JAHSO2McgKF&#10;Xi+DLk47bZ7eJNBd2Gm91cuO+a+Y7EinlykGbx64bPEy6n8M4TZ/OUfpPf++Vr8BAAD//wMAUEsD&#10;BBQABgAIAAAAIQAGlD6L4QAAAAkBAAAPAAAAZHJzL2Rvd25yZXYueG1sTI9BS8NAEIXvgv9hGcGb&#10;3aRJSxuzKaWopyLYCuJtm50modnZkN0m6b93POntDe/x5nv5ZrKtGLD3jSMF8SwCgVQ601Cl4PP4&#10;+rQC4YMmo1tHqOCGHjbF/V2uM+NG+sDhECrBJeQzraAOocuk9GWNVvuZ65DYO7ve6sBnX0nT65HL&#10;bSvnUbSUVjfEH2rd4a7G8nK4WgVvox63Sfwy7C/n3e37uHj/2seo1OPDtH0GEXAKf2H4xWd0KJjp&#10;5K5kvGgVJMmatwQF81UKggPpMlqAOLFYpyCLXP5fUPwAAAD//wMAUEsBAi0AFAAGAAgAAAAhALaD&#10;OJL+AAAA4QEAABMAAAAAAAAAAAAAAAAAAAAAAFtDb250ZW50X1R5cGVzXS54bWxQSwECLQAUAAYA&#10;CAAAACEAOP0h/9YAAACUAQAACwAAAAAAAAAAAAAAAAAvAQAAX3JlbHMvLnJlbHNQSwECLQAUAAYA&#10;CAAAACEAakAYllACAAAGBwAADgAAAAAAAAAAAAAAAAAuAgAAZHJzL2Uyb0RvYy54bWxQSwECLQAU&#10;AAYACAAAACEABpQ+i+EAAAAJAQAADwAAAAAAAAAAAAAAAACqBAAAZHJzL2Rvd25yZXYueG1sUEsF&#10;BgAAAAAEAAQA8wAAALgFAAAAAA==&#10;">
                <v:line id="Straight Connector 16" o:spid="_x0000_s1027" style="position:absolute;flip:x;visibility:visible;mso-wrap-style:square" from="0,95" to="3333,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UzjuwAAANsAAAAPAAAAZHJzL2Rvd25yZXYueG1sRE9LCsIw&#10;EN0L3iGM4E5TBYtUo4iguFL8HGBoxrTYTEoTa729EQR383jfWa47W4mWGl86VjAZJyCIc6dLNgpu&#10;191oDsIHZI2VY1LwJg/rVb+3xEy7F5+pvQQjYgj7DBUUIdSZlD4vyKIfu5o4cnfXWAwRNkbqBl8x&#10;3FZymiSptFhybCiwpm1B+ePytAq0OZLcONPOJia97XJzwuO+VWo46DYLEIG68Bf/3Acd56fw/SUe&#10;IFcfAAAA//8DAFBLAQItABQABgAIAAAAIQDb4fbL7gAAAIUBAAATAAAAAAAAAAAAAAAAAAAAAABb&#10;Q29udGVudF9UeXBlc10ueG1sUEsBAi0AFAAGAAgAAAAhAFr0LFu/AAAAFQEAAAsAAAAAAAAAAAAA&#10;AAAAHwEAAF9yZWxzLy5yZWxzUEsBAi0AFAAGAAgAAAAhAPG5TOO7AAAA2wAAAA8AAAAAAAAAAAAA&#10;AAAABwIAAGRycy9kb3ducmV2LnhtbFBLBQYAAAAAAwADALcAAADvAgAAAAA=&#10;" strokecolor="black [3200]" strokeweight=".5pt">
                  <v:stroke joinstyle="miter"/>
                </v:line>
                <v:line id="Straight Connector 15" o:spid="_x0000_s1028" style="position:absolute;visibility:visible;mso-wrap-style:square" from="3333,0" to="7715,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wrwwAAANsAAAAPAAAAZHJzL2Rvd25yZXYueG1sRE/basJA&#10;EH0v+A/LCL6UutFS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AbbcK8MAAADbAAAADwAA&#10;AAAAAAAAAAAAAAAHAgAAZHJzL2Rvd25yZXYueG1sUEsFBgAAAAADAAMAtwAAAPcCAAAAAA==&#10;" strokecolor="black [3200]" strokeweight=".5pt">
                  <v:stroke joinstyle="miter"/>
                </v:line>
              </v:group>
            </w:pict>
          </mc:Fallback>
        </mc:AlternateContent>
      </w:r>
      <w:r w:rsidR="0074084B" w:rsidRPr="002A6F3A">
        <w:rPr>
          <w:rFonts w:ascii="Times New Roman" w:hAnsi="Times New Roman" w:cs="Times New Roman"/>
          <w:sz w:val="24"/>
          <w:szCs w:val="24"/>
        </w:rPr>
        <w:t>‘</w:t>
      </w:r>
      <w:r w:rsidR="005F046D" w:rsidRPr="002A6F3A">
        <w:rPr>
          <w:rFonts w:ascii="Times New Roman" w:hAnsi="Times New Roman" w:cs="Times New Roman"/>
          <w:sz w:val="24"/>
          <w:szCs w:val="24"/>
        </w:rPr>
        <w:t xml:space="preserve">John was </w:t>
      </w:r>
      <w:r w:rsidR="004538F0" w:rsidRPr="002A6F3A">
        <w:rPr>
          <w:rFonts w:ascii="Times New Roman" w:hAnsi="Times New Roman" w:cs="Times New Roman"/>
          <w:sz w:val="24"/>
          <w:szCs w:val="24"/>
        </w:rPr>
        <w:t>a thief</w:t>
      </w:r>
      <w:r w:rsidR="0074084B" w:rsidRPr="002A6F3A">
        <w:rPr>
          <w:rFonts w:ascii="Times New Roman" w:hAnsi="Times New Roman" w:cs="Times New Roman"/>
          <w:sz w:val="24"/>
          <w:szCs w:val="24"/>
        </w:rPr>
        <w:t>.’</w:t>
      </w:r>
      <w:r w:rsidR="005F046D" w:rsidRPr="002A6F3A">
        <w:rPr>
          <w:rFonts w:ascii="Times New Roman" w:hAnsi="Times New Roman" w:cs="Times New Roman"/>
          <w:sz w:val="24"/>
          <w:szCs w:val="24"/>
        </w:rPr>
        <w:t xml:space="preserve"> </w:t>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t xml:space="preserve"> TP</w:t>
      </w:r>
    </w:p>
    <w:p w14:paraId="7BD5ECA1" w14:textId="3623EC27" w:rsidR="006A1E46" w:rsidRPr="002A6F3A" w:rsidRDefault="00D812D3" w:rsidP="006A1E46">
      <w:pPr>
        <w:autoSpaceDE w:val="0"/>
        <w:autoSpaceDN w:val="0"/>
        <w:adjustRightInd w:val="0"/>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0704" behindDoc="0" locked="0" layoutInCell="1" allowOverlap="1" wp14:anchorId="261981EA" wp14:editId="5E63F5FE">
                <wp:simplePos x="0" y="0"/>
                <wp:positionH relativeFrom="margin">
                  <wp:posOffset>1895474</wp:posOffset>
                </wp:positionH>
                <wp:positionV relativeFrom="paragraph">
                  <wp:posOffset>88899</wp:posOffset>
                </wp:positionV>
                <wp:extent cx="1304925" cy="1085850"/>
                <wp:effectExtent l="342900" t="76200" r="9525" b="19050"/>
                <wp:wrapNone/>
                <wp:docPr id="4" name="Connector: Elbow 4"/>
                <wp:cNvGraphicFramePr/>
                <a:graphic xmlns:a="http://schemas.openxmlformats.org/drawingml/2006/main">
                  <a:graphicData uri="http://schemas.microsoft.com/office/word/2010/wordprocessingShape">
                    <wps:wsp>
                      <wps:cNvCnPr/>
                      <wps:spPr>
                        <a:xfrm flipH="1" flipV="1">
                          <a:off x="0" y="0"/>
                          <a:ext cx="1304925" cy="1085850"/>
                        </a:xfrm>
                        <a:prstGeom prst="bentConnector3">
                          <a:avLst>
                            <a:gd name="adj1" fmla="val 125569"/>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ED79758" id="Connector: Elbow 4" o:spid="_x0000_s1026" type="#_x0000_t34" style="position:absolute;margin-left:149.25pt;margin-top:7pt;width:102.75pt;height:85.5pt;flip:x y;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adB9wEAAMcDAAAOAAAAZHJzL2Uyb0RvYy54bWysU02P0zAQvSPxHyzfadKWVt2o6R5aFg4I&#10;VmLhPrWdxMhf8pim/feM3WyXjxsiB2viybx58+Zle3+2hp1URO1dy+ezmjPlhJfa9S3/+vTwZsMZ&#10;JnASjHeq5ReF/H73+tV2DI1a+MEbqSIjEIfNGFo+pBSaqkIxKAs480E5SnY+Wkj0GvtKRhgJ3Zpq&#10;UdfravRRhuiFQqTbwzXJdwW/65RIn7sOVWKm5cQtlTOW85jPareFpo8QBi0mGvAPLCxoR01vUAdI&#10;wH5E/ReU1SJ69F2aCW8r33VaqDIDTTOv/5jmywBBlVlIHAw3mfD/wYpPp717jCTDGLDB8BjzFOcu&#10;WtYZHT7QTnmJvuUo54gzOxcBLzcB1TkxQZfzZf32brHiTFBuXm9Wm1WRuLpC5vIQMb1X3rIctPyo&#10;XNp752hRPi5LAzh9xFS0lMyBJdOA/J5ZWEOrOYFh88Vqtb7LuyPg6XOKnqFzrfMP2piyXePY2PL1&#10;kqgwAeSxzkCi0AbZcnQ9Z2B6Mq9IsfRHb7TM1RkHL7g3kVHXlpPtpB+faFjODGCiBClQnonLb6WZ&#10;zgFwuBaX1NVuVifyvNG25ZtbNTQJtHnnJEuXQDOnqMH1Rk3IxmU2qjia5MmjvywsR0cvL2WP5Z7c&#10;UsSZnJ3t+Ot7qX75/3Y/AQAA//8DAFBLAwQUAAYACAAAACEArHyVuNwAAAAKAQAADwAAAGRycy9k&#10;b3ducmV2LnhtbEyPQW+DMAyF75P2HyJP2m1NWo2KUUI1TeK0U7tVvQbwAJU4KEmB/vu5p+1m+z09&#10;fy/fL3YQE/rQO9KwXikQSLVremo1fH+VLymIEA01ZnCEGm4YYF88PuQma9xMB5yOsRUcQiEzGroY&#10;x0zKUHdoTVi5EYm1H+etibz6VjbezBxuB7lRaiut6Yk/dGbEjw7ry/FqNXyW57M6zZPHcVuV4eYP&#10;65guWj8/Le87EBGX+GeGOz6jQ8FMlbtSE8SgYfOWJmxl4ZU7sSFR96HiQ5ookEUu/1cofgEAAP//&#10;AwBQSwECLQAUAAYACAAAACEAtoM4kv4AAADhAQAAEwAAAAAAAAAAAAAAAAAAAAAAW0NvbnRlbnRf&#10;VHlwZXNdLnhtbFBLAQItABQABgAIAAAAIQA4/SH/1gAAAJQBAAALAAAAAAAAAAAAAAAAAC8BAABf&#10;cmVscy8ucmVsc1BLAQItABQABgAIAAAAIQB0EadB9wEAAMcDAAAOAAAAAAAAAAAAAAAAAC4CAABk&#10;cnMvZTJvRG9jLnhtbFBLAQItABQABgAIAAAAIQCsfJW43AAAAAoBAAAPAAAAAAAAAAAAAAAAAFEE&#10;AABkcnMvZG93bnJldi54bWxQSwUGAAAAAAQABADzAAAAWgUAAAAA&#10;" adj="27123" strokecolor="windowText" strokeweight=".5pt">
                <v:stroke endarrow="block"/>
                <w10:wrap anchorx="margin"/>
              </v:shape>
            </w:pict>
          </mc:Fallback>
        </mc:AlternateContent>
      </w: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76320" behindDoc="0" locked="0" layoutInCell="1" allowOverlap="1" wp14:anchorId="6C2788F2" wp14:editId="564D40B3">
                <wp:simplePos x="0" y="0"/>
                <wp:positionH relativeFrom="column">
                  <wp:posOffset>2590800</wp:posOffset>
                </wp:positionH>
                <wp:positionV relativeFrom="paragraph">
                  <wp:posOffset>146685</wp:posOffset>
                </wp:positionV>
                <wp:extent cx="666750" cy="180975"/>
                <wp:effectExtent l="0" t="0" r="38100" b="28575"/>
                <wp:wrapNone/>
                <wp:docPr id="44127" name="Group 44127"/>
                <wp:cNvGraphicFramePr/>
                <a:graphic xmlns:a="http://schemas.openxmlformats.org/drawingml/2006/main">
                  <a:graphicData uri="http://schemas.microsoft.com/office/word/2010/wordprocessingGroup">
                    <wpg:wgp>
                      <wpg:cNvGrpSpPr/>
                      <wpg:grpSpPr>
                        <a:xfrm>
                          <a:off x="0" y="0"/>
                          <a:ext cx="666750" cy="180975"/>
                          <a:chOff x="0" y="0"/>
                          <a:chExt cx="666750" cy="352425"/>
                        </a:xfrm>
                      </wpg:grpSpPr>
                      <wps:wsp>
                        <wps:cNvPr id="18" name="Straight Connector 18"/>
                        <wps:cNvCnPr/>
                        <wps:spPr>
                          <a:xfrm flipH="1">
                            <a:off x="0" y="0"/>
                            <a:ext cx="342900"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17" name="Straight Connector 17"/>
                        <wps:cNvCnPr/>
                        <wps:spPr>
                          <a:xfrm>
                            <a:off x="352425" y="9525"/>
                            <a:ext cx="314325" cy="3429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7882C77D" id="Group 44127" o:spid="_x0000_s1026" style="position:absolute;margin-left:204pt;margin-top:11.55pt;width:52.5pt;height:14.25pt;z-index:251576320;mso-height-relative:margin" coordsize="6667,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S19PwIAAAYHAAAOAAAAZHJzL2Uyb0RvYy54bWzsVcty0zAU3TPDP2i8J3bejSdOFymEBQOd&#10;Bj5AlSVbgyxpJDVO/p6ra8eFthSmDKzYyHrc1zk+V1pfHhtFDtx5aXSRjEdZQrhmppS6KpIvn9+9&#10;uUiID1SXVBnNi+TEfXK5ef1q3dqcT0xtVMkdgSDa560tkjoEm6epZzVvqB8ZyzUcCuMaGmDpqrR0&#10;tIXojUonWbZIW+NK6wzj3sPuVXeYbDC+EJyFT0J4HogqEqgt4OhwvI1julnTvHLU1pL1ZdAXVNFQ&#10;qSHpEOqKBkrunHwUqpHMGW9EGDHTpEYIyThiADTj7AGanTN3FrFUeVvZgSag9gFPLw7LPh52zu7t&#10;tQMmWlsBF7iKWI7CNfELVZIjUnYaKOPHQBhsLhaL5RyIZXA0vshWy3lHKauB90derH77hN90PplN&#10;0C89J01/KKW1IA5/j9//Gf59TS1HWn0O+K8dkWWsPiGaNqDRfXBUVnUgW6M1KMg4AofIDzpsdc+W&#10;zz0Qd6aKCCXtewiEQniOtOlsssp60vo5RB/A09w6H3bcNCROikRJHeulOT188KEzPZuAX6SnKwRn&#10;4aR4NFb6hguABn+pKwmbim+VIwcK7VB+HUdQkBYto4uQSg1OGab8qVNvG904NtrvOg7WmNHoMDg2&#10;Uhv3VNZwPJcqOvsz6g5rhH1ryhP+FqQD1BLl/C9ks3xONstfyyay0IulbwQCvbSadx0B5PYdMx3P&#10;prCHnfZfNH9NNHjzwGWLjdE/DPE2/36N6rt/vjbfAAAA//8DAFBLAwQUAAYACAAAACEA0var8+AA&#10;AAAJAQAADwAAAGRycy9kb3ducmV2LnhtbEyPQWvDMAyF74P9B6PBbqvjZi0li1NK2XYqg7WDsZsb&#10;q0loLIfYTdJ/P/W03SS9x9P38vXkWjFgHxpPGtQsAYFUettQpeHr8Pa0AhGiIWtaT6jhigHWxf1d&#10;bjLrR/rEYR8rwSEUMqOhjrHLpAxljc6Eme+QWDv53pnIa19J25uRw10r50mylM40xB9q0+G2xvK8&#10;vzgN76MZN6l6HXbn0/b6c1h8fO8Uav34MG1eQESc4p8ZbviMDgUzHf2FbBCthudkxV2ihnmqQLBh&#10;oVI+HG/DEmSRy/8Nil8AAAD//wMAUEsBAi0AFAAGAAgAAAAhALaDOJL+AAAA4QEAABMAAAAAAAAA&#10;AAAAAAAAAAAAAFtDb250ZW50X1R5cGVzXS54bWxQSwECLQAUAAYACAAAACEAOP0h/9YAAACUAQAA&#10;CwAAAAAAAAAAAAAAAAAvAQAAX3JlbHMvLnJlbHNQSwECLQAUAAYACAAAACEAfEUtfT8CAAAGBwAA&#10;DgAAAAAAAAAAAAAAAAAuAgAAZHJzL2Uyb0RvYy54bWxQSwECLQAUAAYACAAAACEA0var8+AAAAAJ&#10;AQAADwAAAAAAAAAAAAAAAACZBAAAZHJzL2Rvd25yZXYueG1sUEsFBgAAAAAEAAQA8wAAAKYFAAAA&#10;AA==&#10;">
                <v:line id="Straight Connector 18" o:spid="_x0000_s1027" style="position:absolute;flip:x;visibility:visible;mso-wrap-style:square" from="0,0" to="3429,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n0KwQAAANsAAAAPAAAAZHJzL2Rvd25yZXYueG1sRI9Ba8Mw&#10;DIXvg/0Ho8Fui9PBwkjrhlDo2KmjaX6AiFUnNJZD7KXZv58Og90k3tN7n3bV6ke10ByHwAY2WQ6K&#10;uAt2YGegvRxf3kHFhGxxDEwGfihCtX982GFpw53PtDTJKQnhWKKBPqWp1Dp2PXmMWZiIRbuG2WOS&#10;dXbazniXcD/q1zwvtMeBpaHHiQ49dbfm2xuw7kS6Dm5527iiPXbuC08fizHPT2u9BZVoTf/mv+tP&#10;K/gCK7/IAHr/CwAA//8DAFBLAQItABQABgAIAAAAIQDb4fbL7gAAAIUBAAATAAAAAAAAAAAAAAAA&#10;AAAAAABbQ29udGVudF9UeXBlc10ueG1sUEsBAi0AFAAGAAgAAAAhAFr0LFu/AAAAFQEAAAsAAAAA&#10;AAAAAAAAAAAAHwEAAF9yZWxzLy5yZWxzUEsBAi0AFAAGAAgAAAAhAO9qfQrBAAAA2wAAAA8AAAAA&#10;AAAAAAAAAAAABwIAAGRycy9kb3ducmV2LnhtbFBLBQYAAAAAAwADALcAAAD1AgAAAAA=&#10;" strokecolor="black [3200]" strokeweight=".5pt">
                  <v:stroke joinstyle="miter"/>
                </v:line>
                <v:line id="Straight Connector 17" o:spid="_x0000_s1028" style="position:absolute;visibility:visible;mso-wrap-style:square" from="3524,95" to="6667,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OfHwwAAANsAAAAPAAAAZHJzL2Rvd25yZXYueG1sRE/basJA&#10;EH0v+A/LCL6UutFCtamriFgoWLzEpc9DdkyC2dmQXTX9e7dQ8G0O5zqzRWdrcaXWV44VjIYJCOLc&#10;mYoLBfr4+TIF4QOywdoxKfglD4t572mGqXE3PtA1C4WIIexTVFCG0KRS+rwki37oGuLInVxrMUTY&#10;FtK0eIvhtpbjJHmTFiuODSU2tCopP2cXq2Cj33+eX3dTre0x2+JeV+vd90qpQb9bfoAI1IWH+N/9&#10;ZeL8Cfz9Eg+Q8zsAAAD//wMAUEsBAi0AFAAGAAgAAAAhANvh9svuAAAAhQEAABMAAAAAAAAAAAAA&#10;AAAAAAAAAFtDb250ZW50X1R5cGVzXS54bWxQSwECLQAUAAYACAAAACEAWvQsW78AAAAVAQAACwAA&#10;AAAAAAAAAAAAAAAfAQAAX3JlbHMvLnJlbHNQSwECLQAUAAYACAAAACEAnijnx8MAAADbAAAADwAA&#10;AAAAAAAAAAAAAAAHAgAAZHJzL2Rvd25yZXYueG1sUEsFBgAAAAADAAMAtwAAAPcCAAAAAA==&#10;" strokecolor="black [3200]" strokeweight=".5pt">
                  <v:stroke joinstyle="miter"/>
                </v:line>
              </v:group>
            </w:pict>
          </mc:Fallback>
        </mc:AlternateContent>
      </w:r>
      <w:r w:rsidR="00087398"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3776" behindDoc="0" locked="0" layoutInCell="1" allowOverlap="1" wp14:anchorId="54881E8A" wp14:editId="5D69BA56">
                <wp:simplePos x="0" y="0"/>
                <wp:positionH relativeFrom="column">
                  <wp:posOffset>2070340</wp:posOffset>
                </wp:positionH>
                <wp:positionV relativeFrom="paragraph">
                  <wp:posOffset>173822</wp:posOffset>
                </wp:positionV>
                <wp:extent cx="0" cy="138023"/>
                <wp:effectExtent l="0" t="0" r="38100" b="33655"/>
                <wp:wrapNone/>
                <wp:docPr id="80" name="Straight Connector 80"/>
                <wp:cNvGraphicFramePr/>
                <a:graphic xmlns:a="http://schemas.openxmlformats.org/drawingml/2006/main">
                  <a:graphicData uri="http://schemas.microsoft.com/office/word/2010/wordprocessingShape">
                    <wps:wsp>
                      <wps:cNvCnPr/>
                      <wps:spPr>
                        <a:xfrm>
                          <a:off x="0" y="0"/>
                          <a:ext cx="0" cy="13802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56284B" id="Straight Connector 80"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pt,13.7pt" to="163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2PlgEAAIcDAAAOAAAAZHJzL2Uyb0RvYy54bWysU8tu2zAQvBfoPxC815IcoAgEyzkkSC9F&#10;EvTxAQy1tIiQXGLJWvLfl6RsuWiCIAhyWfExs7szXG2uJmvYHihodB1vVjVn4CT22u06/vvX7ZdL&#10;zkIUrhcGHXT8AIFfbT9/2oy+hTUOaHoglpK40I6+40OMvq2qIAewIqzQg0uXCsmKmLa0q3oSY8pu&#10;TbWu66/ViNR7QgkhpNOb+ZJvS36lQMZ7pQJEZjqeeoslUomPOVbbjWh3JPyg5bEN8Y4urNAuFV1S&#10;3Ygo2B/Sz1JZLQkDqriSaCtUSksoGpKapv5Pzc9BeChakjnBLzaFj0sr7/bX7oGSDaMPbfAPlFVM&#10;imz+pv7YVMw6LGbBFJmcD2U6bS4u6/VF9rE68zyF+A3QsrzouNEuyxCt2H8PcYaeIIl3rlxW8WAg&#10;g437AYrpPtVqCrsMBVwbYnuRnrN/ao5lCzJTlDZmIdWvk47YTIMyKG8lLuhSEV1ciFY7pJeqxunU&#10;qprxJ9Wz1iz7EftDeYdiR3rtYuhxMvM4/bsv9PP/s/0LAAD//wMAUEsDBBQABgAIAAAAIQCdywYZ&#10;3QAAAAkBAAAPAAAAZHJzL2Rvd25yZXYueG1sTI/BTsMwEETvSPyDtUjcqNNQBQjZVFUlhLggmsLd&#10;jV0nYK8j20nD32PEoRxnZzT7plrP1rBJ+dA7QlguMmCKWid70gjv+6ebe2AhCpLCOFII3yrAur68&#10;qEQp3Yl2amqiZqmEQikQuhiHkvPQdsqKsHCDouQdnbciJuk1l16cUrk1PM+yglvRU/rQiUFtO9V+&#10;NaNFMC9++tBbvQnj865oPt+O+et+Qry+mjePwKKa4zkMv/gJHerEdHAjycAMwm1epC0RIb9bAUuB&#10;v8MBYfWwBF5X/P+C+gcAAP//AwBQSwECLQAUAAYACAAAACEAtoM4kv4AAADhAQAAEwAAAAAAAAAA&#10;AAAAAAAAAAAAW0NvbnRlbnRfVHlwZXNdLnhtbFBLAQItABQABgAIAAAAIQA4/SH/1gAAAJQBAAAL&#10;AAAAAAAAAAAAAAAAAC8BAABfcmVscy8ucmVsc1BLAQItABQABgAIAAAAIQDRXD2PlgEAAIcDAAAO&#10;AAAAAAAAAAAAAAAAAC4CAABkcnMvZTJvRG9jLnhtbFBLAQItABQABgAIAAAAIQCdywYZ3QAAAAkB&#10;AAAPAAAAAAAAAAAAAAAAAPADAABkcnMvZG93bnJldi54bWxQSwUGAAAAAAQABADzAAAA+gQAAAAA&#10;" strokecolor="black [3200]" strokeweight=".5pt">
                <v:stroke joinstyle="miter"/>
              </v:line>
            </w:pict>
          </mc:Fallback>
        </mc:AlternateContent>
      </w:r>
      <w:r w:rsidR="00087398" w:rsidRPr="002A6F3A">
        <w:rPr>
          <w:rFonts w:ascii="Times New Roman" w:hAnsi="Times New Roman" w:cs="Times New Roman"/>
          <w:sz w:val="24"/>
          <w:szCs w:val="24"/>
        </w:rPr>
        <w:t>DP</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T</w:t>
      </w:r>
      <w:r w:rsidR="006A1E46" w:rsidRPr="002A6F3A">
        <w:rPr>
          <w:rFonts w:ascii="Times New Roman" w:hAnsi="Times New Roman" w:cs="Times New Roman"/>
          <w:sz w:val="24"/>
          <w:szCs w:val="24"/>
          <w:vertAlign w:val="superscript"/>
        </w:rPr>
        <w:t>ꞌ</w:t>
      </w:r>
      <w:r w:rsidR="006A1E46" w:rsidRPr="002A6F3A">
        <w:rPr>
          <w:rFonts w:ascii="Times New Roman" w:hAnsi="Times New Roman" w:cs="Times New Roman"/>
          <w:sz w:val="24"/>
          <w:szCs w:val="24"/>
        </w:rPr>
        <w:t xml:space="preserve"> </w:t>
      </w:r>
    </w:p>
    <w:p w14:paraId="35322B1B" w14:textId="02E9E6C0" w:rsidR="006A1E46" w:rsidRPr="002A6F3A" w:rsidRDefault="00D812D3" w:rsidP="00D812D3">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79392" behindDoc="0" locked="0" layoutInCell="1" allowOverlap="1" wp14:anchorId="04D3BFE9" wp14:editId="6CB7EB24">
                <wp:simplePos x="0" y="0"/>
                <wp:positionH relativeFrom="column">
                  <wp:posOffset>2981325</wp:posOffset>
                </wp:positionH>
                <wp:positionV relativeFrom="paragraph">
                  <wp:posOffset>179070</wp:posOffset>
                </wp:positionV>
                <wp:extent cx="752475" cy="104775"/>
                <wp:effectExtent l="0" t="0" r="28575" b="28575"/>
                <wp:wrapNone/>
                <wp:docPr id="44128" name="Group 44128"/>
                <wp:cNvGraphicFramePr/>
                <a:graphic xmlns:a="http://schemas.openxmlformats.org/drawingml/2006/main">
                  <a:graphicData uri="http://schemas.microsoft.com/office/word/2010/wordprocessingGroup">
                    <wpg:wgp>
                      <wpg:cNvGrpSpPr/>
                      <wpg:grpSpPr>
                        <a:xfrm>
                          <a:off x="0" y="0"/>
                          <a:ext cx="752475" cy="104775"/>
                          <a:chOff x="0" y="0"/>
                          <a:chExt cx="752475" cy="342900"/>
                        </a:xfrm>
                      </wpg:grpSpPr>
                      <wps:wsp>
                        <wps:cNvPr id="20" name="Straight Connector 20"/>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9" name="Straight Connector 19"/>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62A4FA3" id="Group 44128" o:spid="_x0000_s1026" style="position:absolute;margin-left:234.75pt;margin-top:14.1pt;width:59.25pt;height:8.25pt;z-index:251579392;mso-height-relative:margin"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baHRAIAAAYHAAAOAAAAZHJzL2Uyb0RvYy54bWzsVcty0zAU3TPDP2i8J3bchBJPnC5SCAsG&#10;Og18gCpLtgZZ0khqnPw9V9ePQlsKUxhWeCFL1n2do3Pl9cWxVeTAnZdGl8l8liWEa2Yqqesy+fL5&#10;3as3CfGB6ooqo3mZnLhPLjYvX6w7W/DcNEZV3BEIon3R2TJpQrBFmnrW8Jb6mbFcw6YwrqUBlq5O&#10;K0c7iN6qNM+y12lnXGWdYdx7+HrZbyYbjC8EZ+GTEJ4HosoEags4Ohxv4phu1rSoHbWNZEMZ9BlV&#10;tFRqSDqFuqSBklsnH4RqJXPGGxFmzLSpEUIyjhgAzTy7h2bnzK1FLHXR1XaiCai9x9Ozw7KPh52z&#10;e3vlgInO1sAFriKWo3BtfEOV5IiUnSbK+DEQBh/Pl/nifJkQBlvzbHEOc6SUNcD7Ay/WvH3E72yR&#10;rzI8inRMmv5QSmdBHP4Ov/8z/PuGWo60+gLwXzkiqzLJQR6atqDRfXBU1k0gW6M1KMg4ApvIDzps&#10;9cCWLzwQN1JFhJL2PdCAQniKtAEwkpavlnlP2gSeFtb5sOOmJXFSJkrqWC8t6OGDD1AImI4msIj0&#10;9IXgLJwUj8ZKX3MB0OCU+pKwqfhWOXKg0A7V13kEBbHQMroIqdTklGHKnzoNttGNY6P9ruNkjRmN&#10;DpNjK7Vxj2UNx7FU0duPqHusEfaNqU54LEgHqCXK+R/IZr56Qjaw+UvZRBYGsYy6gF4CVQydNHba&#10;Ilstx047g+e/aHpt/2XR4M0Dly02xvBjiLf592tU393va/MNAAD//wMAUEsDBBQABgAIAAAAIQAv&#10;kU5K4AAAAAkBAAAPAAAAZHJzL2Rvd25yZXYueG1sTI9BT4NAEIXvJv6HzZh4swtYKiJL0zTqqWli&#10;a9L0toUpkLKzhN0C/feOJz1O3pc338uWk2nFgL1rLCkIZwEIpMKWDVUKvvcfTwkI5zWVurWECm7o&#10;YJnf32U6Le1IXzjsfCW4hFyqFdTed6mUrqjRaDezHRJnZ9sb7fnsK1n2euRy08ooCBbS6Ib4Q607&#10;XNdYXHZXo+Bz1OPqOXwfNpfz+nbcx9vDJkSlHh+m1RsIj5P/g+FXn9UhZ6eTvVLpRKtgvniNGVUQ&#10;JREIBuIk4XEnTuYvIPNM/l+Q/wAAAP//AwBQSwECLQAUAAYACAAAACEAtoM4kv4AAADhAQAAEwAA&#10;AAAAAAAAAAAAAAAAAAAAW0NvbnRlbnRfVHlwZXNdLnhtbFBLAQItABQABgAIAAAAIQA4/SH/1gAA&#10;AJQBAAALAAAAAAAAAAAAAAAAAC8BAABfcmVscy8ucmVsc1BLAQItABQABgAIAAAAIQC78baHRAIA&#10;AAYHAAAOAAAAAAAAAAAAAAAAAC4CAABkcnMvZTJvRG9jLnhtbFBLAQItABQABgAIAAAAIQAvkU5K&#10;4AAAAAkBAAAPAAAAAAAAAAAAAAAAAJ4EAABkcnMvZG93bnJldi54bWxQSwUGAAAAAAQABADzAAAA&#10;qwUAAAAA&#10;">
                <v:line id="Straight Connector 20"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uxugAAANsAAAAPAAAAZHJzL2Rvd25yZXYueG1sRE9LCsIw&#10;EN0L3iGM4E5TBUWqsRRBcaX4OcDQjGmxmZQm1np7sxBcPt5/k/W2Fh21vnKsYDZNQBAXTldsFNxv&#10;+8kKhA/IGmvHpOBDHrLtcLDBVLs3X6i7BiNiCPsUFZQhNKmUvijJop+6hjhyD9daDBG2RuoW3zHc&#10;1nKeJEtpseLYUGJDu5KK5/VlFWhzIpk70y1mZnnfF+aMp0On1HjU52sQgfrwF//cR61gHtfHL/EH&#10;yO0XAAD//wMAUEsBAi0AFAAGAAgAAAAhANvh9svuAAAAhQEAABMAAAAAAAAAAAAAAAAAAAAAAFtD&#10;b250ZW50X1R5cGVzXS54bWxQSwECLQAUAAYACAAAACEAWvQsW78AAAAVAQAACwAAAAAAAAAAAAAA&#10;AAAfAQAAX3JlbHMvLnJlbHNQSwECLQAUAAYACAAAACEA33C7sboAAADbAAAADwAAAAAAAAAAAAAA&#10;AAAHAgAAZHJzL2Rvd25yZXYueG1sUEsFBgAAAAADAAMAtwAAAO4CAAAAAA==&#10;" strokecolor="black [3200]" strokeweight=".5pt">
                  <v:stroke joinstyle="miter"/>
                </v:line>
                <v:line id="Straight Connector 19"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YuwgAAANsAAAAPAAAAZHJzL2Rvd25yZXYueG1sRE/fa8Iw&#10;EH4X9j+EG+xFZjoF0a6pDJkgOHSrYc9Hc2vLmktpMq3//SIIvt3H9/Oy1WBbcaLeN44VvEwSEMSl&#10;Mw1XCvRx87wA4QOywdYxKbiQh1X+MMowNe7MX3QqQiViCPsUFdQhdKmUvqzJop+4jjhyP663GCLs&#10;K2l6PMdw28ppksylxYZjQ40drWsqf4s/q2Cnl9/j2WGhtT0We/zUzfvhY63U0+Pw9goi0BDu4pt7&#10;a+L8JVx/iQfI/B8AAP//AwBQSwECLQAUAAYACAAAACEA2+H2y+4AAACFAQAAEwAAAAAAAAAAAAAA&#10;AAAAAAAAW0NvbnRlbnRfVHlwZXNdLnhtbFBLAQItABQABgAIAAAAIQBa9CxbvwAAABUBAAALAAAA&#10;AAAAAAAAAAAAAB8BAABfcmVscy8ucmVsc1BLAQItABQABgAIAAAAIQCA+9YuwgAAANsAAAAPAAAA&#10;AAAAAAAAAAAAAAcCAABkcnMvZG93bnJldi54bWxQSwUGAAAAAAMAAwC3AAAA9gIAAAAA&#10;" strokecolor="black [3200]" strokeweight=".5pt">
                  <v:stroke joinstyle="miter"/>
                </v:line>
              </v:group>
            </w:pict>
          </mc:Fallback>
        </mc:AlternateContent>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r>
      <w:r w:rsidR="00087398" w:rsidRPr="002A6F3A">
        <w:rPr>
          <w:rFonts w:ascii="Times New Roman" w:hAnsi="Times New Roman" w:cs="Times New Roman"/>
          <w:sz w:val="24"/>
          <w:szCs w:val="24"/>
        </w:rPr>
        <w:tab/>
        <w:t>John</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 xml:space="preserve">VP </w:t>
      </w:r>
    </w:p>
    <w:p w14:paraId="532D9FB6" w14:textId="51D8AD12" w:rsidR="006A1E46" w:rsidRPr="002A6F3A" w:rsidRDefault="00D812D3" w:rsidP="00D812D3">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82464" behindDoc="0" locked="0" layoutInCell="1" allowOverlap="1" wp14:anchorId="0A16872A" wp14:editId="66C4B54B">
                <wp:simplePos x="0" y="0"/>
                <wp:positionH relativeFrom="column">
                  <wp:posOffset>3486150</wp:posOffset>
                </wp:positionH>
                <wp:positionV relativeFrom="paragraph">
                  <wp:posOffset>201929</wp:posOffset>
                </wp:positionV>
                <wp:extent cx="657225" cy="295275"/>
                <wp:effectExtent l="0" t="0" r="28575" b="28575"/>
                <wp:wrapNone/>
                <wp:docPr id="44129" name="Group 44129"/>
                <wp:cNvGraphicFramePr/>
                <a:graphic xmlns:a="http://schemas.openxmlformats.org/drawingml/2006/main">
                  <a:graphicData uri="http://schemas.microsoft.com/office/word/2010/wordprocessingGroup">
                    <wpg:wgp>
                      <wpg:cNvGrpSpPr/>
                      <wpg:grpSpPr>
                        <a:xfrm>
                          <a:off x="0" y="0"/>
                          <a:ext cx="657225" cy="295275"/>
                          <a:chOff x="0" y="0"/>
                          <a:chExt cx="657225" cy="276225"/>
                        </a:xfrm>
                      </wpg:grpSpPr>
                      <wps:wsp>
                        <wps:cNvPr id="22" name="Straight Connector 22"/>
                        <wps:cNvCnPr/>
                        <wps:spPr>
                          <a:xfrm flipH="1">
                            <a:off x="0" y="9525"/>
                            <a:ext cx="257175"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21" name="Straight Connector 21"/>
                        <wps:cNvCnPr/>
                        <wps:spPr>
                          <a:xfrm>
                            <a:off x="238125" y="0"/>
                            <a:ext cx="419100" cy="2667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747840C7" id="Group 44129" o:spid="_x0000_s1026" style="position:absolute;margin-left:274.5pt;margin-top:15.9pt;width:51.75pt;height:23.25pt;z-index:251582464;mso-height-relative:margin" coordsize="6572,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JADSQIAAAYHAAAOAAAAZHJzL2Uyb0RvYy54bWzslc1y0zAUhffM8A4a7al/IEnrSdJFCmHB&#10;QKeBB1BlydZgSxpJjZO35+r6p7RpGaYMrNg4saV7dc7nI3l5eWgbshfOK6NXNDtLKRGam1LpakW/&#10;ff3w5pwSH5guWWO0WNGj8PRy/frVsrOFyE1tmlI4Ak20Lzq7onUItkgSz2vRMn9mrNAwKI1rWYBb&#10;VyWlYx10b5skT9N50hlXWme48B6eXvWDdI39pRQ8fJHSi0CaFQVtAa8Or7fxmqyXrKgcs7Xigwz2&#10;AhUtUxoWnVpdscDInVMnrVrFnfFGhjNu2sRIqbhAD+AmSx+52TpzZ9FLVXSVnTAB2kecXtyWf95v&#10;nd3ZawckOlsBC7yLXg7StfEXVJIDIjtOyMQhEA4P57NFns8o4TCUX8zyxaxHymvgflLF6/dP1S3m&#10;sQcISMZFkwdSOgvh8Pf+/Z/539XMCsTqC/B/7YgqQX1OiWYtZHQXHFNVHcjGaA0JMo7AIPLBgo0e&#10;aPnCA7gRFZGNsh9hE2AQHkADMAOXkVs+W2TAquc2ny9SjOLknxXW+bAVpiXxz4o2SkfJrGD7Tz70&#10;qMYpwC0S6rXgv3BsRJzc6BshwR28qF4V7iuxaRzZM9gR5fdswI4zY4lUTTMVpbjks0XD3FgmcK/9&#10;buE0G1c0OkyFrdLGPbVqOIxSZT9/dN17jbZvTXnEN4M4IDAx0f8iOdmvkoOyow6I2jPJiRSGvORv&#10;z7O4n0532rvsIoOU/E8MZPQvJgZPHjhs8TAaPgzxNP/5HqN3//la/wAAAP//AwBQSwMEFAAGAAgA&#10;AAAhADOmn5DhAAAACQEAAA8AAABkcnMvZG93bnJldi54bWxMj0FLw0AQhe+C/2EZwZvdpDG1xkxK&#10;KeqpFGwF8TbNTpPQ7G7IbpP037ue9DjM473vy1eTbsXAvWusQYhnEQg2pVWNqRA+D28PSxDOk1HU&#10;WsMIV3awKm5vcsqUHc0HD3tfiVBiXEYItfddJqUra9bkZrZjE34n22vy4ewrqXoaQ7lu5TyKFlJT&#10;Y8JCTR1vai7P+4tGeB9pXCfx67A9nzbX70O6+9rGjHh/N61fQHie/F8YfvEDOhSB6WgvRjnRIqSP&#10;z8HFIyRxUAiBRTpPQRwRnpYJyCKX/w2KHwAAAP//AwBQSwECLQAUAAYACAAAACEAtoM4kv4AAADh&#10;AQAAEwAAAAAAAAAAAAAAAAAAAAAAW0NvbnRlbnRfVHlwZXNdLnhtbFBLAQItABQABgAIAAAAIQA4&#10;/SH/1gAAAJQBAAALAAAAAAAAAAAAAAAAAC8BAABfcmVscy8ucmVsc1BLAQItABQABgAIAAAAIQD9&#10;aJADSQIAAAYHAAAOAAAAAAAAAAAAAAAAAC4CAABkcnMvZTJvRG9jLnhtbFBLAQItABQABgAIAAAA&#10;IQAzpp+Q4QAAAAkBAAAPAAAAAAAAAAAAAAAAAKMEAABkcnMvZG93bnJldi54bWxQSwUGAAAAAAQA&#10;BADzAAAAsQUAAAAA&#10;">
                <v:line id="Straight Connector 22" o:spid="_x0000_s1027" style="position:absolute;flip:x;visibility:visible;mso-wrap-style:square" from="0,95" to="2571,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oBdvQAAANsAAAAPAAAAZHJzL2Rvd25yZXYueG1sRI/NCsIw&#10;EITvgu8QVvCmqQVFqlFEUDwp/jzA0qxpsdmUJtb69kYQPA4z8w2zXHe2Ei01vnSsYDJOQBDnTpds&#10;FNyuu9EchA/IGivHpOBNHtarfm+JmXYvPlN7CUZECPsMFRQh1JmUPi/Ioh+7mjh6d9dYDFE2RuoG&#10;XxFuK5kmyUxaLDkuFFjTtqD8cXlaBdocSW6caacTM7vtcnPC475VajjoNgsQgbrwD//aB60gTeH7&#10;Jf4AufoAAAD//wMAUEsBAi0AFAAGAAgAAAAhANvh9svuAAAAhQEAABMAAAAAAAAAAAAAAAAAAAAA&#10;AFtDb250ZW50X1R5cGVzXS54bWxQSwECLQAUAAYACAAAACEAWvQsW78AAAAVAQAACwAAAAAAAAAA&#10;AAAAAAAfAQAAX3JlbHMvLnJlbHNQSwECLQAUAAYACAAAACEAQO6AXb0AAADbAAAADwAAAAAAAAAA&#10;AAAAAAAHAgAAZHJzL2Rvd25yZXYueG1sUEsFBgAAAAADAAMAtwAAAPECAAAAAA==&#10;" strokecolor="black [3200]" strokeweight=".5pt">
                  <v:stroke joinstyle="miter"/>
                </v:line>
                <v:line id="Straight Connector 21" o:spid="_x0000_s1028" style="position:absolute;visibility:visible;mso-wrap-style:square" from="2381,0" to="6572,2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RCVxAAAANsAAAAPAAAAZHJzL2Rvd25yZXYueG1sRI9Ba8JA&#10;FITvBf/D8oReSt2oIJq6iohCoaI1Lj0/sq9JMPs2ZLca/70rCD0OM/MNM192thYXan3lWMFwkIAg&#10;zp2puFCgT9v3KQgfkA3WjknBjTwsF72XOabGXflIlywUIkLYp6igDKFJpfR5SRb9wDXE0ft1rcUQ&#10;ZVtI0+I1wm0tR0kykRYrjgslNrQuKT9nf1bBl579vI0PU63tKdvjt642h91aqdd+t/oAEagL/+Fn&#10;+9MoGA3h8SX+ALm4AwAA//8DAFBLAQItABQABgAIAAAAIQDb4fbL7gAAAIUBAAATAAAAAAAAAAAA&#10;AAAAAAAAAABbQ29udGVudF9UeXBlc10ueG1sUEsBAi0AFAAGAAgAAAAhAFr0LFu/AAAAFQEAAAsA&#10;AAAAAAAAAAAAAAAAHwEAAF9yZWxzLy5yZWxzUEsBAi0AFAAGAAgAAAAhALDhEJXEAAAA2wAAAA8A&#10;AAAAAAAAAAAAAAAABwIAAGRycy9kb3ducmV2LnhtbFBLBQYAAAAAAwADALcAAAD4AgAAAAA=&#10;" strokecolor="black [3200]" strokeweight=".5pt">
                  <v:stroke joinstyle="miter"/>
                </v:line>
              </v:group>
            </w:pict>
          </mc:Fallback>
        </mc:AlternateContent>
      </w:r>
      <w:r w:rsidR="006A1E46" w:rsidRPr="002A6F3A">
        <w:rPr>
          <w:rFonts w:ascii="Times New Roman" w:hAnsi="Times New Roman" w:cs="Times New Roman"/>
          <w:sz w:val="24"/>
          <w:szCs w:val="24"/>
        </w:rPr>
        <w:t>ki</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6A1E46" w:rsidRPr="002A6F3A">
        <w:rPr>
          <w:rFonts w:ascii="Times New Roman" w:hAnsi="Times New Roman" w:cs="Times New Roman"/>
          <w:sz w:val="24"/>
          <w:szCs w:val="24"/>
        </w:rPr>
        <w:t>V</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1854F0F8" w14:textId="77777777" w:rsidR="006A1E46" w:rsidRPr="002A6F3A" w:rsidRDefault="006A1E46" w:rsidP="006A1E46">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sz w:val="24"/>
          <w:szCs w:val="24"/>
        </w:rPr>
        <w:t>ko</w:t>
      </w:r>
    </w:p>
    <w:p w14:paraId="0DAD2A7F" w14:textId="74CAB6C2" w:rsidR="006A1E46" w:rsidRPr="002A6F3A" w:rsidRDefault="00D812D3" w:rsidP="006A1E46">
      <w:pPr>
        <w:autoSpaceDE w:val="0"/>
        <w:autoSpaceDN w:val="0"/>
        <w:adjustRightInd w:val="0"/>
        <w:spacing w:after="0" w:line="360" w:lineRule="auto"/>
        <w:ind w:left="511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85536" behindDoc="0" locked="0" layoutInCell="1" allowOverlap="1" wp14:anchorId="1FD22C2F" wp14:editId="236BE9C5">
                <wp:simplePos x="0" y="0"/>
                <wp:positionH relativeFrom="column">
                  <wp:posOffset>3943350</wp:posOffset>
                </wp:positionH>
                <wp:positionV relativeFrom="paragraph">
                  <wp:posOffset>180975</wp:posOffset>
                </wp:positionV>
                <wp:extent cx="781050" cy="180975"/>
                <wp:effectExtent l="0" t="0" r="19050" b="28575"/>
                <wp:wrapNone/>
                <wp:docPr id="44130" name="Group 44130"/>
                <wp:cNvGraphicFramePr/>
                <a:graphic xmlns:a="http://schemas.openxmlformats.org/drawingml/2006/main">
                  <a:graphicData uri="http://schemas.microsoft.com/office/word/2010/wordprocessingGroup">
                    <wpg:wgp>
                      <wpg:cNvGrpSpPr/>
                      <wpg:grpSpPr>
                        <a:xfrm>
                          <a:off x="0" y="0"/>
                          <a:ext cx="781050" cy="180975"/>
                          <a:chOff x="0" y="0"/>
                          <a:chExt cx="781050" cy="333375"/>
                        </a:xfrm>
                      </wpg:grpSpPr>
                      <wps:wsp>
                        <wps:cNvPr id="23" name="Straight Connector 23"/>
                        <wps:cNvCnPr/>
                        <wps:spPr>
                          <a:xfrm flipH="1">
                            <a:off x="0" y="0"/>
                            <a:ext cx="352425" cy="333375"/>
                          </a:xfrm>
                          <a:prstGeom prst="line">
                            <a:avLst/>
                          </a:prstGeom>
                        </wps:spPr>
                        <wps:style>
                          <a:lnRef idx="1">
                            <a:schemeClr val="dk1"/>
                          </a:lnRef>
                          <a:fillRef idx="0">
                            <a:schemeClr val="dk1"/>
                          </a:fillRef>
                          <a:effectRef idx="0">
                            <a:schemeClr val="dk1"/>
                          </a:effectRef>
                          <a:fontRef idx="minor">
                            <a:schemeClr val="tx1"/>
                          </a:fontRef>
                        </wps:style>
                        <wps:bodyPr/>
                      </wps:wsp>
                      <wps:wsp>
                        <wps:cNvPr id="24" name="Straight Connector 24"/>
                        <wps:cNvCnPr/>
                        <wps:spPr>
                          <a:xfrm>
                            <a:off x="342900" y="19050"/>
                            <a:ext cx="438150" cy="3048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7927F39E" id="Group 44130" o:spid="_x0000_s1026" style="position:absolute;margin-left:310.5pt;margin-top:14.25pt;width:61.5pt;height:14.25pt;z-index:251585536;mso-height-relative:margin" coordsize="7810,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oEkUAIAAAcHAAAOAAAAZHJzL2Uyb0RvYy54bWzsVU2P0zAQvSPxHyzfaT7LtlHTPXShHBCs&#10;tvADvI6dWCS2ZXub9t8zdpos7JYFFYkTPbhxPDN+7/mNs7o+dC3aM2OFkiVOZjFGTFJVCVmX+OuX&#10;928WGFlHZEVaJVmJj8zi6/XrV6teFyxVjWorZhAUkbbodYkb53QRRZY2rCN2pjSTsMiV6YiDqamj&#10;ypAeqndtlMbx26hXptJGUWYtvL0ZFvE61OecUfeZc8scaksM2FwYTRjv/RitV6SoDdGNoCcY5AIU&#10;HRESNp1K3RBH0IMRz0p1ghplFXczqrpIcS4oCxyATRI/YbM16kEHLnXR13qSCaR9otPFZemn/dbo&#10;nb41oESva9AizDyXAzed/weU6BAkO06SsYNDFF5eLZJ4DsJSWEoW8fJqPkhKG9D9WRZt3p3Jy+A3&#10;5EXjptFPUHoN5rCP/O3f8d81RLMgqy2A/61BoipxmmEkSQce3TlDRN04tFFSgoOUQbAY9AkJG3lS&#10;yxYWhBulQrwV+gPIEIzwkmjZPM3T+SDaGfKk0Ma6LVMd8g8lboX0eElB9h+tAyCg0xgCEy/PACQ8&#10;uWPLfHAr7xgHanBKA6TQVGzTGrQn0A7Vt8STgloh0qdw0bZTUhy2/GXSKdansdBof5o4RYcdlXRT&#10;YiekMud2dYcRKh/iR9YDV0/7XlXHcCxBDnCLt/O/sE3+km3y39vGq3AyS5anyxiayffS0rcVHA+o&#10;e2qZPFskY6tlcb6AyOH4xj4dLfHfNYPBL3NNuHrgtg2dcfoy+Ov8x3mw3+P3a/0dAAD//wMAUEsD&#10;BBQABgAIAAAAIQAsfHOO4QAAAAkBAAAPAAAAZHJzL2Rvd25yZXYueG1sTI9BS8NAEIXvgv9hGcGb&#10;3SQ2bYmZlFLUUxFsBfG2zU6T0OxuyG6T9N87nuzxzXu8+V6+nkwrBup94yxCPItAkC2dbmyF8HV4&#10;e1qB8EFZrVpnCeFKHtbF/V2uMu1G+0nDPlSCS6zPFEIdQpdJ6cuajPIz15Fl7+R6owLLvpK6VyOX&#10;m1YmUbSQRjWWP9Sqo21N5Xl/MQjvoxo3z/HrsDufttefQ/rxvYsJ8fFh2ryACDSF/zD84TM6FMx0&#10;dBervWgRFknMWwJCskpBcGA5n/PhiJAuI5BFLm8XFL8AAAD//wMAUEsBAi0AFAAGAAgAAAAhALaD&#10;OJL+AAAA4QEAABMAAAAAAAAAAAAAAAAAAAAAAFtDb250ZW50X1R5cGVzXS54bWxQSwECLQAUAAYA&#10;CAAAACEAOP0h/9YAAACUAQAACwAAAAAAAAAAAAAAAAAvAQAAX3JlbHMvLnJlbHNQSwECLQAUAAYA&#10;CAAAACEADjqBJFACAAAHBwAADgAAAAAAAAAAAAAAAAAuAgAAZHJzL2Uyb0RvYy54bWxQSwECLQAU&#10;AAYACAAAACEALHxzjuEAAAAJAQAADwAAAAAAAAAAAAAAAACqBAAAZHJzL2Rvd25yZXYueG1sUEsF&#10;BgAAAAAEAAQA8wAAALgFAAAAAA==&#10;">
                <v:line id="Straight Connector 23" o:spid="_x0000_s1027" style="position:absolute;flip:x;visibility:visible;mso-wrap-style:square" from="0,0" to="3524,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iXGvQAAANsAAAAPAAAAZHJzL2Rvd25yZXYueG1sRI/NCsIw&#10;EITvgu8QVvCmqYoi1SgiKJ4Ufx5gada02GxKE2t9eyMIHoeZ+YZZrltbioZqXzhWMBomIIgzpws2&#10;Cm7X3WAOwgdkjaVjUvAmD+tVt7PEVLsXn6m5BCMihH2KCvIQqlRKn+Vk0Q9dRRy9u6sthihrI3WN&#10;rwi3pRwnyUxaLDgu5FjRNqfscXlaBdocSW6caaYjM7vtMnPC475Rqt9rNwsQgdrwD//aB61gPIHv&#10;l/gD5OoDAAD//wMAUEsBAi0AFAAGAAgAAAAhANvh9svuAAAAhQEAABMAAAAAAAAAAAAAAAAAAAAA&#10;AFtDb250ZW50X1R5cGVzXS54bWxQSwECLQAUAAYACAAAACEAWvQsW78AAAAVAQAACwAAAAAAAAAA&#10;AAAAAAAfAQAAX3JlbHMvLnJlbHNQSwECLQAUAAYACAAAACEAL6Ilxr0AAADbAAAADwAAAAAAAAAA&#10;AAAAAAAHAgAAZHJzL2Rvd25yZXYueG1sUEsFBgAAAAADAAMAtwAAAPECAAAAAA==&#10;" strokecolor="black [3200]" strokeweight=".5pt">
                  <v:stroke joinstyle="miter"/>
                </v:line>
                <v:line id="Straight Connector 24" o:spid="_x0000_s1028" style="position:absolute;visibility:visible;mso-wrap-style:square" from="3429,190" to="7810,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rMNxQAAANsAAAAPAAAAZHJzL2Rvd25yZXYueG1sRI9Ba8JA&#10;FITvhf6H5RW8FN2opWjqKkUUBIvWuHh+ZF+T0OzbkF01/nu3UPA4zMw3zGzR2VpcqPWVYwXDQQKC&#10;OHem4kKBPq77ExA+IBusHZOCG3lYzJ+fZpgad+UDXbJQiAhhn6KCMoQmldLnJVn0A9cQR+/HtRZD&#10;lG0hTYvXCLe1HCXJu7RYcVwosaFlSflvdrYKtnp6eh3vJ1rbY7bDb12t9l9LpXov3ecHiEBdeIT/&#10;2xujYPQGf1/iD5DzOwAAAP//AwBQSwECLQAUAAYACAAAACEA2+H2y+4AAACFAQAAEwAAAAAAAAAA&#10;AAAAAAAAAAAAW0NvbnRlbnRfVHlwZXNdLnhtbFBLAQItABQABgAIAAAAIQBa9CxbvwAAABUBAAAL&#10;AAAAAAAAAAAAAAAAAB8BAABfcmVscy8ucmVsc1BLAQItABQABgAIAAAAIQCglrMNxQAAANsAAAAP&#10;AAAAAAAAAAAAAAAAAAcCAABkcnMvZG93bnJldi54bWxQSwUGAAAAAAMAAwC3AAAA+QIAAAAA&#10;" strokecolor="black [3200]" strokeweight=".5pt">
                  <v:stroke joinstyle="miter"/>
                </v:line>
              </v:group>
            </w:pict>
          </mc:Fallback>
        </mc:AlternateContent>
      </w:r>
      <w:r w:rsidR="006C634D"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6240" behindDoc="0" locked="0" layoutInCell="1" allowOverlap="1" wp14:anchorId="0EF00821" wp14:editId="4D5E9FFE">
                <wp:simplePos x="0" y="0"/>
                <wp:positionH relativeFrom="column">
                  <wp:posOffset>3238500</wp:posOffset>
                </wp:positionH>
                <wp:positionV relativeFrom="paragraph">
                  <wp:posOffset>43815</wp:posOffset>
                </wp:positionV>
                <wp:extent cx="523875" cy="123825"/>
                <wp:effectExtent l="0" t="0" r="28575" b="28575"/>
                <wp:wrapNone/>
                <wp:docPr id="44088" name="Straight Connector 44088"/>
                <wp:cNvGraphicFramePr/>
                <a:graphic xmlns:a="http://schemas.openxmlformats.org/drawingml/2006/main">
                  <a:graphicData uri="http://schemas.microsoft.com/office/word/2010/wordprocessingShape">
                    <wps:wsp>
                      <wps:cNvCnPr/>
                      <wps:spPr>
                        <a:xfrm flipH="1">
                          <a:off x="0" y="0"/>
                          <a:ext cx="523875" cy="123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E77AAE" id="Straight Connector 44088" o:spid="_x0000_s1026" style="position:absolute;flip:x;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pt,3.45pt" to="296.2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O/SpgEAAJYDAAAOAAAAZHJzL2Uyb0RvYy54bWysU8tu2zAQvAfoPxC815JdOA0EyzkkaHsI&#10;kqBJP4ChlhZRvrBkLPnvs6RspegDCIJeCD52Zndml5vL0Rq2B4zau5YvFzVn4KTvtNu1/Mfjl48X&#10;nMUkXCeMd9DyA0R+uf1wthlCAyvfe9MBMiJxsRlCy/uUQlNVUfZgRVz4AI4elUcrEh1xV3UoBmK3&#10;plrV9Xk1eOwCegkx0u319Mi3hV8pkOlOqQiJmZZTbamsWNanvFbbjWh2KEKv5bEM8Y4qrNCOks5U&#10;1yIJ9oz6DyqrJfroVVpIbyuvlJZQNJCaZf2bmodeBChayJwYZpvi/6OVt/srd49kwxBiE8M9ZhWj&#10;QsuU0eEb9bTookrZWGw7zLbBmJiky/Xq08XnNWeSnpa0X62zrdVEk+kCxvQVvGV503KjXVYlGrG/&#10;iWkKPYUQ7rWQsksHAznYuO+gmO4o4VRSmRG4Msj2grrb/Vwe05bIDFHamBlUl5T/BB1jMwzK3LwV&#10;OEeXjN6lGWi18/i3rGk8laqm+JPqSWuW/eS7Q2lLsYOaXww9Dmqerl/PBf76nbYvAAAA//8DAFBL&#10;AwQUAAYACAAAACEAnlVivtsAAAAIAQAADwAAAGRycy9kb3ducmV2LnhtbEyPwU7DMBBE70j8g7VI&#10;3KjdCAeaZlOVSogzLZfenHhJosbrELtt+HvMCY6jGc28KTezG8SFptB7RlguFAjixtueW4SPw+vD&#10;M4gQDVszeCaEbwqwqW5vSlNYf+V3uuxjK1IJh8IgdDGOhZSh6ciZsPAjcfI+/eRMTHJqpZ3MNZW7&#10;QWZK5dKZntNCZ0baddSc9meHcHhzaq5jvyP+elLb44vO+agR7+/m7RpEpDn+heEXP6FDlZhqf2Yb&#10;xICglyp9iQj5CkTy9SrTIGqELH8EWZXy/4HqBwAA//8DAFBLAQItABQABgAIAAAAIQC2gziS/gAA&#10;AOEBAAATAAAAAAAAAAAAAAAAAAAAAABbQ29udGVudF9UeXBlc10ueG1sUEsBAi0AFAAGAAgAAAAh&#10;ADj9If/WAAAAlAEAAAsAAAAAAAAAAAAAAAAALwEAAF9yZWxzLy5yZWxzUEsBAi0AFAAGAAgAAAAh&#10;ABJM79KmAQAAlgMAAA4AAAAAAAAAAAAAAAAALgIAAGRycy9lMm9Eb2MueG1sUEsBAi0AFAAGAAgA&#10;AAAhAJ5VYr7bAAAACAEAAA8AAAAAAAAAAAAAAAAAAAQAAGRycy9kb3ducmV2LnhtbFBLBQYAAAAA&#10;BAAEAPMAAAAIBQAAAAA=&#10;" strokecolor="black [3200]" strokeweight=".5pt">
                <v:stroke joinstyle="miter"/>
              </v:line>
            </w:pict>
          </mc:Fallback>
        </mc:AlternateContent>
      </w:r>
      <w:r w:rsidR="006A1E46" w:rsidRPr="002A6F3A">
        <w:rPr>
          <w:rFonts w:ascii="Times New Roman" w:hAnsi="Times New Roman" w:cs="Times New Roman"/>
          <w:sz w:val="24"/>
          <w:szCs w:val="24"/>
        </w:rPr>
        <w:t xml:space="preserve"> DP</w:t>
      </w:r>
      <w:r w:rsidR="00B13583" w:rsidRPr="002A6F3A">
        <w:rPr>
          <w:rFonts w:ascii="Times New Roman" w:hAnsi="Times New Roman" w:cs="Times New Roman"/>
          <w:sz w:val="24"/>
          <w:szCs w:val="24"/>
        </w:rPr>
        <w:t xml:space="preserve"> </w:t>
      </w:r>
      <w:r w:rsidR="006A1E46" w:rsidRPr="002A6F3A">
        <w:rPr>
          <w:rFonts w:ascii="Times New Roman" w:hAnsi="Times New Roman" w:cs="Times New Roman"/>
          <w:i/>
          <w:iCs/>
          <w:sz w:val="24"/>
          <w:szCs w:val="24"/>
        </w:rPr>
        <w:t>ref</w:t>
      </w:r>
      <w:r w:rsidR="00B13583" w:rsidRPr="002A6F3A">
        <w:rPr>
          <w:rFonts w:ascii="Times New Roman" w:hAnsi="Times New Roman" w:cs="Times New Roman"/>
          <w:i/>
          <w:iCs/>
          <w:sz w:val="24"/>
          <w:szCs w:val="24"/>
        </w:rPr>
        <w:tab/>
      </w:r>
      <w:r w:rsidR="00B13583" w:rsidRPr="002A6F3A">
        <w:rPr>
          <w:rFonts w:ascii="Times New Roman" w:hAnsi="Times New Roman" w:cs="Times New Roman"/>
          <w:i/>
          <w:iCs/>
          <w:sz w:val="24"/>
          <w:szCs w:val="24"/>
        </w:rPr>
        <w:tab/>
      </w:r>
      <w:r w:rsidR="006A1E46" w:rsidRPr="002A6F3A">
        <w:rPr>
          <w:rFonts w:ascii="Times New Roman" w:hAnsi="Times New Roman" w:cs="Times New Roman"/>
          <w:i/>
          <w:iCs/>
          <w:sz w:val="24"/>
          <w:szCs w:val="24"/>
        </w:rPr>
        <w:t xml:space="preserve"> </w:t>
      </w:r>
      <w:r w:rsidR="0029109A" w:rsidRPr="002A6F3A">
        <w:rPr>
          <w:rFonts w:ascii="Times New Roman" w:hAnsi="Times New Roman" w:cs="Times New Roman"/>
          <w:i/>
          <w:iCs/>
          <w:sz w:val="24"/>
          <w:szCs w:val="24"/>
        </w:rPr>
        <w:t xml:space="preserve">   </w:t>
      </w:r>
      <w:r w:rsidR="006A1E46" w:rsidRPr="002A6F3A">
        <w:rPr>
          <w:rFonts w:ascii="Times New Roman" w:hAnsi="Times New Roman" w:cs="Times New Roman"/>
          <w:sz w:val="24"/>
          <w:szCs w:val="24"/>
        </w:rPr>
        <w:t>Predꞌ</w:t>
      </w:r>
    </w:p>
    <w:p w14:paraId="15D2A84E" w14:textId="695F80FB" w:rsidR="006A1E46" w:rsidRPr="002A6F3A" w:rsidRDefault="006A1E46" w:rsidP="006A1E46">
      <w:pPr>
        <w:autoSpaceDE w:val="0"/>
        <w:autoSpaceDN w:val="0"/>
        <w:adjustRightInd w:val="0"/>
        <w:spacing w:after="0" w:line="360" w:lineRule="auto"/>
        <w:ind w:left="596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586560" behindDoc="0" locked="0" layoutInCell="1" allowOverlap="1" wp14:anchorId="6F7DA5AE" wp14:editId="7DF3F724">
                <wp:simplePos x="0" y="0"/>
                <wp:positionH relativeFrom="column">
                  <wp:posOffset>4800600</wp:posOffset>
                </wp:positionH>
                <wp:positionV relativeFrom="paragraph">
                  <wp:posOffset>160020</wp:posOffset>
                </wp:positionV>
                <wp:extent cx="0" cy="161925"/>
                <wp:effectExtent l="0" t="0" r="38100" b="28575"/>
                <wp:wrapNone/>
                <wp:docPr id="79" name="Straight Connector 79"/>
                <wp:cNvGraphicFramePr/>
                <a:graphic xmlns:a="http://schemas.openxmlformats.org/drawingml/2006/main">
                  <a:graphicData uri="http://schemas.microsoft.com/office/word/2010/wordprocessingShape">
                    <wps:wsp>
                      <wps:cNvCnPr/>
                      <wps:spPr>
                        <a:xfrm>
                          <a:off x="0" y="0"/>
                          <a:ext cx="0" cy="1619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993A0F4" id="Straight Connector 79" o:spid="_x0000_s1026" style="position:absolute;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pt,12.6pt" to="378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RpgsAEAAFgDAAAOAAAAZHJzL2Uyb0RvYy54bWysU8tu2zAQvBfIPxC8x7JdxEgF0znESC9F&#10;G6DpB2z4kAjwBS5r2X/fJeU6bnorqgNF7nJHO7Oj7cPRO3bQGW0Mgq8WS850kFHZMAj+4+Xp9p4z&#10;LBAUuBi04CeN/GF382E7pV6v4xid0pkRSMB+SoKPpaS+61CO2gMuYtKBkiZmD4WOeehUhonQvevW&#10;y+Wmm2JWKUepESm6n5N81/CN0bJ8MwZ1YU5w6q20Nbf1ta7dbgv9kCGNVp7bgH/owoMN9NEL1B4K&#10;sJ/Z/gXlrcwRoykLGX0XjbFSNw7EZrV8x+b7CEk3LiQOpotM+P9g5dfDY3jOJMOUsMf0nCuLo8m+&#10;vqk/dmxinS5i6WNhcg5Kiq42q0/ru6pj91aXMpbPOnpWN4I7GyoN6OHwBct89feVGg7xyTrXRuEC&#10;mwTffLyjYUkgQxgHhbY+KcExDJyBG8hpsuSGiNFZVasrDp7w0WV2ABo2eUTF6YW65cwBFkoQhfac&#10;m/2jtLazBxzn4paaveFtIYM66wW/v652oX5RN4udSb0pWHevUZ2asF090fiaQmerVX9cn2l//UPs&#10;fgEAAP//AwBQSwMEFAAGAAgAAAAhAGyp0iTdAAAACQEAAA8AAABkcnMvZG93bnJldi54bWxMj81O&#10;wzAQhO9IvIO1SNyoTao0KGRToaIeuJUAEkc33vxAvI5ipw1vjxEHOM7OaPabYrvYQZxo8r1jhNuV&#10;AkFcO9Nzi/D6sr+5A+GDZqMHx4TwRR625eVFoXPjzvxMpyq0IpawzzVCF8KYS+nrjqz2KzcSR69x&#10;k9UhyqmVZtLnWG4HmSi1kVb3HD90eqRdR/VnNVuE+bBrVL9fLx/v60rOT9nh7bFpEa+vlod7EIGW&#10;8BeGH/yIDmVkOrqZjRcDQpZu4paAkKQJiBj4PRwRUpWBLAv5f0H5DQAA//8DAFBLAQItABQABgAI&#10;AAAAIQC2gziS/gAAAOEBAAATAAAAAAAAAAAAAAAAAAAAAABbQ29udGVudF9UeXBlc10ueG1sUEsB&#10;Ai0AFAAGAAgAAAAhADj9If/WAAAAlAEAAAsAAAAAAAAAAAAAAAAALwEAAF9yZWxzLy5yZWxzUEsB&#10;Ai0AFAAGAAgAAAAhAO9BGmCwAQAAWAMAAA4AAAAAAAAAAAAAAAAALgIAAGRycy9lMm9Eb2MueG1s&#10;UEsBAi0AFAAGAAgAAAAhAGyp0iTdAAAACQEAAA8AAAAAAAAAAAAAAAAACgQAAGRycy9kb3ducmV2&#10;LnhtbFBLBQYAAAAABAAEAPMAAAAUBQAAAAA=&#10;" strokecolor="windowText" strokeweight=".5pt">
                <v:stroke joinstyle="miter"/>
              </v:line>
            </w:pict>
          </mc:Fallback>
        </mc:AlternateContent>
      </w: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5F046D" w:rsidRPr="002A6F3A">
        <w:rPr>
          <w:rFonts w:ascii="Times New Roman" w:hAnsi="Times New Roman" w:cs="Times New Roman"/>
          <w:sz w:val="24"/>
          <w:szCs w:val="24"/>
        </w:rPr>
        <w:tab/>
      </w:r>
      <w:r w:rsidRPr="002A6F3A">
        <w:rPr>
          <w:rFonts w:ascii="Times New Roman" w:hAnsi="Times New Roman" w:cs="Times New Roman"/>
          <w:sz w:val="24"/>
          <w:szCs w:val="24"/>
        </w:rPr>
        <w:tab/>
      </w:r>
      <w:r w:rsidR="00ED0B8B" w:rsidRPr="002A6F3A">
        <w:rPr>
          <w:rFonts w:ascii="Times New Roman" w:hAnsi="Times New Roman" w:cs="Times New Roman"/>
          <w:sz w:val="24"/>
          <w:szCs w:val="24"/>
        </w:rPr>
        <w:t>D</w:t>
      </w:r>
      <w:r w:rsidRPr="002A6F3A">
        <w:rPr>
          <w:rFonts w:ascii="Times New Roman" w:hAnsi="Times New Roman" w:cs="Times New Roman"/>
          <w:sz w:val="24"/>
          <w:szCs w:val="24"/>
        </w:rPr>
        <w:t>P</w:t>
      </w:r>
    </w:p>
    <w:p w14:paraId="28E342E1" w14:textId="77777777" w:rsidR="004A49CA" w:rsidRPr="002A6F3A" w:rsidRDefault="006A1E46" w:rsidP="004A49CA">
      <w:pPr>
        <w:autoSpaceDE w:val="0"/>
        <w:autoSpaceDN w:val="0"/>
        <w:adjustRightInd w:val="0"/>
        <w:spacing w:after="0" w:line="360" w:lineRule="auto"/>
        <w:ind w:left="6816" w:firstLine="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chorindet</w:t>
      </w:r>
      <w:proofErr w:type="spellEnd"/>
      <w:r w:rsidRPr="002A6F3A">
        <w:rPr>
          <w:rFonts w:ascii="Times New Roman" w:hAnsi="Times New Roman" w:cs="Times New Roman"/>
          <w:sz w:val="24"/>
          <w:szCs w:val="24"/>
        </w:rPr>
        <w:t xml:space="preserve"> </w:t>
      </w:r>
      <w:bookmarkEnd w:id="72"/>
    </w:p>
    <w:p w14:paraId="28994C8F" w14:textId="68537ED9" w:rsidR="000E58C2" w:rsidRPr="002A6F3A" w:rsidRDefault="004A49CA" w:rsidP="004A49CA">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It is assumed that the copula ꞌkoꞌ is auxiliary base-generated in a VP. The copula (ko) has the properties of a typical verb in Kipsigis. </w:t>
      </w:r>
      <w:r w:rsidR="00ED0B8B" w:rsidRPr="002A6F3A">
        <w:rPr>
          <w:rFonts w:ascii="Times New Roman" w:hAnsi="Times New Roman" w:cs="Times New Roman"/>
          <w:sz w:val="24"/>
          <w:szCs w:val="24"/>
        </w:rPr>
        <w:t>The DP</w:t>
      </w:r>
      <w:r w:rsidR="00F71F00" w:rsidRPr="002A6F3A">
        <w:rPr>
          <w:rFonts w:ascii="Times New Roman" w:hAnsi="Times New Roman" w:cs="Times New Roman"/>
          <w:sz w:val="24"/>
          <w:szCs w:val="24"/>
        </w:rPr>
        <w:t xml:space="preserve"> referential</w:t>
      </w:r>
      <w:r w:rsidR="00ED0B8B" w:rsidRPr="002A6F3A">
        <w:rPr>
          <w:rFonts w:ascii="Times New Roman" w:hAnsi="Times New Roman" w:cs="Times New Roman"/>
          <w:sz w:val="24"/>
          <w:szCs w:val="24"/>
        </w:rPr>
        <w:t xml:space="preserve"> ‘John’ </w:t>
      </w:r>
      <w:r w:rsidR="00F71F00" w:rsidRPr="002A6F3A">
        <w:rPr>
          <w:rFonts w:ascii="Times New Roman" w:hAnsi="Times New Roman" w:cs="Times New Roman"/>
          <w:sz w:val="24"/>
          <w:szCs w:val="24"/>
        </w:rPr>
        <w:t>moves from (Spec-</w:t>
      </w:r>
      <w:proofErr w:type="spellStart"/>
      <w:r w:rsidR="00F71F00" w:rsidRPr="002A6F3A">
        <w:rPr>
          <w:rFonts w:ascii="Times New Roman" w:hAnsi="Times New Roman" w:cs="Times New Roman"/>
          <w:sz w:val="24"/>
          <w:szCs w:val="24"/>
        </w:rPr>
        <w:t>PredP</w:t>
      </w:r>
      <w:proofErr w:type="spellEnd"/>
      <w:r w:rsidR="00F71F00" w:rsidRPr="002A6F3A">
        <w:rPr>
          <w:rFonts w:ascii="Times New Roman" w:hAnsi="Times New Roman" w:cs="Times New Roman"/>
          <w:sz w:val="24"/>
          <w:szCs w:val="24"/>
        </w:rPr>
        <w:t xml:space="preserve">) to (Spec-TP) though focus mechanism. </w:t>
      </w:r>
    </w:p>
    <w:p w14:paraId="2DDF70E8" w14:textId="77777777" w:rsidR="00F71F00" w:rsidRPr="002A6F3A" w:rsidRDefault="00F71F00" w:rsidP="004A49CA">
      <w:pPr>
        <w:autoSpaceDE w:val="0"/>
        <w:autoSpaceDN w:val="0"/>
        <w:adjustRightInd w:val="0"/>
        <w:spacing w:after="0" w:line="360" w:lineRule="auto"/>
        <w:jc w:val="both"/>
        <w:rPr>
          <w:rFonts w:ascii="Times New Roman" w:hAnsi="Times New Roman" w:cs="Times New Roman"/>
          <w:sz w:val="24"/>
          <w:szCs w:val="24"/>
        </w:rPr>
      </w:pPr>
    </w:p>
    <w:p w14:paraId="4D05934A" w14:textId="20780DF8" w:rsidR="004538F0" w:rsidRPr="000B4371" w:rsidRDefault="004538F0" w:rsidP="000B4371">
      <w:pPr>
        <w:pStyle w:val="ListParagraph"/>
        <w:numPr>
          <w:ilvl w:val="0"/>
          <w:numId w:val="46"/>
        </w:numPr>
        <w:autoSpaceDE w:val="0"/>
        <w:autoSpaceDN w:val="0"/>
        <w:adjustRightInd w:val="0"/>
        <w:spacing w:after="0" w:line="240" w:lineRule="auto"/>
        <w:jc w:val="both"/>
        <w:rPr>
          <w:rFonts w:ascii="Times New Roman" w:hAnsi="Times New Roman" w:cs="Times New Roman"/>
          <w:sz w:val="24"/>
          <w:szCs w:val="24"/>
        </w:rPr>
      </w:pPr>
      <w:r w:rsidRPr="000B4371">
        <w:rPr>
          <w:rFonts w:ascii="Times New Roman" w:hAnsi="Times New Roman" w:cs="Times New Roman"/>
          <w:i/>
          <w:iCs/>
          <w:sz w:val="24"/>
          <w:szCs w:val="24"/>
        </w:rPr>
        <w:t>John</w:t>
      </w:r>
      <w:r w:rsidR="001273D6" w:rsidRPr="000B4371">
        <w:rPr>
          <w:rFonts w:ascii="Times New Roman" w:hAnsi="Times New Roman" w:cs="Times New Roman"/>
          <w:i/>
          <w:iCs/>
          <w:sz w:val="24"/>
          <w:szCs w:val="24"/>
        </w:rPr>
        <w:tab/>
      </w:r>
      <w:r w:rsidRPr="000B4371">
        <w:rPr>
          <w:rFonts w:ascii="Times New Roman" w:hAnsi="Times New Roman" w:cs="Times New Roman"/>
          <w:i/>
          <w:iCs/>
          <w:sz w:val="24"/>
          <w:szCs w:val="24"/>
        </w:rPr>
        <w:t>ko</w:t>
      </w:r>
      <w:r w:rsidR="001273D6" w:rsidRPr="000B4371">
        <w:rPr>
          <w:rFonts w:ascii="Times New Roman" w:hAnsi="Times New Roman" w:cs="Times New Roman"/>
          <w:i/>
          <w:iCs/>
          <w:sz w:val="24"/>
          <w:szCs w:val="24"/>
        </w:rPr>
        <w:tab/>
      </w:r>
      <w:r w:rsidR="001273D6" w:rsidRPr="000B4371">
        <w:rPr>
          <w:rFonts w:ascii="Times New Roman" w:hAnsi="Times New Roman" w:cs="Times New Roman"/>
          <w:i/>
          <w:iCs/>
          <w:sz w:val="24"/>
          <w:szCs w:val="24"/>
        </w:rPr>
        <w:tab/>
      </w:r>
      <w:proofErr w:type="spellStart"/>
      <w:r w:rsidRPr="000B4371">
        <w:rPr>
          <w:rFonts w:ascii="Times New Roman" w:hAnsi="Times New Roman" w:cs="Times New Roman"/>
          <w:i/>
          <w:iCs/>
          <w:sz w:val="24"/>
          <w:szCs w:val="24"/>
        </w:rPr>
        <w:t>sirindet</w:t>
      </w:r>
      <w:proofErr w:type="spellEnd"/>
    </w:p>
    <w:p w14:paraId="600A71D4" w14:textId="0BF01727" w:rsidR="004538F0" w:rsidRPr="002A6F3A" w:rsidRDefault="004538F0" w:rsidP="000B4371">
      <w:pPr>
        <w:autoSpaceDE w:val="0"/>
        <w:autoSpaceDN w:val="0"/>
        <w:adjustRightInd w:val="0"/>
        <w:spacing w:after="0" w:line="24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1273D6" w:rsidRPr="002A6F3A">
        <w:rPr>
          <w:rFonts w:ascii="Times New Roman" w:hAnsi="Times New Roman" w:cs="Times New Roman"/>
          <w:sz w:val="24"/>
          <w:szCs w:val="24"/>
        </w:rPr>
        <w:tab/>
      </w:r>
      <w:r w:rsidR="00194EF0" w:rsidRPr="002A6F3A">
        <w:rPr>
          <w:rFonts w:ascii="Times New Roman" w:hAnsi="Times New Roman" w:cs="Times New Roman"/>
          <w:smallCaps/>
          <w:sz w:val="24"/>
          <w:szCs w:val="24"/>
        </w:rPr>
        <w:t>cop</w:t>
      </w:r>
      <w:r w:rsidR="001273D6" w:rsidRPr="002A6F3A">
        <w:rPr>
          <w:rFonts w:ascii="Times New Roman" w:hAnsi="Times New Roman" w:cs="Times New Roman"/>
          <w:sz w:val="24"/>
          <w:szCs w:val="24"/>
        </w:rPr>
        <w:tab/>
      </w:r>
      <w:r w:rsidRPr="002A6F3A">
        <w:rPr>
          <w:rFonts w:ascii="Times New Roman" w:hAnsi="Times New Roman" w:cs="Times New Roman"/>
          <w:sz w:val="24"/>
          <w:szCs w:val="24"/>
        </w:rPr>
        <w:t>writer</w:t>
      </w:r>
    </w:p>
    <w:p w14:paraId="6A715E3A" w14:textId="1938B59F" w:rsidR="004538F0" w:rsidRPr="002A6F3A" w:rsidRDefault="0074084B" w:rsidP="000B4371">
      <w:pPr>
        <w:autoSpaceDE w:val="0"/>
        <w:autoSpaceDN w:val="0"/>
        <w:adjustRightInd w:val="0"/>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4538F0" w:rsidRPr="002A6F3A">
        <w:rPr>
          <w:rFonts w:ascii="Times New Roman" w:hAnsi="Times New Roman" w:cs="Times New Roman"/>
          <w:sz w:val="24"/>
          <w:szCs w:val="24"/>
        </w:rPr>
        <w:t>John is a writer</w:t>
      </w:r>
      <w:r w:rsidRPr="002A6F3A">
        <w:rPr>
          <w:rFonts w:ascii="Times New Roman" w:hAnsi="Times New Roman" w:cs="Times New Roman"/>
          <w:sz w:val="24"/>
          <w:szCs w:val="24"/>
        </w:rPr>
        <w:t>.’</w: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7392" behindDoc="0" locked="0" layoutInCell="1" allowOverlap="1" wp14:anchorId="4F6B7DF6" wp14:editId="4496587F">
                <wp:simplePos x="0" y="0"/>
                <wp:positionH relativeFrom="column">
                  <wp:posOffset>2152649</wp:posOffset>
                </wp:positionH>
                <wp:positionV relativeFrom="paragraph">
                  <wp:posOffset>193675</wp:posOffset>
                </wp:positionV>
                <wp:extent cx="333375" cy="342900"/>
                <wp:effectExtent l="0" t="0" r="28575" b="19050"/>
                <wp:wrapNone/>
                <wp:docPr id="214" name="Straight Connector 214"/>
                <wp:cNvGraphicFramePr/>
                <a:graphic xmlns:a="http://schemas.openxmlformats.org/drawingml/2006/main">
                  <a:graphicData uri="http://schemas.microsoft.com/office/word/2010/wordprocessingShape">
                    <wps:wsp>
                      <wps:cNvCnPr/>
                      <wps:spPr>
                        <a:xfrm flipH="1">
                          <a:off x="0" y="0"/>
                          <a:ext cx="333375"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40B10E" id="Straight Connector 214" o:spid="_x0000_s1026" style="position:absolute;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5pt,15.25pt" to="195.75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bRmqAEAAJYDAAAOAAAAZHJzL2Uyb0RvYy54bWysU8lu2zAQvQfoPxC815KdZqlgOYcEbQ9B&#10;EyTpBzDU0CLCDSRryX/f4chWii5AUUQHgsu8N+/NjNZXozVsBzFp71q+XNScgZO+027b8m9Pn95f&#10;cpaycJ0w3kHL95D41ebdyXoIDax8700HkSGJS80QWt7nHJqqSrIHK9LCB3D4qHy0IuMxbqsuigHZ&#10;ralWdX1eDT52IXoJKeHtzfTIN8SvFMh8p1SCzEzLUVumNdL6XNZqsxbNNorQa3mQIf5DhRXaYdKZ&#10;6kZkwb5H/RuV1TL65FVeSG8rr5SWQB7QzbL+xc1jLwKQFyxOCnOZ0tvRyq+7a3cfsQxDSE0K97G4&#10;GFW0TBkdvmBPyRcqZSOVbT+XDcbMJF6e4ndxxpnEp9MPq481lbWaaApdiCl/Bm9Z2bTcaFdciUbs&#10;blPG1Bh6DMHDqxDa5b2BEmzcAyimO0w4SaIZgWsT2U5gd7uXZekmclFkgShtzAyqKeVfQYfYAgOa&#10;m38FztGU0bs8A612Pv4pax6PUtUUf3Q9eS22n323p7ZQObD55OwwqGW6fj4T/PV32vwAAAD//wMA&#10;UEsDBBQABgAIAAAAIQAR/fuh3AAAAAkBAAAPAAAAZHJzL2Rvd25yZXYueG1sTI/BbsIwEETvlfoP&#10;1lbqrdiQhkKIgygS6rnQCzcn3iYR8TrEBsLfd3tqbzPa0eybfD26TlxxCK0nDdOJAoFUedtSreHr&#10;sHtZgAjRkDWdJ9RwxwDr4vEhN5n1N/rE6z7WgksoZEZDE2OfSRmqBp0JE98j8e3bD85EtkMt7WBu&#10;XO46OVNqLp1piT80psdtg9Vpf3EaDh9OjWVst0jnN7U5vqdzOqZaPz+NmxWIiGP8C8MvPqNDwUyl&#10;v5ANotOQJEveElmoFAQHkuWURalh8ZqCLHL5f0HxAwAA//8DAFBLAQItABQABgAIAAAAIQC2gziS&#10;/gAAAOEBAAATAAAAAAAAAAAAAAAAAAAAAABbQ29udGVudF9UeXBlc10ueG1sUEsBAi0AFAAGAAgA&#10;AAAhADj9If/WAAAAlAEAAAsAAAAAAAAAAAAAAAAALwEAAF9yZWxzLy5yZWxzUEsBAi0AFAAGAAgA&#10;AAAhAOZ5tGaoAQAAlgMAAA4AAAAAAAAAAAAAAAAALgIAAGRycy9lMm9Eb2MueG1sUEsBAi0AFAAG&#10;AAgAAAAhABH9+6HcAAAACQEAAA8AAAAAAAAAAAAAAAAAAgQAAGRycy9kb3ducmV2LnhtbFBLBQYA&#10;AAAABAAEAPMAAAALBQ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8416" behindDoc="0" locked="0" layoutInCell="1" allowOverlap="1" wp14:anchorId="5A1E5ED8" wp14:editId="56CDD2B5">
                <wp:simplePos x="0" y="0"/>
                <wp:positionH relativeFrom="column">
                  <wp:posOffset>2486025</wp:posOffset>
                </wp:positionH>
                <wp:positionV relativeFrom="paragraph">
                  <wp:posOffset>184149</wp:posOffset>
                </wp:positionV>
                <wp:extent cx="438150" cy="333375"/>
                <wp:effectExtent l="0" t="0" r="19050" b="28575"/>
                <wp:wrapNone/>
                <wp:docPr id="215" name="Straight Connector 215"/>
                <wp:cNvGraphicFramePr/>
                <a:graphic xmlns:a="http://schemas.openxmlformats.org/drawingml/2006/main">
                  <a:graphicData uri="http://schemas.microsoft.com/office/word/2010/wordprocessingShape">
                    <wps:wsp>
                      <wps:cNvCnPr/>
                      <wps:spPr>
                        <a:xfrm>
                          <a:off x="0" y="0"/>
                          <a:ext cx="438150"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E69CD0" id="Straight Connector 215"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75pt,14.5pt" to="230.25pt,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ySUmwEAAIwDAAAOAAAAZHJzL2Uyb0RvYy54bWysU8tu2zAQvAfIPxC815LyhmA5hwTJpWiC&#10;pP0AhlpaRPnCkrXkv++StuWgKYqiqA4UHzO7O8Pl8nayhm0Ao/au482i5gyc9L12645/+/rw6Yaz&#10;mITrhfEOOr6FyG9XpyfLMbRw5gdvekBGQVxsx9DxIaXQVlWUA1gRFz6Ao0Pl0YpES1xXPYqRoltT&#10;ndX1VTV67AN6CTHS7v3ukK9KfKVApielIiRmOk61pTJiGd/yWK2Wol2jCIOW+zLEP1RhhXaUdA51&#10;L5JgP1B/CGW1RB+9SgvpbeWV0hKKBlLT1L+oeR1EgKKFzIlhtin+v7Dyy+bOPSPZMIbYxvCMWcWk&#10;0OY/1cemYtZ2NgumxCRtXpzfNJdkqaSjc/quL7OZ1ZEcMKZH8JblSceNdlmLaMXmc0w76AFCvGP6&#10;MktbAxls3AsopntK2BR26Qy4M8g2gu60/97s0xZkpihtzEyq/0zaYzMNSrf8LXFGl4zepZlotfP4&#10;u6xpOpSqdviD6p3WLPvN99tyGcUOuvJi6L49c0+9Xxf68RGtfgIAAP//AwBQSwMEFAAGAAgAAAAh&#10;AKlTy3TeAAAACQEAAA8AAABkcnMvZG93bnJldi54bWxMj81OwzAQhO9IvIO1SNyo0wBRG7KpqkoI&#10;cUE0hbsbu07AP5HtpOHtWU7luDOfZmeqzWwNm1SIvXcIy0UGTLnWy95phI/D890KWEzCSWG8Uwg/&#10;KsKmvr6qRCn92e3V1CTNKMTFUiB0KQ0l57HtlBVx4QflyDv5YEWiM2gugzhTuDU8z7KCW9E7+tCJ&#10;Qe061X43o0Uwr2H61Du9jePLvmi+3k/522FCvL2Zt0/AkprTBYa/+lQdaup09KOTkRmE+/XykVCE&#10;fE2bCHgoMhKOCCsyeF3x/wvqXwAAAP//AwBQSwECLQAUAAYACAAAACEAtoM4kv4AAADhAQAAEwAA&#10;AAAAAAAAAAAAAAAAAAAAW0NvbnRlbnRfVHlwZXNdLnhtbFBLAQItABQABgAIAAAAIQA4/SH/1gAA&#10;AJQBAAALAAAAAAAAAAAAAAAAAC8BAABfcmVscy8ucmVsc1BLAQItABQABgAIAAAAIQBeKySUmwEA&#10;AIwDAAAOAAAAAAAAAAAAAAAAAC4CAABkcnMvZTJvRG9jLnhtbFBLAQItABQABgAIAAAAIQCpU8t0&#10;3gAAAAkBAAAPAAAAAAAAAAAAAAAAAPUDAABkcnMvZG93bnJldi54bWxQSwUGAAAAAAQABADzAAAA&#10;AAUAAAAA&#10;" strokecolor="black [3200]" strokeweight=".5pt">
                <v:stroke joinstyle="miter"/>
              </v:line>
            </w:pict>
          </mc:Fallback>
        </mc:AlternateContent>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r>
      <w:r w:rsidR="004A49CA" w:rsidRPr="002A6F3A">
        <w:rPr>
          <w:rFonts w:ascii="Times New Roman" w:hAnsi="Times New Roman" w:cs="Times New Roman"/>
          <w:sz w:val="24"/>
          <w:szCs w:val="24"/>
        </w:rPr>
        <w:tab/>
      </w:r>
      <w:proofErr w:type="gramStart"/>
      <w:r w:rsidR="00F71F00" w:rsidRPr="002A6F3A">
        <w:rPr>
          <w:rFonts w:ascii="Times New Roman" w:hAnsi="Times New Roman" w:cs="Times New Roman"/>
          <w:sz w:val="24"/>
          <w:szCs w:val="24"/>
        </w:rPr>
        <w:tab/>
      </w:r>
      <w:r w:rsidR="0029109A" w:rsidRPr="002A6F3A">
        <w:rPr>
          <w:rFonts w:ascii="Times New Roman" w:hAnsi="Times New Roman" w:cs="Times New Roman"/>
          <w:sz w:val="24"/>
          <w:szCs w:val="24"/>
        </w:rPr>
        <w:t xml:space="preserve">  </w:t>
      </w:r>
      <w:r w:rsidR="004538F0" w:rsidRPr="002A6F3A">
        <w:rPr>
          <w:rFonts w:ascii="Times New Roman" w:hAnsi="Times New Roman" w:cs="Times New Roman"/>
          <w:sz w:val="24"/>
          <w:szCs w:val="24"/>
        </w:rPr>
        <w:t>TP</w:t>
      </w:r>
      <w:proofErr w:type="gramEnd"/>
    </w:p>
    <w:p w14:paraId="1A38B64F" w14:textId="77777777" w:rsidR="004538F0" w:rsidRPr="002A6F3A" w:rsidRDefault="004538F0" w:rsidP="004538F0">
      <w:pPr>
        <w:autoSpaceDE w:val="0"/>
        <w:autoSpaceDN w:val="0"/>
        <w:adjustRightInd w:val="0"/>
        <w:spacing w:after="0" w:line="360" w:lineRule="auto"/>
        <w:jc w:val="both"/>
        <w:rPr>
          <w:rFonts w:ascii="Times New Roman" w:hAnsi="Times New Roman" w:cs="Times New Roman"/>
          <w:sz w:val="24"/>
          <w:szCs w:val="24"/>
        </w:rPr>
      </w:pPr>
    </w:p>
    <w:p w14:paraId="0CB6A302" w14:textId="716458EF" w:rsidR="004538F0" w:rsidRPr="002A6F3A" w:rsidRDefault="000D1499" w:rsidP="00087398">
      <w:pPr>
        <w:autoSpaceDE w:val="0"/>
        <w:autoSpaceDN w:val="0"/>
        <w:adjustRightInd w:val="0"/>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1728" behindDoc="0" locked="0" layoutInCell="1" allowOverlap="1" wp14:anchorId="7CC4A288" wp14:editId="1C3177CD">
                <wp:simplePos x="0" y="0"/>
                <wp:positionH relativeFrom="page">
                  <wp:posOffset>3459191</wp:posOffset>
                </wp:positionH>
                <wp:positionV relativeFrom="paragraph">
                  <wp:posOffset>105051</wp:posOffset>
                </wp:positionV>
                <wp:extent cx="1189835" cy="1578286"/>
                <wp:effectExtent l="304800" t="76200" r="10795" b="22225"/>
                <wp:wrapNone/>
                <wp:docPr id="77" name="Connector: Elbow 77"/>
                <wp:cNvGraphicFramePr/>
                <a:graphic xmlns:a="http://schemas.openxmlformats.org/drawingml/2006/main">
                  <a:graphicData uri="http://schemas.microsoft.com/office/word/2010/wordprocessingShape">
                    <wps:wsp>
                      <wps:cNvCnPr/>
                      <wps:spPr>
                        <a:xfrm flipH="1" flipV="1">
                          <a:off x="0" y="0"/>
                          <a:ext cx="1189835" cy="1578286"/>
                        </a:xfrm>
                        <a:prstGeom prst="bentConnector3">
                          <a:avLst>
                            <a:gd name="adj1" fmla="val 125569"/>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CA49F8" id="Connector: Elbow 77" o:spid="_x0000_s1026" type="#_x0000_t34" style="position:absolute;margin-left:272.4pt;margin-top:8.25pt;width:93.7pt;height:124.25pt;flip:x y;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qD9wEAAMcDAAAOAAAAZHJzL2Uyb0RvYy54bWysU02P0zAQvSPxHyzfaZpWKdmo6R5aFg4I&#10;VmLhPvVHYuQv2aZp/z1jN9vl44bIwZp48t7MvHnZ3p+NJicRonK2p/ViSYmwzHFlh55+fXp401IS&#10;E1gO2lnR04uI9H73+tV28p1YudFpLgJBEhu7yfd0TMl3VRXZKAzEhfPCYlK6YCDhaxgqHmBCdqOr&#10;1XK5qSYXuA+OiRjx9nBN0l3hl1Kw9FnKKBLRPcXeUjlDOY/5rHZb6IYAflRsbgP+oQsDymLRG9UB&#10;EpAfQf1FZRQLLjqZFsyZykmpmCgz4DT18o9pvozgRZkFxYn+JlP8f7Ts02lvHwPKMPnYRf8Y8hRn&#10;GQyRWvkPuFNaom85yjnsmZyLgJebgOKcCMPLum7v2nVDCcNc3bxtV+0mS1xdKTPch5jeC2dIDnp6&#10;FDbtnbW4KBfWpQCcPsZUtOTEgkHTAP+euzAaV3MCTepV02zuZuL5cyzxTJ2x1j0orct2tSVTTzfr&#10;BvfPAD0mNSQMjec9jXagBPSA5mUplPrRacUzOvPES9zrQLBqT9F23E1POCwlGmLCBCpQnrmX36C5&#10;nQPE8QouqfwZdEYl9LxWpqftDQ1dAqXfWU7SxePMKSiwgxYzs7YZKYqjUZ6s6cvCcnR0/FL2WO7R&#10;LUX12dnZjr++F/TL/7f7CQAA//8DAFBLAwQUAAYACAAAACEAYSQU3d0AAAAKAQAADwAAAGRycy9k&#10;b3ducmV2LnhtbEyPQU+EMBSE7yb+h+aZeHPL4oIbpGyMCSdPu2r2WugTiPSVtF1g/73Pkx4nM5n5&#10;pjysdhQz+jA4UrDdJCCQWmcG6hR8vNcPexAhajJ6dIQKrhjgUN3elLowbqEjzqfYCS6hUGgFfYxT&#10;IWVoe7Q6bNyExN6X81ZHlr6TxuuFy+0o0yTJpdUD8UKvJ3ztsf0+XayCt/p8Tj6X2eOUN3W4+uM2&#10;7lel7u/Wl2cQEdf4F4ZffEaHipkadyETxKgg2+0YPbKRZyA48PSYpiAaBWmeJSCrUv6/UP0AAAD/&#10;/wMAUEsBAi0AFAAGAAgAAAAhALaDOJL+AAAA4QEAABMAAAAAAAAAAAAAAAAAAAAAAFtDb250ZW50&#10;X1R5cGVzXS54bWxQSwECLQAUAAYACAAAACEAOP0h/9YAAACUAQAACwAAAAAAAAAAAAAAAAAvAQAA&#10;X3JlbHMvLnJlbHNQSwECLQAUAAYACAAAACEA75f6g/cBAADHAwAADgAAAAAAAAAAAAAAAAAuAgAA&#10;ZHJzL2Uyb0RvYy54bWxQSwECLQAUAAYACAAAACEAYSQU3d0AAAAKAQAADwAAAAAAAAAAAAAAAABR&#10;BAAAZHJzL2Rvd25yZXYueG1sUEsFBgAAAAAEAAQA8wAAAFsFAAAAAA==&#10;" adj="27123" strokecolor="windowText" strokeweight=".5pt">
                <v:stroke endarrow="block"/>
                <w10:wrap anchorx="page"/>
              </v:shap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4800" behindDoc="0" locked="0" layoutInCell="1" allowOverlap="1" wp14:anchorId="6AFB7A7A" wp14:editId="284EC084">
                <wp:simplePos x="0" y="0"/>
                <wp:positionH relativeFrom="column">
                  <wp:posOffset>2173857</wp:posOffset>
                </wp:positionH>
                <wp:positionV relativeFrom="paragraph">
                  <wp:posOffset>174062</wp:posOffset>
                </wp:positionV>
                <wp:extent cx="0" cy="138023"/>
                <wp:effectExtent l="0" t="0" r="38100" b="33655"/>
                <wp:wrapNone/>
                <wp:docPr id="81" name="Straight Connector 81"/>
                <wp:cNvGraphicFramePr/>
                <a:graphic xmlns:a="http://schemas.openxmlformats.org/drawingml/2006/main">
                  <a:graphicData uri="http://schemas.microsoft.com/office/word/2010/wordprocessingShape">
                    <wps:wsp>
                      <wps:cNvCnPr/>
                      <wps:spPr>
                        <a:xfrm>
                          <a:off x="0" y="0"/>
                          <a:ext cx="0" cy="13802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8904D6" id="Straight Connector 81" o:spid="_x0000_s1026" style="position:absolute;z-index:251724800;visibility:visible;mso-wrap-style:square;mso-wrap-distance-left:9pt;mso-wrap-distance-top:0;mso-wrap-distance-right:9pt;mso-wrap-distance-bottom:0;mso-position-horizontal:absolute;mso-position-horizontal-relative:text;mso-position-vertical:absolute;mso-position-vertical-relative:text" from="171.15pt,13.7pt" to="171.1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2PlgEAAIcDAAAOAAAAZHJzL2Uyb0RvYy54bWysU8tu2zAQvBfoPxC815IcoAgEyzkkSC9F&#10;EvTxAQy1tIiQXGLJWvLfl6RsuWiCIAhyWfExs7szXG2uJmvYHihodB1vVjVn4CT22u06/vvX7ZdL&#10;zkIUrhcGHXT8AIFfbT9/2oy+hTUOaHoglpK40I6+40OMvq2qIAewIqzQg0uXCsmKmLa0q3oSY8pu&#10;TbWu66/ViNR7QgkhpNOb+ZJvS36lQMZ7pQJEZjqeeoslUomPOVbbjWh3JPyg5bEN8Y4urNAuFV1S&#10;3Ygo2B/Sz1JZLQkDqriSaCtUSksoGpKapv5Pzc9BeChakjnBLzaFj0sr7/bX7oGSDaMPbfAPlFVM&#10;imz+pv7YVMw6LGbBFJmcD2U6bS4u6/VF9rE68zyF+A3QsrzouNEuyxCt2H8PcYaeIIl3rlxW8WAg&#10;g437AYrpPtVqCrsMBVwbYnuRnrN/ao5lCzJTlDZmIdWvk47YTIMyKG8lLuhSEV1ciFY7pJeqxunU&#10;qprxJ9Wz1iz7EftDeYdiR3rtYuhxMvM4/bsv9PP/s/0LAAD//wMAUEsDBBQABgAIAAAAIQDNflN7&#10;3QAAAAkBAAAPAAAAZHJzL2Rvd25yZXYueG1sTI/LTsMwEEX3SPyDNUjsqNM0KhAyqapKCLFBNIW9&#10;G0+dgB+R7aTh7zFiAcuZObpzbrWZjWYT+dA7i7BcZMDItk72ViG8HR5v7oCFKKwU2llC+KIAm/ry&#10;ohKldGe7p6mJiqUQG0qB0MU4lJyHtiMjwsINZNPt5LwRMY1ecenFOYUbzfMsW3Mjeps+dGKgXUft&#10;ZzMaBP3sp3e1U9swPu3XzcfrKX85TIjXV/P2AVikOf7B8KOf1KFOTkc3WhmYRlgV+SqhCPltASwB&#10;v4sjQnG/BF5X/H+D+hsAAP//AwBQSwECLQAUAAYACAAAACEAtoM4kv4AAADhAQAAEwAAAAAAAAAA&#10;AAAAAAAAAAAAW0NvbnRlbnRfVHlwZXNdLnhtbFBLAQItABQABgAIAAAAIQA4/SH/1gAAAJQBAAAL&#10;AAAAAAAAAAAAAAAAAC8BAABfcmVscy8ucmVsc1BLAQItABQABgAIAAAAIQDRXD2PlgEAAIcDAAAO&#10;AAAAAAAAAAAAAAAAAC4CAABkcnMvZTJvRG9jLnhtbFBLAQItABQABgAIAAAAIQDNflN73QAAAAkB&#10;AAAPAAAAAAAAAAAAAAAAAPADAABkcnMvZG93bnJldi54bWxQSwUGAAAAAAQABADzAAAA+gQ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0464" behindDoc="0" locked="0" layoutInCell="1" allowOverlap="1" wp14:anchorId="002DAD36" wp14:editId="323A24C5">
                <wp:simplePos x="0" y="0"/>
                <wp:positionH relativeFrom="column">
                  <wp:posOffset>2943225</wp:posOffset>
                </wp:positionH>
                <wp:positionV relativeFrom="paragraph">
                  <wp:posOffset>163195</wp:posOffset>
                </wp:positionV>
                <wp:extent cx="371475" cy="323850"/>
                <wp:effectExtent l="0" t="0" r="28575" b="19050"/>
                <wp:wrapNone/>
                <wp:docPr id="216" name="Straight Connector 216"/>
                <wp:cNvGraphicFramePr/>
                <a:graphic xmlns:a="http://schemas.openxmlformats.org/drawingml/2006/main">
                  <a:graphicData uri="http://schemas.microsoft.com/office/word/2010/wordprocessingShape">
                    <wps:wsp>
                      <wps:cNvCnPr/>
                      <wps:spPr>
                        <a:xfrm>
                          <a:off x="0" y="0"/>
                          <a:ext cx="371475" cy="323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20773E" id="Straight Connector 216"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1.75pt,12.85pt" to="261pt,3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pe+oAEAAIwDAAAOAAAAZHJzL2Uyb0RvYy54bWysU8tu2zAQvBfIPxC8x5LspgkEyzkkSC9F&#10;G7TpBzDU0iLKF5asJf99l7QtB21RBEEvFB8zszu7q/XtZA3bAUbtXcebRc0ZOOl77bYd//70cHnD&#10;WUzC9cJ4Bx3fQ+S3m4t36zG0sPSDNz0gIxEX2zF0fEgptFUV5QBWxIUP4OhRebQi0RG3VY9iJHVr&#10;qmVdf6hGj31ALyFGur0/PPJN0VcKZPqiVITETMcpt1RWLOtzXqvNWrRbFGHQ8piGeEMWVmhHQWep&#10;e5EE+4n6DymrJfroVVpIbyuvlJZQPJCbpv7NzbdBBCheqDgxzGWK/09Wft7duUekMowhtjE8YnYx&#10;KbT5S/mxqRRrPxcLpsQkXa6um/fXV5xJelotVzdXpZjVmRwwpo/gLcubjhvtshfRit2nmCggQU8Q&#10;OpzDl13aG8hg476CYrqngE1hl8mAO4NsJ6in/Y8m95C0CjJTlDZmJtX/Jh2xmQZlWl5LnNElondp&#10;JlrtPP4tappOqaoD/uT64DXbfvb9vjSjlINaXpwdxzPP1MtzoZ9/os0vAAAA//8DAFBLAwQUAAYA&#10;CAAAACEAq9sjkd8AAAAJAQAADwAAAGRycy9kb3ducmV2LnhtbEyPy07DMBBF90j8gzVI7KiDIUmV&#10;ZlJVlRBig2gKezd2nYAfke2k4e8xK1iO5ujec+vtYjSZpQ+Dswj3qwyItJ0Tg1UI78enuzWQELkV&#10;XDsrEb5lgG1zfVXzSriLPci5jYqkEBsqjtDHOFaUhq6XhoeVG6VNv7Pzhsd0ekWF55cUbjRlWVZQ&#10;wwebGno+yn0vu692Mgj6xc8faq92YXo+FO3n25m9HmfE25tltwES5RL/YPjVT+rQJKeTm6wIRCM8&#10;Fg95QhFYXgJJQM5YGndCKIsSaFPT/wuaHwAAAP//AwBQSwECLQAUAAYACAAAACEAtoM4kv4AAADh&#10;AQAAEwAAAAAAAAAAAAAAAAAAAAAAW0NvbnRlbnRfVHlwZXNdLnhtbFBLAQItABQABgAIAAAAIQA4&#10;/SH/1gAAAJQBAAALAAAAAAAAAAAAAAAAAC8BAABfcmVscy8ucmVsc1BLAQItABQABgAIAAAAIQA2&#10;ape+oAEAAIwDAAAOAAAAAAAAAAAAAAAAAC4CAABkcnMvZTJvRG9jLnhtbFBLAQItABQABgAIAAAA&#10;IQCr2yOR3wAAAAkBAAAPAAAAAAAAAAAAAAAAAPoDAABkcnMvZG93bnJldi54bWxQSwUGAAAAAAQA&#10;BADzAAAABgU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9440" behindDoc="0" locked="0" layoutInCell="1" allowOverlap="1" wp14:anchorId="77759CF7" wp14:editId="31194A0A">
                <wp:simplePos x="0" y="0"/>
                <wp:positionH relativeFrom="column">
                  <wp:posOffset>2524124</wp:posOffset>
                </wp:positionH>
                <wp:positionV relativeFrom="paragraph">
                  <wp:posOffset>153670</wp:posOffset>
                </wp:positionV>
                <wp:extent cx="409575" cy="333375"/>
                <wp:effectExtent l="0" t="0" r="28575" b="28575"/>
                <wp:wrapNone/>
                <wp:docPr id="217" name="Straight Connector 217"/>
                <wp:cNvGraphicFramePr/>
                <a:graphic xmlns:a="http://schemas.openxmlformats.org/drawingml/2006/main">
                  <a:graphicData uri="http://schemas.microsoft.com/office/word/2010/wordprocessingShape">
                    <wps:wsp>
                      <wps:cNvCnPr/>
                      <wps:spPr>
                        <a:xfrm flipH="1">
                          <a:off x="0" y="0"/>
                          <a:ext cx="40957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B4C0BE" id="Straight Connector 217"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75pt,12.1pt" to="231pt,3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JtupgEAAJYDAAAOAAAAZHJzL2Uyb0RvYy54bWysU9tO3DAQfa/Uf7D83k2WAoVoszyAaB+q&#10;glr4AOOMN1Z909jdZP++Y2c3VFwkhJoHy5dzzsyZmawuRmvYFjBq71q+XNScgZO+027T8vu7609n&#10;nMUkXCeMd9DyHUR+sf74YTWEBo58700HyEjExWYILe9TCk1VRdmDFXHhAzh6VB6tSHTETdWhGEjd&#10;muqork+rwWMX0EuIkW6vpke+LvpKgUw3SkVIzLSccktlxbI+5LVar0SzQRF6LfdpiHdkYYV2FHSW&#10;uhJJsD+on0lZLdFHr9JCelt5pbSE4oHcLOsnbn71IkDxQsWJYS5T/H+y8sf20t0ilWEIsYnhFrOL&#10;UaFlyujwjXpafFGmbCxl281lgzExSZfH9fnJlxPOJD19po/2pFdNMlkuYExfwVuWNy032mVXohHb&#10;7zFN0AOEeI+JlF3aGchg436CYrqjgFNKZUbg0iDbCupu93u5D1uQmaK0MTOpLiFfJe2xmQZlbt5K&#10;nNElondpJlrtPL4UNY2HVNWEP7ievGbbD77blbaUclDzS0H3g5qn699zoT/+Tuu/AAAA//8DAFBL&#10;AwQUAAYACAAAACEAKQqxXt0AAAAJAQAADwAAAGRycy9kb3ducmV2LnhtbEyPwU7DMBBE70j8g7VI&#10;3KhNaJIS4lSlEuJM20tvTrwkEfE6xG4b/p7lRI+rfZp5U65nN4gzTqH3pOFxoUAgNd721Go47N8e&#10;ViBCNGTN4Ak1/GCAdXV7U5rC+gt94HkXW8EhFAqjoYtxLKQMTYfOhIUfkfj36SdnIp9TK+1kLhzu&#10;BpkolUlneuKGzoy47bD52p2chv27U3Md+y3Sd642x9c0o2Oq9f3dvHkBEXGO/zD86bM6VOxU+xPZ&#10;IAYNT895yqiGZJmAYGCZJTyu1pBnOciqlNcLql8AAAD//wMAUEsBAi0AFAAGAAgAAAAhALaDOJL+&#10;AAAA4QEAABMAAAAAAAAAAAAAAAAAAAAAAFtDb250ZW50X1R5cGVzXS54bWxQSwECLQAUAAYACAAA&#10;ACEAOP0h/9YAAACUAQAACwAAAAAAAAAAAAAAAAAvAQAAX3JlbHMvLnJlbHNQSwECLQAUAAYACAAA&#10;ACEA3LybbqYBAACWAwAADgAAAAAAAAAAAAAAAAAuAgAAZHJzL2Uyb0RvYy54bWxQSwECLQAUAAYA&#10;CAAAACEAKQqxXt0AAAAJAQAADwAAAAAAAAAAAAAAAAAABAAAZHJzL2Rvd25yZXYueG1sUEsFBgAA&#10;AAAEAAQA8wAAAAoFAAAAAA==&#10;" strokecolor="black [3200]" strokeweight=".5pt">
                <v:stroke joinstyle="miter"/>
              </v:line>
            </w:pict>
          </mc:Fallback>
        </mc:AlternateContent>
      </w:r>
      <w:r w:rsidR="00087398" w:rsidRPr="002A6F3A">
        <w:rPr>
          <w:rFonts w:ascii="Times New Roman" w:hAnsi="Times New Roman" w:cs="Times New Roman"/>
          <w:sz w:val="24"/>
          <w:szCs w:val="24"/>
        </w:rPr>
        <w:t xml:space="preserve">   DP</w:t>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t>T</w:t>
      </w:r>
      <w:r w:rsidR="004538F0" w:rsidRPr="002A6F3A">
        <w:rPr>
          <w:rFonts w:ascii="Times New Roman" w:hAnsi="Times New Roman" w:cs="Times New Roman"/>
          <w:sz w:val="24"/>
          <w:szCs w:val="24"/>
          <w:vertAlign w:val="superscript"/>
        </w:rPr>
        <w:t>ꞌ</w:t>
      </w:r>
      <w:r w:rsidR="004538F0" w:rsidRPr="002A6F3A">
        <w:rPr>
          <w:rFonts w:ascii="Times New Roman" w:hAnsi="Times New Roman" w:cs="Times New Roman"/>
          <w:sz w:val="24"/>
          <w:szCs w:val="24"/>
        </w:rPr>
        <w:t xml:space="preserve"> </w:t>
      </w:r>
    </w:p>
    <w:p w14:paraId="559840F1" w14:textId="3CC605CF" w:rsidR="004538F0" w:rsidRPr="002A6F3A" w:rsidRDefault="000D1499" w:rsidP="004538F0">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John</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
    <w:p w14:paraId="4D0046C0" w14:textId="77017BEC" w:rsidR="004538F0" w:rsidRPr="002A6F3A" w:rsidRDefault="004538F0" w:rsidP="004538F0">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2512" behindDoc="0" locked="0" layoutInCell="1" allowOverlap="1" wp14:anchorId="6D5F6969" wp14:editId="7A653F01">
                <wp:simplePos x="0" y="0"/>
                <wp:positionH relativeFrom="column">
                  <wp:posOffset>3323590</wp:posOffset>
                </wp:positionH>
                <wp:positionV relativeFrom="paragraph">
                  <wp:posOffset>184785</wp:posOffset>
                </wp:positionV>
                <wp:extent cx="409575" cy="333375"/>
                <wp:effectExtent l="0" t="0" r="28575" b="28575"/>
                <wp:wrapNone/>
                <wp:docPr id="218" name="Straight Connector 218"/>
                <wp:cNvGraphicFramePr/>
                <a:graphic xmlns:a="http://schemas.openxmlformats.org/drawingml/2006/main">
                  <a:graphicData uri="http://schemas.microsoft.com/office/word/2010/wordprocessingShape">
                    <wps:wsp>
                      <wps:cNvCnPr/>
                      <wps:spPr>
                        <a:xfrm>
                          <a:off x="0" y="0"/>
                          <a:ext cx="40957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BDB9D7" id="Straight Connector 218"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7pt,14.55pt" to="293.9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AFfnAEAAIwDAAAOAAAAZHJzL2Uyb0RvYy54bWysU9uO0zAQfUfiHyy/06QLyyVqug+7ghcE&#10;KxY+wOuMGwvbY41Nk/49Y7dNESCEEHlwfDnnzJzxeHMzeyf2QMli6OV61UoBQeNgw66XXz6/ffZa&#10;ipRVGJTDAL08QJI326dPNlPs4ApHdAOQYJGQuin2csw5dk2T9AhepRVGCHxokLzKvKRdM5CaWN27&#10;5qptXzYT0hAJNaTEu3fHQ7mt+saAzh+NSZCF6yXnlutIdXwsY7PdqG5HKo5Wn9JQ/5CFVzZw0EXq&#10;TmUlvpH9RcpbTZjQ5JVG36AxVkP1wG7W7U9uHkYVoXrh4qS4lCn9P1n9YX8b7onLMMXUpXhPxcVs&#10;yJc/5yfmWqzDUiyYs9C8+aJ9c/3qWgrNR8/54zmrNBdypJTfAXpRJr10NhQvqlP79ykfoWcI8y7h&#10;6ywfHBSwC5/ACDtwwHVl186AW0dir/hOh6/rU9iKLBRjnVtI7Z9JJ2yhQe2WvyUu6BoRQ16I3gak&#10;30XN8zlVc8SfXR+9FtuPOBzqZdRy8JXXgp7as/TUj+tKvzyi7XcAAAD//wMAUEsDBBQABgAIAAAA&#10;IQAxlhw04AAAAAkBAAAPAAAAZHJzL2Rvd25yZXYueG1sTI/LTsMwEEX3SPyDNUjsqJNAQ5rGqapK&#10;CLFBbQp7N546KX5EtpOGv8esYDm6R/eeqTazVmRC53trGKSLBAia1oreSAYfx5eHAogP3AiurEEG&#10;3+hhU9/eVLwU9moOODVBklhifMkZdCEMJaW+7VBzv7ADmpidrdM8xNNJKhy/xnKtaJYkOdW8N3Gh&#10;4wPuOmy/mlEzUG9u+pQ7ufXj6yFvLvtz9n6cGLu/m7drIAHn8AfDr35Uhzo6nexohCeKwTJ7fIoo&#10;g2yVAonAsnheATkxKNIcaF3R/x/UPwAAAP//AwBQSwECLQAUAAYACAAAACEAtoM4kv4AAADhAQAA&#10;EwAAAAAAAAAAAAAAAAAAAAAAW0NvbnRlbnRfVHlwZXNdLnhtbFBLAQItABQABgAIAAAAIQA4/SH/&#10;1gAAAJQBAAALAAAAAAAAAAAAAAAAAC8BAABfcmVscy8ucmVsc1BLAQItABQABgAIAAAAIQBiQAFf&#10;nAEAAIwDAAAOAAAAAAAAAAAAAAAAAC4CAABkcnMvZTJvRG9jLnhtbFBLAQItABQABgAIAAAAIQAx&#10;lhw04AAAAAkBAAAPAAAAAAAAAAAAAAAAAPYDAABkcnMvZG93bnJldi54bWxQSwUGAAAAAAQABADz&#10;AAAAAwUAAAAA&#10;" strokecolor="black [3200]"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1488" behindDoc="0" locked="0" layoutInCell="1" allowOverlap="1" wp14:anchorId="604E202A" wp14:editId="7BA169D0">
                <wp:simplePos x="0" y="0"/>
                <wp:positionH relativeFrom="column">
                  <wp:posOffset>2981325</wp:posOffset>
                </wp:positionH>
                <wp:positionV relativeFrom="paragraph">
                  <wp:posOffset>173990</wp:posOffset>
                </wp:positionV>
                <wp:extent cx="342900" cy="295275"/>
                <wp:effectExtent l="0" t="0" r="19050" b="28575"/>
                <wp:wrapNone/>
                <wp:docPr id="276" name="Straight Connector 276"/>
                <wp:cNvGraphicFramePr/>
                <a:graphic xmlns:a="http://schemas.openxmlformats.org/drawingml/2006/main">
                  <a:graphicData uri="http://schemas.microsoft.com/office/word/2010/wordprocessingShape">
                    <wps:wsp>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2CB3093" id="Straight Connector 276" o:spid="_x0000_s1026" style="position:absolute;flip:x;z-index:251711488;visibility:visible;mso-wrap-style:square;mso-wrap-distance-left:9pt;mso-wrap-distance-top:0;mso-wrap-distance-right:9pt;mso-wrap-distance-bottom:0;mso-position-horizontal:absolute;mso-position-horizontal-relative:text;mso-position-vertical:absolute;mso-position-vertical-relative:text" from="234.75pt,13.7pt" to="261.7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dBlpwEAAJYDAAAOAAAAZHJzL2Uyb0RvYy54bWysU01v1DAQvSPxHyzfu8mGFmi02R5aFQ4I&#10;qkJ/gOuMNxa2x7LNJvvvGTu7aQVFQoiL5Y95b+a9GW+uJmvYHkLU6Dq+XtWcgZPYa7fr+MO327P3&#10;nMUkXC8MOuj4ASK/2r5+tRl9Cw0OaHoIjEhcbEff8SEl31ZVlANYEVfowdGjwmBFomPYVX0QI7Fb&#10;UzV1/bYaMfQ+oIQY6fZmfuTbwq8UyPRFqQiJmY5TbamsoayPea22G9HugvCDlscyxD9UYYV2lHSh&#10;uhFJsB9B/0ZltQwYUaWVRFuhUlpC0UBq1vUvar4OwkPRQuZEv9gU/x+t/Ly/dneBbBh9bKO/C1nF&#10;pIJlymj/kXpadFGlbCq2HRbbYEpM0uWb8+ayJnMlPTWXF827i2xrNdNkOh9i+gBoWd503GiXVYlW&#10;7D/FNIeeQgj3VEjZpYOBHGzcPSime0o4l1RmBK5NYHtB3e2/r49pS2SGKG3MAqpLyj+CjrEZBmVu&#10;/ha4RJeM6NICtNpheClrmk6lqjn+pHrWmmU/Yn8obSl2UPOLocdBzdP1/FzgT99p+xMAAP//AwBQ&#10;SwMEFAAGAAgAAAAhAKmGXF3dAAAACQEAAA8AAABkcnMvZG93bnJldi54bWxMj8FOwzAMhu9IvENk&#10;JG4soVtbVupOYxLizMZlt7QxbUXjlCbbytsTTuxo+9Pv7y83sx3EmSbfO0Z4XCgQxI0zPbcIH4fX&#10;hycQPmg2enBMCD/kYVPd3pS6MO7C73Teh1bEEPaFRuhCGAspfdOR1X7hRuJ4+3ST1SGOUyvNpC8x&#10;3A4yUSqTVvccP3R6pF1Hzdf+ZBEOb1bNdeh3xN+52h5f0oyPKeL93bx9BhFoDv8w/OlHdaiiU+1O&#10;bLwYEFbZOo0oQpKvQEQgTZZxUSPkyzXIqpTXDapfAAAA//8DAFBLAQItABQABgAIAAAAIQC2gziS&#10;/gAAAOEBAAATAAAAAAAAAAAAAAAAAAAAAABbQ29udGVudF9UeXBlc10ueG1sUEsBAi0AFAAGAAgA&#10;AAAhADj9If/WAAAAlAEAAAsAAAAAAAAAAAAAAAAALwEAAF9yZWxzLy5yZWxzUEsBAi0AFAAGAAgA&#10;AAAhABcN0GWnAQAAlgMAAA4AAAAAAAAAAAAAAAAALgIAAGRycy9lMm9Eb2MueG1sUEsBAi0AFAAG&#10;AAgAAAAhAKmGXF3dAAAACQEAAA8AAAAAAAAAAAAAAAAAAQQAAGRycy9kb3ducmV2LnhtbFBLBQYA&#10;AAAABAAEAPMAAAALBQAAAAA=&#10;" strokecolor="black [3200]" strokeweight=".5pt">
                <v:stroke joinstyle="miter"/>
              </v:line>
            </w:pict>
          </mc:Fallback>
        </mc:AlternateContent>
      </w:r>
      <w:r w:rsidRPr="002A6F3A">
        <w:rPr>
          <w:rFonts w:ascii="Times New Roman" w:hAnsi="Times New Roman" w:cs="Times New Roman"/>
          <w:sz w:val="24"/>
          <w:szCs w:val="24"/>
        </w:rPr>
        <w:t>T</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VP </w:t>
      </w:r>
    </w:p>
    <w:p w14:paraId="1EA70E7E" w14:textId="289F7DE7" w:rsidR="004538F0" w:rsidRPr="002A6F3A" w:rsidRDefault="004538F0" w:rsidP="004538F0">
      <w:pPr>
        <w:autoSpaceDE w:val="0"/>
        <w:autoSpaceDN w:val="0"/>
        <w:adjustRightInd w:val="0"/>
        <w:spacing w:after="0" w:line="360" w:lineRule="auto"/>
        <w:ind w:left="3692" w:firstLine="284"/>
        <w:jc w:val="both"/>
        <w:rPr>
          <w:rFonts w:ascii="Times New Roman" w:hAnsi="Times New Roman" w:cs="Times New Roman"/>
          <w:sz w:val="24"/>
          <w:szCs w:val="24"/>
        </w:rPr>
      </w:pPr>
    </w:p>
    <w:p w14:paraId="09E3A9FB" w14:textId="126DA8BC" w:rsidR="004538F0" w:rsidRPr="002A6F3A" w:rsidRDefault="00087398" w:rsidP="004538F0">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2752" behindDoc="0" locked="0" layoutInCell="1" allowOverlap="1" wp14:anchorId="13EEEAD9" wp14:editId="30CDA9CC">
                <wp:simplePos x="0" y="0"/>
                <wp:positionH relativeFrom="column">
                  <wp:posOffset>2937115</wp:posOffset>
                </wp:positionH>
                <wp:positionV relativeFrom="paragraph">
                  <wp:posOffset>166298</wp:posOffset>
                </wp:positionV>
                <wp:extent cx="4493" cy="146649"/>
                <wp:effectExtent l="0" t="0" r="33655" b="25400"/>
                <wp:wrapNone/>
                <wp:docPr id="78" name="Straight Connector 78"/>
                <wp:cNvGraphicFramePr/>
                <a:graphic xmlns:a="http://schemas.openxmlformats.org/drawingml/2006/main">
                  <a:graphicData uri="http://schemas.microsoft.com/office/word/2010/wordprocessingShape">
                    <wps:wsp>
                      <wps:cNvCnPr/>
                      <wps:spPr>
                        <a:xfrm>
                          <a:off x="0" y="0"/>
                          <a:ext cx="4493" cy="1466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8473823" id="Straight Connector 78"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231.25pt,13.1pt" to="231.6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HVlnAEAAIoDAAAOAAAAZHJzL2Uyb0RvYy54bWysU8tu2zAQvBfoPxC815JSw2gEyzkkSC9B&#10;G6TNBzDU0iJCcgmSteS/z5K25aINiiLIZcXHzO7OcLW+mqxhOwhRo+t4s6g5Ayex127b8ceft5++&#10;cBaTcL0w6KDje4j8avPxw3r0LVzggKaHwCiJi+3oOz6k5NuqinIAK+ICPTi6VBisSLQN26oPYqTs&#10;1lQXdb2qRgy9DyghRjq9OVzyTcmvFMj0XakIiZmOU2+pxFDiU47VZi3abRB+0PLYhnhDF1ZoR0Xn&#10;VDciCfYr6L9SWS0DRlRpIdFWqJSWUDSQmqb+Q82PQXgoWsic6Geb4vulld921+4+kA2jj2309yGr&#10;mFSw+Uv9samYtZ/NgikxSYfL5eVnziRdNMvVanmZrazOVB9i+gpoWV503GiXlYhW7O5iOkBPEOKd&#10;i5dV2hvIYOMeQDHdU7mmsMtcwLUJbCfoRfvn5li2IDNFaWNmUv1v0hGbaVBm5X+JM7pURJdmotUO&#10;w2tV03RqVR3wJ9UHrVn2E/b78hTFDnrwYuhxOPNE/b4v9PMvtHkBAAD//wMAUEsDBBQABgAIAAAA&#10;IQDj9b6c3gAAAAkBAAAPAAAAZHJzL2Rvd25yZXYueG1sTI/LTsMwEEX3SPyDNUjsqINbLBriVFUl&#10;hNggmtK9G7tOwI/IdtLw9wwr2N3RHN05U21mZ8mkY+qDF3C/KIBo3wbVeyPg4/B89wgkZemVtMFr&#10;Ad86waa+vqpkqcLF7/XUZEOwxKdSCuhyHkpKU9tpJ9MiDNrj7hyikxnHaKiK8oLlzlJWFJw62Xu8&#10;0MlB7zrdfjWjE2Bf43Q0O7NN48ueN5/vZ/Z2mIS4vZm3T0CynvMfDL/6qA41Op3C6FUiVsCKswdE&#10;BTDOgCCw4ksMJwzrJdC6ov8/qH8AAAD//wMAUEsBAi0AFAAGAAgAAAAhALaDOJL+AAAA4QEAABMA&#10;AAAAAAAAAAAAAAAAAAAAAFtDb250ZW50X1R5cGVzXS54bWxQSwECLQAUAAYACAAAACEAOP0h/9YA&#10;AACUAQAACwAAAAAAAAAAAAAAAAAvAQAAX3JlbHMvLnJlbHNQSwECLQAUAAYACAAAACEAwzR1ZZwB&#10;AACKAwAADgAAAAAAAAAAAAAAAAAuAgAAZHJzL2Uyb0RvYy54bWxQSwECLQAUAAYACAAAACEA4/W+&#10;nN4AAAAJAQAADwAAAAAAAAAAAAAAAAD2AwAAZHJzL2Rvd25yZXYueG1sUEsFBgAAAAAEAAQA8wAA&#10;AAEFA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4560" behindDoc="0" locked="0" layoutInCell="1" allowOverlap="1" wp14:anchorId="73FB8A51" wp14:editId="3B13627F">
                <wp:simplePos x="0" y="0"/>
                <wp:positionH relativeFrom="column">
                  <wp:posOffset>3724275</wp:posOffset>
                </wp:positionH>
                <wp:positionV relativeFrom="paragraph">
                  <wp:posOffset>205104</wp:posOffset>
                </wp:positionV>
                <wp:extent cx="419100" cy="276225"/>
                <wp:effectExtent l="0" t="0" r="19050" b="28575"/>
                <wp:wrapNone/>
                <wp:docPr id="279" name="Straight Connector 279"/>
                <wp:cNvGraphicFramePr/>
                <a:graphic xmlns:a="http://schemas.openxmlformats.org/drawingml/2006/main">
                  <a:graphicData uri="http://schemas.microsoft.com/office/word/2010/wordprocessingShape">
                    <wps:wsp>
                      <wps:cNvCnPr/>
                      <wps:spPr>
                        <a:xfrm>
                          <a:off x="0" y="0"/>
                          <a:ext cx="419100" cy="276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8AD1B9" id="Straight Connector 279"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25pt,16.15pt" to="326.25pt,3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HGcnAEAAIwDAAAOAAAAZHJzL2Uyb0RvYy54bWysU9tu1DAQfa/EP1h+Z3MRvRBttg+t4AXR&#10;CtoPcJ3xxsI3jc0m+/eMvbtZRBFCiJeJL+fMzDmerG9na9gOMGrvet6sas7AST9ot+3589OHtzec&#10;xSTcIIx30PM9RH67eXOxnkIHrR+9GQAZJXGxm0LPx5RCV1VRjmBFXPkAji6VRysSbXFbDSgmym5N&#10;1db1VTV5HAJ6CTHS6f3hkm9KfqVApgelIiRmek69pRKxxJccq81adFsUYdTy2Ib4hy6s0I6KLqnu&#10;RRLsO+pXqayW6KNXaSW9rbxSWkLRQGqa+hc1X0cRoGghc2JYbIr/L638vLtzj0g2TCF2MTxiVjEr&#10;tPlL/bG5mLVfzII5MUmH75r3TU2WSrpqr6/a9jKbWZ3JAWP6CN6yvOi50S5rEZ3YfYrpAD1BiHcu&#10;X1ZpbyCDjfsCiumBCjaFXSYD7gyynaA3Hb41x7IFmSlKG7OQ6j+TjthMgzItf0tc0KWid2khWu08&#10;/q5qmk+tqgP+pPqgNct+8cO+PEaxg568GHoczzxTP+8L/fwTbX4AAAD//wMAUEsDBBQABgAIAAAA&#10;IQBPl7v/3wAAAAkBAAAPAAAAZHJzL2Rvd25yZXYueG1sTI/BTsMwDIbvSLxDZCRuLKVTS9U1naZJ&#10;CHFBrIN71nhpR5NUSdqVt8ec4Gj70+/vr7aLGdiMPvTOCnhcJcDQtk71Vgv4OD4/FMBClFbJwVkU&#10;8I0BtvXtTSVL5a72gHMTNaMQG0opoItxLDkPbYdGhpUb0dLt7LyRkUavufLySuFm4GmS5NzI3tKH&#10;To6477D9aiYjYHj186fe612YXg55c3k/p2/HWYj7u2W3ARZxiX8w/OqTOtTkdHKTVYENArIizwgV&#10;sE7XwAjIs5QWJwFPWQG8rvj/BvUPAAAA//8DAFBLAQItABQABgAIAAAAIQC2gziS/gAAAOEBAAAT&#10;AAAAAAAAAAAAAAAAAAAAAABbQ29udGVudF9UeXBlc10ueG1sUEsBAi0AFAAGAAgAAAAhADj9If/W&#10;AAAAlAEAAAsAAAAAAAAAAAAAAAAALwEAAF9yZWxzLy5yZWxzUEsBAi0AFAAGAAgAAAAhAJGgcZyc&#10;AQAAjAMAAA4AAAAAAAAAAAAAAAAALgIAAGRycy9lMm9Eb2MueG1sUEsBAi0AFAAGAAgAAAAhAE+X&#10;u//fAAAACQEAAA8AAAAAAAAAAAAAAAAA9gMAAGRycy9kb3ducmV2LnhtbFBLBQYAAAAABAAEAPMA&#10;AAACBQ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3536" behindDoc="0" locked="0" layoutInCell="1" allowOverlap="1" wp14:anchorId="6A05215E" wp14:editId="192EFFAE">
                <wp:simplePos x="0" y="0"/>
                <wp:positionH relativeFrom="column">
                  <wp:posOffset>3486150</wp:posOffset>
                </wp:positionH>
                <wp:positionV relativeFrom="paragraph">
                  <wp:posOffset>216535</wp:posOffset>
                </wp:positionV>
                <wp:extent cx="257175" cy="266700"/>
                <wp:effectExtent l="0" t="0" r="28575" b="19050"/>
                <wp:wrapNone/>
                <wp:docPr id="280" name="Straight Connector 280"/>
                <wp:cNvGraphicFramePr/>
                <a:graphic xmlns:a="http://schemas.openxmlformats.org/drawingml/2006/main">
                  <a:graphicData uri="http://schemas.microsoft.com/office/word/2010/wordprocessingShape">
                    <wps:wsp>
                      <wps:cNvCnPr/>
                      <wps:spPr>
                        <a:xfrm flipH="1">
                          <a:off x="0" y="0"/>
                          <a:ext cx="257175"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2CB616" id="Straight Connector 280" o:spid="_x0000_s1026" style="position:absolute;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5pt,17.05pt" to="294.75pt,3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WfiqAEAAJYDAAAOAAAAZHJzL2Uyb0RvYy54bWysU8tu2zAQvAfoPxC815INxA4EyzkkaHoo&#10;kqBJPoChlhZRvkCylvz3Xa5sJegDKIpeCD52Z2dml9vr0Rp2gJi0dy1fLmrOwEnfabdv+cvzp49X&#10;nKUsXCeMd9DyIyR+vftwsR1CAyvfe9NBZAjiUjOElvc5h6aqkuzBirTwARw+Kh+tyHiM+6qLYkB0&#10;a6pVXa+rwccuRC8hJby9nR75jvCVApkflEqQmWk5csu0Rlpfy1rttqLZRxF6LU80xD+wsEI7LDpD&#10;3Yos2Peof4GyWkafvMoL6W3lldISSAOqWdY/qXnqRQDSguakMNuU/h+svD/cuMeINgwhNSk8xqJi&#10;VNEyZXT4jD0lXciUjWTbcbYNxswkXq4uN8vNJWcSn1br9aYmW6sJpsCFmPIdeMvKpuVGu6JKNOLw&#10;JWUsjaHnEDy8EaFdPhoowcZ9BcV0hwUnSjQjcGMiOwjsbvdtWbqJWBRZUpQ2Zk6qqeQfk06xJQ1o&#10;bv42cY6mit7lOdFq5+PvqubxTFVN8WfVk9Yi+9V3R2oL2YHNJ2WnQS3T9f5M6W/fafcDAAD//wMA&#10;UEsDBBQABgAIAAAAIQAihct33QAAAAkBAAAPAAAAZHJzL2Rvd25yZXYueG1sTI/BTsMwEETvSPyD&#10;tUjcqBOo0zbNpiqVEGdaLr058ZJEjdchdtvw95gTPY5mNPOm2Ey2FxcafecYIZ0lIIhrZzpuED4P&#10;b09LED5oNrp3TAg/5GFT3t8VOjfuyh902YdGxBL2uUZoQxhyKX3dktV+5gbi6H250eoQ5dhIM+pr&#10;LLe9fE6STFrdcVxo9UC7lurT/mwRDu82marQ7Yi/F8n2+KoyPirEx4dpuwYRaAr/YfjDj+hQRqbK&#10;ndl40SOo+Sp+CQgv8xREDKjlSoGoEBZZCrIs5O2D8hcAAP//AwBQSwECLQAUAAYACAAAACEAtoM4&#10;kv4AAADhAQAAEwAAAAAAAAAAAAAAAAAAAAAAW0NvbnRlbnRfVHlwZXNdLnhtbFBLAQItABQABgAI&#10;AAAAIQA4/SH/1gAAAJQBAAALAAAAAAAAAAAAAAAAAC8BAABfcmVscy8ucmVsc1BLAQItABQABgAI&#10;AAAAIQBYJWfiqAEAAJYDAAAOAAAAAAAAAAAAAAAAAC4CAABkcnMvZTJvRG9jLnhtbFBLAQItABQA&#10;BgAIAAAAIQAihct33QAAAAkBAAAPAAAAAAAAAAAAAAAAAAIEAABkcnMvZG93bnJldi54bWxQSwUG&#10;AAAAAAQABADzAAAADAUAAAAA&#10;" strokecolor="black [3200]" strokeweight=".5pt">
                <v:stroke joinstyle="miter"/>
              </v:line>
            </w:pict>
          </mc:Fallback>
        </mc:AlternateContent>
      </w:r>
      <w:r w:rsidR="004538F0" w:rsidRPr="002A6F3A">
        <w:rPr>
          <w:rFonts w:ascii="Times New Roman" w:hAnsi="Times New Roman" w:cs="Times New Roman"/>
          <w:sz w:val="24"/>
          <w:szCs w:val="24"/>
        </w:rPr>
        <w:t>V</w:t>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r>
      <w:proofErr w:type="spellStart"/>
      <w:r w:rsidR="004538F0" w:rsidRPr="002A6F3A">
        <w:rPr>
          <w:rFonts w:ascii="Times New Roman" w:hAnsi="Times New Roman" w:cs="Times New Roman"/>
          <w:sz w:val="24"/>
          <w:szCs w:val="24"/>
        </w:rPr>
        <w:t>PredP</w:t>
      </w:r>
      <w:proofErr w:type="spellEnd"/>
    </w:p>
    <w:p w14:paraId="7DFCAA1E" w14:textId="77777777" w:rsidR="004538F0" w:rsidRPr="002A6F3A" w:rsidRDefault="004538F0" w:rsidP="004538F0">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sz w:val="24"/>
          <w:szCs w:val="24"/>
        </w:rPr>
        <w:t>ko</w:t>
      </w:r>
    </w:p>
    <w:p w14:paraId="611739FB" w14:textId="099306C7" w:rsidR="004538F0" w:rsidRPr="002A6F3A" w:rsidRDefault="006C634D" w:rsidP="004538F0">
      <w:pPr>
        <w:autoSpaceDE w:val="0"/>
        <w:autoSpaceDN w:val="0"/>
        <w:adjustRightInd w:val="0"/>
        <w:spacing w:after="0" w:line="360" w:lineRule="auto"/>
        <w:ind w:left="511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5216" behindDoc="0" locked="0" layoutInCell="1" allowOverlap="1" wp14:anchorId="6877C034" wp14:editId="139A1932">
                <wp:simplePos x="0" y="0"/>
                <wp:positionH relativeFrom="column">
                  <wp:posOffset>3209925</wp:posOffset>
                </wp:positionH>
                <wp:positionV relativeFrom="paragraph">
                  <wp:posOffset>37465</wp:posOffset>
                </wp:positionV>
                <wp:extent cx="523875" cy="123825"/>
                <wp:effectExtent l="0" t="0" r="28575" b="28575"/>
                <wp:wrapNone/>
                <wp:docPr id="44087" name="Straight Connector 44087"/>
                <wp:cNvGraphicFramePr/>
                <a:graphic xmlns:a="http://schemas.openxmlformats.org/drawingml/2006/main">
                  <a:graphicData uri="http://schemas.microsoft.com/office/word/2010/wordprocessingShape">
                    <wps:wsp>
                      <wps:cNvCnPr/>
                      <wps:spPr>
                        <a:xfrm flipH="1">
                          <a:off x="0" y="0"/>
                          <a:ext cx="523875" cy="123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21A296" id="Straight Connector 44087" o:spid="_x0000_s1026" style="position:absolute;flip:x;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75pt,2.95pt" to="294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O/SpgEAAJYDAAAOAAAAZHJzL2Uyb0RvYy54bWysU8tu2zAQvAfoPxC815JdOA0EyzkkaHsI&#10;kqBJP4ChlhZRvrBkLPnvs6RspegDCIJeCD52Zndml5vL0Rq2B4zau5YvFzVn4KTvtNu1/Mfjl48X&#10;nMUkXCeMd9DyA0R+uf1wthlCAyvfe9MBMiJxsRlCy/uUQlNVUfZgRVz4AI4elUcrEh1xV3UoBmK3&#10;plrV9Xk1eOwCegkx0u319Mi3hV8pkOlOqQiJmZZTbamsWNanvFbbjWh2KEKv5bEM8Y4qrNCOks5U&#10;1yIJ9oz6DyqrJfroVVpIbyuvlJZQNJCaZf2bmodeBChayJwYZpvi/6OVt/srd49kwxBiE8M9ZhWj&#10;QsuU0eEb9bTookrZWGw7zLbBmJiky/Xq08XnNWeSnpa0X62zrdVEk+kCxvQVvGV503KjXVYlGrG/&#10;iWkKPYUQ7rWQsksHAznYuO+gmO4o4VRSmRG4Msj2grrb/Vwe05bIDFHamBlUl5T/BB1jMwzK3LwV&#10;OEeXjN6lGWi18/i3rGk8laqm+JPqSWuW/eS7Q2lLsYOaXww9Dmqerl/PBf76nbYvAAAA//8DAFBL&#10;AwQUAAYACAAAACEANkaXiNsAAAAIAQAADwAAAGRycy9kb3ducmV2LnhtbEyPwU7DMBBE70j8g7VI&#10;3KhNhUsIcaq2UsWZtpfenHhJIuJ1Grtt+vcsJ7jtaEazb4rl5HtxwTF2gQw8zxQIpDq4jhoDh/32&#10;KQMRkyVn+0Bo4IYRluX9XWFzF670iZddagSXUMytgTalIZcy1i16G2dhQGLvK4zeJpZjI91or1zu&#10;ezlXaiG97Yg/tHbATYv19+7sDew/vJqq1G2QTq9qdVzrBR21MY8P0+odRMIp/YXhF5/RoWSmKpzJ&#10;RdEb0EprjvLxBoJ9nWW8rTIw1y8gy0L+H1D+AAAA//8DAFBLAQItABQABgAIAAAAIQC2gziS/gAA&#10;AOEBAAATAAAAAAAAAAAAAAAAAAAAAABbQ29udGVudF9UeXBlc10ueG1sUEsBAi0AFAAGAAgAAAAh&#10;ADj9If/WAAAAlAEAAAsAAAAAAAAAAAAAAAAALwEAAF9yZWxzLy5yZWxzUEsBAi0AFAAGAAgAAAAh&#10;ABJM79KmAQAAlgMAAA4AAAAAAAAAAAAAAAAALgIAAGRycy9lMm9Eb2MueG1sUEsBAi0AFAAGAAgA&#10;AAAhADZGl4jbAAAACAEAAA8AAAAAAAAAAAAAAAAAAAQAAGRycy9kb3ducmV2LnhtbFBLBQYAAAAA&#10;BAAEAPMAAAAIBQ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5584" behindDoc="0" locked="0" layoutInCell="1" allowOverlap="1" wp14:anchorId="1E1AE692" wp14:editId="71B66306">
                <wp:simplePos x="0" y="0"/>
                <wp:positionH relativeFrom="column">
                  <wp:posOffset>3943350</wp:posOffset>
                </wp:positionH>
                <wp:positionV relativeFrom="paragraph">
                  <wp:posOffset>180340</wp:posOffset>
                </wp:positionV>
                <wp:extent cx="352425" cy="333375"/>
                <wp:effectExtent l="0" t="0" r="28575" b="28575"/>
                <wp:wrapNone/>
                <wp:docPr id="281" name="Straight Connector 281"/>
                <wp:cNvGraphicFramePr/>
                <a:graphic xmlns:a="http://schemas.openxmlformats.org/drawingml/2006/main">
                  <a:graphicData uri="http://schemas.microsoft.com/office/word/2010/wordprocessingShape">
                    <wps:wsp>
                      <wps:cNvCnPr/>
                      <wps:spPr>
                        <a:xfrm flipH="1">
                          <a:off x="0" y="0"/>
                          <a:ext cx="35242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9C194F" id="Straight Connector 281" o:spid="_x0000_s1026" style="position:absolute;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5pt,14.2pt" to="338.25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YSHpwEAAJYDAAAOAAAAZHJzL2Uyb0RvYy54bWysU8tu2zAQvAfoPxC815KduCkEyzkkaHso&#10;2qCPD2CopUWEL5CsJf99lytbKZoECILoQPCxM7szu9pcjdawPcSkvWv5clFzBk76Trtdy3//+vT+&#10;I2cpC9cJ4x20/ACJX23fnW2G0MDK9950EBmSuNQMoeV9zqGpqiR7sCItfACHj8pHKzIe467qohiQ&#10;3ZpqVdcfqsHHLkQvISW8vZke+Zb4lQKZvyuVIDPTcqwt0xppvStrtd2IZhdF6LU8liFeUYUV2mHS&#10;mepGZMH+RP2IymoZffIqL6S3lVdKSyANqGZZ/6fmZy8CkBY0J4XZpvR2tPLb/trdRrRhCKlJ4TYW&#10;FaOKlimjwxfsKenCStlIth1m22DMTOLl+Xp1sVpzJvHpHL/LdbG1mmgKXYgpfwZvWdm03GhXVIlG&#10;7L+mPIWeQhD3UAjt8sFACTbuByimO0w4lUQzAtcmsr3A7nb3y2NaiiwQpY2ZQTWlfBZ0jC0woLl5&#10;KXCOpoze5RlotfPxqax5PJWqpviT6klrkX3nuwO1hezA5pOhx0Et0/XvmeAPv9P2LwAAAP//AwBQ&#10;SwMEFAAGAAgAAAAhAOLhFUndAAAACQEAAA8AAABkcnMvZG93bnJldi54bWxMj8FOwzAQRO9I/IO1&#10;SL1Ru1GThpBNVSohzrS99ObESxIRr0PstuHvMSc4jmY086bcznYQV5p87xhhtVQgiBtnem4RTsfX&#10;xxyED5qNHhwTwjd52Fb3d6UujLvxO10PoRWxhH2hEboQxkJK33RktV+6kTh6H26yOkQ5tdJM+hbL&#10;7SATpTJpdc9xodMj7TtqPg8Xi3B8s2quQ78n/tqo3fklzficIi4e5t0ziEBz+AvDL35Ehyoy1e7C&#10;xosBIUtW8UtASPI1iBjINlkKokbI1RPIqpT/H1Q/AAAA//8DAFBLAQItABQABgAIAAAAIQC2gziS&#10;/gAAAOEBAAATAAAAAAAAAAAAAAAAAAAAAABbQ29udGVudF9UeXBlc10ueG1sUEsBAi0AFAAGAAgA&#10;AAAhADj9If/WAAAAlAEAAAsAAAAAAAAAAAAAAAAALwEAAF9yZWxzLy5yZWxzUEsBAi0AFAAGAAgA&#10;AAAhACPlhIenAQAAlgMAAA4AAAAAAAAAAAAAAAAALgIAAGRycy9lMm9Eb2MueG1sUEsBAi0AFAAG&#10;AAgAAAAhAOLhFUndAAAACQEAAA8AAAAAAAAAAAAAAAAAAQQAAGRycy9kb3ducmV2LnhtbFBLBQYA&#10;AAAABAAEAPMAAAALBQAAAAA=&#10;" strokecolor="black [3200]" strokeweight=".5pt">
                <v:stroke joinstyle="miter"/>
              </v:line>
            </w:pict>
          </mc:Fallback>
        </mc:AlternateContent>
      </w:r>
      <w:r w:rsidR="004538F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6608" behindDoc="0" locked="0" layoutInCell="1" allowOverlap="1" wp14:anchorId="332A4164" wp14:editId="7D01C28E">
                <wp:simplePos x="0" y="0"/>
                <wp:positionH relativeFrom="column">
                  <wp:posOffset>4286250</wp:posOffset>
                </wp:positionH>
                <wp:positionV relativeFrom="paragraph">
                  <wp:posOffset>202565</wp:posOffset>
                </wp:positionV>
                <wp:extent cx="428625" cy="257175"/>
                <wp:effectExtent l="0" t="0" r="28575" b="28575"/>
                <wp:wrapNone/>
                <wp:docPr id="282" name="Straight Connector 282"/>
                <wp:cNvGraphicFramePr/>
                <a:graphic xmlns:a="http://schemas.openxmlformats.org/drawingml/2006/main">
                  <a:graphicData uri="http://schemas.microsoft.com/office/word/2010/wordprocessingShape">
                    <wps:wsp>
                      <wps:cNvCnPr/>
                      <wps:spPr>
                        <a:xfrm>
                          <a:off x="0" y="0"/>
                          <a:ext cx="428625"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59EC1" id="Straight Connector 282"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5pt,15.95pt" to="371.25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WDZnQEAAIwDAAAOAAAAZHJzL2Uyb0RvYy54bWysU8lu2zAQvRfIPxC8x1oQJ4FgOYcEzaVo&#10;gy4fwFBDiyg3DFlL/vsOaVsu2qIoil5GXN6bmfc42jzM1rA9YNTe9bxZ1ZyBk37QbtfzL5/fXt9z&#10;FpNwgzDeQc8PEPnD9urNZgodtH70ZgBklMTFbgo9H1MKXVVFOYIVceUDOLpUHq1ItMVdNaCYKLs1&#10;VVvXt9XkcQjoJcRIp0/HS74t+ZUCmT4oFSEx03PqLZWIJb7mWG03otuhCKOWpzbEP3RhhXZUdEn1&#10;JJJg31D/kspqiT56lVbS28orpSUUDaSmqX9S82kUAYoWMieGxab4/9LK9/tH94JkwxRiF8MLZhWz&#10;Qpu/1B+bi1mHxSyYE5N0eNPe37ZrziRdteu75m6dzawu5IAxPYO3LC96brTLWkQn9u9iOkLPEOJd&#10;ypdVOhjIYOM+gmJ6oIJNYZfJgEeDbC/oTYevzalsQWaK0sYspPrPpBM206BMy98SF3Sp6F1aiFY7&#10;j7+rmuZzq+qIP6s+as2yX/1wKI9R7KAnL4aexjPP1I/7Qr/8RNvvAAAA//8DAFBLAwQUAAYACAAA&#10;ACEAwJRrkOAAAAAJAQAADwAAAGRycy9kb3ducmV2LnhtbEyPzU7DMBCE70i8g7VI3KjT0KZtiFNV&#10;lRDigmgKdzfeJgH/RLaThrdnOZXbrGY0+02xnYxmI/rQOStgPkuAoa2d6mwj4OP4/LAGFqK0Smpn&#10;UcAPBtiWtzeFzJW72AOOVWwYldiQSwFtjH3OeahbNDLMXI+WvLPzRkY6fcOVlxcqN5qnSZJxIztL&#10;H1rZ477F+rsajAD96sfPZt/swvByyKqv93P6dhyFuL+bdk/AIk7xGoY/fEKHkphObrAqMC0gWy1p&#10;SxTwON8Ao8BqkS6BnUikC+Blwf8vKH8BAAD//wMAUEsBAi0AFAAGAAgAAAAhALaDOJL+AAAA4QEA&#10;ABMAAAAAAAAAAAAAAAAAAAAAAFtDb250ZW50X1R5cGVzXS54bWxQSwECLQAUAAYACAAAACEAOP0h&#10;/9YAAACUAQAACwAAAAAAAAAAAAAAAAAvAQAAX3JlbHMvLnJlbHNQSwECLQAUAAYACAAAACEAQcVg&#10;2Z0BAACMAwAADgAAAAAAAAAAAAAAAAAuAgAAZHJzL2Uyb0RvYy54bWxQSwECLQAUAAYACAAAACEA&#10;wJRrkOAAAAAJAQAADwAAAAAAAAAAAAAAAAD3AwAAZHJzL2Rvd25yZXYueG1sUEsFBgAAAAAEAAQA&#10;8wAAAAQFAAAAAA==&#10;" strokecolor="black [3200]" strokeweight=".5pt">
                <v:stroke joinstyle="miter"/>
              </v:line>
            </w:pict>
          </mc:Fallback>
        </mc:AlternateContent>
      </w:r>
      <w:r w:rsidR="004538F0" w:rsidRPr="002A6F3A">
        <w:rPr>
          <w:rFonts w:ascii="Times New Roman" w:hAnsi="Times New Roman" w:cs="Times New Roman"/>
          <w:sz w:val="24"/>
          <w:szCs w:val="24"/>
        </w:rPr>
        <w:t xml:space="preserve"> </w:t>
      </w:r>
      <w:r w:rsidR="00B13583" w:rsidRPr="002A6F3A">
        <w:rPr>
          <w:rFonts w:ascii="Times New Roman" w:hAnsi="Times New Roman" w:cs="Times New Roman"/>
          <w:sz w:val="24"/>
          <w:szCs w:val="24"/>
        </w:rPr>
        <w:t xml:space="preserve">DP </w:t>
      </w:r>
      <w:r w:rsidR="00B13583" w:rsidRPr="002A6F3A">
        <w:rPr>
          <w:rFonts w:ascii="Times New Roman" w:hAnsi="Times New Roman" w:cs="Times New Roman"/>
          <w:i/>
          <w:iCs/>
          <w:sz w:val="24"/>
          <w:szCs w:val="24"/>
        </w:rPr>
        <w:t>ref</w:t>
      </w:r>
      <w:r w:rsidR="004538F0" w:rsidRPr="002A6F3A">
        <w:rPr>
          <w:rFonts w:ascii="Times New Roman" w:hAnsi="Times New Roman" w:cs="Times New Roman"/>
          <w:sz w:val="24"/>
          <w:szCs w:val="24"/>
        </w:rPr>
        <w:tab/>
      </w:r>
      <w:r w:rsidR="004538F0" w:rsidRPr="002A6F3A">
        <w:rPr>
          <w:rFonts w:ascii="Times New Roman" w:hAnsi="Times New Roman" w:cs="Times New Roman"/>
          <w:sz w:val="24"/>
          <w:szCs w:val="24"/>
        </w:rPr>
        <w:tab/>
        <w:t xml:space="preserve">   Predꞌ</w:t>
      </w:r>
    </w:p>
    <w:p w14:paraId="53184067" w14:textId="77777777" w:rsidR="004538F0" w:rsidRPr="002A6F3A" w:rsidRDefault="004538F0" w:rsidP="004538F0">
      <w:pPr>
        <w:autoSpaceDE w:val="0"/>
        <w:autoSpaceDN w:val="0"/>
        <w:adjustRightInd w:val="0"/>
        <w:spacing w:after="0" w:line="360" w:lineRule="auto"/>
        <w:jc w:val="both"/>
        <w:rPr>
          <w:rFonts w:ascii="Times New Roman" w:hAnsi="Times New Roman" w:cs="Times New Roman"/>
          <w:sz w:val="24"/>
          <w:szCs w:val="24"/>
        </w:rPr>
      </w:pPr>
    </w:p>
    <w:p w14:paraId="646B90AC" w14:textId="77777777" w:rsidR="004538F0" w:rsidRPr="002A6F3A" w:rsidRDefault="004538F0" w:rsidP="004538F0">
      <w:pPr>
        <w:autoSpaceDE w:val="0"/>
        <w:autoSpaceDN w:val="0"/>
        <w:adjustRightInd w:val="0"/>
        <w:spacing w:after="0" w:line="360" w:lineRule="auto"/>
        <w:ind w:left="596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17632" behindDoc="0" locked="0" layoutInCell="1" allowOverlap="1" wp14:anchorId="723534C4" wp14:editId="4791B8A6">
                <wp:simplePos x="0" y="0"/>
                <wp:positionH relativeFrom="column">
                  <wp:posOffset>4772025</wp:posOffset>
                </wp:positionH>
                <wp:positionV relativeFrom="paragraph">
                  <wp:posOffset>188595</wp:posOffset>
                </wp:positionV>
                <wp:extent cx="0" cy="295275"/>
                <wp:effectExtent l="0" t="0" r="38100" b="28575"/>
                <wp:wrapNone/>
                <wp:docPr id="283" name="Straight Connector 283"/>
                <wp:cNvGraphicFramePr/>
                <a:graphic xmlns:a="http://schemas.openxmlformats.org/drawingml/2006/main">
                  <a:graphicData uri="http://schemas.microsoft.com/office/word/2010/wordprocessingShape">
                    <wps:wsp>
                      <wps:cNvCnPr/>
                      <wps:spPr>
                        <a:xfrm>
                          <a:off x="0" y="0"/>
                          <a:ext cx="0" cy="2952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CB1063D" id="Straight Connector 283"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75pt,14.85pt" to="375.75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0sPsAEAAFgDAAAOAAAAZHJzL2Uyb0RvYy54bWysU8tu2zAQvBfoPxC813RcOE0FyznESC9F&#10;EqDpB2z4kAjwBS5r2X+fJeU6bnorqgNF7nJHO7Ojze3BO7bXGW0MPb9aLDnTQUZlw9Dzn8/3n244&#10;wwJBgYtB9/yokd9uP37YTKnTqzhGp3RmBBKwm1LPx1JSJwTKUXvARUw6UNLE7KHQMQ9CZZgI3Tux&#10;Wi6vxRSzSjlKjUjR3Zzk24ZvjJbl0RjUhbmeU2+lrbmtL3UV2w10Q4Y0WnlqA/6hCw820EfPUDso&#10;wH5l+xeUtzJHjKYsZPQiGmOlbhyIzdXyHZsfIyTduJA4mM4y4f+DlQ/7u/CUSYYpYYfpKVcWB5N9&#10;fVN/7NDEOp7F0ofC5ByUFF19Xa++rKuO4q0uZSzfdPSsbnrubKg0oIP9dyzz1d9XajjEe+tcG4UL&#10;bOr59ec1DUsCGcI4KLT1SfUcw8AZuIGcJktuiBidVbW64uAR71xme6Bhk0dUnJ6pW84cYKEEUWjP&#10;qdk/Sms7O8BxLm6p2RveFjKos77nN5fVLtQv6maxE6k3BevuJapjE1bUE42vKXSyWvXH5Zn2lz/E&#10;9hUAAP//AwBQSwMEFAAGAAgAAAAhAGZAJjDeAAAACQEAAA8AAABkcnMvZG93bnJldi54bWxMj8tO&#10;wzAQRfeV+AdrkNi1TlO1gRCnQkVdsCtpkVi68eQB8TiKnTb8PYNYwG4eR3fOZNvJduKCg28dKVgu&#10;IhBIpTMt1QpOx/38HoQPmozuHKGCL/SwzW9mmU6Nu9IrXopQCw4hn2oFTQh9KqUvG7TaL1yPxLvK&#10;DVYHbodamkFfOdx2Mo6ijbS6Jb7Q6B53DZafxWgVjIddFbX71fTxvirk+JIc3p6rWqm72+npEUTA&#10;KfzB8KPP6pCz09mNZLzoFCTr5ZpRBfFDAoKB38GZi00MMs/k/w/ybwAAAP//AwBQSwECLQAUAAYA&#10;CAAAACEAtoM4kv4AAADhAQAAEwAAAAAAAAAAAAAAAAAAAAAAW0NvbnRlbnRfVHlwZXNdLnhtbFBL&#10;AQItABQABgAIAAAAIQA4/SH/1gAAAJQBAAALAAAAAAAAAAAAAAAAAC8BAABfcmVscy8ucmVsc1BL&#10;AQItABQABgAIAAAAIQAHb0sPsAEAAFgDAAAOAAAAAAAAAAAAAAAAAC4CAABkcnMvZTJvRG9jLnht&#10;bFBLAQItABQABgAIAAAAIQBmQCYw3gAAAAkBAAAPAAAAAAAAAAAAAAAAAAoEAABkcnMvZG93bnJl&#10;di54bWxQSwUGAAAAAAQABADzAAAAFQUAAAAA&#10;" strokecolor="windowText" strokeweight=".5pt">
                <v:stroke joinstyle="miter"/>
              </v:line>
            </w:pict>
          </mc:Fallback>
        </mc:AlternateContent>
      </w: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NP</w:t>
      </w:r>
    </w:p>
    <w:p w14:paraId="0D9A0DD9" w14:textId="77777777" w:rsidR="004538F0" w:rsidRPr="002A6F3A" w:rsidRDefault="004538F0" w:rsidP="004538F0">
      <w:pPr>
        <w:autoSpaceDE w:val="0"/>
        <w:autoSpaceDN w:val="0"/>
        <w:adjustRightInd w:val="0"/>
        <w:spacing w:after="0" w:line="360" w:lineRule="auto"/>
        <w:jc w:val="both"/>
        <w:rPr>
          <w:rFonts w:ascii="Times New Roman" w:hAnsi="Times New Roman" w:cs="Times New Roman"/>
          <w:sz w:val="24"/>
          <w:szCs w:val="24"/>
        </w:rPr>
      </w:pPr>
    </w:p>
    <w:p w14:paraId="38EFA955" w14:textId="77777777" w:rsidR="000D1499" w:rsidRPr="002A6F3A" w:rsidRDefault="004538F0" w:rsidP="000D1499">
      <w:pPr>
        <w:autoSpaceDE w:val="0"/>
        <w:autoSpaceDN w:val="0"/>
        <w:adjustRightInd w:val="0"/>
        <w:spacing w:after="0" w:line="360" w:lineRule="auto"/>
        <w:ind w:left="6816" w:firstLine="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sirindet</w:t>
      </w:r>
      <w:proofErr w:type="spellEnd"/>
      <w:r w:rsidRPr="002A6F3A">
        <w:rPr>
          <w:rFonts w:ascii="Times New Roman" w:hAnsi="Times New Roman" w:cs="Times New Roman"/>
          <w:sz w:val="24"/>
          <w:szCs w:val="24"/>
        </w:rPr>
        <w:t xml:space="preserve"> </w:t>
      </w:r>
    </w:p>
    <w:p w14:paraId="40513C05" w14:textId="413CF682" w:rsidR="008C1040" w:rsidRPr="002A6F3A" w:rsidRDefault="006A1E46" w:rsidP="000D149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The copula (ko)</w:t>
      </w:r>
      <w:r w:rsidR="008C1040" w:rsidRPr="002A6F3A">
        <w:rPr>
          <w:rFonts w:ascii="Times New Roman" w:hAnsi="Times New Roman" w:cs="Times New Roman"/>
          <w:sz w:val="24"/>
          <w:szCs w:val="24"/>
        </w:rPr>
        <w:t xml:space="preserve"> </w:t>
      </w:r>
      <w:r w:rsidRPr="002A6F3A">
        <w:rPr>
          <w:rFonts w:ascii="Times New Roman" w:hAnsi="Times New Roman" w:cs="Times New Roman"/>
          <w:sz w:val="24"/>
          <w:szCs w:val="24"/>
        </w:rPr>
        <w:t>follow</w:t>
      </w:r>
      <w:r w:rsidR="008C1040" w:rsidRPr="002A6F3A">
        <w:rPr>
          <w:rFonts w:ascii="Times New Roman" w:hAnsi="Times New Roman" w:cs="Times New Roman"/>
          <w:sz w:val="24"/>
          <w:szCs w:val="24"/>
        </w:rPr>
        <w:t xml:space="preserve">s </w:t>
      </w:r>
      <w:r w:rsidRPr="002A6F3A">
        <w:rPr>
          <w:rFonts w:ascii="Times New Roman" w:hAnsi="Times New Roman" w:cs="Times New Roman"/>
          <w:sz w:val="24"/>
          <w:szCs w:val="24"/>
        </w:rPr>
        <w:t>the subject as shown in sentence (</w:t>
      </w:r>
      <w:r w:rsidR="008C1040" w:rsidRPr="002A6F3A">
        <w:rPr>
          <w:rFonts w:ascii="Times New Roman" w:hAnsi="Times New Roman" w:cs="Times New Roman"/>
          <w:sz w:val="24"/>
          <w:szCs w:val="24"/>
        </w:rPr>
        <w:t>6</w:t>
      </w:r>
      <w:r w:rsidRPr="002A6F3A">
        <w:rPr>
          <w:rFonts w:ascii="Times New Roman" w:hAnsi="Times New Roman" w:cs="Times New Roman"/>
          <w:sz w:val="24"/>
          <w:szCs w:val="24"/>
        </w:rPr>
        <w:t xml:space="preserve">) It has </w:t>
      </w:r>
      <w:r w:rsidR="008C1040" w:rsidRPr="002A6F3A">
        <w:rPr>
          <w:rFonts w:ascii="Times New Roman" w:hAnsi="Times New Roman" w:cs="Times New Roman"/>
          <w:sz w:val="24"/>
          <w:szCs w:val="24"/>
        </w:rPr>
        <w:t xml:space="preserve">not </w:t>
      </w:r>
      <w:r w:rsidRPr="002A6F3A">
        <w:rPr>
          <w:rFonts w:ascii="Times New Roman" w:hAnsi="Times New Roman" w:cs="Times New Roman"/>
          <w:sz w:val="24"/>
          <w:szCs w:val="24"/>
        </w:rPr>
        <w:t>inflection features like other verbs.</w:t>
      </w:r>
      <w:r w:rsidR="000D1499" w:rsidRPr="002A6F3A">
        <w:rPr>
          <w:rFonts w:ascii="Times New Roman" w:hAnsi="Times New Roman" w:cs="Times New Roman"/>
          <w:sz w:val="24"/>
          <w:szCs w:val="24"/>
        </w:rPr>
        <w:t xml:space="preserve"> </w:t>
      </w:r>
    </w:p>
    <w:p w14:paraId="5AC9A846" w14:textId="7C22FFDD" w:rsidR="00F71F00" w:rsidRDefault="00F71F00" w:rsidP="000D1499">
      <w:pPr>
        <w:autoSpaceDE w:val="0"/>
        <w:autoSpaceDN w:val="0"/>
        <w:adjustRightInd w:val="0"/>
        <w:spacing w:after="0" w:line="360" w:lineRule="auto"/>
        <w:jc w:val="both"/>
        <w:rPr>
          <w:rFonts w:ascii="Times New Roman" w:hAnsi="Times New Roman" w:cs="Times New Roman"/>
          <w:sz w:val="24"/>
          <w:szCs w:val="24"/>
        </w:rPr>
      </w:pPr>
    </w:p>
    <w:p w14:paraId="65BEB1AD" w14:textId="5FB3255E" w:rsidR="000B4371" w:rsidRDefault="000B4371" w:rsidP="000D1499">
      <w:pPr>
        <w:autoSpaceDE w:val="0"/>
        <w:autoSpaceDN w:val="0"/>
        <w:adjustRightInd w:val="0"/>
        <w:spacing w:after="0" w:line="360" w:lineRule="auto"/>
        <w:jc w:val="both"/>
        <w:rPr>
          <w:rFonts w:ascii="Times New Roman" w:hAnsi="Times New Roman" w:cs="Times New Roman"/>
          <w:sz w:val="24"/>
          <w:szCs w:val="24"/>
        </w:rPr>
      </w:pPr>
    </w:p>
    <w:p w14:paraId="76AD7A16" w14:textId="77777777" w:rsidR="000B4371" w:rsidRPr="002A6F3A" w:rsidRDefault="000B4371" w:rsidP="000D1499">
      <w:pPr>
        <w:autoSpaceDE w:val="0"/>
        <w:autoSpaceDN w:val="0"/>
        <w:adjustRightInd w:val="0"/>
        <w:spacing w:after="0" w:line="360" w:lineRule="auto"/>
        <w:jc w:val="both"/>
        <w:rPr>
          <w:rFonts w:ascii="Times New Roman" w:hAnsi="Times New Roman" w:cs="Times New Roman"/>
          <w:sz w:val="24"/>
          <w:szCs w:val="24"/>
        </w:rPr>
      </w:pPr>
    </w:p>
    <w:p w14:paraId="7802A1CC" w14:textId="4D6E50DA" w:rsidR="008C1040" w:rsidRPr="000B4371" w:rsidRDefault="008C1040" w:rsidP="000B4371">
      <w:pPr>
        <w:pStyle w:val="ListParagraph"/>
        <w:numPr>
          <w:ilvl w:val="0"/>
          <w:numId w:val="46"/>
        </w:numPr>
        <w:autoSpaceDE w:val="0"/>
        <w:autoSpaceDN w:val="0"/>
        <w:adjustRightInd w:val="0"/>
        <w:spacing w:after="0" w:line="240" w:lineRule="auto"/>
        <w:jc w:val="both"/>
        <w:rPr>
          <w:rFonts w:ascii="Times New Roman" w:hAnsi="Times New Roman" w:cs="Times New Roman"/>
          <w:sz w:val="24"/>
          <w:szCs w:val="24"/>
        </w:rPr>
      </w:pPr>
      <w:r w:rsidRPr="000B4371">
        <w:rPr>
          <w:rFonts w:ascii="Times New Roman" w:hAnsi="Times New Roman" w:cs="Times New Roman"/>
          <w:i/>
          <w:iCs/>
          <w:sz w:val="24"/>
          <w:szCs w:val="24"/>
        </w:rPr>
        <w:lastRenderedPageBreak/>
        <w:t>John</w:t>
      </w:r>
      <w:r w:rsidRPr="000B4371">
        <w:rPr>
          <w:rFonts w:ascii="Times New Roman" w:hAnsi="Times New Roman" w:cs="Times New Roman"/>
          <w:i/>
          <w:iCs/>
          <w:sz w:val="24"/>
          <w:szCs w:val="24"/>
        </w:rPr>
        <w:tab/>
        <w:t>ko</w:t>
      </w:r>
      <w:r w:rsidRPr="000B4371">
        <w:rPr>
          <w:rFonts w:ascii="Times New Roman" w:hAnsi="Times New Roman" w:cs="Times New Roman"/>
          <w:i/>
          <w:iCs/>
          <w:sz w:val="24"/>
          <w:szCs w:val="24"/>
        </w:rPr>
        <w:tab/>
      </w:r>
      <w:r w:rsidR="005635CE" w:rsidRPr="000B4371">
        <w:rPr>
          <w:rFonts w:ascii="Times New Roman" w:hAnsi="Times New Roman" w:cs="Times New Roman"/>
          <w:i/>
          <w:iCs/>
          <w:sz w:val="24"/>
          <w:szCs w:val="24"/>
        </w:rPr>
        <w:tab/>
      </w:r>
      <w:r w:rsidRPr="000B4371">
        <w:rPr>
          <w:rFonts w:ascii="Times New Roman" w:hAnsi="Times New Roman" w:cs="Times New Roman"/>
          <w:i/>
          <w:iCs/>
          <w:sz w:val="24"/>
          <w:szCs w:val="24"/>
        </w:rPr>
        <w:t xml:space="preserve">tun </w:t>
      </w:r>
      <w:r w:rsidR="005635CE" w:rsidRPr="000B4371">
        <w:rPr>
          <w:rFonts w:ascii="Times New Roman" w:hAnsi="Times New Roman" w:cs="Times New Roman"/>
          <w:i/>
          <w:iCs/>
          <w:sz w:val="24"/>
          <w:szCs w:val="24"/>
        </w:rPr>
        <w:tab/>
      </w:r>
      <w:r w:rsidRPr="000B4371">
        <w:rPr>
          <w:rFonts w:ascii="Times New Roman" w:hAnsi="Times New Roman" w:cs="Times New Roman"/>
          <w:i/>
          <w:iCs/>
          <w:sz w:val="24"/>
          <w:szCs w:val="24"/>
        </w:rPr>
        <w:t xml:space="preserve">ko </w:t>
      </w:r>
      <w:r w:rsidR="005635CE" w:rsidRPr="000B4371">
        <w:rPr>
          <w:rFonts w:ascii="Times New Roman" w:hAnsi="Times New Roman" w:cs="Times New Roman"/>
          <w:i/>
          <w:iCs/>
          <w:sz w:val="24"/>
          <w:szCs w:val="24"/>
        </w:rPr>
        <w:tab/>
      </w:r>
      <w:proofErr w:type="spellStart"/>
      <w:r w:rsidRPr="000B4371">
        <w:rPr>
          <w:rFonts w:ascii="Times New Roman" w:hAnsi="Times New Roman" w:cs="Times New Roman"/>
          <w:i/>
          <w:iCs/>
          <w:sz w:val="24"/>
          <w:szCs w:val="24"/>
        </w:rPr>
        <w:t>sirindet</w:t>
      </w:r>
      <w:proofErr w:type="spellEnd"/>
    </w:p>
    <w:p w14:paraId="18060F04" w14:textId="66AD16DE" w:rsidR="008C1040" w:rsidRPr="002A6F3A" w:rsidRDefault="008C1040" w:rsidP="000B4371">
      <w:pPr>
        <w:autoSpaceDE w:val="0"/>
        <w:autoSpaceDN w:val="0"/>
        <w:adjustRightInd w:val="0"/>
        <w:spacing w:after="0" w:line="24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Pr="002A6F3A">
        <w:rPr>
          <w:rFonts w:ascii="Times New Roman" w:hAnsi="Times New Roman" w:cs="Times New Roman"/>
          <w:sz w:val="24"/>
          <w:szCs w:val="24"/>
        </w:rPr>
        <w:tab/>
      </w:r>
      <w:proofErr w:type="spellStart"/>
      <w:r w:rsidR="005635CE" w:rsidRPr="002A6F3A">
        <w:rPr>
          <w:rFonts w:ascii="Times New Roman" w:hAnsi="Times New Roman" w:cs="Times New Roman"/>
          <w:smallCaps/>
          <w:sz w:val="24"/>
          <w:szCs w:val="24"/>
        </w:rPr>
        <w:t>foc</w:t>
      </w:r>
      <w:proofErr w:type="spellEnd"/>
      <w:r w:rsidR="005635CE" w:rsidRPr="002A6F3A">
        <w:rPr>
          <w:rFonts w:ascii="Times New Roman" w:hAnsi="Times New Roman" w:cs="Times New Roman"/>
          <w:smallCaps/>
          <w:sz w:val="24"/>
          <w:szCs w:val="24"/>
        </w:rPr>
        <w:t xml:space="preserve"> </w:t>
      </w:r>
      <w:r w:rsidR="005635CE" w:rsidRPr="002A6F3A">
        <w:rPr>
          <w:rFonts w:ascii="Times New Roman" w:hAnsi="Times New Roman" w:cs="Times New Roman"/>
          <w:smallCaps/>
          <w:sz w:val="24"/>
          <w:szCs w:val="24"/>
        </w:rPr>
        <w:tab/>
      </w:r>
      <w:proofErr w:type="spellStart"/>
      <w:r w:rsidR="005635CE" w:rsidRPr="002A6F3A">
        <w:rPr>
          <w:rFonts w:ascii="Times New Roman" w:hAnsi="Times New Roman" w:cs="Times New Roman"/>
          <w:smallCaps/>
          <w:sz w:val="24"/>
          <w:szCs w:val="24"/>
        </w:rPr>
        <w:t>fut</w:t>
      </w:r>
      <w:proofErr w:type="spellEnd"/>
      <w:r w:rsidR="005635CE" w:rsidRPr="002A6F3A">
        <w:rPr>
          <w:rFonts w:ascii="Times New Roman" w:hAnsi="Times New Roman" w:cs="Times New Roman"/>
          <w:smallCaps/>
          <w:sz w:val="24"/>
          <w:szCs w:val="24"/>
        </w:rPr>
        <w:t xml:space="preserve"> </w:t>
      </w:r>
      <w:r w:rsidR="005635CE" w:rsidRPr="002A6F3A">
        <w:rPr>
          <w:rFonts w:ascii="Times New Roman" w:hAnsi="Times New Roman" w:cs="Times New Roman"/>
          <w:smallCaps/>
          <w:sz w:val="24"/>
          <w:szCs w:val="24"/>
        </w:rPr>
        <w:tab/>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writer</w:t>
      </w:r>
    </w:p>
    <w:p w14:paraId="3B7AC254" w14:textId="19C733B1" w:rsidR="008C1040" w:rsidRPr="002A6F3A" w:rsidRDefault="005635CE" w:rsidP="000B4371">
      <w:pPr>
        <w:autoSpaceDE w:val="0"/>
        <w:autoSpaceDN w:val="0"/>
        <w:adjustRightInd w:val="0"/>
        <w:ind w:left="436"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55520" behindDoc="0" locked="0" layoutInCell="1" allowOverlap="1" wp14:anchorId="14A5BA61" wp14:editId="7B35ED12">
                <wp:simplePos x="0" y="0"/>
                <wp:positionH relativeFrom="column">
                  <wp:posOffset>2181225</wp:posOffset>
                </wp:positionH>
                <wp:positionV relativeFrom="paragraph">
                  <wp:posOffset>186055</wp:posOffset>
                </wp:positionV>
                <wp:extent cx="771525" cy="352425"/>
                <wp:effectExtent l="0" t="0" r="28575" b="28575"/>
                <wp:wrapNone/>
                <wp:docPr id="419" name="Group 419"/>
                <wp:cNvGraphicFramePr/>
                <a:graphic xmlns:a="http://schemas.openxmlformats.org/drawingml/2006/main">
                  <a:graphicData uri="http://schemas.microsoft.com/office/word/2010/wordprocessingGroup">
                    <wpg:wgp>
                      <wpg:cNvGrpSpPr/>
                      <wpg:grpSpPr>
                        <a:xfrm>
                          <a:off x="0" y="0"/>
                          <a:ext cx="771525" cy="352425"/>
                          <a:chOff x="0" y="0"/>
                          <a:chExt cx="771525" cy="352425"/>
                        </a:xfrm>
                      </wpg:grpSpPr>
                      <wps:wsp>
                        <wps:cNvPr id="473" name="Straight Connector 473"/>
                        <wps:cNvCnPr/>
                        <wps:spPr>
                          <a:xfrm flipH="1">
                            <a:off x="0" y="9525"/>
                            <a:ext cx="333375"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477" name="Straight Connector 477"/>
                        <wps:cNvCnPr/>
                        <wps:spPr>
                          <a:xfrm>
                            <a:off x="333375" y="0"/>
                            <a:ext cx="438150"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7D29065" id="Group 419" o:spid="_x0000_s1026" style="position:absolute;margin-left:171.75pt;margin-top:14.65pt;width:60.75pt;height:27.75pt;z-index:251755520" coordsize="7715,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FETSwIAAAoHAAAOAAAAZHJzL2Uyb0RvYy54bWzslc1y0zAQx+/M8A4a3YmdL9x64vSQQjgw&#10;0GngAVRZsjXYkkZS4+TtWa1jlzZQmDLDiRwUydpd7f78X3l1dWgbshfOK6MLOp2klAjNTal0VdCv&#10;X96/uaDEB6ZL1hgtCnoUnl6tX79adTYXM1ObphSOQBDt884WtA7B5knieS1a5ifGCg2b0riWBVi6&#10;Kikd6yB62ySzNH2bdMaV1hkuvIen1/0mXWN8KQUPn6X0IpCmoJBbwNHheBfHZL1ieeWYrRU/pcFe&#10;kEXLlIZDx1DXLDBy79RZqFZxZ7yRYcJNmxgpFRdYA1QzTZ9Us3Xm3mItVd5VdsQEaJ9wenFY/mm/&#10;dXZnbxyQ6GwFLHAVazlI18Z/yJIcENlxRCYOgXB4mGXT5WxJCYet+XK2gDki5TVwP/Pi9btn/ZLh&#10;0ORRKp0FcfiH+v3f1b+rmRWI1edQ/40jqizoIptTolkLIt0Fx1RVB7IxWoOEjCNxFwmhy0afePnc&#10;A7oBFpGNsh+gDVAKj7BdRkpIZiA3h182kFvMLlMU40iA5db5sBWmJXFS0EbpmDTL2f6jDxAKTAcT&#10;WERGfS44C8dGRONG3woJ9cGr6rPCzhKbxpE9g54ov01jWhALLaOLVE0zOqV45C+dTrbRTWC3/anj&#10;aI0nGh1Gx1Zp4352ajgMqcrefqi6rzWWfWfKI74ZxAGSiZr+J9rJntVO9nvtRA4nxQzKOO+2xfxi&#10;uoRrDLut10//8oZWHQTxXzO9vF+mGbx94MLFvjh9HOKN/uMaxffwCVt/BwAA//8DAFBLAwQUAAYA&#10;CAAAACEANth8mOAAAAAJAQAADwAAAGRycy9kb3ducmV2LnhtbEyPQWuDQBCF74X+h2UKvTWrUYO1&#10;riGEtqdQaFIovU10ohJ3V9yNmn/f6ak5DvPx3vfy9aw7MdLgWmsUhIsABJnSVq2pFXwd3p5SEM6j&#10;qbCzhhRcycG6uL/LMavsZD5p3PtacIhxGSpovO8zKV3ZkEa3sD0Z/p3soNHzOdSyGnDicN3JZRCs&#10;pMbWcEODPW0bKs/7i1bwPuG0icLXcXc+ba8/h+TjexeSUo8P8+YFhKfZ/8Pwp8/qULDT0V5M5USn&#10;IIqjhFEFy+cIBAPxKuFxRwVpnIIscnm7oPgFAAD//wMAUEsBAi0AFAAGAAgAAAAhALaDOJL+AAAA&#10;4QEAABMAAAAAAAAAAAAAAAAAAAAAAFtDb250ZW50X1R5cGVzXS54bWxQSwECLQAUAAYACAAAACEA&#10;OP0h/9YAAACUAQAACwAAAAAAAAAAAAAAAAAvAQAAX3JlbHMvLnJlbHNQSwECLQAUAAYACAAAACEA&#10;lPBRE0sCAAAKBwAADgAAAAAAAAAAAAAAAAAuAgAAZHJzL2Uyb0RvYy54bWxQSwECLQAUAAYACAAA&#10;ACEANth8mOAAAAAJAQAADwAAAAAAAAAAAAAAAAClBAAAZHJzL2Rvd25yZXYueG1sUEsFBgAAAAAE&#10;AAQA8wAAALIFAAAAAA==&#10;">
                <v:line id="Straight Connector 473" o:spid="_x0000_s1027" style="position:absolute;flip:x;visibility:visible;mso-wrap-style:square" from="0,95" to="3333,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8lmwwAAANwAAAAPAAAAZHJzL2Rvd25yZXYueG1sRI/dasJA&#10;FITvC32H5Qje1Y21tSW6ShAiXqX48wCH7HETzJ4N2TWJb+8WCr0cZuYbZr0dbSN66nztWMF8loAg&#10;Lp2u2Si4nPO3bxA+IGtsHJOCB3nYbl5f1phqN/CR+lMwIkLYp6igCqFNpfRlRRb9zLXE0bu6zmKI&#10;sjNSdzhEuG3ke5IspcWa40KFLe0qKm+nu1WgTUEyc6b/nJvlJS/NDxb7XqnpZMxWIAKN4T/81z5o&#10;BR9fC/g9E4+A3DwBAAD//wMAUEsBAi0AFAAGAAgAAAAhANvh9svuAAAAhQEAABMAAAAAAAAAAAAA&#10;AAAAAAAAAFtDb250ZW50X1R5cGVzXS54bWxQSwECLQAUAAYACAAAACEAWvQsW78AAAAVAQAACwAA&#10;AAAAAAAAAAAAAAAfAQAAX3JlbHMvLnJlbHNQSwECLQAUAAYACAAAACEAmHPJZsMAAADcAAAADwAA&#10;AAAAAAAAAAAAAAAHAgAAZHJzL2Rvd25yZXYueG1sUEsFBgAAAAADAAMAtwAAAPcCAAAAAA==&#10;" strokecolor="black [3200]" strokeweight=".5pt">
                  <v:stroke joinstyle="miter"/>
                </v:line>
                <v:line id="Straight Connector 477" o:spid="_x0000_s1028" style="position:absolute;visibility:visible;mso-wrap-style:square" from="3333,0" to="7715,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nBlxwAAANwAAAAPAAAAZHJzL2Rvd25yZXYueG1sRI9ba8JA&#10;FITfC/0PyxF8KbqpLV6iqxSxUKh4iYvPh+wxCc2eDdlV03/fLRT6OMzMN8xi1dla3Kj1lWMFz8ME&#10;BHHuTMWFAn16H0xB+IBssHZMCr7Jw2r5+LDA1Lg7H+mWhUJECPsUFZQhNKmUPi/Joh+6hjh6F9da&#10;DFG2hTQt3iPc1nKUJGNpseK4UGJD65Lyr+xqFXzq2fnpZT/V2p6yHR50tdlv10r1e93bHESgLvyH&#10;/9ofRsHrZAK/Z+IRkMsfAAAA//8DAFBLAQItABQABgAIAAAAIQDb4fbL7gAAAIUBAAATAAAAAAAA&#10;AAAAAAAAAAAAAABbQ29udGVudF9UeXBlc10ueG1sUEsBAi0AFAAGAAgAAAAhAFr0LFu/AAAAFQEA&#10;AAsAAAAAAAAAAAAAAAAAHwEAAF9yZWxzLy5yZWxzUEsBAi0AFAAGAAgAAAAhADpGcGXHAAAA3AAA&#10;AA8AAAAAAAAAAAAAAAAABwIAAGRycy9kb3ducmV2LnhtbFBLBQYAAAAAAwADALcAAAD7AgAAAAA=&#10;" strokecolor="black [3200]" strokeweight=".5pt">
                  <v:stroke joinstyle="miter"/>
                </v:line>
              </v:group>
            </w:pict>
          </mc:Fallback>
        </mc:AlternateContent>
      </w:r>
      <w:r w:rsidR="00F71F00" w:rsidRPr="002A6F3A">
        <w:rPr>
          <w:rFonts w:ascii="Times New Roman" w:hAnsi="Times New Roman" w:cs="Times New Roman"/>
          <w:sz w:val="24"/>
          <w:szCs w:val="24"/>
        </w:rPr>
        <w:t>‘</w:t>
      </w:r>
      <w:r w:rsidR="008C1040" w:rsidRPr="002A6F3A">
        <w:rPr>
          <w:rFonts w:ascii="Times New Roman" w:hAnsi="Times New Roman" w:cs="Times New Roman"/>
          <w:sz w:val="24"/>
          <w:szCs w:val="24"/>
        </w:rPr>
        <w:t>John will be a writer</w:t>
      </w:r>
      <w:r w:rsidR="00F71F00" w:rsidRPr="002A6F3A">
        <w:rPr>
          <w:rFonts w:ascii="Times New Roman" w:hAnsi="Times New Roman" w:cs="Times New Roman"/>
          <w:sz w:val="24"/>
          <w:szCs w:val="24"/>
        </w:rPr>
        <w:t>.’</w:t>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Pr="002A6F3A">
        <w:rPr>
          <w:rFonts w:ascii="Times New Roman" w:hAnsi="Times New Roman" w:cs="Times New Roman"/>
          <w:sz w:val="24"/>
          <w:szCs w:val="24"/>
        </w:rPr>
        <w:t xml:space="preserve">  </w:t>
      </w:r>
      <w:r w:rsidR="008C1040" w:rsidRPr="002A6F3A">
        <w:rPr>
          <w:rFonts w:ascii="Times New Roman" w:hAnsi="Times New Roman" w:cs="Times New Roman"/>
          <w:sz w:val="24"/>
          <w:szCs w:val="24"/>
        </w:rPr>
        <w:t>TP</w:t>
      </w:r>
    </w:p>
    <w:p w14:paraId="6F7DDAFE" w14:textId="77777777" w:rsidR="008C1040" w:rsidRPr="002A6F3A" w:rsidRDefault="008C1040" w:rsidP="008C1040">
      <w:pPr>
        <w:autoSpaceDE w:val="0"/>
        <w:autoSpaceDN w:val="0"/>
        <w:adjustRightInd w:val="0"/>
        <w:spacing w:after="0" w:line="360" w:lineRule="auto"/>
        <w:jc w:val="both"/>
        <w:rPr>
          <w:rFonts w:ascii="Times New Roman" w:hAnsi="Times New Roman" w:cs="Times New Roman"/>
          <w:sz w:val="24"/>
          <w:szCs w:val="24"/>
        </w:rPr>
      </w:pPr>
    </w:p>
    <w:p w14:paraId="4A47313E" w14:textId="657C293E" w:rsidR="008C1040" w:rsidRPr="002A6F3A" w:rsidRDefault="00F8504F" w:rsidP="008C1040">
      <w:pPr>
        <w:autoSpaceDE w:val="0"/>
        <w:autoSpaceDN w:val="0"/>
        <w:adjustRightInd w:val="0"/>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496448" behindDoc="0" locked="0" layoutInCell="1" allowOverlap="1" wp14:anchorId="4806962E" wp14:editId="1DCB6EB3">
                <wp:simplePos x="0" y="0"/>
                <wp:positionH relativeFrom="page">
                  <wp:posOffset>3457575</wp:posOffset>
                </wp:positionH>
                <wp:positionV relativeFrom="paragraph">
                  <wp:posOffset>100964</wp:posOffset>
                </wp:positionV>
                <wp:extent cx="1104900" cy="1577975"/>
                <wp:effectExtent l="285750" t="76200" r="19050" b="22225"/>
                <wp:wrapNone/>
                <wp:docPr id="478" name="Connector: Elbow 478"/>
                <wp:cNvGraphicFramePr/>
                <a:graphic xmlns:a="http://schemas.openxmlformats.org/drawingml/2006/main">
                  <a:graphicData uri="http://schemas.microsoft.com/office/word/2010/wordprocessingShape">
                    <wps:wsp>
                      <wps:cNvCnPr/>
                      <wps:spPr>
                        <a:xfrm flipH="1" flipV="1">
                          <a:off x="0" y="0"/>
                          <a:ext cx="1104900" cy="1577975"/>
                        </a:xfrm>
                        <a:prstGeom prst="bentConnector3">
                          <a:avLst>
                            <a:gd name="adj1" fmla="val 125569"/>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29A68BD" id="Connector: Elbow 478" o:spid="_x0000_s1026" type="#_x0000_t34" style="position:absolute;margin-left:272.25pt;margin-top:7.95pt;width:87pt;height:124.25pt;flip:x y;z-index:251496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arK9wEAAMcDAAAOAAAAZHJzL2Uyb0RvYy54bWysU02P0zAQvSPxHyzfaZIubbdR0z20LBwQ&#10;rMQu96k/EiN/yTZN++8Zu9kusDdEDtbEk/dm5s3L5u5kNDmKEJWzHW1mNSXCMseV7Tv69Hj/7paS&#10;mMBy0M6Kjp5FpHfbt282o2/F3A1OcxEIktjYjr6jQ0q+rarIBmEgzpwXFpPSBQMJX0Nf8QAjshtd&#10;zet6WY0ucB8cEzHi7f6SpNvCL6Vg6auUUSSiO4q9pXKGch7yWW030PYB/KDY1Ab8QxcGlMWiV6o9&#10;JCA/g3pFZRQLLjqZZsyZykmpmCgz4DRN/dc03wbwosyC4kR/lSn+P1r25bizDwFlGH1so38IeYqT&#10;DIZIrfwn3Ckt0fcc5Rz2TE5FwPNVQHFKhOFl09Tv1zXqzDDXLFar9WqRJa4ulBnuQ0wfhTMkBx09&#10;CJt2zlpclAs3pQAcP8dUtOTEgkHTAP+RuzAaV3METZr5YrFcT8TT51jimTpjrbtXWpftakvGji5v&#10;FrkvQI9JDQlD43lHo+0pAd2jeVkKpX50WvGMzjzxHHc6EKzaUbQdd+MjDkuJhpgwgQqUZ+rlD2hu&#10;Zw9xuIBLKn8GrVEJPa+V6ejtFQ1tAqU/WE7S2ePMKSiwvRYTs7YZKYqjUZ6s6cvCcnRw/Fz2WO7R&#10;LUX1ydnZjr+/F/TL/7f9BQAA//8DAFBLAwQUAAYACAAAACEA0nmm5twAAAAKAQAADwAAAGRycy9k&#10;b3ducmV2LnhtbEyPwU6EMBCG7ya+QzMm3tzCBhCRsjEmnDztqtlrgRGIdEraLrBv73jS48z/5Z9v&#10;ysNmJrGg86MlBfEuAoHU2m6kXsHHe/2Qg/BBU6cnS6jgih4O1e1NqYvOrnTE5RR6wSXkC61gCGEu&#10;pPTtgEb7nZ2ROPuyzujAo+tl5/TK5WaS+yjKpNEj8YVBz/g6YPt9uhgFb/X5HH2ui8M5a2p/dcc4&#10;5JtS93fbyzOIgFv4g+FXn9WhYqfGXqjzYlKQJknKKAfpEwgGHuOcF42CfZYkIKtS/n+h+gEAAP//&#10;AwBQSwECLQAUAAYACAAAACEAtoM4kv4AAADhAQAAEwAAAAAAAAAAAAAAAAAAAAAAW0NvbnRlbnRf&#10;VHlwZXNdLnhtbFBLAQItABQABgAIAAAAIQA4/SH/1gAAAJQBAAALAAAAAAAAAAAAAAAAAC8BAABf&#10;cmVscy8ucmVsc1BLAQItABQABgAIAAAAIQAqJarK9wEAAMcDAAAOAAAAAAAAAAAAAAAAAC4CAABk&#10;cnMvZTJvRG9jLnhtbFBLAQItABQABgAIAAAAIQDSeabm3AAAAAoBAAAPAAAAAAAAAAAAAAAAAFEE&#10;AABkcnMvZG93bnJldi54bWxQSwUGAAAAAAQABADzAAAAWgUAAAAA&#10;" adj="27123" strokecolor="windowText" strokeweight=".5pt">
                <v:stroke endarrow="block"/>
                <w10:wrap anchorx="page"/>
              </v:shape>
            </w:pict>
          </mc:Fallback>
        </mc:AlternateContent>
      </w:r>
      <w:r w:rsidR="005635CE"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493376" behindDoc="0" locked="0" layoutInCell="1" allowOverlap="1" wp14:anchorId="43CBBD44" wp14:editId="55DD1715">
                <wp:simplePos x="0" y="0"/>
                <wp:positionH relativeFrom="column">
                  <wp:posOffset>2524125</wp:posOffset>
                </wp:positionH>
                <wp:positionV relativeFrom="paragraph">
                  <wp:posOffset>156210</wp:posOffset>
                </wp:positionV>
                <wp:extent cx="790575" cy="333375"/>
                <wp:effectExtent l="0" t="0" r="28575" b="28575"/>
                <wp:wrapNone/>
                <wp:docPr id="420" name="Group 420"/>
                <wp:cNvGraphicFramePr/>
                <a:graphic xmlns:a="http://schemas.openxmlformats.org/drawingml/2006/main">
                  <a:graphicData uri="http://schemas.microsoft.com/office/word/2010/wordprocessingGroup">
                    <wpg:wgp>
                      <wpg:cNvGrpSpPr/>
                      <wpg:grpSpPr>
                        <a:xfrm>
                          <a:off x="0" y="0"/>
                          <a:ext cx="790575" cy="333375"/>
                          <a:chOff x="0" y="0"/>
                          <a:chExt cx="790575" cy="333375"/>
                        </a:xfrm>
                      </wpg:grpSpPr>
                      <wps:wsp>
                        <wps:cNvPr id="44040" name="Straight Connector 44040"/>
                        <wps:cNvCnPr/>
                        <wps:spPr>
                          <a:xfrm flipH="1">
                            <a:off x="0" y="0"/>
                            <a:ext cx="409575" cy="333375"/>
                          </a:xfrm>
                          <a:prstGeom prst="line">
                            <a:avLst/>
                          </a:prstGeom>
                        </wps:spPr>
                        <wps:style>
                          <a:lnRef idx="1">
                            <a:schemeClr val="dk1"/>
                          </a:lnRef>
                          <a:fillRef idx="0">
                            <a:schemeClr val="dk1"/>
                          </a:fillRef>
                          <a:effectRef idx="0">
                            <a:schemeClr val="dk1"/>
                          </a:effectRef>
                          <a:fontRef idx="minor">
                            <a:schemeClr val="tx1"/>
                          </a:fontRef>
                        </wps:style>
                        <wps:bodyPr/>
                      </wps:wsp>
                      <wps:wsp>
                        <wps:cNvPr id="44033" name="Straight Connector 44033"/>
                        <wps:cNvCnPr/>
                        <wps:spPr>
                          <a:xfrm>
                            <a:off x="419100" y="9525"/>
                            <a:ext cx="371475" cy="3238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13753540" id="Group 420" o:spid="_x0000_s1026" style="position:absolute;margin-left:198.75pt;margin-top:12.3pt;width:62.25pt;height:26.25pt;z-index:251493376" coordsize="7905,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NtjQwIAABIHAAAOAAAAZHJzL2Uyb0RvYy54bWzsVcty0zAU3TPDP2i0J7YThzaeOF2kEBYM&#10;dAh8gCpLtgZZ0khqnPw9V/Kj0JbAFIYVXsiSdV/n6Fx5fXVsJTow64RWJc5mKUZMUV0JVZf4y+e3&#10;ry4xcp6oikitWIlPzOGrzcsX684UbK4bLStmEQRRruhMiRvvTZEkjjasJW6mDVOwybVtiYelrZPK&#10;kg6itzKZp+nrpNO2MlZT5hx8ve438SbG55xR/5FzxzySJYbafBxtHG/DmGzWpKgtMY2gQxnkGVW0&#10;RChIOoW6Jp6gOysehWoFtdpp7mdUt4nmXFAWMQCaLH2AZmf1nYlY6qKrzUQTUPuAp2eHpR8OO2v2&#10;5sYCE52pgYu4CliO3LbhDVWiY6TsNFHGjh5R+HixSpcXS4wobC3ggXmklDbA+yMv2rw565eMSZMf&#10;SukMiMPd43d/hn/fEMMira4A/DcWiarEeZ7moBBFWpDp3lsi6sajrVYKRKQt6vcjS9FtqwbOXOGA&#10;vpEwxKUw76AVohzOUZenqyeomygghbHO75huUZiUWAoVqiYFObx3HgoB09EEFoGkvpA48yfJgrFU&#10;nxgHgHBWfUmxtdhWWnQg0BTV1yycGMSKlsGFCyknpzSm/KnTYBvcWGy333WcrGNGrfzk2Aql7VNZ&#10;/XEslff2I+oea4B9q6tTPJZIB2gmiPrfiGexOC8e2P+leAIXg2TybJWloEfoq9VyPnTV2HWLiyyf&#10;um6+uFzGi+y/dP6ydOItBBdvbI/hJxFu9u/XUYP3v7LNNwAAAP//AwBQSwMEFAAGAAgAAAAhAC4d&#10;WqXhAAAACQEAAA8AAABkcnMvZG93bnJldi54bWxMj0FPg0AQhe8m/ofNmHizC1RKRYamadRT08TW&#10;xPS2hSmQsrOE3QL9964nPU7my3vfy1aTbsVAvW0MI4SzAARxYcqGK4Svw/vTEoR1ikvVGiaEG1lY&#10;5fd3mUpLM/InDXtXCR/CNlUItXNdKqUtatLKzkxH7H9n02vl/NlXsuzV6MN1K6MgWEitGvYNtepo&#10;U1Nx2V81wseoxvU8fBu2l/PmdjzEu+9tSIiPD9P6FYSjyf3B8Kvv1SH3Tidz5dKKFmH+ksQeRYie&#10;FyA8EEeRH3dCSJIQZJ7J/wvyHwAAAP//AwBQSwECLQAUAAYACAAAACEAtoM4kv4AAADhAQAAEwAA&#10;AAAAAAAAAAAAAAAAAAAAW0NvbnRlbnRfVHlwZXNdLnhtbFBLAQItABQABgAIAAAAIQA4/SH/1gAA&#10;AJQBAAALAAAAAAAAAAAAAAAAAC8BAABfcmVscy8ucmVsc1BLAQItABQABgAIAAAAIQBf2NtjQwIA&#10;ABIHAAAOAAAAAAAAAAAAAAAAAC4CAABkcnMvZTJvRG9jLnhtbFBLAQItABQABgAIAAAAIQAuHVql&#10;4QAAAAkBAAAPAAAAAAAAAAAAAAAAAJ0EAABkcnMvZG93bnJldi54bWxQSwUGAAAAAAQABADzAAAA&#10;qwUAAAAA&#10;">
                <v:line id="Straight Connector 44040" o:spid="_x0000_s1027" style="position:absolute;flip:x;visibility:visible;mso-wrap-style:square" from="0,0" to="4095,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uANvwAAAN4AAAAPAAAAZHJzL2Rvd25yZXYueG1sRI/LCsIw&#10;EEX3gv8QRnCnqVJFqlFEUFwpPj5gaMa02ExKE2v9e7MQXF7ui7PadLYSLTW+dKxgMk5AEOdOl2wU&#10;3G/70QKED8gaK8ek4EMeNut+b4WZdm++UHsNRsQR9hkqKEKoMyl9XpBFP3Y1cfQerrEYomyM1A2+&#10;47it5DRJ5tJiyfGhwJp2BeXP68sq0OZEcutMO5uY+X2fmzOeDq1Sw0G3XYII1IV/+Nc+agVpmqQR&#10;IOJEFJDrLwAAAP//AwBQSwECLQAUAAYACAAAACEA2+H2y+4AAACFAQAAEwAAAAAAAAAAAAAAAAAA&#10;AAAAW0NvbnRlbnRfVHlwZXNdLnhtbFBLAQItABQABgAIAAAAIQBa9CxbvwAAABUBAAALAAAAAAAA&#10;AAAAAAAAAB8BAABfcmVscy8ucmVsc1BLAQItABQABgAIAAAAIQB0IuANvwAAAN4AAAAPAAAAAAAA&#10;AAAAAAAAAAcCAABkcnMvZG93bnJldi54bWxQSwUGAAAAAAMAAwC3AAAA8wIAAAAA&#10;" strokecolor="black [3200]" strokeweight=".5pt">
                  <v:stroke joinstyle="miter"/>
                </v:line>
                <v:line id="Straight Connector 44033" o:spid="_x0000_s1028" style="position:absolute;visibility:visible;mso-wrap-style:square" from="4191,95" to="7905,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CPUxwAAAN4AAAAPAAAAZHJzL2Rvd25yZXYueG1sRI9Ba8JA&#10;FITvgv9heYVeRDdtRDS6SpEWCi3axsXzI/uaBLNvQ3ar6b93hYLHYWa+YVab3jbiTJ2vHSt4miQg&#10;iAtnai4V6MPbeA7CB2SDjWNS8EceNuvhYIWZcRf+pnMeShEh7DNUUIXQZlL6oiKLfuJa4uj9uM5i&#10;iLIrpenwEuG2kc9JMpMWa44LFba0rag45b9WwYdeHEfpfq61PeQ7/NL16/5zq9TjQ/+yBBGoD/fw&#10;f/vdKJhOkzSF2514BeT6CgAA//8DAFBLAQItABQABgAIAAAAIQDb4fbL7gAAAIUBAAATAAAAAAAA&#10;AAAAAAAAAAAAAABbQ29udGVudF9UeXBlc10ueG1sUEsBAi0AFAAGAAgAAAAhAFr0LFu/AAAAFQEA&#10;AAsAAAAAAAAAAAAAAAAAHwEAAF9yZWxzLy5yZWxzUEsBAi0AFAAGAAgAAAAhADZgI9THAAAA3gAA&#10;AA8AAAAAAAAAAAAAAAAABwIAAGRycy9kb3ducmV2LnhtbFBLBQYAAAAAAwADALcAAAD7AgAAAAA=&#10;" strokecolor="black [3200]" strokeweight=".5pt">
                  <v:stroke joinstyle="miter"/>
                </v:line>
              </v:group>
            </w:pict>
          </mc:Fallback>
        </mc:AlternateContent>
      </w:r>
      <w:r w:rsidR="008C104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1664" behindDoc="0" locked="0" layoutInCell="1" allowOverlap="1" wp14:anchorId="339F7C91" wp14:editId="1DB0500C">
                <wp:simplePos x="0" y="0"/>
                <wp:positionH relativeFrom="column">
                  <wp:posOffset>2173857</wp:posOffset>
                </wp:positionH>
                <wp:positionV relativeFrom="paragraph">
                  <wp:posOffset>174062</wp:posOffset>
                </wp:positionV>
                <wp:extent cx="0" cy="138023"/>
                <wp:effectExtent l="0" t="0" r="38100" b="33655"/>
                <wp:wrapNone/>
                <wp:docPr id="479" name="Straight Connector 479"/>
                <wp:cNvGraphicFramePr/>
                <a:graphic xmlns:a="http://schemas.openxmlformats.org/drawingml/2006/main">
                  <a:graphicData uri="http://schemas.microsoft.com/office/word/2010/wordprocessingShape">
                    <wps:wsp>
                      <wps:cNvCnPr/>
                      <wps:spPr>
                        <a:xfrm>
                          <a:off x="0" y="0"/>
                          <a:ext cx="0" cy="13802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CFF69D" id="Straight Connector 479" o:spid="_x0000_s1026" style="position:absolute;z-index:251761664;visibility:visible;mso-wrap-style:square;mso-wrap-distance-left:9pt;mso-wrap-distance-top:0;mso-wrap-distance-right:9pt;mso-wrap-distance-bottom:0;mso-position-horizontal:absolute;mso-position-horizontal-relative:text;mso-position-vertical:absolute;mso-position-vertical-relative:text" from="171.15pt,13.7pt" to="171.1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2PlgEAAIcDAAAOAAAAZHJzL2Uyb0RvYy54bWysU8tu2zAQvBfoPxC815IcoAgEyzkkSC9F&#10;EvTxAQy1tIiQXGLJWvLfl6RsuWiCIAhyWfExs7szXG2uJmvYHihodB1vVjVn4CT22u06/vvX7ZdL&#10;zkIUrhcGHXT8AIFfbT9/2oy+hTUOaHoglpK40I6+40OMvq2qIAewIqzQg0uXCsmKmLa0q3oSY8pu&#10;TbWu66/ViNR7QgkhpNOb+ZJvS36lQMZ7pQJEZjqeeoslUomPOVbbjWh3JPyg5bEN8Y4urNAuFV1S&#10;3Ygo2B/Sz1JZLQkDqriSaCtUSksoGpKapv5Pzc9BeChakjnBLzaFj0sr7/bX7oGSDaMPbfAPlFVM&#10;imz+pv7YVMw6LGbBFJmcD2U6bS4u6/VF9rE68zyF+A3QsrzouNEuyxCt2H8PcYaeIIl3rlxW8WAg&#10;g437AYrpPtVqCrsMBVwbYnuRnrN/ao5lCzJTlDZmIdWvk47YTIMyKG8lLuhSEV1ciFY7pJeqxunU&#10;qprxJ9Wz1iz7EftDeYdiR3rtYuhxMvM4/bsv9PP/s/0LAAD//wMAUEsDBBQABgAIAAAAIQDNflN7&#10;3QAAAAkBAAAPAAAAZHJzL2Rvd25yZXYueG1sTI/LTsMwEEX3SPyDNUjsqNM0KhAyqapKCLFBNIW9&#10;G0+dgB+R7aTh7zFiAcuZObpzbrWZjWYT+dA7i7BcZMDItk72ViG8HR5v7oCFKKwU2llC+KIAm/ry&#10;ohKldGe7p6mJiqUQG0qB0MU4lJyHtiMjwsINZNPt5LwRMY1ecenFOYUbzfMsW3Mjeps+dGKgXUft&#10;ZzMaBP3sp3e1U9swPu3XzcfrKX85TIjXV/P2AVikOf7B8KOf1KFOTkc3WhmYRlgV+SqhCPltASwB&#10;v4sjQnG/BF5X/H+D+hsAAP//AwBQSwECLQAUAAYACAAAACEAtoM4kv4AAADhAQAAEwAAAAAAAAAA&#10;AAAAAAAAAAAAW0NvbnRlbnRfVHlwZXNdLnhtbFBLAQItABQABgAIAAAAIQA4/SH/1gAAAJQBAAAL&#10;AAAAAAAAAAAAAAAAAC8BAABfcmVscy8ucmVsc1BLAQItABQABgAIAAAAIQDRXD2PlgEAAIcDAAAO&#10;AAAAAAAAAAAAAAAAAC4CAABkcnMvZTJvRG9jLnhtbFBLAQItABQABgAIAAAAIQDNflN73QAAAAkB&#10;AAAPAAAAAAAAAAAAAAAAAPADAABkcnMvZG93bnJldi54bWxQSwUGAAAAAAQABADzAAAA+gQAAAAA&#10;" strokecolor="black [3200]" strokeweight=".5pt">
                <v:stroke joinstyle="miter"/>
              </v:line>
            </w:pict>
          </mc:Fallback>
        </mc:AlternateContent>
      </w:r>
      <w:r w:rsidR="008C1040" w:rsidRPr="002A6F3A">
        <w:rPr>
          <w:rFonts w:ascii="Times New Roman" w:hAnsi="Times New Roman" w:cs="Times New Roman"/>
          <w:sz w:val="24"/>
          <w:szCs w:val="24"/>
        </w:rPr>
        <w:t xml:space="preserve">   DP</w:t>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t>T</w:t>
      </w:r>
      <w:r w:rsidR="008C1040" w:rsidRPr="002A6F3A">
        <w:rPr>
          <w:rFonts w:ascii="Times New Roman" w:hAnsi="Times New Roman" w:cs="Times New Roman"/>
          <w:sz w:val="24"/>
          <w:szCs w:val="24"/>
          <w:vertAlign w:val="superscript"/>
        </w:rPr>
        <w:t>ꞌ</w:t>
      </w:r>
      <w:r w:rsidR="008C1040" w:rsidRPr="002A6F3A">
        <w:rPr>
          <w:rFonts w:ascii="Times New Roman" w:hAnsi="Times New Roman" w:cs="Times New Roman"/>
          <w:sz w:val="24"/>
          <w:szCs w:val="24"/>
        </w:rPr>
        <w:t xml:space="preserve"> </w:t>
      </w:r>
    </w:p>
    <w:p w14:paraId="2838F1D0" w14:textId="77777777" w:rsidR="008C1040" w:rsidRPr="002A6F3A" w:rsidRDefault="008C1040" w:rsidP="008C1040">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John</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
    <w:p w14:paraId="2BA18DAF" w14:textId="13007007" w:rsidR="008C1040" w:rsidRPr="002A6F3A" w:rsidRDefault="005635CE" w:rsidP="008C1040">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2688" behindDoc="0" locked="0" layoutInCell="1" allowOverlap="1" wp14:anchorId="7B0998C0" wp14:editId="0FFBA352">
                <wp:simplePos x="0" y="0"/>
                <wp:positionH relativeFrom="column">
                  <wp:posOffset>2562225</wp:posOffset>
                </wp:positionH>
                <wp:positionV relativeFrom="paragraph">
                  <wp:posOffset>192405</wp:posOffset>
                </wp:positionV>
                <wp:extent cx="9525" cy="133350"/>
                <wp:effectExtent l="0" t="0" r="28575" b="19050"/>
                <wp:wrapNone/>
                <wp:docPr id="44064" name="Straight Connector 44064"/>
                <wp:cNvGraphicFramePr/>
                <a:graphic xmlns:a="http://schemas.openxmlformats.org/drawingml/2006/main">
                  <a:graphicData uri="http://schemas.microsoft.com/office/word/2010/wordprocessingShape">
                    <wps:wsp>
                      <wps:cNvCnPr/>
                      <wps:spPr>
                        <a:xfrm>
                          <a:off x="0" y="0"/>
                          <a:ext cx="9525"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FF9C76" id="Straight Connector 44064" o:spid="_x0000_s1026" style="position:absolute;z-index:251762688;visibility:visible;mso-wrap-style:square;mso-wrap-distance-left:9pt;mso-wrap-distance-top:0;mso-wrap-distance-right:9pt;mso-wrap-distance-bottom:0;mso-position-horizontal:absolute;mso-position-horizontal-relative:text;mso-position-vertical:absolute;mso-position-vertical-relative:text" from="201.75pt,15.15pt" to="202.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bghnQEAAIoDAAAOAAAAZHJzL2Uyb0RvYy54bWysU8tu2zAQvBfoPxC815JsuEgFyzkkaC9B&#10;GuTxAQy1tIjyBZK15L/vcm3LRVoURdELxcfM7M7uanM9WcP2EJP2ruPNouYMnPS9druOvzx//nDF&#10;WcrC9cJ4Bx0/QOLX2/fvNmNoYekHb3qIDEVcasfQ8SHn0FZVkgNYkRY+gMNH5aMVGY9xV/VRjKhu&#10;TbWs64/V6GMfopeQEt7eHh/5lvSVApm/KpUgM9NxzC3TGml9LWu13Yh2F0UYtDylIf4hCyu0w6Cz&#10;1K3Ign2P+hcpq2X0yau8kN5WXiktgTygm6Z+4+ZpEAHICxYnhblM6f/Jyvv9jXuIWIYxpDaFh1hc&#10;TCra8sX82ETFOszFgikziZef1ss1ZxIfmtVqtaZSVhdqiCl/AW9Z2XTcaFeciFbs71LGcAg9Q/Bw&#10;CU67fDBQwMY9gmK6x3ANsWku4MZEthfY0f5bUzqIWoQsFKWNmUn1n0knbKEBzcrfEmc0RfQuz0Sr&#10;nY+/i5qnc6rqiD+7Pnottl99f6BWUDmw4eTsNJxlon4+E/3yC21/AAAA//8DAFBLAwQUAAYACAAA&#10;ACEASmgSA98AAAAJAQAADwAAAGRycy9kb3ducmV2LnhtbEyPwU7DMBBE70j8g7VI3KjdpqlQyKaq&#10;KiHEBdEU7m7sOoF4HdlOGv4ec6LH1T7NvCm3s+3ZpH3oHCEsFwKYpsapjgzCx/H54RFYiJKU7B1p&#10;hB8dYFvd3pSyUO5CBz3V0bAUQqGQCG2MQ8F5aFptZVi4QVP6nZ23MqbTG668vKRw2/OVEBtuZUep&#10;oZWD3re6+a5Hi9C/+unT7M0ujC+HTf31fl69HSfE+7t59wQs6jn+w/Cnn9ShSk4nN5IKrEdYiyxP&#10;KEImMmAJWIs8jTsh5MsMeFXy6wXVLwAAAP//AwBQSwECLQAUAAYACAAAACEAtoM4kv4AAADhAQAA&#10;EwAAAAAAAAAAAAAAAAAAAAAAW0NvbnRlbnRfVHlwZXNdLnhtbFBLAQItABQABgAIAAAAIQA4/SH/&#10;1gAAAJQBAAALAAAAAAAAAAAAAAAAAC8BAABfcmVscy8ucmVsc1BLAQItABQABgAIAAAAIQAIfbgh&#10;nQEAAIoDAAAOAAAAAAAAAAAAAAAAAC4CAABkcnMvZTJvRG9jLnhtbFBLAQItABQABgAIAAAAIQBK&#10;aBID3wAAAAkBAAAPAAAAAAAAAAAAAAAAAPcDAABkcnMvZG93bnJldi54bWxQSwUGAAAAAAQABADz&#10;AAAAAwUAAAAA&#10;" strokecolor="black [3200]"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56544" behindDoc="0" locked="0" layoutInCell="1" allowOverlap="1" wp14:anchorId="0197C796" wp14:editId="5ED4D4BB">
                <wp:simplePos x="0" y="0"/>
                <wp:positionH relativeFrom="column">
                  <wp:posOffset>2981325</wp:posOffset>
                </wp:positionH>
                <wp:positionV relativeFrom="paragraph">
                  <wp:posOffset>173355</wp:posOffset>
                </wp:positionV>
                <wp:extent cx="752475" cy="342900"/>
                <wp:effectExtent l="0" t="0" r="28575" b="38100"/>
                <wp:wrapNone/>
                <wp:docPr id="421" name="Group 421"/>
                <wp:cNvGraphicFramePr/>
                <a:graphic xmlns:a="http://schemas.openxmlformats.org/drawingml/2006/main">
                  <a:graphicData uri="http://schemas.microsoft.com/office/word/2010/wordprocessingGroup">
                    <wpg:wgp>
                      <wpg:cNvGrpSpPr/>
                      <wpg:grpSpPr>
                        <a:xfrm>
                          <a:off x="0" y="0"/>
                          <a:ext cx="752475" cy="342900"/>
                          <a:chOff x="0" y="0"/>
                          <a:chExt cx="752475" cy="342900"/>
                        </a:xfrm>
                      </wpg:grpSpPr>
                      <wps:wsp>
                        <wps:cNvPr id="44060" name="Straight Connector 44060"/>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44059" name="Straight Connector 44059"/>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04DEE92D" id="Group 421" o:spid="_x0000_s1026" style="position:absolute;margin-left:234.75pt;margin-top:13.65pt;width:59.25pt;height:27pt;z-index:251756544"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kW6QQIAABIHAAAOAAAAZHJzL2Uyb0RvYy54bWzslcty0zAUhvfM8A4a7YmdW0s8cbpIISwY&#10;6DTwAKos2RpsSSOpcfL2HB1fCi0EpjCs2NiWda6f/yOvr45NTQ7CeWV0TqeTlBKhuSmULnP6+dPb&#10;V68p8YHpgtVGi5yehKdXm5cv1q3NxMxUpi6EIxBE+6y1Oa1CsFmSeF6JhvmJsULDpjSuYQGWrkwK&#10;x1qI3tTJLE0vkta4wjrDhffw9rrbpBuML6Xg4aOUXgRS5xRqC3h1eL2L12SzZlnpmK0U78tgz6ii&#10;YUpD0jHUNQuM3Dv1JFSjuDPeyDDhpkmMlIoL7AG6maaPutk5c2+xlzJrSztiArSPOD07LP9w2Dm7&#10;tzcOSLS2BBa4ir0cpWviHaokR0R2GpGJYyAcXl4uZ4vLJSUctuaL2SrtkfIKuD/x4tWbs37JkDT5&#10;rpTWgjj8Q//+z/rfV8wKxOoz6P/GEVXkdLFIL0AhmjUg031wTJVVIFujNYjIONLtIyV02+qemc88&#10;4BuAEVkr+w5GAeVwDl2PC9HNVssZYIToIwKWWefDTpiGxIec1krHqlnGDu996EwHE/CLkLpC8Cmc&#10;ahGNa30rJDQI36orCUdLbGtHDgyGovgy7dOiZXSRqq5HpxRT/tSpt41uAsftdx1Ha8xodBgdG6WN&#10;+1HWcBxKlZ390HXXa2z7zhQn/CyIAzQTRf1vxLNcnRcP7P9SPJFFL5lBHTBXoA2UBiDup2eRrpbj&#10;1M3n8//S6RT+l6WDpxAcvDiV/U8inuzfrlGDD7+yzVcAAAD//wMAUEsDBBQABgAIAAAAIQArUUPC&#10;4QAAAAkBAAAPAAAAZHJzL2Rvd25yZXYueG1sTI9BT4NAEIXvJv6HzZh4swtFKiJD0zTqqWlia9L0&#10;NoUpkLK7hN0C/feuJz1O5st738uWk2rFwL1tjEYIZwEI1oUpG10hfO8/nhIQ1pEuqTWaEW5sYZnf&#10;32WUlmbUXzzsXCV8iLYpIdTOdamUtqhZkZ2ZjrX/nU2vyPmzr2TZ0+jDVSvnQbCQihrtG2rqeF1z&#10;cdldFcLnSOMqCt+HzeW8vh338fawCRnx8WFavYFwPLk/GH71vTrk3ulkrrq0okV4XrzGHkWYv0Qg&#10;PBAniR93QkjCCGSeyf8L8h8AAAD//wMAUEsBAi0AFAAGAAgAAAAhALaDOJL+AAAA4QEAABMAAAAA&#10;AAAAAAAAAAAAAAAAAFtDb250ZW50X1R5cGVzXS54bWxQSwECLQAUAAYACAAAACEAOP0h/9YAAACU&#10;AQAACwAAAAAAAAAAAAAAAAAvAQAAX3JlbHMvLnJlbHNQSwECLQAUAAYACAAAACEAHspFukECAAAS&#10;BwAADgAAAAAAAAAAAAAAAAAuAgAAZHJzL2Uyb0RvYy54bWxQSwECLQAUAAYACAAAACEAK1FDwuEA&#10;AAAJAQAADwAAAAAAAAAAAAAAAACbBAAAZHJzL2Rvd25yZXYueG1sUEsFBgAAAAAEAAQA8wAAAKkF&#10;AAAAAA==&#10;">
                <v:line id="Straight Connector 44060"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xtvwAAAN4AAAAPAAAAZHJzL2Rvd25yZXYueG1sRI/LCsIw&#10;EEX3gv8QRnCnqaJFqlFEUFwpPj5gaMa02ExKE2v9e7MQXF7ui7PadLYSLTW+dKxgMk5AEOdOl2wU&#10;3G/70QKED8gaK8ek4EMeNut+b4WZdm++UHsNRsQR9hkqKEKoMyl9XpBFP3Y1cfQerrEYomyM1A2+&#10;47it5DRJUmmx5PhQYE27gvLn9WUVaHMiuXWmnU9Met/n5oynQ6vUcNBtlyACdeEf/rWPWsFslqQR&#10;IOJEFJDrLwAAAP//AwBQSwECLQAUAAYACAAAACEA2+H2y+4AAACFAQAAEwAAAAAAAAAAAAAAAAAA&#10;AAAAW0NvbnRlbnRfVHlwZXNdLnhtbFBLAQItABQABgAIAAAAIQBa9CxbvwAAABUBAAALAAAAAAAA&#10;AAAAAAAAAB8BAABfcmVscy8ucmVsc1BLAQItABQABgAIAAAAIQA/l7xtvwAAAN4AAAAPAAAAAAAA&#10;AAAAAAAAAAcCAABkcnMvZG93bnJldi54bWxQSwUGAAAAAAMAAwC3AAAA8wIAAAAA&#10;" strokecolor="black [3200]" strokeweight=".5pt">
                  <v:stroke joinstyle="miter"/>
                </v:line>
                <v:line id="Straight Connector 44059"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GeyAAAAN4AAAAPAAAAZHJzL2Rvd25yZXYueG1sRI/dasJA&#10;FITvhb7DcgrelLrxp0VTVxFREFpqjYvXh+xpEsyeDdlV07fvFgpeDjPzDTNfdrYWV2p95VjBcJCA&#10;IM6dqbhQoI/b5ykIH5AN1o5JwQ95WC4eenNMjbvxga5ZKESEsE9RQRlCk0rp85Is+oFriKP37VqL&#10;Icq2kKbFW4TbWo6S5FVarDgulNjQuqT8nF2sgnc9Oz2N91Ot7TH7xC9dbfYfa6X6j93qDUSgLtzD&#10;/+2dUTCZJC8z+LsTr4Bc/AIAAP//AwBQSwECLQAUAAYACAAAACEA2+H2y+4AAACFAQAAEwAAAAAA&#10;AAAAAAAAAAAAAAAAW0NvbnRlbnRfVHlwZXNdLnhtbFBLAQItABQABgAIAAAAIQBa9CxbvwAAABUB&#10;AAALAAAAAAAAAAAAAAAAAB8BAABfcmVscy8ucmVsc1BLAQItABQABgAIAAAAIQCKV/GeyAAAAN4A&#10;AAAPAAAAAAAAAAAAAAAAAAcCAABkcnMvZG93bnJldi54bWxQSwUGAAAAAAMAAwC3AAAA/AIAAAAA&#10;" strokecolor="black [3200]" strokeweight=".5pt">
                  <v:stroke joinstyle="miter"/>
                </v:line>
              </v:group>
            </w:pict>
          </mc:Fallback>
        </mc:AlternateContent>
      </w:r>
      <w:r w:rsidR="008C1040" w:rsidRPr="002A6F3A">
        <w:rPr>
          <w:rFonts w:ascii="Times New Roman" w:hAnsi="Times New Roman" w:cs="Times New Roman"/>
          <w:sz w:val="24"/>
          <w:szCs w:val="24"/>
        </w:rPr>
        <w:t>T</w:t>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t xml:space="preserve">VP </w:t>
      </w:r>
    </w:p>
    <w:p w14:paraId="6FC5333C" w14:textId="693808C0" w:rsidR="008C1040" w:rsidRPr="002A6F3A" w:rsidRDefault="005635CE" w:rsidP="00FF7B43">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sz w:val="24"/>
          <w:szCs w:val="24"/>
        </w:rPr>
        <w:t>tun</w:t>
      </w:r>
    </w:p>
    <w:p w14:paraId="7B4B7BA1" w14:textId="1A4053F1" w:rsidR="008C1040" w:rsidRPr="002A6F3A" w:rsidRDefault="005635CE" w:rsidP="008C1040">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57568" behindDoc="0" locked="0" layoutInCell="1" allowOverlap="1" wp14:anchorId="2F339969" wp14:editId="25F1FA41">
                <wp:simplePos x="0" y="0"/>
                <wp:positionH relativeFrom="column">
                  <wp:posOffset>3486150</wp:posOffset>
                </wp:positionH>
                <wp:positionV relativeFrom="paragraph">
                  <wp:posOffset>200025</wp:posOffset>
                </wp:positionV>
                <wp:extent cx="657225" cy="285750"/>
                <wp:effectExtent l="0" t="0" r="28575" b="19050"/>
                <wp:wrapNone/>
                <wp:docPr id="422" name="Group 422"/>
                <wp:cNvGraphicFramePr/>
                <a:graphic xmlns:a="http://schemas.openxmlformats.org/drawingml/2006/main">
                  <a:graphicData uri="http://schemas.microsoft.com/office/word/2010/wordprocessingGroup">
                    <wpg:wgp>
                      <wpg:cNvGrpSpPr/>
                      <wpg:grpSpPr>
                        <a:xfrm>
                          <a:off x="0" y="0"/>
                          <a:ext cx="657225" cy="285750"/>
                          <a:chOff x="0" y="0"/>
                          <a:chExt cx="657225" cy="285750"/>
                        </a:xfrm>
                      </wpg:grpSpPr>
                      <wps:wsp>
                        <wps:cNvPr id="44063" name="Straight Connector 44063"/>
                        <wps:cNvCnPr/>
                        <wps:spPr>
                          <a:xfrm flipH="1">
                            <a:off x="0" y="19050"/>
                            <a:ext cx="257175"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44062" name="Straight Connector 44062"/>
                        <wps:cNvCnPr/>
                        <wps:spPr>
                          <a:xfrm>
                            <a:off x="238125" y="0"/>
                            <a:ext cx="419100" cy="2762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DE7CBCB" id="Group 422" o:spid="_x0000_s1026" style="position:absolute;margin-left:274.5pt;margin-top:15.75pt;width:51.75pt;height:22.5pt;z-index:251757568" coordsize="6572,2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kFfVwIAABMHAAAOAAAAZHJzL2Uyb0RvYy54bWzslc1y0zAQx+/M8A4a3Yk/mjipJ04PKYQD&#10;Ax0CD6DKkq3BljSSGidvz0r+KG0oMGGGExfZsnZXuz/9V17fHNsGHZixQskCJ7MYIyapKoWsCvz1&#10;y7s3K4ysI7IkjZKswCdm8c3m9at1p3OWqlo1JTMIgkibd7rAtXM6jyJLa9YSO1OaSVjkyrTEwdRU&#10;UWlIB9HbJkrjOIs6ZUptFGXWwtfbfhFvQnzOGXWfOLfMoabAkJsLownjvR+jzZrklSG6FnRIg1yQ&#10;RUuEhE2nULfEEfRgxFmoVlCjrOJuRlUbKc4FZaEGqCaJn1WzM+pBh1qqvKv0hAnQPuN0cVj68bAz&#10;eq/vDJDodAUswszXcuSm9U/IEh0DstOEjB0dovAxWyzTdIERhaV0tVguBqS0Bu5nXrR++0u/aNw0&#10;epJKp0Ec9rF++3f172uiWcBqc6j/ziBRFng+j7MrjCRpQaZ7Z4ioaoe2SkoQkTKoXw+UgttWDsxs&#10;bgHfCAzxRuj30ApBDk/QJdfxiGfEly6WyXLEl2XLOOCbMJBcG+t2TLXIvxS4EdJnTnJy+GAdJAOm&#10;owlMPKg+mfDmTg3zxo38zDgUCefVpxXai20bgw4EGqP8lvhGgFjB0rtw0TSTUxy2fNFpsPVuLLTc&#10;nzpO1mFHJd3k2AqpzM92dccxVd7bj1X3tfqy71V5CkcTcIBuvLD/kYDS3wgo9Zx9NqC7FwTkWQyy&#10;Sa9WiW+u87abJ9cJaKVvu2XmW7A/wLFnR1H8100v8ct0E64huHlDbwx/CX+1/zgPAnz8l22+AwAA&#10;//8DAFBLAwQUAAYACAAAACEAa9s7yeEAAAAJAQAADwAAAGRycy9kb3ducmV2LnhtbEyPQUvDQBCF&#10;74L/YRnBm92kNbHGTEop6qkItoL0ts1Ok9Dsbshuk/TfO5709ob3ePO9fDWZVgzU+8ZZhHgWgSBb&#10;Ot3YCuFr//awBOGDslq1zhLClTysitubXGXajfaThl2oBJdYnymEOoQuk9KXNRnlZ64jy97J9UYF&#10;PvtK6l6NXG5aOY+iVBrVWP5Qq442NZXn3cUgvI9qXC/i12F7Pm2uh33y8b2NCfH+blq/gAg0hb8w&#10;/OIzOhTMdHQXq71oEZLHZ94SEBZxAoIDaTJncUR4ShOQRS7/Lyh+AAAA//8DAFBLAQItABQABgAI&#10;AAAAIQC2gziS/gAAAOEBAAATAAAAAAAAAAAAAAAAAAAAAABbQ29udGVudF9UeXBlc10ueG1sUEsB&#10;Ai0AFAAGAAgAAAAhADj9If/WAAAAlAEAAAsAAAAAAAAAAAAAAAAALwEAAF9yZWxzLy5yZWxzUEsB&#10;Ai0AFAAGAAgAAAAhAOFmQV9XAgAAEwcAAA4AAAAAAAAAAAAAAAAALgIAAGRycy9lMm9Eb2MueG1s&#10;UEsBAi0AFAAGAAgAAAAhAGvbO8nhAAAACQEAAA8AAAAAAAAAAAAAAAAAsQQAAGRycy9kb3ducmV2&#10;LnhtbFBLBQYAAAAABAAEAPMAAAC/BQAAAAA=&#10;">
                <v:line id="Straight Connector 44063" o:spid="_x0000_s1027" style="position:absolute;flip:x;visibility:visible;mso-wrap-style:square" from="0,190" to="2571,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SIaxAAAAN4AAAAPAAAAZHJzL2Rvd25yZXYueG1sRI/RasJA&#10;FETfC/7DcoW+mY01BolZRQSlTylVP+CSvW6C2bshu43p33cLhT4OM3OGKfeT7cRIg28dK1gmKQji&#10;2umWjYLb9bTYgPABWWPnmBR8k4f9bvZSYqHdkz9pvAQjIoR9gQqaEPpCSl83ZNEnrieO3t0NFkOU&#10;g5F6wGeE206+pWkuLbYcFxrs6dhQ/bh8WQXaVCQPzozrpclvp9p8YHUelXqdT4ctiEBT+A//td+1&#10;gixL8xX83olXQO5+AAAA//8DAFBLAQItABQABgAIAAAAIQDb4fbL7gAAAIUBAAATAAAAAAAAAAAA&#10;AAAAAAAAAABbQ29udGVudF9UeXBlc10ueG1sUEsBAi0AFAAGAAgAAAAhAFr0LFu/AAAAFQEAAAsA&#10;AAAAAAAAAAAAAAAAHwEAAF9yZWxzLy5yZWxzUEsBAi0AFAAGAAgAAAAhAM9FIhrEAAAA3gAAAA8A&#10;AAAAAAAAAAAAAAAABwIAAGRycy9kb3ducmV2LnhtbFBLBQYAAAAAAwADALcAAAD4AgAAAAA=&#10;" strokecolor="black [3200]" strokeweight=".5pt">
                  <v:stroke joinstyle="miter"/>
                </v:line>
                <v:line id="Straight Connector 44062" o:spid="_x0000_s1028" style="position:absolute;visibility:visible;mso-wrap-style:square" from="2381,0" to="6572,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6lSxwAAAN4AAAAPAAAAZHJzL2Rvd25yZXYueG1sRI9Ba8JA&#10;FITvgv9heUIvoptaEU1dpUgLBYu2cen5kX0mwezbkN1q/PeuUPA4zMw3zHLd2VqcqfWVYwXP4wQE&#10;ce5MxYUCffgYzUH4gGywdkwKruRhver3lpgad+EfOmehEBHCPkUFZQhNKqXPS7Lox64hjt7RtRZD&#10;lG0hTYuXCLe1nCTJTFqsOC6U2NCmpPyU/VkFW734Hb7s51rbQ7bDb1297782Sj0NurdXEIG68Aj/&#10;tz+Nguk0mU3gfideAbm6AQAA//8DAFBLAQItABQABgAIAAAAIQDb4fbL7gAAAIUBAAATAAAAAAAA&#10;AAAAAAAAAAAAAABbQ29udGVudF9UeXBlc10ueG1sUEsBAi0AFAAGAAgAAAAhAFr0LFu/AAAAFQEA&#10;AAsAAAAAAAAAAAAAAAAAHwEAAF9yZWxzLy5yZWxzUEsBAi0AFAAGAAgAAAAhAEqfqVLHAAAA3gAA&#10;AA8AAAAAAAAAAAAAAAAABwIAAGRycy9kb3ducmV2LnhtbFBLBQYAAAAAAwADALcAAAD7AgAAAAA=&#10;" strokecolor="black [3200]" strokeweight=".5pt">
                  <v:stroke joinstyle="miter"/>
                </v:line>
              </v:group>
            </w:pict>
          </mc:Fallback>
        </mc:AlternateContent>
      </w:r>
      <w:r w:rsidR="008C1040"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0640" behindDoc="0" locked="0" layoutInCell="1" allowOverlap="1" wp14:anchorId="3A037284" wp14:editId="6F795B4B">
                <wp:simplePos x="0" y="0"/>
                <wp:positionH relativeFrom="column">
                  <wp:posOffset>2937115</wp:posOffset>
                </wp:positionH>
                <wp:positionV relativeFrom="paragraph">
                  <wp:posOffset>166298</wp:posOffset>
                </wp:positionV>
                <wp:extent cx="4493" cy="146649"/>
                <wp:effectExtent l="0" t="0" r="33655" b="25400"/>
                <wp:wrapNone/>
                <wp:docPr id="44061" name="Straight Connector 44061"/>
                <wp:cNvGraphicFramePr/>
                <a:graphic xmlns:a="http://schemas.openxmlformats.org/drawingml/2006/main">
                  <a:graphicData uri="http://schemas.microsoft.com/office/word/2010/wordprocessingShape">
                    <wps:wsp>
                      <wps:cNvCnPr/>
                      <wps:spPr>
                        <a:xfrm>
                          <a:off x="0" y="0"/>
                          <a:ext cx="4493" cy="1466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E3A7BF5" id="Straight Connector 44061"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231.25pt,13.1pt" to="231.6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HVlnAEAAIoDAAAOAAAAZHJzL2Uyb0RvYy54bWysU8tu2zAQvBfoPxC815JSw2gEyzkkSC9B&#10;G6TNBzDU0iJCcgmSteS/z5K25aINiiLIZcXHzO7OcLW+mqxhOwhRo+t4s6g5Ayex127b8ceft5++&#10;cBaTcL0w6KDje4j8avPxw3r0LVzggKaHwCiJi+3oOz6k5NuqinIAK+ICPTi6VBisSLQN26oPYqTs&#10;1lQXdb2qRgy9DyghRjq9OVzyTcmvFMj0XakIiZmOU2+pxFDiU47VZi3abRB+0PLYhnhDF1ZoR0Xn&#10;VDciCfYr6L9SWS0DRlRpIdFWqJSWUDSQmqb+Q82PQXgoWsic6Geb4vulld921+4+kA2jj2309yGr&#10;mFSw+Uv9samYtZ/NgikxSYfL5eVnziRdNMvVanmZrazOVB9i+gpoWV503GiXlYhW7O5iOkBPEOKd&#10;i5dV2hvIYOMeQDHdU7mmsMtcwLUJbCfoRfvn5li2IDNFaWNmUv1v0hGbaVBm5X+JM7pURJdmotUO&#10;w2tV03RqVR3wJ9UHrVn2E/b78hTFDnrwYuhxOPNE/b4v9PMvtHkBAAD//wMAUEsDBBQABgAIAAAA&#10;IQDj9b6c3gAAAAkBAAAPAAAAZHJzL2Rvd25yZXYueG1sTI/LTsMwEEX3SPyDNUjsqINbLBriVFUl&#10;hNggmtK9G7tOwI/IdtLw9wwr2N3RHN05U21mZ8mkY+qDF3C/KIBo3wbVeyPg4/B89wgkZemVtMFr&#10;Ad86waa+vqpkqcLF7/XUZEOwxKdSCuhyHkpKU9tpJ9MiDNrj7hyikxnHaKiK8oLlzlJWFJw62Xu8&#10;0MlB7zrdfjWjE2Bf43Q0O7NN48ueN5/vZ/Z2mIS4vZm3T0CynvMfDL/6qA41Op3C6FUiVsCKswdE&#10;BTDOgCCw4ksMJwzrJdC6ov8/qH8AAAD//wMAUEsBAi0AFAAGAAgAAAAhALaDOJL+AAAA4QEAABMA&#10;AAAAAAAAAAAAAAAAAAAAAFtDb250ZW50X1R5cGVzXS54bWxQSwECLQAUAAYACAAAACEAOP0h/9YA&#10;AACUAQAACwAAAAAAAAAAAAAAAAAvAQAAX3JlbHMvLnJlbHNQSwECLQAUAAYACAAAACEAwzR1ZZwB&#10;AACKAwAADgAAAAAAAAAAAAAAAAAuAgAAZHJzL2Uyb0RvYy54bWxQSwECLQAUAAYACAAAACEA4/W+&#10;nN4AAAAJAQAADwAAAAAAAAAAAAAAAAD2AwAAZHJzL2Rvd25yZXYueG1sUEsFBgAAAAAEAAQA8wAA&#10;AAEFAAAAAA==&#10;" strokecolor="black [3200]" strokeweight=".5pt">
                <v:stroke joinstyle="miter"/>
              </v:line>
            </w:pict>
          </mc:Fallback>
        </mc:AlternateContent>
      </w:r>
      <w:r w:rsidR="008C1040" w:rsidRPr="002A6F3A">
        <w:rPr>
          <w:rFonts w:ascii="Times New Roman" w:hAnsi="Times New Roman" w:cs="Times New Roman"/>
          <w:sz w:val="24"/>
          <w:szCs w:val="24"/>
        </w:rPr>
        <w:t>V</w:t>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r>
      <w:proofErr w:type="spellStart"/>
      <w:r w:rsidR="008C1040" w:rsidRPr="002A6F3A">
        <w:rPr>
          <w:rFonts w:ascii="Times New Roman" w:hAnsi="Times New Roman" w:cs="Times New Roman"/>
          <w:sz w:val="24"/>
          <w:szCs w:val="24"/>
        </w:rPr>
        <w:t>PredP</w:t>
      </w:r>
      <w:proofErr w:type="spellEnd"/>
    </w:p>
    <w:p w14:paraId="19D2D2FD" w14:textId="5CC9877A" w:rsidR="008C1040" w:rsidRPr="002A6F3A" w:rsidRDefault="008C1040" w:rsidP="008C1040">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sz w:val="24"/>
          <w:szCs w:val="24"/>
        </w:rPr>
        <w:t>ko</w:t>
      </w:r>
    </w:p>
    <w:p w14:paraId="47F5055B" w14:textId="12D66DC6" w:rsidR="008C1040" w:rsidRPr="002A6F3A" w:rsidRDefault="006C634D" w:rsidP="008C1040">
      <w:pPr>
        <w:autoSpaceDE w:val="0"/>
        <w:autoSpaceDN w:val="0"/>
        <w:adjustRightInd w:val="0"/>
        <w:spacing w:after="0" w:line="360" w:lineRule="auto"/>
        <w:ind w:left="511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4192" behindDoc="0" locked="0" layoutInCell="1" allowOverlap="1" wp14:anchorId="4224DD77" wp14:editId="0A6D065F">
                <wp:simplePos x="0" y="0"/>
                <wp:positionH relativeFrom="column">
                  <wp:posOffset>3295650</wp:posOffset>
                </wp:positionH>
                <wp:positionV relativeFrom="paragraph">
                  <wp:posOffset>38100</wp:posOffset>
                </wp:positionV>
                <wp:extent cx="438150" cy="76200"/>
                <wp:effectExtent l="0" t="0" r="19050" b="19050"/>
                <wp:wrapNone/>
                <wp:docPr id="44086" name="Straight Connector 44086"/>
                <wp:cNvGraphicFramePr/>
                <a:graphic xmlns:a="http://schemas.openxmlformats.org/drawingml/2006/main">
                  <a:graphicData uri="http://schemas.microsoft.com/office/word/2010/wordprocessingShape">
                    <wps:wsp>
                      <wps:cNvCnPr/>
                      <wps:spPr>
                        <a:xfrm flipH="1">
                          <a:off x="0" y="0"/>
                          <a:ext cx="438150" cy="76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F6563D" id="Straight Connector 44086"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5pt,3pt" to="29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h6kpQEAAJUDAAAOAAAAZHJzL2Uyb0RvYy54bWysU9tO3DAQfUfiHyy/d5Ol3BRtlgcQ9AEV&#10;RNsPMM54Y9U32e4m+/cdT3ZDBa2EUF8sX+acmXNmvLoarWFbiEl71/LlouYMnPSddpuW//h+++mS&#10;s5SF64TxDlq+g8Sv1sdHqyE0cOJ7bzqIDElcaobQ8j7n0FRVkj1YkRY+gMNH5aMVGY9xU3VRDMhu&#10;TXVS1+fV4GMXopeQEt7eTI98TfxKgcwPSiXIzLQca8u0Rlqfy1qtV6LZRBF6LfdliA9UYYV2mHSm&#10;uhFZsF9Rv6GyWkafvMoL6W3lldISSAOqWdav1HzrRQDSguakMNuU/h+t/Lq9do8RbRhCalJ4jEXF&#10;qKJlyujwBXtKurBSNpJtu9k2GDOTeHn6+XJ5huZKfLo4x64UV6uJpbCFmPIdeMvKpuVGuyJKNGJ7&#10;n/IUeghB3EsdtMs7AyXYuCdQTHeYb6qIRgSuTWRbgc3tfi73aSmyQJQ2ZgbVlPKfoH1sgQGNzXuB&#10;czRl9C7PQKudj3/LmsdDqWqKP6ietBbZz77bUVfIDuw9Gbqf0zJcf54J/vKb1r8BAAD//wMAUEsD&#10;BBQABgAIAAAAIQCCsioS2AAAAAgBAAAPAAAAZHJzL2Rvd25yZXYueG1sTE9BTsMwELwj8QdrkbhR&#10;u0gJIcSpSiXEmZZLb068JBHxOsTbNvye5QSnmdWMZmeqzRJGdcY5DZEsrFcGFFIb/UCdhffDy10B&#10;KrEj78ZIaOEbE2zq66vKlT5e6A3Pe+6UhFAqnYWeeSq1Tm2PwaVVnJBE+4hzcCzn3Gk/u4uEh1Hf&#10;G5Pr4AaSD72bcNdj+7k/BQuH12CWhocd0teD2R6fs5yOmbW3N8v2CRTjwn9m+K0v1aGWTk08kU9q&#10;tJCtH2ULW8gFRM+KQkgjRkFdV/r/gPoHAAD//wMAUEsBAi0AFAAGAAgAAAAhALaDOJL+AAAA4QEA&#10;ABMAAAAAAAAAAAAAAAAAAAAAAFtDb250ZW50X1R5cGVzXS54bWxQSwECLQAUAAYACAAAACEAOP0h&#10;/9YAAACUAQAACwAAAAAAAAAAAAAAAAAvAQAAX3JlbHMvLnJlbHNQSwECLQAUAAYACAAAACEAki4e&#10;pKUBAACVAwAADgAAAAAAAAAAAAAAAAAuAgAAZHJzL2Uyb0RvYy54bWxQSwECLQAUAAYACAAAACEA&#10;grIqEtgAAAAIAQAADwAAAAAAAAAAAAAAAAD/AwAAZHJzL2Rvd25yZXYueG1sUEsFBgAAAAAEAAQA&#10;8wAAAAQFAAAAAA==&#10;" strokecolor="black [3200]" strokeweight=".5pt">
                <v:stroke joinstyle="miter"/>
              </v:line>
            </w:pict>
          </mc:Fallback>
        </mc:AlternateContent>
      </w:r>
      <w:r w:rsidR="005635CE"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758592" behindDoc="0" locked="0" layoutInCell="1" allowOverlap="1" wp14:anchorId="44CD7428" wp14:editId="4F1A4DCE">
                <wp:simplePos x="0" y="0"/>
                <wp:positionH relativeFrom="column">
                  <wp:posOffset>3943350</wp:posOffset>
                </wp:positionH>
                <wp:positionV relativeFrom="paragraph">
                  <wp:posOffset>179070</wp:posOffset>
                </wp:positionV>
                <wp:extent cx="771525" cy="333375"/>
                <wp:effectExtent l="0" t="0" r="28575" b="28575"/>
                <wp:wrapNone/>
                <wp:docPr id="423" name="Group 423"/>
                <wp:cNvGraphicFramePr/>
                <a:graphic xmlns:a="http://schemas.openxmlformats.org/drawingml/2006/main">
                  <a:graphicData uri="http://schemas.microsoft.com/office/word/2010/wordprocessingGroup">
                    <wpg:wgp>
                      <wpg:cNvGrpSpPr/>
                      <wpg:grpSpPr>
                        <a:xfrm>
                          <a:off x="0" y="0"/>
                          <a:ext cx="771525" cy="333375"/>
                          <a:chOff x="0" y="0"/>
                          <a:chExt cx="771525" cy="333375"/>
                        </a:xfrm>
                      </wpg:grpSpPr>
                      <wps:wsp>
                        <wps:cNvPr id="416" name="Straight Connector 416"/>
                        <wps:cNvCnPr/>
                        <wps:spPr>
                          <a:xfrm flipH="1">
                            <a:off x="0" y="0"/>
                            <a:ext cx="352425" cy="333375"/>
                          </a:xfrm>
                          <a:prstGeom prst="line">
                            <a:avLst/>
                          </a:prstGeom>
                        </wps:spPr>
                        <wps:style>
                          <a:lnRef idx="1">
                            <a:schemeClr val="dk1"/>
                          </a:lnRef>
                          <a:fillRef idx="0">
                            <a:schemeClr val="dk1"/>
                          </a:fillRef>
                          <a:effectRef idx="0">
                            <a:schemeClr val="dk1"/>
                          </a:effectRef>
                          <a:fontRef idx="minor">
                            <a:schemeClr val="tx1"/>
                          </a:fontRef>
                        </wps:style>
                        <wps:bodyPr/>
                      </wps:wsp>
                      <wps:wsp>
                        <wps:cNvPr id="417" name="Straight Connector 417"/>
                        <wps:cNvCnPr/>
                        <wps:spPr>
                          <a:xfrm>
                            <a:off x="342900" y="19050"/>
                            <a:ext cx="428625" cy="2571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7165630" id="Group 423" o:spid="_x0000_s1026" style="position:absolute;margin-left:310.5pt;margin-top:14.1pt;width:60.75pt;height:26.25pt;z-index:251758592" coordsize="7715,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eTEQgIAAAsHAAAOAAAAZHJzL2Uyb0RvYy54bWzsVcty0zAU3TPDP2i0J34kTlpPnC5SCAsG&#10;OgQ+QJUlW4MtaSQ1Tv6eK/lRaCAwhWGFF7Jl3dc5Pvd6fXNsG3RgxgolC5zMYoyYpKoUsirw509v&#10;Xl1hZB2RJWmUZAU+MYtvNi9frDuds1TVqimZQRBE2rzTBa6d03kUWVqzltiZ0kzCIVemJQ62popK&#10;QzqI3jZRGsfLqFOm1EZRZi28ve0P8SbE55xR94FzyxxqCgy1ubCasN77NdqsSV4ZomtBhzLIM6po&#10;iZCQdAp1SxxBD0achWoFNcoq7mZUtZHiXFAWMACaJH6CZmfUgw5Yqryr9EQTUPuEp2eHpe8PO6P3&#10;+s4AE52ugIuw81iO3LT+DlWiY6DsNFHGjg5ReLlaJVmaYUThaA7XKusppTXwfuZF69cX/aIxafRd&#10;KZ0GcdhH/PbP8O9rolmg1eaA/84gURZ4kSwxkqQFke6dIaKqHdoqKUFCyiB/GhgKLls58GVzC9SN&#10;ZCHeCP0W2iBI4RJt8yxdnNM2wSe5NtbtmGqRfyhwI6SvmOTk8M46KARMRxPYeIL6QsKTOzXMGzfy&#10;I+MADr5TX1JoK7ZtDDoQaIjyS+JBQaxg6V24aJrJKQ4pf+o02Ho3Flrtdx0n65BRSTc5tkIq86Os&#10;7jiWynv7EXWP1cO+V+UpfJZAB+jFC/qfCGd1UTirXwvH8zDIZb5Ir2OYVNBPyXWcDRNqbLdFerUc&#10;dZNmq6Rvt/+6+cu6CeMHJm7ojeHv4Ef6t/sgwMd/2OYrAAAA//8DAFBLAwQUAAYACAAAACEAhIIZ&#10;2+EAAAAJAQAADwAAAGRycy9kb3ducmV2LnhtbEyPQUvDQBSE74L/YXmCN7tJtG1I81JKUU9FsBWk&#10;t232NQnNvg3ZbZL+e9eTHocZZr7J15NpxUC9aywjxLMIBHFpdcMVwtfh7SkF4bxirVrLhHAjB+vi&#10;/i5XmbYjf9Kw95UIJewyhVB732VSurImo9zMdsTBO9veKB9kX0ndqzGUm1YmUbSQRjUcFmrV0bam&#10;8rK/GoT3UY2b5/h12F3O29vxMP/43sWE+PgwbVYgPE3+Lwy/+AEdisB0slfWTrQIiyQOXzxCkiYg&#10;QmD5ksxBnBDSaAmyyOX/B8UPAAAA//8DAFBLAQItABQABgAIAAAAIQC2gziS/gAAAOEBAAATAAAA&#10;AAAAAAAAAAAAAAAAAABbQ29udGVudF9UeXBlc10ueG1sUEsBAi0AFAAGAAgAAAAhADj9If/WAAAA&#10;lAEAAAsAAAAAAAAAAAAAAAAALwEAAF9yZWxzLy5yZWxzUEsBAi0AFAAGAAgAAAAhAPGJ5MRCAgAA&#10;CwcAAA4AAAAAAAAAAAAAAAAALgIAAGRycy9lMm9Eb2MueG1sUEsBAi0AFAAGAAgAAAAhAISCGdvh&#10;AAAACQEAAA8AAAAAAAAAAAAAAAAAnAQAAGRycy9kb3ducmV2LnhtbFBLBQYAAAAABAAEAPMAAACq&#10;BQAAAAA=&#10;">
                <v:line id="Straight Connector 416" o:spid="_x0000_s1027" style="position:absolute;flip:x;visibility:visible;mso-wrap-style:square" from="0,0" to="3524,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49ewgAAANwAAAAPAAAAZHJzL2Rvd25yZXYueG1sRI/BasMw&#10;EETvhfyD2EBvjeySmOJYDiHgklNC0nzAYm1kE2tlLNV2/74qFHIcZuYNU+xm24mRBt86VpCuEhDE&#10;tdMtGwW3r+rtA4QPyBo7x6TghzzsysVLgbl2E19ovAYjIoR9jgqaEPpcSl83ZNGvXE8cvbsbLIYo&#10;ByP1gFOE206+J0kmLbYcFxrs6dBQ/bh+WwXanEjunRk3qcluVW3OePoclXpdzvstiEBzeIb/20et&#10;YJ1m8HcmHgFZ/gIAAP//AwBQSwECLQAUAAYACAAAACEA2+H2y+4AAACFAQAAEwAAAAAAAAAAAAAA&#10;AAAAAAAAW0NvbnRlbnRfVHlwZXNdLnhtbFBLAQItABQABgAIAAAAIQBa9CxbvwAAABUBAAALAAAA&#10;AAAAAAAAAAAAAB8BAABfcmVscy8ucmVsc1BLAQItABQABgAIAAAAIQBV249ewgAAANwAAAAPAAAA&#10;AAAAAAAAAAAAAAcCAABkcnMvZG93bnJldi54bWxQSwUGAAAAAAMAAwC3AAAA9gIAAAAA&#10;" strokecolor="black [3200]" strokeweight=".5pt">
                  <v:stroke joinstyle="miter"/>
                </v:line>
                <v:line id="Straight Connector 417" o:spid="_x0000_s1028" style="position:absolute;visibility:visible;mso-wrap-style:square" from="3429,190" to="7715,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ZXFxgAAANwAAAAPAAAAZHJzL2Rvd25yZXYueG1sRI9Ba8JA&#10;FITvBf/D8gQvRTfaYm10FRELhYrWuPT8yD6TYPZtyK6a/vtuodDjMDPfMItVZ2txo9ZXjhWMRwkI&#10;4tyZigsF+vQ2nIHwAdlg7ZgUfJOH1bL3sMDUuDsf6ZaFQkQI+xQVlCE0qZQ+L8miH7mGOHpn11oM&#10;UbaFNC3eI9zWcpIkU2mx4rhQYkObkvJLdrUKPvTr1+PTYaa1PWV7/NTV9rDbKDXod+s5iEBd+A//&#10;td+NgufxC/yeiUdALn8AAAD//wMAUEsBAi0AFAAGAAgAAAAhANvh9svuAAAAhQEAABMAAAAAAAAA&#10;AAAAAAAAAAAAAFtDb250ZW50X1R5cGVzXS54bWxQSwECLQAUAAYACAAAACEAWvQsW78AAAAVAQAA&#10;CwAAAAAAAAAAAAAAAAAfAQAAX3JlbHMvLnJlbHNQSwECLQAUAAYACAAAACEA55mVxcYAAADcAAAA&#10;DwAAAAAAAAAAAAAAAAAHAgAAZHJzL2Rvd25yZXYueG1sUEsFBgAAAAADAAMAtwAAAPoCAAAAAA==&#10;" strokecolor="black [3200]" strokeweight=".5pt">
                  <v:stroke joinstyle="miter"/>
                </v:line>
              </v:group>
            </w:pict>
          </mc:Fallback>
        </mc:AlternateContent>
      </w:r>
      <w:r w:rsidR="008C1040" w:rsidRPr="002A6F3A">
        <w:rPr>
          <w:rFonts w:ascii="Times New Roman" w:hAnsi="Times New Roman" w:cs="Times New Roman"/>
          <w:sz w:val="24"/>
          <w:szCs w:val="24"/>
        </w:rPr>
        <w:t xml:space="preserve"> DP </w:t>
      </w:r>
      <w:r w:rsidR="008C1040" w:rsidRPr="002A6F3A">
        <w:rPr>
          <w:rFonts w:ascii="Times New Roman" w:hAnsi="Times New Roman" w:cs="Times New Roman"/>
          <w:i/>
          <w:iCs/>
          <w:sz w:val="24"/>
          <w:szCs w:val="24"/>
        </w:rPr>
        <w:t>ref</w:t>
      </w:r>
      <w:r w:rsidR="008C1040" w:rsidRPr="002A6F3A">
        <w:rPr>
          <w:rFonts w:ascii="Times New Roman" w:hAnsi="Times New Roman" w:cs="Times New Roman"/>
          <w:sz w:val="24"/>
          <w:szCs w:val="24"/>
        </w:rPr>
        <w:tab/>
      </w:r>
      <w:r w:rsidR="008C1040" w:rsidRPr="002A6F3A">
        <w:rPr>
          <w:rFonts w:ascii="Times New Roman" w:hAnsi="Times New Roman" w:cs="Times New Roman"/>
          <w:sz w:val="24"/>
          <w:szCs w:val="24"/>
        </w:rPr>
        <w:tab/>
        <w:t xml:space="preserve">   Predꞌ</w:t>
      </w:r>
    </w:p>
    <w:p w14:paraId="1DDB5EE9" w14:textId="77777777" w:rsidR="008C1040" w:rsidRPr="002A6F3A" w:rsidRDefault="008C1040" w:rsidP="008C1040">
      <w:pPr>
        <w:autoSpaceDE w:val="0"/>
        <w:autoSpaceDN w:val="0"/>
        <w:adjustRightInd w:val="0"/>
        <w:spacing w:after="0" w:line="360" w:lineRule="auto"/>
        <w:jc w:val="both"/>
        <w:rPr>
          <w:rFonts w:ascii="Times New Roman" w:hAnsi="Times New Roman" w:cs="Times New Roman"/>
          <w:sz w:val="24"/>
          <w:szCs w:val="24"/>
        </w:rPr>
      </w:pPr>
    </w:p>
    <w:p w14:paraId="03D4C4E0" w14:textId="478CAF6A" w:rsidR="008C1040" w:rsidRPr="002A6F3A" w:rsidRDefault="008C1040" w:rsidP="008C1040">
      <w:pPr>
        <w:autoSpaceDE w:val="0"/>
        <w:autoSpaceDN w:val="0"/>
        <w:adjustRightInd w:val="0"/>
        <w:spacing w:after="0" w:line="360" w:lineRule="auto"/>
        <w:ind w:left="596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59616" behindDoc="0" locked="0" layoutInCell="1" allowOverlap="1" wp14:anchorId="5DF21135" wp14:editId="3F27A889">
                <wp:simplePos x="0" y="0"/>
                <wp:positionH relativeFrom="column">
                  <wp:posOffset>4772025</wp:posOffset>
                </wp:positionH>
                <wp:positionV relativeFrom="paragraph">
                  <wp:posOffset>188595</wp:posOffset>
                </wp:positionV>
                <wp:extent cx="0" cy="295275"/>
                <wp:effectExtent l="0" t="0" r="38100" b="28575"/>
                <wp:wrapNone/>
                <wp:docPr id="418" name="Straight Connector 418"/>
                <wp:cNvGraphicFramePr/>
                <a:graphic xmlns:a="http://schemas.openxmlformats.org/drawingml/2006/main">
                  <a:graphicData uri="http://schemas.microsoft.com/office/word/2010/wordprocessingShape">
                    <wps:wsp>
                      <wps:cNvCnPr/>
                      <wps:spPr>
                        <a:xfrm>
                          <a:off x="0" y="0"/>
                          <a:ext cx="0" cy="2952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593040C" id="Straight Connector 418"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75pt,14.85pt" to="375.75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0sPsAEAAFgDAAAOAAAAZHJzL2Uyb0RvYy54bWysU8tu2zAQvBfoPxC813RcOE0FyznESC9F&#10;EqDpB2z4kAjwBS5r2X+fJeU6bnorqgNF7nJHO7Ojze3BO7bXGW0MPb9aLDnTQUZlw9Dzn8/3n244&#10;wwJBgYtB9/yokd9uP37YTKnTqzhGp3RmBBKwm1LPx1JSJwTKUXvARUw6UNLE7KHQMQ9CZZgI3Tux&#10;Wi6vxRSzSjlKjUjR3Zzk24ZvjJbl0RjUhbmeU2+lrbmtL3UV2w10Q4Y0WnlqA/6hCw820EfPUDso&#10;wH5l+xeUtzJHjKYsZPQiGmOlbhyIzdXyHZsfIyTduJA4mM4y4f+DlQ/7u/CUSYYpYYfpKVcWB5N9&#10;fVN/7NDEOp7F0ofC5ByUFF19Xa++rKuO4q0uZSzfdPSsbnrubKg0oIP9dyzz1d9XajjEe+tcG4UL&#10;bOr59ec1DUsCGcI4KLT1SfUcw8AZuIGcJktuiBidVbW64uAR71xme6Bhk0dUnJ6pW84cYKEEUWjP&#10;qdk/Sms7O8BxLm6p2RveFjKos77nN5fVLtQv6maxE6k3BevuJapjE1bUE42vKXSyWvXH5Zn2lz/E&#10;9hUAAP//AwBQSwMEFAAGAAgAAAAhAGZAJjDeAAAACQEAAA8AAABkcnMvZG93bnJldi54bWxMj8tO&#10;wzAQRfeV+AdrkNi1TlO1gRCnQkVdsCtpkVi68eQB8TiKnTb8PYNYwG4eR3fOZNvJduKCg28dKVgu&#10;IhBIpTMt1QpOx/38HoQPmozuHKGCL/SwzW9mmU6Nu9IrXopQCw4hn2oFTQh9KqUvG7TaL1yPxLvK&#10;DVYHbodamkFfOdx2Mo6ijbS6Jb7Q6B53DZafxWgVjIddFbX71fTxvirk+JIc3p6rWqm72+npEUTA&#10;KfzB8KPP6pCz09mNZLzoFCTr5ZpRBfFDAoKB38GZi00MMs/k/w/ybwAAAP//AwBQSwECLQAUAAYA&#10;CAAAACEAtoM4kv4AAADhAQAAEwAAAAAAAAAAAAAAAAAAAAAAW0NvbnRlbnRfVHlwZXNdLnhtbFBL&#10;AQItABQABgAIAAAAIQA4/SH/1gAAAJQBAAALAAAAAAAAAAAAAAAAAC8BAABfcmVscy8ucmVsc1BL&#10;AQItABQABgAIAAAAIQAHb0sPsAEAAFgDAAAOAAAAAAAAAAAAAAAAAC4CAABkcnMvZTJvRG9jLnht&#10;bFBLAQItABQABgAIAAAAIQBmQCYw3gAAAAkBAAAPAAAAAAAAAAAAAAAAAAoEAABkcnMvZG93bnJl&#10;di54bWxQSwUGAAAAAAQABADzAAAAFQUAAAAA&#10;" strokecolor="windowText" strokeweight=".5pt">
                <v:stroke joinstyle="miter"/>
              </v:line>
            </w:pict>
          </mc:Fallback>
        </mc:AlternateContent>
      </w: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F71F00" w:rsidRPr="002A6F3A">
        <w:rPr>
          <w:rFonts w:ascii="Times New Roman" w:hAnsi="Times New Roman" w:cs="Times New Roman"/>
          <w:sz w:val="24"/>
          <w:szCs w:val="24"/>
        </w:rPr>
        <w:t>D</w:t>
      </w:r>
      <w:r w:rsidRPr="002A6F3A">
        <w:rPr>
          <w:rFonts w:ascii="Times New Roman" w:hAnsi="Times New Roman" w:cs="Times New Roman"/>
          <w:sz w:val="24"/>
          <w:szCs w:val="24"/>
        </w:rPr>
        <w:t>P</w:t>
      </w:r>
    </w:p>
    <w:p w14:paraId="149169A5" w14:textId="77777777" w:rsidR="008C1040" w:rsidRPr="002A6F3A" w:rsidRDefault="008C1040" w:rsidP="008C1040">
      <w:pPr>
        <w:autoSpaceDE w:val="0"/>
        <w:autoSpaceDN w:val="0"/>
        <w:adjustRightInd w:val="0"/>
        <w:spacing w:after="0" w:line="360" w:lineRule="auto"/>
        <w:jc w:val="both"/>
        <w:rPr>
          <w:rFonts w:ascii="Times New Roman" w:hAnsi="Times New Roman" w:cs="Times New Roman"/>
          <w:sz w:val="24"/>
          <w:szCs w:val="24"/>
        </w:rPr>
      </w:pPr>
    </w:p>
    <w:p w14:paraId="298E8F1F" w14:textId="77777777" w:rsidR="008C1040" w:rsidRPr="002A6F3A" w:rsidRDefault="008C1040" w:rsidP="008C1040">
      <w:pPr>
        <w:autoSpaceDE w:val="0"/>
        <w:autoSpaceDN w:val="0"/>
        <w:adjustRightInd w:val="0"/>
        <w:spacing w:after="0" w:line="360" w:lineRule="auto"/>
        <w:ind w:left="6816" w:firstLine="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sirindet</w:t>
      </w:r>
      <w:proofErr w:type="spellEnd"/>
      <w:r w:rsidRPr="002A6F3A">
        <w:rPr>
          <w:rFonts w:ascii="Times New Roman" w:hAnsi="Times New Roman" w:cs="Times New Roman"/>
          <w:sz w:val="24"/>
          <w:szCs w:val="24"/>
        </w:rPr>
        <w:t xml:space="preserve"> </w:t>
      </w:r>
    </w:p>
    <w:p w14:paraId="16E3B720" w14:textId="12B83E9B" w:rsidR="006A1E46" w:rsidRPr="002A6F3A" w:rsidRDefault="006A1E46" w:rsidP="000D1499">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Given that the future and past morpheme </w:t>
      </w:r>
      <w:r w:rsidR="00F71F00" w:rsidRPr="002A6F3A">
        <w:rPr>
          <w:rFonts w:ascii="Times New Roman" w:hAnsi="Times New Roman" w:cs="Times New Roman"/>
          <w:i/>
          <w:iCs/>
          <w:sz w:val="24"/>
          <w:szCs w:val="24"/>
        </w:rPr>
        <w:t>‘</w:t>
      </w:r>
      <w:r w:rsidRPr="002A6F3A">
        <w:rPr>
          <w:rFonts w:ascii="Times New Roman" w:hAnsi="Times New Roman" w:cs="Times New Roman"/>
          <w:b/>
          <w:bCs/>
          <w:i/>
          <w:iCs/>
          <w:sz w:val="24"/>
          <w:szCs w:val="24"/>
        </w:rPr>
        <w:t>ki &amp; tun</w:t>
      </w:r>
      <w:r w:rsidR="00F71F00"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are tensed markers in Kipsigis located in T, the copula (Ko) should be generated in a position lower than TP that is a VP position.</w:t>
      </w:r>
    </w:p>
    <w:p w14:paraId="7A1BB9D9" w14:textId="77777777" w:rsidR="000D1499" w:rsidRPr="002A6F3A" w:rsidRDefault="000D1499" w:rsidP="000D1499">
      <w:pPr>
        <w:autoSpaceDE w:val="0"/>
        <w:autoSpaceDN w:val="0"/>
        <w:adjustRightInd w:val="0"/>
        <w:spacing w:after="0" w:line="360" w:lineRule="auto"/>
        <w:jc w:val="both"/>
        <w:rPr>
          <w:rFonts w:ascii="Times New Roman" w:hAnsi="Times New Roman" w:cs="Times New Roman"/>
          <w:sz w:val="24"/>
          <w:szCs w:val="24"/>
        </w:rPr>
      </w:pPr>
    </w:p>
    <w:p w14:paraId="36DC44D5" w14:textId="7AF01826" w:rsidR="00767A9D" w:rsidRPr="002A6F3A" w:rsidRDefault="007E48EF" w:rsidP="0075411F">
      <w:pPr>
        <w:pStyle w:val="Heading2"/>
        <w:rPr>
          <w:rFonts w:ascii="Times New Roman" w:hAnsi="Times New Roman" w:cs="Times New Roman"/>
          <w:b/>
          <w:bCs/>
          <w:color w:val="auto"/>
          <w:sz w:val="24"/>
          <w:szCs w:val="24"/>
        </w:rPr>
      </w:pPr>
      <w:bookmarkStart w:id="73" w:name="_Toc119941785"/>
      <w:r w:rsidRPr="002A6F3A">
        <w:rPr>
          <w:rFonts w:ascii="Times New Roman" w:hAnsi="Times New Roman" w:cs="Times New Roman"/>
          <w:b/>
          <w:bCs/>
          <w:color w:val="auto"/>
          <w:sz w:val="24"/>
          <w:szCs w:val="24"/>
        </w:rPr>
        <w:t>4.</w:t>
      </w:r>
      <w:r w:rsidR="00B51932" w:rsidRPr="002A6F3A">
        <w:rPr>
          <w:rFonts w:ascii="Times New Roman" w:hAnsi="Times New Roman" w:cs="Times New Roman"/>
          <w:b/>
          <w:bCs/>
          <w:color w:val="auto"/>
          <w:sz w:val="24"/>
          <w:szCs w:val="24"/>
        </w:rPr>
        <w:t>2.2</w:t>
      </w:r>
      <w:r w:rsidR="00334D77" w:rsidRPr="002A6F3A">
        <w:rPr>
          <w:rFonts w:ascii="Times New Roman" w:hAnsi="Times New Roman" w:cs="Times New Roman"/>
          <w:b/>
          <w:bCs/>
          <w:color w:val="auto"/>
          <w:sz w:val="24"/>
          <w:szCs w:val="24"/>
        </w:rPr>
        <w:tab/>
      </w:r>
      <w:r w:rsidR="00F71F00" w:rsidRPr="002A6F3A">
        <w:rPr>
          <w:rFonts w:ascii="Times New Roman" w:hAnsi="Times New Roman" w:cs="Times New Roman"/>
          <w:b/>
          <w:bCs/>
          <w:color w:val="auto"/>
          <w:sz w:val="24"/>
          <w:szCs w:val="24"/>
        </w:rPr>
        <w:t xml:space="preserve">Kipsigis </w:t>
      </w:r>
      <w:r w:rsidR="000944F7" w:rsidRPr="002A6F3A">
        <w:rPr>
          <w:rFonts w:ascii="Times New Roman" w:hAnsi="Times New Roman" w:cs="Times New Roman"/>
          <w:b/>
          <w:bCs/>
          <w:color w:val="auto"/>
          <w:sz w:val="24"/>
          <w:szCs w:val="24"/>
        </w:rPr>
        <w:t>Specificational</w:t>
      </w:r>
      <w:r w:rsidR="000D3BD1">
        <w:rPr>
          <w:rFonts w:ascii="Times New Roman" w:hAnsi="Times New Roman" w:cs="Times New Roman"/>
          <w:b/>
          <w:bCs/>
          <w:color w:val="auto"/>
          <w:sz w:val="24"/>
          <w:szCs w:val="24"/>
        </w:rPr>
        <w:t xml:space="preserve"> </w:t>
      </w:r>
      <w:r w:rsidR="000944F7" w:rsidRPr="002A6F3A">
        <w:rPr>
          <w:rFonts w:ascii="Times New Roman" w:hAnsi="Times New Roman" w:cs="Times New Roman"/>
          <w:b/>
          <w:bCs/>
          <w:color w:val="auto"/>
          <w:sz w:val="24"/>
          <w:szCs w:val="24"/>
        </w:rPr>
        <w:t>Clause</w:t>
      </w:r>
      <w:bookmarkEnd w:id="73"/>
    </w:p>
    <w:p w14:paraId="32715F0B" w14:textId="69107A2E" w:rsidR="00BA6158" w:rsidRPr="002A6F3A" w:rsidRDefault="00BA6158" w:rsidP="003B6FB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Kipsigis specificational clause</w:t>
      </w:r>
      <w:r w:rsidR="0074084B" w:rsidRPr="002A6F3A">
        <w:rPr>
          <w:rFonts w:ascii="Times New Roman" w:hAnsi="Times New Roman" w:cs="Times New Roman"/>
          <w:sz w:val="24"/>
          <w:szCs w:val="24"/>
        </w:rPr>
        <w:t>s</w:t>
      </w:r>
      <w:r w:rsidRPr="002A6F3A">
        <w:rPr>
          <w:rFonts w:ascii="Times New Roman" w:hAnsi="Times New Roman" w:cs="Times New Roman"/>
          <w:sz w:val="24"/>
          <w:szCs w:val="24"/>
        </w:rPr>
        <w:t xml:space="preserve"> consist of a subject expressing a variable and a predication for the value. For example, in (18) the variable is ‘</w:t>
      </w:r>
      <w:proofErr w:type="spellStart"/>
      <w:r w:rsidRPr="002A6F3A">
        <w:rPr>
          <w:rFonts w:ascii="Times New Roman" w:hAnsi="Times New Roman" w:cs="Times New Roman"/>
          <w:sz w:val="24"/>
          <w:szCs w:val="24"/>
        </w:rPr>
        <w:t>konetindet</w:t>
      </w:r>
      <w:proofErr w:type="spellEnd"/>
      <w:r w:rsidRPr="002A6F3A">
        <w:rPr>
          <w:rFonts w:ascii="Times New Roman" w:hAnsi="Times New Roman" w:cs="Times New Roman"/>
          <w:sz w:val="24"/>
          <w:szCs w:val="24"/>
        </w:rPr>
        <w:t>’ while the value is an individual identified by his name ‘John.’</w:t>
      </w:r>
    </w:p>
    <w:p w14:paraId="5588636A" w14:textId="1E6965D0" w:rsidR="003267FF" w:rsidRPr="002A6F3A" w:rsidRDefault="003267FF" w:rsidP="00BA6158">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Konetindet</w:t>
      </w:r>
      <w:proofErr w:type="spellEnd"/>
      <w:r w:rsidR="001273D6"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1273D6" w:rsidRPr="002A6F3A">
        <w:rPr>
          <w:rFonts w:ascii="Times New Roman" w:hAnsi="Times New Roman" w:cs="Times New Roman"/>
          <w:i/>
          <w:iCs/>
          <w:sz w:val="24"/>
          <w:szCs w:val="24"/>
        </w:rPr>
        <w:tab/>
      </w:r>
      <w:r w:rsidR="001273D6" w:rsidRPr="002A6F3A">
        <w:rPr>
          <w:rFonts w:ascii="Times New Roman" w:hAnsi="Times New Roman" w:cs="Times New Roman"/>
          <w:i/>
          <w:iCs/>
          <w:sz w:val="24"/>
          <w:szCs w:val="24"/>
        </w:rPr>
        <w:tab/>
      </w:r>
      <w:r w:rsidRPr="002A6F3A">
        <w:rPr>
          <w:rFonts w:ascii="Times New Roman" w:hAnsi="Times New Roman" w:cs="Times New Roman"/>
          <w:i/>
          <w:iCs/>
          <w:sz w:val="24"/>
          <w:szCs w:val="24"/>
        </w:rPr>
        <w:t xml:space="preserve">John </w:t>
      </w:r>
    </w:p>
    <w:p w14:paraId="4488C3F3" w14:textId="37CBFF8F" w:rsidR="003267FF" w:rsidRPr="002A6F3A" w:rsidRDefault="003267FF" w:rsidP="00BA615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Teacher</w:t>
      </w:r>
      <w:r w:rsidR="001273D6" w:rsidRPr="002A6F3A">
        <w:rPr>
          <w:rFonts w:ascii="Times New Roman" w:hAnsi="Times New Roman" w:cs="Times New Roman"/>
          <w:sz w:val="24"/>
          <w:szCs w:val="24"/>
        </w:rPr>
        <w:tab/>
      </w:r>
      <w:r w:rsidR="001273D6" w:rsidRPr="002A6F3A">
        <w:rPr>
          <w:rFonts w:ascii="Times New Roman" w:hAnsi="Times New Roman" w:cs="Times New Roman"/>
          <w:sz w:val="24"/>
          <w:szCs w:val="24"/>
        </w:rPr>
        <w:tab/>
      </w:r>
      <w:r w:rsidR="00194EF0" w:rsidRPr="002A6F3A">
        <w:rPr>
          <w:rFonts w:ascii="Times New Roman" w:hAnsi="Times New Roman" w:cs="Times New Roman"/>
          <w:smallCaps/>
          <w:sz w:val="24"/>
          <w:szCs w:val="24"/>
        </w:rPr>
        <w:t>cop</w:t>
      </w:r>
      <w:r w:rsidR="001273D6"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70E37B04" w14:textId="11EC5ED6" w:rsidR="00334ED7" w:rsidRPr="002A6F3A" w:rsidRDefault="0074084B" w:rsidP="00BA615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334ED7" w:rsidRPr="002A6F3A">
        <w:rPr>
          <w:rFonts w:ascii="Times New Roman" w:hAnsi="Times New Roman" w:cs="Times New Roman"/>
          <w:sz w:val="24"/>
          <w:szCs w:val="24"/>
        </w:rPr>
        <w:t>The teacher is John</w:t>
      </w:r>
      <w:r w:rsidRPr="002A6F3A">
        <w:rPr>
          <w:rFonts w:ascii="Times New Roman" w:hAnsi="Times New Roman" w:cs="Times New Roman"/>
          <w:sz w:val="24"/>
          <w:szCs w:val="24"/>
        </w:rPr>
        <w:t>.’</w:t>
      </w:r>
    </w:p>
    <w:p w14:paraId="3BE734FB" w14:textId="77777777" w:rsidR="00004807" w:rsidRPr="002A6F3A" w:rsidRDefault="00004807" w:rsidP="00004807">
      <w:pPr>
        <w:autoSpaceDE w:val="0"/>
        <w:autoSpaceDN w:val="0"/>
        <w:adjustRightInd w:val="0"/>
        <w:spacing w:after="0" w:line="360" w:lineRule="auto"/>
        <w:ind w:left="711" w:firstLine="425"/>
        <w:jc w:val="both"/>
        <w:rPr>
          <w:rFonts w:ascii="Times New Roman" w:hAnsi="Times New Roman" w:cs="Times New Roman"/>
          <w:sz w:val="24"/>
          <w:szCs w:val="24"/>
        </w:rPr>
      </w:pPr>
    </w:p>
    <w:p w14:paraId="7524E5CA" w14:textId="7F2B5C41" w:rsidR="003267FF" w:rsidRPr="002A6F3A" w:rsidRDefault="003267FF" w:rsidP="00BA615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Ne</w:t>
      </w:r>
      <w:r w:rsidR="000D1499"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bo</w:t>
      </w:r>
      <w:proofErr w:type="spellEnd"/>
      <w:r w:rsidR="001273D6" w:rsidRPr="002A6F3A">
        <w:rPr>
          <w:rFonts w:ascii="Times New Roman" w:hAnsi="Times New Roman" w:cs="Times New Roman"/>
          <w:i/>
          <w:iCs/>
          <w:sz w:val="24"/>
          <w:szCs w:val="24"/>
        </w:rPr>
        <w:tab/>
      </w:r>
      <w:r w:rsidR="00D05BE7" w:rsidRPr="002A6F3A">
        <w:rPr>
          <w:rFonts w:ascii="Times New Roman" w:hAnsi="Times New Roman" w:cs="Times New Roman"/>
          <w:i/>
          <w:iCs/>
          <w:sz w:val="24"/>
          <w:szCs w:val="24"/>
        </w:rPr>
        <w:tab/>
      </w:r>
      <w:r w:rsidRPr="002A6F3A">
        <w:rPr>
          <w:rFonts w:ascii="Times New Roman" w:hAnsi="Times New Roman" w:cs="Times New Roman"/>
          <w:i/>
          <w:iCs/>
          <w:sz w:val="24"/>
          <w:szCs w:val="24"/>
        </w:rPr>
        <w:t>koi</w:t>
      </w:r>
      <w:r w:rsidR="001273D6" w:rsidRPr="002A6F3A">
        <w:rPr>
          <w:rFonts w:ascii="Times New Roman" w:hAnsi="Times New Roman" w:cs="Times New Roman"/>
          <w:i/>
          <w:iCs/>
          <w:sz w:val="24"/>
          <w:szCs w:val="24"/>
        </w:rPr>
        <w:tab/>
      </w:r>
      <w:r w:rsidR="00D05BE7" w:rsidRPr="002A6F3A">
        <w:rPr>
          <w:rFonts w:ascii="Times New Roman" w:hAnsi="Times New Roman" w:cs="Times New Roman"/>
          <w:i/>
          <w:iCs/>
          <w:sz w:val="24"/>
          <w:szCs w:val="24"/>
        </w:rPr>
        <w:tab/>
      </w:r>
      <w:r w:rsidR="00D05BE7"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1273D6" w:rsidRPr="002A6F3A">
        <w:rPr>
          <w:rFonts w:ascii="Times New Roman" w:hAnsi="Times New Roman" w:cs="Times New Roman"/>
          <w:i/>
          <w:iCs/>
          <w:sz w:val="24"/>
          <w:szCs w:val="24"/>
        </w:rPr>
        <w:tab/>
      </w:r>
      <w:r w:rsidR="001273D6" w:rsidRPr="002A6F3A">
        <w:rPr>
          <w:rFonts w:ascii="Times New Roman" w:hAnsi="Times New Roman" w:cs="Times New Roman"/>
          <w:i/>
          <w:iCs/>
          <w:sz w:val="24"/>
          <w:szCs w:val="24"/>
        </w:rPr>
        <w:tab/>
      </w:r>
      <w:proofErr w:type="spellStart"/>
      <w:r w:rsidR="000D1499" w:rsidRPr="002A6F3A">
        <w:rPr>
          <w:rFonts w:ascii="Times New Roman" w:hAnsi="Times New Roman" w:cs="Times New Roman"/>
          <w:i/>
          <w:iCs/>
          <w:sz w:val="24"/>
          <w:szCs w:val="24"/>
        </w:rPr>
        <w:t>k</w:t>
      </w:r>
      <w:r w:rsidRPr="002A6F3A">
        <w:rPr>
          <w:rFonts w:ascii="Times New Roman" w:hAnsi="Times New Roman" w:cs="Times New Roman"/>
          <w:i/>
          <w:iCs/>
          <w:sz w:val="24"/>
          <w:szCs w:val="24"/>
        </w:rPr>
        <w:t>onetindet</w:t>
      </w:r>
      <w:proofErr w:type="spellEnd"/>
    </w:p>
    <w:p w14:paraId="17C9B4CC" w14:textId="62229E64" w:rsidR="003267FF" w:rsidRPr="002A6F3A" w:rsidRDefault="00194EF0" w:rsidP="00BA615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mallCaps/>
          <w:sz w:val="24"/>
          <w:szCs w:val="24"/>
        </w:rPr>
        <w:t>reli</w:t>
      </w:r>
      <w:r w:rsidR="001273D6" w:rsidRPr="002A6F3A">
        <w:rPr>
          <w:rFonts w:ascii="Times New Roman" w:hAnsi="Times New Roman" w:cs="Times New Roman"/>
          <w:smallCaps/>
          <w:sz w:val="24"/>
          <w:szCs w:val="24"/>
        </w:rPr>
        <w:t>.sg-</w:t>
      </w:r>
      <w:r w:rsidR="001273D6" w:rsidRPr="002A6F3A">
        <w:rPr>
          <w:rFonts w:ascii="Times New Roman" w:hAnsi="Times New Roman" w:cs="Times New Roman"/>
          <w:sz w:val="24"/>
          <w:szCs w:val="24"/>
        </w:rPr>
        <w:t>for</w:t>
      </w:r>
      <w:r w:rsidR="001273D6" w:rsidRPr="002A6F3A">
        <w:rPr>
          <w:rFonts w:ascii="Times New Roman" w:hAnsi="Times New Roman" w:cs="Times New Roman"/>
          <w:sz w:val="24"/>
          <w:szCs w:val="24"/>
        </w:rPr>
        <w:tab/>
      </w:r>
      <w:r w:rsidR="001273D6" w:rsidRPr="002A6F3A">
        <w:rPr>
          <w:rFonts w:ascii="Times New Roman" w:hAnsi="Times New Roman" w:cs="Times New Roman"/>
          <w:sz w:val="24"/>
          <w:szCs w:val="24"/>
        </w:rPr>
        <w:tab/>
      </w:r>
      <w:r w:rsidR="003267FF" w:rsidRPr="002A6F3A">
        <w:rPr>
          <w:rFonts w:ascii="Times New Roman" w:hAnsi="Times New Roman" w:cs="Times New Roman"/>
          <w:sz w:val="24"/>
          <w:szCs w:val="24"/>
        </w:rPr>
        <w:t>house</w:t>
      </w:r>
      <w:r w:rsidR="00D05BE7" w:rsidRPr="002A6F3A">
        <w:rPr>
          <w:rFonts w:ascii="Times New Roman" w:hAnsi="Times New Roman" w:cs="Times New Roman"/>
          <w:sz w:val="24"/>
          <w:szCs w:val="24"/>
        </w:rPr>
        <w:t>.</w:t>
      </w:r>
      <w:r w:rsidR="00D05BE7" w:rsidRPr="002A6F3A">
        <w:rPr>
          <w:rFonts w:ascii="Times New Roman" w:hAnsi="Times New Roman" w:cs="Times New Roman"/>
          <w:smallCaps/>
          <w:sz w:val="24"/>
          <w:szCs w:val="24"/>
        </w:rPr>
        <w:t>sg</w:t>
      </w:r>
      <w:r w:rsidR="001273D6"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001273D6" w:rsidRPr="002A6F3A">
        <w:rPr>
          <w:rFonts w:ascii="Times New Roman" w:hAnsi="Times New Roman" w:cs="Times New Roman"/>
          <w:sz w:val="24"/>
          <w:szCs w:val="24"/>
        </w:rPr>
        <w:tab/>
      </w:r>
      <w:r w:rsidR="003267FF" w:rsidRPr="002A6F3A">
        <w:rPr>
          <w:rFonts w:ascii="Times New Roman" w:hAnsi="Times New Roman" w:cs="Times New Roman"/>
          <w:sz w:val="24"/>
          <w:szCs w:val="24"/>
        </w:rPr>
        <w:t>teacher</w:t>
      </w:r>
      <w:r w:rsidR="00D05BE7" w:rsidRPr="002A6F3A">
        <w:rPr>
          <w:rFonts w:ascii="Times New Roman" w:hAnsi="Times New Roman" w:cs="Times New Roman"/>
          <w:sz w:val="24"/>
          <w:szCs w:val="24"/>
        </w:rPr>
        <w:t>.sg</w:t>
      </w:r>
    </w:p>
    <w:p w14:paraId="226D8E4D" w14:textId="2F9C5786" w:rsidR="003267FF" w:rsidRDefault="0074084B" w:rsidP="00BA615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3267FF" w:rsidRPr="002A6F3A">
        <w:rPr>
          <w:rFonts w:ascii="Times New Roman" w:hAnsi="Times New Roman" w:cs="Times New Roman"/>
          <w:sz w:val="24"/>
          <w:szCs w:val="24"/>
        </w:rPr>
        <w:t>The owner of the house is a teacher</w:t>
      </w:r>
      <w:r w:rsidRPr="002A6F3A">
        <w:rPr>
          <w:rFonts w:ascii="Times New Roman" w:hAnsi="Times New Roman" w:cs="Times New Roman"/>
          <w:sz w:val="24"/>
          <w:szCs w:val="24"/>
        </w:rPr>
        <w:t>.’</w:t>
      </w:r>
    </w:p>
    <w:p w14:paraId="1BD68374" w14:textId="0F7DAF78" w:rsidR="000B4371" w:rsidRDefault="000B4371" w:rsidP="00BA6158">
      <w:pPr>
        <w:autoSpaceDE w:val="0"/>
        <w:autoSpaceDN w:val="0"/>
        <w:adjustRightInd w:val="0"/>
        <w:spacing w:after="0" w:line="360" w:lineRule="auto"/>
        <w:ind w:left="852" w:firstLine="284"/>
        <w:jc w:val="both"/>
        <w:rPr>
          <w:rFonts w:ascii="Times New Roman" w:hAnsi="Times New Roman" w:cs="Times New Roman"/>
          <w:sz w:val="24"/>
          <w:szCs w:val="24"/>
        </w:rPr>
      </w:pPr>
    </w:p>
    <w:p w14:paraId="63C13627" w14:textId="064772C7" w:rsidR="000B4371" w:rsidRDefault="000B4371" w:rsidP="00BA6158">
      <w:pPr>
        <w:autoSpaceDE w:val="0"/>
        <w:autoSpaceDN w:val="0"/>
        <w:adjustRightInd w:val="0"/>
        <w:spacing w:after="0" w:line="360" w:lineRule="auto"/>
        <w:ind w:left="852" w:firstLine="284"/>
        <w:jc w:val="both"/>
        <w:rPr>
          <w:rFonts w:ascii="Times New Roman" w:hAnsi="Times New Roman" w:cs="Times New Roman"/>
          <w:sz w:val="24"/>
          <w:szCs w:val="24"/>
        </w:rPr>
      </w:pPr>
    </w:p>
    <w:p w14:paraId="7E0AF263" w14:textId="77777777" w:rsidR="000B4371" w:rsidRPr="002A6F3A" w:rsidRDefault="000B4371" w:rsidP="00BA6158">
      <w:pPr>
        <w:autoSpaceDE w:val="0"/>
        <w:autoSpaceDN w:val="0"/>
        <w:adjustRightInd w:val="0"/>
        <w:spacing w:after="0" w:line="360" w:lineRule="auto"/>
        <w:ind w:left="852" w:firstLine="284"/>
        <w:jc w:val="both"/>
        <w:rPr>
          <w:rFonts w:ascii="Times New Roman" w:hAnsi="Times New Roman" w:cs="Times New Roman"/>
          <w:sz w:val="24"/>
          <w:szCs w:val="24"/>
        </w:rPr>
      </w:pPr>
    </w:p>
    <w:p w14:paraId="13352154" w14:textId="77777777" w:rsidR="0074084B" w:rsidRPr="002A6F3A" w:rsidRDefault="0074084B" w:rsidP="0074084B">
      <w:p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lastRenderedPageBreak/>
        <w:t>Specficational</w:t>
      </w:r>
      <w:proofErr w:type="spellEnd"/>
      <w:r w:rsidRPr="002A6F3A">
        <w:rPr>
          <w:rFonts w:ascii="Times New Roman" w:hAnsi="Times New Roman" w:cs="Times New Roman"/>
          <w:sz w:val="24"/>
          <w:szCs w:val="24"/>
        </w:rPr>
        <w:t xml:space="preserve"> clauses are used for identification of a person as for example (18&amp;19).</w:t>
      </w:r>
    </w:p>
    <w:p w14:paraId="560B9BCF" w14:textId="05B5FFDE" w:rsidR="0074084B" w:rsidRPr="002A6F3A" w:rsidRDefault="0074084B" w:rsidP="0074084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p>
    <w:p w14:paraId="07FBB5E1" w14:textId="461FBAFD" w:rsidR="00D548E2" w:rsidRPr="002A6F3A" w:rsidRDefault="00B13B02" w:rsidP="00BA615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K</w:t>
      </w:r>
      <w:r w:rsidR="00D548E2" w:rsidRPr="002A6F3A">
        <w:rPr>
          <w:rFonts w:ascii="Times New Roman" w:hAnsi="Times New Roman" w:cs="Times New Roman"/>
          <w:i/>
          <w:iCs/>
          <w:sz w:val="24"/>
          <w:szCs w:val="24"/>
        </w:rPr>
        <w:t>iit</w:t>
      </w:r>
      <w:proofErr w:type="spellEnd"/>
      <w:r w:rsidR="003145A4" w:rsidRPr="002A6F3A">
        <w:rPr>
          <w:rFonts w:ascii="Times New Roman" w:hAnsi="Times New Roman" w:cs="Times New Roman"/>
          <w:i/>
          <w:iCs/>
          <w:sz w:val="24"/>
          <w:szCs w:val="24"/>
        </w:rPr>
        <w:tab/>
      </w:r>
      <w:r w:rsidR="00D548E2" w:rsidRPr="002A6F3A">
        <w:rPr>
          <w:rFonts w:ascii="Times New Roman" w:hAnsi="Times New Roman" w:cs="Times New Roman"/>
          <w:i/>
          <w:iCs/>
          <w:sz w:val="24"/>
          <w:szCs w:val="24"/>
        </w:rPr>
        <w:t>ne</w:t>
      </w:r>
      <w:r w:rsidR="003145A4" w:rsidRPr="002A6F3A">
        <w:rPr>
          <w:rFonts w:ascii="Times New Roman" w:hAnsi="Times New Roman" w:cs="Times New Roman"/>
          <w:i/>
          <w:iCs/>
          <w:sz w:val="24"/>
          <w:szCs w:val="24"/>
        </w:rPr>
        <w:tab/>
      </w:r>
      <w:r w:rsidR="003145A4" w:rsidRPr="002A6F3A">
        <w:rPr>
          <w:rFonts w:ascii="Times New Roman" w:hAnsi="Times New Roman" w:cs="Times New Roman"/>
          <w:i/>
          <w:iCs/>
          <w:sz w:val="24"/>
          <w:szCs w:val="24"/>
        </w:rPr>
        <w:tab/>
      </w:r>
      <w:r w:rsidR="00D548E2" w:rsidRPr="002A6F3A">
        <w:rPr>
          <w:rFonts w:ascii="Times New Roman" w:hAnsi="Times New Roman" w:cs="Times New Roman"/>
          <w:i/>
          <w:iCs/>
          <w:sz w:val="24"/>
          <w:szCs w:val="24"/>
        </w:rPr>
        <w:t>ki</w:t>
      </w:r>
      <w:r w:rsidR="00BC26B7" w:rsidRPr="002A6F3A">
        <w:rPr>
          <w:rFonts w:ascii="Times New Roman" w:hAnsi="Times New Roman" w:cs="Times New Roman"/>
          <w:i/>
          <w:iCs/>
          <w:sz w:val="24"/>
          <w:szCs w:val="24"/>
        </w:rPr>
        <w:t>-</w:t>
      </w:r>
      <w:r w:rsidR="00D548E2" w:rsidRPr="002A6F3A">
        <w:rPr>
          <w:rFonts w:ascii="Times New Roman" w:hAnsi="Times New Roman" w:cs="Times New Roman"/>
          <w:i/>
          <w:iCs/>
          <w:sz w:val="24"/>
          <w:szCs w:val="24"/>
        </w:rPr>
        <w:t>am</w:t>
      </w:r>
      <w:r w:rsidR="006134BE" w:rsidRPr="002A6F3A">
        <w:rPr>
          <w:rFonts w:ascii="Times New Roman" w:hAnsi="Times New Roman" w:cs="Times New Roman"/>
          <w:i/>
          <w:iCs/>
          <w:sz w:val="24"/>
          <w:szCs w:val="24"/>
        </w:rPr>
        <w:tab/>
      </w:r>
      <w:r w:rsidR="006134BE" w:rsidRPr="002A6F3A">
        <w:rPr>
          <w:rFonts w:ascii="Times New Roman" w:hAnsi="Times New Roman" w:cs="Times New Roman"/>
          <w:i/>
          <w:iCs/>
          <w:sz w:val="24"/>
          <w:szCs w:val="24"/>
        </w:rPr>
        <w:tab/>
      </w:r>
      <w:r w:rsidR="00D548E2" w:rsidRPr="002A6F3A">
        <w:rPr>
          <w:rFonts w:ascii="Times New Roman" w:hAnsi="Times New Roman" w:cs="Times New Roman"/>
          <w:i/>
          <w:iCs/>
          <w:sz w:val="24"/>
          <w:szCs w:val="24"/>
        </w:rPr>
        <w:t>ko</w:t>
      </w:r>
      <w:r w:rsidR="006134BE" w:rsidRPr="002A6F3A">
        <w:rPr>
          <w:rFonts w:ascii="Times New Roman" w:hAnsi="Times New Roman" w:cs="Times New Roman"/>
          <w:i/>
          <w:iCs/>
          <w:sz w:val="24"/>
          <w:szCs w:val="24"/>
        </w:rPr>
        <w:tab/>
      </w:r>
      <w:r w:rsidR="006134BE" w:rsidRPr="002A6F3A">
        <w:rPr>
          <w:rFonts w:ascii="Times New Roman" w:hAnsi="Times New Roman" w:cs="Times New Roman"/>
          <w:i/>
          <w:iCs/>
          <w:sz w:val="24"/>
          <w:szCs w:val="24"/>
        </w:rPr>
        <w:tab/>
      </w:r>
      <w:proofErr w:type="spellStart"/>
      <w:r w:rsidR="00D548E2" w:rsidRPr="002A6F3A">
        <w:rPr>
          <w:rFonts w:ascii="Times New Roman" w:hAnsi="Times New Roman" w:cs="Times New Roman"/>
          <w:i/>
          <w:iCs/>
          <w:sz w:val="24"/>
          <w:szCs w:val="24"/>
        </w:rPr>
        <w:t>keki</w:t>
      </w:r>
      <w:r w:rsidR="0074084B" w:rsidRPr="002A6F3A">
        <w:rPr>
          <w:rFonts w:ascii="Times New Roman" w:hAnsi="Times New Roman" w:cs="Times New Roman"/>
          <w:i/>
          <w:iCs/>
          <w:sz w:val="24"/>
          <w:szCs w:val="24"/>
        </w:rPr>
        <w:t>-siek</w:t>
      </w:r>
      <w:proofErr w:type="spellEnd"/>
      <w:r w:rsidR="0074084B" w:rsidRPr="002A6F3A">
        <w:rPr>
          <w:rFonts w:ascii="Times New Roman" w:hAnsi="Times New Roman" w:cs="Times New Roman"/>
          <w:i/>
          <w:iCs/>
          <w:sz w:val="24"/>
          <w:szCs w:val="24"/>
        </w:rPr>
        <w:t xml:space="preserve"> </w:t>
      </w:r>
      <w:proofErr w:type="spellStart"/>
      <w:r w:rsidR="0074084B" w:rsidRPr="002A6F3A">
        <w:rPr>
          <w:rFonts w:ascii="Times New Roman" w:hAnsi="Times New Roman" w:cs="Times New Roman"/>
          <w:i/>
          <w:iCs/>
          <w:sz w:val="24"/>
          <w:szCs w:val="24"/>
        </w:rPr>
        <w:t>somok</w:t>
      </w:r>
      <w:proofErr w:type="spellEnd"/>
    </w:p>
    <w:p w14:paraId="265D4C13" w14:textId="581055BC" w:rsidR="00D548E2" w:rsidRPr="002A6F3A" w:rsidRDefault="00D548E2" w:rsidP="006A08DB">
      <w:pPr>
        <w:autoSpaceDE w:val="0"/>
        <w:autoSpaceDN w:val="0"/>
        <w:adjustRightInd w:val="0"/>
        <w:spacing w:after="0" w:line="360" w:lineRule="auto"/>
        <w:ind w:left="588" w:firstLine="284"/>
        <w:jc w:val="both"/>
        <w:rPr>
          <w:rFonts w:ascii="Times New Roman" w:hAnsi="Times New Roman" w:cs="Times New Roman"/>
          <w:sz w:val="24"/>
          <w:szCs w:val="24"/>
        </w:rPr>
      </w:pPr>
      <w:r w:rsidRPr="002A6F3A">
        <w:rPr>
          <w:rFonts w:ascii="Times New Roman" w:hAnsi="Times New Roman" w:cs="Times New Roman"/>
          <w:sz w:val="24"/>
          <w:szCs w:val="24"/>
        </w:rPr>
        <w:t>thing</w:t>
      </w:r>
      <w:r w:rsidR="003145A4" w:rsidRPr="002A6F3A">
        <w:rPr>
          <w:rFonts w:ascii="Times New Roman" w:hAnsi="Times New Roman" w:cs="Times New Roman"/>
          <w:sz w:val="24"/>
          <w:szCs w:val="24"/>
        </w:rPr>
        <w:t>.</w:t>
      </w:r>
      <w:r w:rsidR="003145A4" w:rsidRPr="002A6F3A">
        <w:rPr>
          <w:rFonts w:ascii="Times New Roman" w:hAnsi="Times New Roman" w:cs="Times New Roman"/>
          <w:smallCaps/>
          <w:sz w:val="24"/>
          <w:szCs w:val="24"/>
        </w:rPr>
        <w:t>sg</w:t>
      </w:r>
      <w:r w:rsidR="003145A4" w:rsidRPr="002A6F3A">
        <w:rPr>
          <w:rFonts w:ascii="Times New Roman" w:hAnsi="Times New Roman" w:cs="Times New Roman"/>
          <w:sz w:val="24"/>
          <w:szCs w:val="24"/>
        </w:rPr>
        <w:tab/>
      </w:r>
      <w:r w:rsidR="00F42993" w:rsidRPr="002A6F3A">
        <w:rPr>
          <w:rFonts w:ascii="Times New Roman" w:hAnsi="Times New Roman" w:cs="Times New Roman"/>
          <w:smallCaps/>
          <w:sz w:val="24"/>
          <w:szCs w:val="24"/>
        </w:rPr>
        <w:t>reli</w:t>
      </w:r>
      <w:r w:rsidR="003145A4" w:rsidRPr="002A6F3A">
        <w:rPr>
          <w:rFonts w:ascii="Times New Roman" w:hAnsi="Times New Roman" w:cs="Times New Roman"/>
          <w:smallCaps/>
          <w:sz w:val="24"/>
          <w:szCs w:val="24"/>
        </w:rPr>
        <w:t>.sg</w:t>
      </w:r>
      <w:r w:rsidR="003145A4" w:rsidRPr="002A6F3A">
        <w:rPr>
          <w:rFonts w:ascii="Times New Roman" w:hAnsi="Times New Roman" w:cs="Times New Roman"/>
          <w:smallCaps/>
          <w:sz w:val="24"/>
          <w:szCs w:val="24"/>
        </w:rPr>
        <w:tab/>
      </w:r>
      <w:proofErr w:type="spellStart"/>
      <w:r w:rsidR="00F42993" w:rsidRPr="002A6F3A">
        <w:rPr>
          <w:rFonts w:ascii="Times New Roman" w:hAnsi="Times New Roman" w:cs="Times New Roman"/>
          <w:smallCaps/>
          <w:sz w:val="24"/>
          <w:szCs w:val="24"/>
        </w:rPr>
        <w:t>pst</w:t>
      </w:r>
      <w:proofErr w:type="spellEnd"/>
      <w:r w:rsidR="00BC26B7" w:rsidRPr="002A6F3A">
        <w:rPr>
          <w:rFonts w:ascii="Times New Roman" w:hAnsi="Times New Roman" w:cs="Times New Roman"/>
          <w:sz w:val="24"/>
          <w:szCs w:val="24"/>
        </w:rPr>
        <w:t>-</w:t>
      </w:r>
      <w:r w:rsidRPr="002A6F3A">
        <w:rPr>
          <w:rFonts w:ascii="Times New Roman" w:hAnsi="Times New Roman" w:cs="Times New Roman"/>
          <w:sz w:val="24"/>
          <w:szCs w:val="24"/>
        </w:rPr>
        <w:t>eat</w:t>
      </w:r>
      <w:r w:rsidR="003145A4" w:rsidRPr="002A6F3A">
        <w:rPr>
          <w:rFonts w:ascii="Times New Roman" w:hAnsi="Times New Roman" w:cs="Times New Roman"/>
          <w:sz w:val="24"/>
          <w:szCs w:val="24"/>
        </w:rPr>
        <w:tab/>
      </w:r>
      <w:r w:rsidR="00F42993" w:rsidRPr="002A6F3A">
        <w:rPr>
          <w:rFonts w:ascii="Times New Roman" w:hAnsi="Times New Roman" w:cs="Times New Roman"/>
          <w:smallCaps/>
          <w:sz w:val="24"/>
          <w:szCs w:val="24"/>
        </w:rPr>
        <w:t>cop</w:t>
      </w:r>
      <w:r w:rsidR="003145A4" w:rsidRPr="002A6F3A">
        <w:rPr>
          <w:rFonts w:ascii="Times New Roman" w:hAnsi="Times New Roman" w:cs="Times New Roman"/>
          <w:smallCaps/>
          <w:sz w:val="24"/>
          <w:szCs w:val="24"/>
        </w:rPr>
        <w:tab/>
      </w:r>
      <w:r w:rsidRPr="002A6F3A">
        <w:rPr>
          <w:rFonts w:ascii="Times New Roman" w:hAnsi="Times New Roman" w:cs="Times New Roman"/>
          <w:sz w:val="24"/>
          <w:szCs w:val="24"/>
        </w:rPr>
        <w:t>cake</w:t>
      </w:r>
      <w:r w:rsidR="0074084B" w:rsidRPr="002A6F3A">
        <w:rPr>
          <w:rFonts w:ascii="Times New Roman" w:hAnsi="Times New Roman" w:cs="Times New Roman"/>
          <w:sz w:val="24"/>
          <w:szCs w:val="24"/>
        </w:rPr>
        <w:t>-</w:t>
      </w:r>
      <w:r w:rsidR="0074084B" w:rsidRPr="002A6F3A">
        <w:rPr>
          <w:rFonts w:ascii="Times New Roman" w:hAnsi="Times New Roman" w:cs="Times New Roman"/>
          <w:smallCaps/>
          <w:sz w:val="24"/>
          <w:szCs w:val="24"/>
        </w:rPr>
        <w:t xml:space="preserve">pl </w:t>
      </w:r>
      <w:r w:rsidR="0074084B" w:rsidRPr="002A6F3A">
        <w:rPr>
          <w:rFonts w:ascii="Times New Roman" w:hAnsi="Times New Roman" w:cs="Times New Roman"/>
          <w:sz w:val="24"/>
          <w:szCs w:val="24"/>
        </w:rPr>
        <w:t>three</w:t>
      </w:r>
    </w:p>
    <w:p w14:paraId="340B0021" w14:textId="67EF261A" w:rsidR="00D548E2" w:rsidRPr="002A6F3A" w:rsidRDefault="0003477B" w:rsidP="006A08DB">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D548E2" w:rsidRPr="002A6F3A">
        <w:rPr>
          <w:rFonts w:ascii="Times New Roman" w:hAnsi="Times New Roman" w:cs="Times New Roman"/>
          <w:sz w:val="24"/>
          <w:szCs w:val="24"/>
        </w:rPr>
        <w:t xml:space="preserve">What I ate was </w:t>
      </w:r>
      <w:r w:rsidR="0074084B" w:rsidRPr="002A6F3A">
        <w:rPr>
          <w:rFonts w:ascii="Times New Roman" w:hAnsi="Times New Roman" w:cs="Times New Roman"/>
          <w:sz w:val="24"/>
          <w:szCs w:val="24"/>
        </w:rPr>
        <w:t>three</w:t>
      </w:r>
      <w:r w:rsidR="00D548E2" w:rsidRPr="002A6F3A">
        <w:rPr>
          <w:rFonts w:ascii="Times New Roman" w:hAnsi="Times New Roman" w:cs="Times New Roman"/>
          <w:sz w:val="24"/>
          <w:szCs w:val="24"/>
        </w:rPr>
        <w:t xml:space="preserve"> cake</w:t>
      </w:r>
      <w:r w:rsidRPr="002A6F3A">
        <w:rPr>
          <w:rFonts w:ascii="Times New Roman" w:hAnsi="Times New Roman" w:cs="Times New Roman"/>
          <w:sz w:val="24"/>
          <w:szCs w:val="24"/>
        </w:rPr>
        <w:t>s.’</w:t>
      </w:r>
      <w:r w:rsidR="00D548E2" w:rsidRPr="002A6F3A">
        <w:rPr>
          <w:rFonts w:ascii="Times New Roman" w:hAnsi="Times New Roman" w:cs="Times New Roman"/>
          <w:sz w:val="24"/>
          <w:szCs w:val="24"/>
        </w:rPr>
        <w:t xml:space="preserve"> </w:t>
      </w:r>
    </w:p>
    <w:p w14:paraId="662D5E45" w14:textId="1A8107C0" w:rsidR="0074084B" w:rsidRPr="002A6F3A" w:rsidRDefault="0074084B" w:rsidP="00437A6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Numbers can be copula complements. Sentence (20), the numerical complement </w:t>
      </w:r>
      <w:r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somok</w:t>
      </w:r>
      <w:proofErr w:type="spellEnd"/>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presents the amount valid for the subject. For Kipsigis numbers in nouns are denoted by addition of plural suffixes (</w:t>
      </w:r>
      <w:proofErr w:type="spellStart"/>
      <w:r w:rsidRPr="002A6F3A">
        <w:rPr>
          <w:rFonts w:ascii="Times New Roman" w:hAnsi="Times New Roman" w:cs="Times New Roman"/>
          <w:sz w:val="24"/>
          <w:szCs w:val="24"/>
        </w:rPr>
        <w:t>suc</w:t>
      </w:r>
      <w:proofErr w:type="spellEnd"/>
      <w:r w:rsidRPr="002A6F3A">
        <w:rPr>
          <w:rFonts w:ascii="Times New Roman" w:hAnsi="Times New Roman" w:cs="Times New Roman"/>
          <w:sz w:val="24"/>
          <w:szCs w:val="24"/>
        </w:rPr>
        <w:t xml:space="preserve"> as </w:t>
      </w:r>
      <w:r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siek</w:t>
      </w:r>
      <w:proofErr w:type="spellEnd"/>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as in the noun </w:t>
      </w:r>
      <w:proofErr w:type="spellStart"/>
      <w:r w:rsidRPr="002A6F3A">
        <w:rPr>
          <w:rFonts w:ascii="Times New Roman" w:hAnsi="Times New Roman" w:cs="Times New Roman"/>
          <w:i/>
          <w:iCs/>
          <w:sz w:val="24"/>
          <w:szCs w:val="24"/>
        </w:rPr>
        <w:t>keki</w:t>
      </w:r>
      <w:proofErr w:type="spellEnd"/>
      <w:proofErr w:type="gramStart"/>
      <w:r w:rsidRPr="002A6F3A">
        <w:rPr>
          <w:rFonts w:ascii="Times New Roman" w:hAnsi="Times New Roman" w:cs="Times New Roman"/>
          <w:i/>
          <w:iCs/>
          <w:sz w:val="24"/>
          <w:szCs w:val="24"/>
        </w:rPr>
        <w:t>-‘</w:t>
      </w:r>
      <w:proofErr w:type="spellStart"/>
      <w:proofErr w:type="gramEnd"/>
      <w:r w:rsidRPr="002A6F3A">
        <w:rPr>
          <w:rFonts w:ascii="Times New Roman" w:hAnsi="Times New Roman" w:cs="Times New Roman"/>
          <w:i/>
          <w:iCs/>
          <w:sz w:val="24"/>
          <w:szCs w:val="24"/>
        </w:rPr>
        <w:t>siek</w:t>
      </w:r>
      <w:proofErr w:type="spellEnd"/>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w:t>
      </w:r>
    </w:p>
    <w:p w14:paraId="02EA367F" w14:textId="669DC55E" w:rsidR="003267FF" w:rsidRPr="002A6F3A" w:rsidRDefault="00334ED7" w:rsidP="00437A6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specificational clauses exemplified in </w:t>
      </w:r>
      <w:r w:rsidR="003A01D3" w:rsidRPr="002A6F3A">
        <w:rPr>
          <w:rFonts w:ascii="Times New Roman" w:hAnsi="Times New Roman" w:cs="Times New Roman"/>
          <w:sz w:val="24"/>
          <w:szCs w:val="24"/>
        </w:rPr>
        <w:t>sentences (18,19&amp;20</w:t>
      </w:r>
      <w:r w:rsidRPr="002A6F3A">
        <w:rPr>
          <w:rFonts w:ascii="Times New Roman" w:hAnsi="Times New Roman" w:cs="Times New Roman"/>
          <w:sz w:val="24"/>
          <w:szCs w:val="24"/>
        </w:rPr>
        <w:t>), NP1 is a predicate and NP2 is the subject, a referential expression.</w:t>
      </w:r>
      <w:r w:rsidR="00914F80" w:rsidRPr="002A6F3A">
        <w:rPr>
          <w:rFonts w:ascii="Times New Roman" w:hAnsi="Times New Roman" w:cs="Times New Roman"/>
          <w:sz w:val="24"/>
          <w:szCs w:val="24"/>
        </w:rPr>
        <w:t xml:space="preserve"> Mikkelsen (2005) postulate</w:t>
      </w:r>
      <w:r w:rsidR="006A08DB" w:rsidRPr="002A6F3A">
        <w:rPr>
          <w:rFonts w:ascii="Times New Roman" w:hAnsi="Times New Roman" w:cs="Times New Roman"/>
          <w:sz w:val="24"/>
          <w:szCs w:val="24"/>
        </w:rPr>
        <w:t>s</w:t>
      </w:r>
      <w:r w:rsidR="00914F80" w:rsidRPr="002A6F3A">
        <w:rPr>
          <w:rFonts w:ascii="Times New Roman" w:hAnsi="Times New Roman" w:cs="Times New Roman"/>
          <w:sz w:val="24"/>
          <w:szCs w:val="24"/>
        </w:rPr>
        <w:t xml:space="preserve"> that </w:t>
      </w:r>
      <w:r w:rsidR="006A08DB" w:rsidRPr="002A6F3A">
        <w:rPr>
          <w:rFonts w:ascii="Times New Roman" w:hAnsi="Times New Roman" w:cs="Times New Roman"/>
          <w:sz w:val="24"/>
          <w:szCs w:val="24"/>
        </w:rPr>
        <w:t xml:space="preserve">in </w:t>
      </w:r>
      <w:r w:rsidR="00914F80" w:rsidRPr="002A6F3A">
        <w:rPr>
          <w:rFonts w:ascii="Times New Roman" w:hAnsi="Times New Roman" w:cs="Times New Roman"/>
          <w:sz w:val="24"/>
          <w:szCs w:val="24"/>
        </w:rPr>
        <w:t>some languages (such as English)</w:t>
      </w:r>
      <w:r w:rsidR="006A08DB" w:rsidRPr="002A6F3A">
        <w:rPr>
          <w:rFonts w:ascii="Times New Roman" w:hAnsi="Times New Roman" w:cs="Times New Roman"/>
          <w:sz w:val="24"/>
          <w:szCs w:val="24"/>
        </w:rPr>
        <w:t xml:space="preserve">, </w:t>
      </w:r>
      <w:r w:rsidR="00914F80" w:rsidRPr="002A6F3A">
        <w:rPr>
          <w:rFonts w:ascii="Times New Roman" w:hAnsi="Times New Roman" w:cs="Times New Roman"/>
          <w:sz w:val="24"/>
          <w:szCs w:val="24"/>
        </w:rPr>
        <w:t>NP1 in specificational sentences is universally topical (discourse-old), that means it is accomplished by putting NP1 into canonical position.</w:t>
      </w:r>
      <w:r w:rsidR="00D548E2" w:rsidRPr="002A6F3A">
        <w:rPr>
          <w:rFonts w:ascii="Times New Roman" w:hAnsi="Times New Roman" w:cs="Times New Roman"/>
          <w:sz w:val="24"/>
          <w:szCs w:val="24"/>
        </w:rPr>
        <w:t xml:space="preserve"> </w:t>
      </w:r>
    </w:p>
    <w:p w14:paraId="36742434" w14:textId="121BFF13" w:rsidR="00D548E2" w:rsidRPr="002A6F3A" w:rsidRDefault="00D548E2" w:rsidP="00437A6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eastAsia="Times New Roman" w:hAnsi="Times New Roman" w:cs="Times New Roman"/>
          <w:color w:val="333333"/>
          <w:sz w:val="24"/>
          <w:szCs w:val="24"/>
        </w:rPr>
        <w:t xml:space="preserve">In specificational </w:t>
      </w:r>
      <w:r w:rsidR="00E97683" w:rsidRPr="002A6F3A">
        <w:rPr>
          <w:rFonts w:ascii="Times New Roman" w:eastAsia="Times New Roman" w:hAnsi="Times New Roman" w:cs="Times New Roman"/>
          <w:color w:val="333333"/>
          <w:sz w:val="24"/>
          <w:szCs w:val="24"/>
        </w:rPr>
        <w:t>copula</w:t>
      </w:r>
      <w:r w:rsidRPr="002A6F3A">
        <w:rPr>
          <w:rFonts w:ascii="Times New Roman" w:eastAsia="Times New Roman" w:hAnsi="Times New Roman" w:cs="Times New Roman"/>
          <w:color w:val="333333"/>
          <w:sz w:val="24"/>
          <w:szCs w:val="24"/>
        </w:rPr>
        <w:t xml:space="preserve"> sentences, the post-</w:t>
      </w:r>
      <w:r w:rsidR="00E97683" w:rsidRPr="002A6F3A">
        <w:rPr>
          <w:rFonts w:ascii="Times New Roman" w:eastAsia="Times New Roman" w:hAnsi="Times New Roman" w:cs="Times New Roman"/>
          <w:color w:val="333333"/>
          <w:sz w:val="24"/>
          <w:szCs w:val="24"/>
        </w:rPr>
        <w:t>copula</w:t>
      </w:r>
      <w:r w:rsidRPr="002A6F3A">
        <w:rPr>
          <w:rFonts w:ascii="Times New Roman" w:eastAsia="Times New Roman" w:hAnsi="Times New Roman" w:cs="Times New Roman"/>
          <w:color w:val="333333"/>
          <w:sz w:val="24"/>
          <w:szCs w:val="24"/>
        </w:rPr>
        <w:t xml:space="preserve"> phrase is used referentially rather than predicatively or attributive: instead of predicating a property of the entities</w:t>
      </w:r>
      <w:r w:rsidR="006134BE" w:rsidRPr="002A6F3A">
        <w:rPr>
          <w:rFonts w:ascii="Times New Roman" w:eastAsia="Times New Roman" w:hAnsi="Times New Roman" w:cs="Times New Roman"/>
          <w:color w:val="333333"/>
          <w:sz w:val="24"/>
          <w:szCs w:val="24"/>
        </w:rPr>
        <w:t xml:space="preserve"> ’</w:t>
      </w:r>
      <w:r w:rsidRPr="002A6F3A">
        <w:rPr>
          <w:rFonts w:ascii="Times New Roman" w:eastAsia="Times New Roman" w:hAnsi="Times New Roman" w:cs="Times New Roman"/>
          <w:i/>
          <w:iCs/>
          <w:color w:val="333333"/>
          <w:sz w:val="24"/>
          <w:szCs w:val="24"/>
          <w:bdr w:val="none" w:sz="0" w:space="0" w:color="auto" w:frame="1"/>
        </w:rPr>
        <w:t>what I ate</w:t>
      </w:r>
      <w:r w:rsidR="006134BE" w:rsidRPr="002A6F3A">
        <w:rPr>
          <w:rFonts w:ascii="Times New Roman" w:eastAsia="Times New Roman" w:hAnsi="Times New Roman" w:cs="Times New Roman"/>
          <w:color w:val="333333"/>
          <w:sz w:val="24"/>
          <w:szCs w:val="24"/>
        </w:rPr>
        <w:t xml:space="preserve">’ </w:t>
      </w:r>
      <w:r w:rsidRPr="002A6F3A">
        <w:rPr>
          <w:rFonts w:ascii="Times New Roman" w:eastAsia="Times New Roman" w:hAnsi="Times New Roman" w:cs="Times New Roman"/>
          <w:color w:val="333333"/>
          <w:sz w:val="24"/>
          <w:szCs w:val="24"/>
        </w:rPr>
        <w:t>and</w:t>
      </w:r>
      <w:r w:rsidR="006134BE" w:rsidRPr="002A6F3A">
        <w:rPr>
          <w:rFonts w:ascii="Times New Roman" w:eastAsia="Times New Roman" w:hAnsi="Times New Roman" w:cs="Times New Roman"/>
          <w:color w:val="333333"/>
          <w:sz w:val="24"/>
          <w:szCs w:val="24"/>
        </w:rPr>
        <w:t xml:space="preserve"> ’</w:t>
      </w:r>
      <w:r w:rsidRPr="002A6F3A">
        <w:rPr>
          <w:rFonts w:ascii="Times New Roman" w:eastAsia="Times New Roman" w:hAnsi="Times New Roman" w:cs="Times New Roman"/>
          <w:i/>
          <w:iCs/>
          <w:color w:val="333333"/>
          <w:sz w:val="24"/>
          <w:szCs w:val="24"/>
          <w:bdr w:val="none" w:sz="0" w:space="0" w:color="auto" w:frame="1"/>
        </w:rPr>
        <w:t xml:space="preserve">the </w:t>
      </w:r>
      <w:r w:rsidR="0003477B" w:rsidRPr="002A6F3A">
        <w:rPr>
          <w:rFonts w:ascii="Times New Roman" w:eastAsia="Times New Roman" w:hAnsi="Times New Roman" w:cs="Times New Roman"/>
          <w:i/>
          <w:iCs/>
          <w:color w:val="333333"/>
          <w:sz w:val="24"/>
          <w:szCs w:val="24"/>
          <w:bdr w:val="none" w:sz="0" w:space="0" w:color="auto" w:frame="1"/>
        </w:rPr>
        <w:t>teacher</w:t>
      </w:r>
      <w:r w:rsidR="006134BE" w:rsidRPr="002A6F3A">
        <w:rPr>
          <w:rFonts w:ascii="Times New Roman" w:eastAsia="Times New Roman" w:hAnsi="Times New Roman" w:cs="Times New Roman"/>
          <w:i/>
          <w:iCs/>
          <w:color w:val="333333"/>
          <w:sz w:val="24"/>
          <w:szCs w:val="24"/>
          <w:bdr w:val="none" w:sz="0" w:space="0" w:color="auto" w:frame="1"/>
        </w:rPr>
        <w:t>’</w:t>
      </w:r>
      <w:r w:rsidRPr="002A6F3A">
        <w:rPr>
          <w:rFonts w:ascii="Times New Roman" w:eastAsia="Times New Roman" w:hAnsi="Times New Roman" w:cs="Times New Roman"/>
          <w:color w:val="333333"/>
          <w:sz w:val="24"/>
          <w:szCs w:val="24"/>
        </w:rPr>
        <w:t>, these entities are identified as</w:t>
      </w:r>
      <w:r w:rsidR="006134BE" w:rsidRPr="002A6F3A">
        <w:rPr>
          <w:rFonts w:ascii="Times New Roman" w:eastAsia="Times New Roman" w:hAnsi="Times New Roman" w:cs="Times New Roman"/>
          <w:color w:val="333333"/>
          <w:sz w:val="24"/>
          <w:szCs w:val="24"/>
        </w:rPr>
        <w:t xml:space="preserve"> ’</w:t>
      </w:r>
      <w:proofErr w:type="gramStart"/>
      <w:r w:rsidRPr="002A6F3A">
        <w:rPr>
          <w:rFonts w:ascii="Times New Roman" w:eastAsia="Times New Roman" w:hAnsi="Times New Roman" w:cs="Times New Roman"/>
          <w:i/>
          <w:iCs/>
          <w:color w:val="333333"/>
          <w:sz w:val="24"/>
          <w:szCs w:val="24"/>
          <w:bdr w:val="none" w:sz="0" w:space="0" w:color="auto" w:frame="1"/>
        </w:rPr>
        <w:t>cake</w:t>
      </w:r>
      <w:r w:rsidR="0003477B" w:rsidRPr="002A6F3A">
        <w:rPr>
          <w:rFonts w:ascii="Times New Roman" w:eastAsia="Times New Roman" w:hAnsi="Times New Roman" w:cs="Times New Roman"/>
          <w:i/>
          <w:iCs/>
          <w:color w:val="333333"/>
          <w:sz w:val="24"/>
          <w:szCs w:val="24"/>
          <w:bdr w:val="none" w:sz="0" w:space="0" w:color="auto" w:frame="1"/>
        </w:rPr>
        <w:t>s</w:t>
      </w:r>
      <w:r w:rsidR="006134BE" w:rsidRPr="002A6F3A">
        <w:rPr>
          <w:rFonts w:ascii="Times New Roman" w:eastAsia="Times New Roman" w:hAnsi="Times New Roman" w:cs="Times New Roman"/>
          <w:color w:val="333333"/>
          <w:sz w:val="24"/>
          <w:szCs w:val="24"/>
        </w:rPr>
        <w:t>’</w:t>
      </w:r>
      <w:proofErr w:type="gramEnd"/>
      <w:r w:rsidR="006134BE" w:rsidRPr="002A6F3A">
        <w:rPr>
          <w:rFonts w:ascii="Times New Roman" w:eastAsia="Times New Roman" w:hAnsi="Times New Roman" w:cs="Times New Roman"/>
          <w:color w:val="333333"/>
          <w:sz w:val="24"/>
          <w:szCs w:val="24"/>
        </w:rPr>
        <w:t xml:space="preserve"> </w:t>
      </w:r>
      <w:r w:rsidRPr="002A6F3A">
        <w:rPr>
          <w:rFonts w:ascii="Times New Roman" w:eastAsia="Times New Roman" w:hAnsi="Times New Roman" w:cs="Times New Roman"/>
          <w:color w:val="333333"/>
          <w:sz w:val="24"/>
          <w:szCs w:val="24"/>
        </w:rPr>
        <w:t>and</w:t>
      </w:r>
      <w:r w:rsidR="006134BE" w:rsidRPr="002A6F3A">
        <w:rPr>
          <w:rFonts w:ascii="Times New Roman" w:eastAsia="Times New Roman" w:hAnsi="Times New Roman" w:cs="Times New Roman"/>
          <w:color w:val="333333"/>
          <w:sz w:val="24"/>
          <w:szCs w:val="24"/>
        </w:rPr>
        <w:t xml:space="preserve"> ‘</w:t>
      </w:r>
      <w:r w:rsidRPr="002A6F3A">
        <w:rPr>
          <w:rFonts w:ascii="Times New Roman" w:eastAsia="Times New Roman" w:hAnsi="Times New Roman" w:cs="Times New Roman"/>
          <w:i/>
          <w:iCs/>
          <w:color w:val="333333"/>
          <w:sz w:val="24"/>
          <w:szCs w:val="24"/>
          <w:bdr w:val="none" w:sz="0" w:space="0" w:color="auto" w:frame="1"/>
        </w:rPr>
        <w:t>John</w:t>
      </w:r>
      <w:r w:rsidR="006134BE" w:rsidRPr="002A6F3A">
        <w:rPr>
          <w:rFonts w:ascii="Times New Roman" w:eastAsia="Times New Roman" w:hAnsi="Times New Roman" w:cs="Times New Roman"/>
          <w:i/>
          <w:iCs/>
          <w:color w:val="333333"/>
          <w:sz w:val="24"/>
          <w:szCs w:val="24"/>
          <w:bdr w:val="none" w:sz="0" w:space="0" w:color="auto" w:frame="1"/>
        </w:rPr>
        <w:t>’</w:t>
      </w:r>
      <w:r w:rsidR="00A60512" w:rsidRPr="002A6F3A">
        <w:rPr>
          <w:rFonts w:ascii="Times New Roman" w:eastAsia="Times New Roman" w:hAnsi="Times New Roman" w:cs="Times New Roman"/>
          <w:color w:val="333333"/>
          <w:sz w:val="24"/>
          <w:szCs w:val="24"/>
        </w:rPr>
        <w:t>, as in sentence (</w:t>
      </w:r>
      <w:r w:rsidR="0003477B" w:rsidRPr="002A6F3A">
        <w:rPr>
          <w:rFonts w:ascii="Times New Roman" w:eastAsia="Times New Roman" w:hAnsi="Times New Roman" w:cs="Times New Roman"/>
          <w:color w:val="333333"/>
          <w:sz w:val="24"/>
          <w:szCs w:val="24"/>
        </w:rPr>
        <w:t>18 &amp;19</w:t>
      </w:r>
      <w:r w:rsidR="00A60512" w:rsidRPr="002A6F3A">
        <w:rPr>
          <w:rFonts w:ascii="Times New Roman" w:eastAsia="Times New Roman" w:hAnsi="Times New Roman" w:cs="Times New Roman"/>
          <w:color w:val="333333"/>
          <w:sz w:val="24"/>
          <w:szCs w:val="24"/>
        </w:rPr>
        <w:t>). Specificational sentences thus consist of two parts, a variable part and a value part, and their semantic function is to identify the referent of the variable part.</w:t>
      </w:r>
    </w:p>
    <w:p w14:paraId="78A3A685" w14:textId="6F8B572B" w:rsidR="004E7F93" w:rsidRPr="002A6F3A" w:rsidRDefault="009C7294" w:rsidP="004E7F93">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Kipsigis</w:t>
      </w:r>
      <w:r w:rsidR="0003477B" w:rsidRPr="002A6F3A">
        <w:rPr>
          <w:rFonts w:ascii="Times New Roman" w:hAnsi="Times New Roman" w:cs="Times New Roman"/>
          <w:sz w:val="24"/>
          <w:szCs w:val="24"/>
        </w:rPr>
        <w:t xml:space="preserve"> specificational copula clauses</w:t>
      </w:r>
      <w:r w:rsidRPr="002A6F3A">
        <w:rPr>
          <w:rFonts w:ascii="Times New Roman" w:hAnsi="Times New Roman" w:cs="Times New Roman"/>
          <w:sz w:val="24"/>
          <w:szCs w:val="24"/>
        </w:rPr>
        <w:t xml:space="preserve"> does have inversion around the copula, while agreeing with Pa</w:t>
      </w:r>
      <w:r w:rsidR="00286F77" w:rsidRPr="002A6F3A">
        <w:rPr>
          <w:rFonts w:ascii="Times New Roman" w:hAnsi="Times New Roman" w:cs="Times New Roman"/>
          <w:sz w:val="24"/>
          <w:szCs w:val="24"/>
        </w:rPr>
        <w:t>rt</w:t>
      </w:r>
      <w:r w:rsidRPr="002A6F3A">
        <w:rPr>
          <w:rFonts w:ascii="Times New Roman" w:hAnsi="Times New Roman" w:cs="Times New Roman"/>
          <w:sz w:val="24"/>
          <w:szCs w:val="24"/>
        </w:rPr>
        <w:t>ee</w:t>
      </w:r>
      <w:r w:rsidR="00286F77"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(1999), that the subject of the specificational sentences in NP1 </w:t>
      </w:r>
      <w:r w:rsidR="00286F77" w:rsidRPr="002A6F3A">
        <w:rPr>
          <w:rFonts w:ascii="Times New Roman" w:hAnsi="Times New Roman" w:cs="Times New Roman"/>
          <w:sz w:val="24"/>
          <w:szCs w:val="24"/>
        </w:rPr>
        <w:t>is converted to NP2</w:t>
      </w:r>
      <w:r w:rsidR="0003477B" w:rsidRPr="002A6F3A">
        <w:rPr>
          <w:rFonts w:ascii="Times New Roman" w:hAnsi="Times New Roman" w:cs="Times New Roman"/>
          <w:sz w:val="24"/>
          <w:szCs w:val="24"/>
        </w:rPr>
        <w:t xml:space="preserve"> as shown in sentences (21&amp;22).</w:t>
      </w:r>
    </w:p>
    <w:p w14:paraId="00A07124" w14:textId="551C82F7" w:rsidR="00B51932" w:rsidRPr="002A6F3A" w:rsidRDefault="00B51932" w:rsidP="0003477B">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Chorindet</w:t>
      </w:r>
      <w:proofErr w:type="spellEnd"/>
      <w:r w:rsidR="006134BE"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6134BE" w:rsidRPr="002A6F3A">
        <w:rPr>
          <w:rFonts w:ascii="Times New Roman" w:hAnsi="Times New Roman" w:cs="Times New Roman"/>
          <w:i/>
          <w:iCs/>
          <w:sz w:val="24"/>
          <w:szCs w:val="24"/>
        </w:rPr>
        <w:tab/>
      </w:r>
      <w:r w:rsidR="006134BE" w:rsidRPr="002A6F3A">
        <w:rPr>
          <w:rFonts w:ascii="Times New Roman" w:hAnsi="Times New Roman" w:cs="Times New Roman"/>
          <w:i/>
          <w:iCs/>
          <w:sz w:val="24"/>
          <w:szCs w:val="24"/>
        </w:rPr>
        <w:tab/>
      </w:r>
      <w:r w:rsidRPr="002A6F3A">
        <w:rPr>
          <w:rFonts w:ascii="Times New Roman" w:hAnsi="Times New Roman" w:cs="Times New Roman"/>
          <w:i/>
          <w:iCs/>
          <w:sz w:val="24"/>
          <w:szCs w:val="24"/>
        </w:rPr>
        <w:t>John</w:t>
      </w:r>
    </w:p>
    <w:p w14:paraId="7FD07EB1" w14:textId="36CCCEDC" w:rsidR="00B13B02" w:rsidRPr="002A6F3A" w:rsidRDefault="00B13B02" w:rsidP="0003477B">
      <w:pPr>
        <w:spacing w:after="0" w:line="360" w:lineRule="auto"/>
        <w:ind w:left="852" w:firstLine="284"/>
        <w:rPr>
          <w:rFonts w:ascii="Times New Roman" w:hAnsi="Times New Roman" w:cs="Times New Roman"/>
          <w:sz w:val="24"/>
          <w:szCs w:val="24"/>
        </w:rPr>
      </w:pPr>
      <w:r w:rsidRPr="002A6F3A">
        <w:rPr>
          <w:rFonts w:ascii="Times New Roman" w:hAnsi="Times New Roman" w:cs="Times New Roman"/>
          <w:sz w:val="24"/>
          <w:szCs w:val="24"/>
        </w:rPr>
        <w:t>Thief</w:t>
      </w:r>
      <w:r w:rsidR="0043009A" w:rsidRPr="002A6F3A">
        <w:rPr>
          <w:rFonts w:ascii="Times New Roman" w:hAnsi="Times New Roman" w:cs="Times New Roman"/>
          <w:sz w:val="24"/>
          <w:szCs w:val="24"/>
        </w:rPr>
        <w:tab/>
      </w:r>
      <w:r w:rsidR="006134BE" w:rsidRPr="002A6F3A">
        <w:rPr>
          <w:rFonts w:ascii="Times New Roman" w:hAnsi="Times New Roman" w:cs="Times New Roman"/>
          <w:sz w:val="24"/>
          <w:szCs w:val="24"/>
        </w:rPr>
        <w:tab/>
      </w:r>
      <w:r w:rsidR="00F42993" w:rsidRPr="002A6F3A">
        <w:rPr>
          <w:rFonts w:ascii="Times New Roman" w:hAnsi="Times New Roman" w:cs="Times New Roman"/>
          <w:smallCaps/>
          <w:sz w:val="24"/>
          <w:szCs w:val="24"/>
        </w:rPr>
        <w:t>cop</w:t>
      </w:r>
      <w:r w:rsidR="006134BE"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262112AD" w14:textId="59DAD511" w:rsidR="00B51932" w:rsidRPr="002A6F3A" w:rsidRDefault="006E6968" w:rsidP="0003477B">
      <w:pPr>
        <w:spacing w:after="0" w:line="360" w:lineRule="auto"/>
        <w:ind w:left="852" w:firstLine="284"/>
        <w:rPr>
          <w:rFonts w:ascii="Times New Roman" w:hAnsi="Times New Roman" w:cs="Times New Roman"/>
          <w:sz w:val="24"/>
          <w:szCs w:val="24"/>
        </w:rPr>
      </w:pPr>
      <w:r w:rsidRPr="002A6F3A">
        <w:rPr>
          <w:rFonts w:ascii="Times New Roman" w:hAnsi="Times New Roman" w:cs="Times New Roman"/>
          <w:sz w:val="24"/>
          <w:szCs w:val="24"/>
        </w:rPr>
        <w:t>‘</w:t>
      </w:r>
      <w:r w:rsidR="00B51932" w:rsidRPr="002A6F3A">
        <w:rPr>
          <w:rFonts w:ascii="Times New Roman" w:hAnsi="Times New Roman" w:cs="Times New Roman"/>
          <w:sz w:val="24"/>
          <w:szCs w:val="24"/>
        </w:rPr>
        <w:t>The thief is John</w:t>
      </w:r>
      <w:r w:rsidRPr="002A6F3A">
        <w:rPr>
          <w:rFonts w:ascii="Times New Roman" w:hAnsi="Times New Roman" w:cs="Times New Roman"/>
          <w:sz w:val="24"/>
          <w:szCs w:val="24"/>
        </w:rPr>
        <w:t>.’</w:t>
      </w:r>
    </w:p>
    <w:p w14:paraId="20828DF7" w14:textId="77777777" w:rsidR="00984FFA" w:rsidRPr="002A6F3A" w:rsidRDefault="00984FFA" w:rsidP="00984FFA">
      <w:pPr>
        <w:spacing w:after="0" w:line="360" w:lineRule="auto"/>
        <w:ind w:left="568" w:firstLine="284"/>
        <w:rPr>
          <w:rFonts w:ascii="Times New Roman" w:hAnsi="Times New Roman" w:cs="Times New Roman"/>
          <w:sz w:val="24"/>
          <w:szCs w:val="24"/>
        </w:rPr>
      </w:pPr>
    </w:p>
    <w:p w14:paraId="5DD62AD9" w14:textId="47B5693D" w:rsidR="00B51932" w:rsidRPr="002A6F3A" w:rsidRDefault="00B51932" w:rsidP="0003477B">
      <w:pPr>
        <w:pStyle w:val="ListParagraph"/>
        <w:numPr>
          <w:ilvl w:val="0"/>
          <w:numId w:val="42"/>
        </w:numPr>
        <w:spacing w:after="0" w:line="360" w:lineRule="auto"/>
        <w:rPr>
          <w:rFonts w:ascii="Times New Roman" w:hAnsi="Times New Roman" w:cs="Times New Roman"/>
          <w:sz w:val="24"/>
          <w:szCs w:val="24"/>
        </w:rPr>
      </w:pPr>
      <w:r w:rsidRPr="002A6F3A">
        <w:rPr>
          <w:rFonts w:ascii="Times New Roman" w:hAnsi="Times New Roman" w:cs="Times New Roman"/>
          <w:i/>
          <w:iCs/>
          <w:sz w:val="24"/>
          <w:szCs w:val="24"/>
        </w:rPr>
        <w:t>John</w:t>
      </w:r>
      <w:r w:rsidR="00655C14"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655C14"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chorindet</w:t>
      </w:r>
      <w:proofErr w:type="spellEnd"/>
      <w:r w:rsidR="0043009A" w:rsidRPr="002A6F3A">
        <w:rPr>
          <w:rFonts w:ascii="Times New Roman" w:hAnsi="Times New Roman" w:cs="Times New Roman"/>
          <w:sz w:val="24"/>
          <w:szCs w:val="24"/>
        </w:rPr>
        <w:tab/>
      </w:r>
      <w:r w:rsidRPr="002A6F3A">
        <w:rPr>
          <w:rFonts w:ascii="Times New Roman" w:hAnsi="Times New Roman" w:cs="Times New Roman"/>
          <w:sz w:val="24"/>
          <w:szCs w:val="24"/>
        </w:rPr>
        <w:t>(reversed order)</w:t>
      </w:r>
    </w:p>
    <w:p w14:paraId="41A67C6B" w14:textId="136042D2" w:rsidR="00B13B02" w:rsidRPr="002A6F3A" w:rsidRDefault="00B13B02" w:rsidP="0003477B">
      <w:pPr>
        <w:spacing w:after="0" w:line="360" w:lineRule="auto"/>
        <w:ind w:left="852" w:firstLine="284"/>
        <w:rPr>
          <w:rFonts w:ascii="Times New Roman" w:hAnsi="Times New Roman" w:cs="Times New Roman"/>
          <w:sz w:val="24"/>
          <w:szCs w:val="24"/>
        </w:rPr>
      </w:pPr>
      <w:r w:rsidRPr="002A6F3A">
        <w:rPr>
          <w:rFonts w:ascii="Times New Roman" w:hAnsi="Times New Roman" w:cs="Times New Roman"/>
          <w:sz w:val="24"/>
          <w:szCs w:val="24"/>
        </w:rPr>
        <w:t>John</w:t>
      </w:r>
      <w:r w:rsidR="00655C14" w:rsidRPr="002A6F3A">
        <w:rPr>
          <w:rFonts w:ascii="Times New Roman" w:hAnsi="Times New Roman" w:cs="Times New Roman"/>
          <w:sz w:val="24"/>
          <w:szCs w:val="24"/>
        </w:rPr>
        <w:tab/>
      </w:r>
      <w:r w:rsidR="00F42993" w:rsidRPr="002A6F3A">
        <w:rPr>
          <w:rFonts w:ascii="Times New Roman" w:hAnsi="Times New Roman" w:cs="Times New Roman"/>
          <w:smallCaps/>
          <w:sz w:val="24"/>
          <w:szCs w:val="24"/>
        </w:rPr>
        <w:t>cop</w:t>
      </w:r>
      <w:r w:rsidR="00655C14" w:rsidRPr="002A6F3A">
        <w:rPr>
          <w:rFonts w:ascii="Times New Roman" w:hAnsi="Times New Roman" w:cs="Times New Roman"/>
          <w:sz w:val="24"/>
          <w:szCs w:val="24"/>
        </w:rPr>
        <w:tab/>
      </w:r>
      <w:r w:rsidRPr="002A6F3A">
        <w:rPr>
          <w:rFonts w:ascii="Times New Roman" w:hAnsi="Times New Roman" w:cs="Times New Roman"/>
          <w:sz w:val="24"/>
          <w:szCs w:val="24"/>
        </w:rPr>
        <w:t xml:space="preserve">thief </w:t>
      </w:r>
    </w:p>
    <w:p w14:paraId="1CA9262B" w14:textId="436054FC" w:rsidR="0003477B" w:rsidRPr="002A6F3A" w:rsidRDefault="006E6968" w:rsidP="0003477B">
      <w:pPr>
        <w:spacing w:after="0" w:line="360" w:lineRule="auto"/>
        <w:ind w:left="852" w:firstLine="284"/>
        <w:rPr>
          <w:rFonts w:ascii="Times New Roman" w:hAnsi="Times New Roman" w:cs="Times New Roman"/>
          <w:sz w:val="24"/>
          <w:szCs w:val="24"/>
        </w:rPr>
      </w:pPr>
      <w:r w:rsidRPr="002A6F3A">
        <w:rPr>
          <w:rFonts w:ascii="Times New Roman" w:hAnsi="Times New Roman" w:cs="Times New Roman"/>
          <w:sz w:val="24"/>
          <w:szCs w:val="24"/>
        </w:rPr>
        <w:t>‘</w:t>
      </w:r>
      <w:r w:rsidR="00B51932" w:rsidRPr="002A6F3A">
        <w:rPr>
          <w:rFonts w:ascii="Times New Roman" w:hAnsi="Times New Roman" w:cs="Times New Roman"/>
          <w:sz w:val="24"/>
          <w:szCs w:val="24"/>
        </w:rPr>
        <w:t>John is a thief</w:t>
      </w:r>
      <w:r w:rsidRPr="002A6F3A">
        <w:rPr>
          <w:rFonts w:ascii="Times New Roman" w:hAnsi="Times New Roman" w:cs="Times New Roman"/>
          <w:sz w:val="24"/>
          <w:szCs w:val="24"/>
        </w:rPr>
        <w:t>.’</w:t>
      </w:r>
    </w:p>
    <w:p w14:paraId="3D232DB3" w14:textId="1AA295F0" w:rsidR="00B51932" w:rsidRPr="002A6F3A" w:rsidRDefault="00B13B02" w:rsidP="0003477B">
      <w:pPr>
        <w:spacing w:after="0" w:line="360" w:lineRule="auto"/>
        <w:rPr>
          <w:rFonts w:ascii="Times New Roman" w:hAnsi="Times New Roman" w:cs="Times New Roman"/>
          <w:sz w:val="24"/>
          <w:szCs w:val="24"/>
        </w:rPr>
      </w:pPr>
      <w:r w:rsidRPr="002A6F3A">
        <w:rPr>
          <w:rFonts w:ascii="Times New Roman" w:hAnsi="Times New Roman" w:cs="Times New Roman"/>
          <w:sz w:val="24"/>
          <w:szCs w:val="24"/>
        </w:rPr>
        <w:lastRenderedPageBreak/>
        <w:t xml:space="preserve">Sentence </w:t>
      </w:r>
      <w:r w:rsidR="00B51932" w:rsidRPr="002A6F3A">
        <w:rPr>
          <w:rFonts w:ascii="Times New Roman" w:hAnsi="Times New Roman" w:cs="Times New Roman"/>
          <w:sz w:val="24"/>
          <w:szCs w:val="24"/>
        </w:rPr>
        <w:t>(</w:t>
      </w:r>
      <w:r w:rsidR="0003477B" w:rsidRPr="002A6F3A">
        <w:rPr>
          <w:rFonts w:ascii="Times New Roman" w:hAnsi="Times New Roman" w:cs="Times New Roman"/>
          <w:sz w:val="24"/>
          <w:szCs w:val="24"/>
        </w:rPr>
        <w:t>21</w:t>
      </w:r>
      <w:r w:rsidR="00B51932" w:rsidRPr="002A6F3A">
        <w:rPr>
          <w:rFonts w:ascii="Times New Roman" w:hAnsi="Times New Roman" w:cs="Times New Roman"/>
          <w:sz w:val="24"/>
          <w:szCs w:val="24"/>
        </w:rPr>
        <w:t>) is a specificational sentence.</w:t>
      </w:r>
      <w:r w:rsidR="008F7213" w:rsidRPr="002A6F3A">
        <w:rPr>
          <w:rFonts w:ascii="Times New Roman" w:hAnsi="Times New Roman" w:cs="Times New Roman"/>
          <w:sz w:val="24"/>
          <w:szCs w:val="24"/>
        </w:rPr>
        <w:t xml:space="preserve"> This sentence can be reversed, where the subject and complement change position as shown in sentence</w:t>
      </w:r>
      <w:r w:rsidR="0003477B" w:rsidRPr="002A6F3A">
        <w:rPr>
          <w:rFonts w:ascii="Times New Roman" w:hAnsi="Times New Roman" w:cs="Times New Roman"/>
          <w:sz w:val="24"/>
          <w:szCs w:val="24"/>
        </w:rPr>
        <w:t xml:space="preserve"> </w:t>
      </w:r>
      <w:r w:rsidR="008F7213" w:rsidRPr="002A6F3A">
        <w:rPr>
          <w:rFonts w:ascii="Times New Roman" w:hAnsi="Times New Roman" w:cs="Times New Roman"/>
          <w:sz w:val="24"/>
          <w:szCs w:val="24"/>
        </w:rPr>
        <w:t>(</w:t>
      </w:r>
      <w:r w:rsidR="0003477B" w:rsidRPr="002A6F3A">
        <w:rPr>
          <w:rFonts w:ascii="Times New Roman" w:hAnsi="Times New Roman" w:cs="Times New Roman"/>
          <w:sz w:val="24"/>
          <w:szCs w:val="24"/>
        </w:rPr>
        <w:t>22</w:t>
      </w:r>
      <w:r w:rsidR="008F7213"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when reversed </w:t>
      </w:r>
      <w:r w:rsidR="008F7213" w:rsidRPr="002A6F3A">
        <w:rPr>
          <w:rFonts w:ascii="Times New Roman" w:hAnsi="Times New Roman" w:cs="Times New Roman"/>
          <w:sz w:val="24"/>
          <w:szCs w:val="24"/>
        </w:rPr>
        <w:t>it</w:t>
      </w:r>
      <w:r w:rsidRPr="002A6F3A">
        <w:rPr>
          <w:rFonts w:ascii="Times New Roman" w:hAnsi="Times New Roman" w:cs="Times New Roman"/>
          <w:sz w:val="24"/>
          <w:szCs w:val="24"/>
        </w:rPr>
        <w:t xml:space="preserve"> becomes a predicational clause</w:t>
      </w:r>
      <w:r w:rsidR="007625E6" w:rsidRPr="002A6F3A">
        <w:rPr>
          <w:rFonts w:ascii="Times New Roman" w:hAnsi="Times New Roman" w:cs="Times New Roman"/>
          <w:sz w:val="24"/>
          <w:szCs w:val="24"/>
        </w:rPr>
        <w:t xml:space="preserve">. </w:t>
      </w:r>
      <w:r w:rsidR="00B51932" w:rsidRPr="002A6F3A">
        <w:rPr>
          <w:rFonts w:ascii="Times New Roman" w:hAnsi="Times New Roman" w:cs="Times New Roman"/>
          <w:sz w:val="24"/>
          <w:szCs w:val="24"/>
        </w:rPr>
        <w:t xml:space="preserve"> </w:t>
      </w:r>
    </w:p>
    <w:p w14:paraId="4B9DFB2B" w14:textId="0ED17F37" w:rsidR="00A67F55" w:rsidRPr="002A6F3A" w:rsidRDefault="006A1E46" w:rsidP="00A67F55">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Specificational copula clause has a fixed topic-focus structure in which the subject is always a topic and the predicate expression is always focus. In Kipsigis specificational clause, the predicative DP moves to Spec-TP to satis</w:t>
      </w:r>
      <w:r w:rsidR="005C2B86" w:rsidRPr="002A6F3A">
        <w:rPr>
          <w:rFonts w:ascii="Times New Roman" w:hAnsi="Times New Roman" w:cs="Times New Roman"/>
          <w:sz w:val="24"/>
          <w:szCs w:val="24"/>
        </w:rPr>
        <w:t xml:space="preserve">fy the EPP </w:t>
      </w:r>
      <w:proofErr w:type="spellStart"/>
      <w:proofErr w:type="gramStart"/>
      <w:r w:rsidR="005C2B86" w:rsidRPr="002A6F3A">
        <w:rPr>
          <w:rFonts w:ascii="Times New Roman" w:hAnsi="Times New Roman" w:cs="Times New Roman"/>
          <w:sz w:val="24"/>
          <w:szCs w:val="24"/>
        </w:rPr>
        <w:t>feature.</w:t>
      </w:r>
      <w:r w:rsidR="002F575C" w:rsidRPr="002A6F3A">
        <w:rPr>
          <w:rFonts w:ascii="Times New Roman" w:hAnsi="Times New Roman" w:cs="Times New Roman"/>
          <w:sz w:val="24"/>
          <w:szCs w:val="24"/>
        </w:rPr>
        <w:t>This</w:t>
      </w:r>
      <w:proofErr w:type="spellEnd"/>
      <w:proofErr w:type="gramEnd"/>
      <w:r w:rsidR="002F575C" w:rsidRPr="002A6F3A">
        <w:rPr>
          <w:rFonts w:ascii="Times New Roman" w:hAnsi="Times New Roman" w:cs="Times New Roman"/>
          <w:sz w:val="24"/>
          <w:szCs w:val="24"/>
        </w:rPr>
        <w:t xml:space="preserve"> structure</w:t>
      </w:r>
      <w:r w:rsidR="00A67F55" w:rsidRPr="002A6F3A">
        <w:rPr>
          <w:rFonts w:ascii="Times New Roman" w:hAnsi="Times New Roman" w:cs="Times New Roman"/>
          <w:sz w:val="24"/>
          <w:szCs w:val="24"/>
        </w:rPr>
        <w:t xml:space="preserve"> (7) </w:t>
      </w:r>
      <w:r w:rsidR="002F575C" w:rsidRPr="002A6F3A">
        <w:rPr>
          <w:rFonts w:ascii="Times New Roman" w:hAnsi="Times New Roman" w:cs="Times New Roman"/>
          <w:sz w:val="24"/>
          <w:szCs w:val="24"/>
        </w:rPr>
        <w:t>illustrates the derivation of</w:t>
      </w:r>
      <w:r w:rsidR="009A32BA" w:rsidRPr="002A6F3A">
        <w:rPr>
          <w:rFonts w:ascii="Times New Roman" w:hAnsi="Times New Roman" w:cs="Times New Roman"/>
          <w:sz w:val="24"/>
          <w:szCs w:val="24"/>
        </w:rPr>
        <w:t xml:space="preserve"> </w:t>
      </w:r>
      <w:r w:rsidRPr="002A6F3A">
        <w:rPr>
          <w:rFonts w:ascii="Times New Roman" w:hAnsi="Times New Roman" w:cs="Times New Roman"/>
          <w:sz w:val="24"/>
          <w:szCs w:val="24"/>
        </w:rPr>
        <w:t>specificational clause below.</w:t>
      </w:r>
      <w:r w:rsidR="00A67F55" w:rsidRPr="002A6F3A">
        <w:rPr>
          <w:rFonts w:ascii="Times New Roman" w:hAnsi="Times New Roman" w:cs="Times New Roman"/>
          <w:sz w:val="24"/>
          <w:szCs w:val="24"/>
        </w:rPr>
        <w:t xml:space="preserve">    </w:t>
      </w:r>
      <w:r w:rsidR="00A67F55" w:rsidRPr="002A6F3A">
        <w:rPr>
          <w:rFonts w:ascii="Times New Roman" w:hAnsi="Times New Roman" w:cs="Times New Roman"/>
          <w:sz w:val="24"/>
          <w:szCs w:val="24"/>
          <w:lang w:val="en-KE"/>
        </w:rPr>
        <w:t xml:space="preserve"> (Mikkelsen, 2005: 169)</w:t>
      </w:r>
    </w:p>
    <w:p w14:paraId="6AD576B7" w14:textId="7F9ED7DA" w:rsidR="006A1E46" w:rsidRPr="000B4371" w:rsidRDefault="00A67F55" w:rsidP="000B4371">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r w:rsidRPr="002A6F3A">
        <w:rPr>
          <w:noProof/>
        </w:rPr>
        <mc:AlternateContent>
          <mc:Choice Requires="wpg">
            <w:drawing>
              <wp:anchor distT="0" distB="0" distL="114300" distR="114300" simplePos="0" relativeHeight="251589632" behindDoc="0" locked="0" layoutInCell="1" allowOverlap="1" wp14:anchorId="64144D3B" wp14:editId="135D1259">
                <wp:simplePos x="0" y="0"/>
                <wp:positionH relativeFrom="column">
                  <wp:posOffset>2105025</wp:posOffset>
                </wp:positionH>
                <wp:positionV relativeFrom="paragraph">
                  <wp:posOffset>190500</wp:posOffset>
                </wp:positionV>
                <wp:extent cx="685800" cy="142875"/>
                <wp:effectExtent l="0" t="0" r="19050" b="28575"/>
                <wp:wrapNone/>
                <wp:docPr id="44144" name="Group 44144"/>
                <wp:cNvGraphicFramePr/>
                <a:graphic xmlns:a="http://schemas.openxmlformats.org/drawingml/2006/main">
                  <a:graphicData uri="http://schemas.microsoft.com/office/word/2010/wordprocessingGroup">
                    <wpg:wgp>
                      <wpg:cNvGrpSpPr/>
                      <wpg:grpSpPr>
                        <a:xfrm>
                          <a:off x="0" y="0"/>
                          <a:ext cx="685800" cy="142875"/>
                          <a:chOff x="0" y="0"/>
                          <a:chExt cx="685800" cy="342900"/>
                        </a:xfrm>
                      </wpg:grpSpPr>
                      <wps:wsp>
                        <wps:cNvPr id="49" name="Straight Connector 49"/>
                        <wps:cNvCnPr/>
                        <wps:spPr>
                          <a:xfrm flipH="1">
                            <a:off x="0" y="9525"/>
                            <a:ext cx="371475" cy="314325"/>
                          </a:xfrm>
                          <a:prstGeom prst="line">
                            <a:avLst/>
                          </a:prstGeom>
                        </wps:spPr>
                        <wps:style>
                          <a:lnRef idx="1">
                            <a:schemeClr val="dk1"/>
                          </a:lnRef>
                          <a:fillRef idx="0">
                            <a:schemeClr val="dk1"/>
                          </a:fillRef>
                          <a:effectRef idx="0">
                            <a:schemeClr val="dk1"/>
                          </a:effectRef>
                          <a:fontRef idx="minor">
                            <a:schemeClr val="tx1"/>
                          </a:fontRef>
                        </wps:style>
                        <wps:bodyPr/>
                      </wps:wsp>
                      <wps:wsp>
                        <wps:cNvPr id="52" name="Straight Connector 52"/>
                        <wps:cNvCnPr/>
                        <wps:spPr>
                          <a:xfrm>
                            <a:off x="381000" y="0"/>
                            <a:ext cx="304800" cy="3429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71F8A979" id="Group 44144" o:spid="_x0000_s1026" style="position:absolute;margin-left:165.75pt;margin-top:15pt;width:54pt;height:11.25pt;z-index:251589632;mso-height-relative:margin" coordsize="6858,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YyKSwIAAAYHAAAOAAAAZHJzL2Uyb0RvYy54bWzslcuO0zAUhvdIvIOVPc21M23UdBYdKAsE&#10;IwoP4HHsxCKxLdvTtG/PsXMZpi0XFYkVmySOfY7P/+U/zuru0DZoT7XhUhRBPIsCRAWRJRdVEXz9&#10;8u7NIkDGYlHiRgpaBEdqgrv161erTuU0kbVsSqoRJBEm71QR1NaqPAwNqWmLzUwqKmCSSd1iC0Nd&#10;haXGHWRvmzCJopuwk7pUWhJqDLy97yeDtc/PGCX2E2OGWtQUAdRm/VX766O7husVziuNVc3JUAa+&#10;oooWcwGbTqnuscXoSfOzVC0nWhrJ7IzINpSMcUK9BlATRydqtlo+Ka+lyrtKTZgA7Qmnq9OSj/ut&#10;Vjv1oIFEpypg4UdOy4Hp1t2hSnTwyI4TMnqwiMDLm8V8EQFYAlNxlixu5z1SUgP3syhSv70Ql2bJ&#10;EnJAAeG4afiilE6BOcyzfvN3+nc1VtRjNTnof9CIl0WQLQMkcAse3VmNeVVbtJFCgIOkRjDp+fiA&#10;jRhomdwAuBEVYg1X7wGDN8ILaMt5MnAZuaW3cQasPLc0ztJ+ftKPc6WN3VLZIvdQBA0XrmSc4/0H&#10;Y3tU4xLg5gj1tfgne2yoW9yIz5SBOvhQfVW+r+im0WiPoSPKb/GA3a90IYw3zRQU+S1/GjSsdWHU&#10;99qfBk6r/Y5S2Cmw5ULqS7vaw1gq69ePqnutTvajLI/+y3gcYBjn6H/gnHnyC+fA5G+d4ygMfkkX&#10;ceT66bzT0iibOu1Cx/x3TH7i0+sc408eOGz9YTT8GNxp/uPYW+/597X+DgAA//8DAFBLAwQUAAYA&#10;CAAAACEA/iIXPt8AAAAJAQAADwAAAGRycy9kb3ducmV2LnhtbEyPQUvDQBCF74L/YRnBm92kMaIx&#10;m1KKeiqCrSDepsk0Cc3Ohuw2Sf+940lvM/Meb76Xr2bbqZEG3zo2EC8iUMSlq1quDXzuX+8eQfmA&#10;XGHnmAxcyMOquL7KMavcxB807kKtJIR9hgaaEPpMa182ZNEvXE8s2tENFoOsQ62rAScJt51eRtGD&#10;ttiyfGiwp01D5Wl3tgbeJpzWSfwybk/HzeV7n75/bWMy5vZmXj+DCjSHPzP84gs6FMJ0cGeuvOoM&#10;JEmcilWGSDqJ4T55ksPBQLpMQRe5/t+g+AEAAP//AwBQSwECLQAUAAYACAAAACEAtoM4kv4AAADh&#10;AQAAEwAAAAAAAAAAAAAAAAAAAAAAW0NvbnRlbnRfVHlwZXNdLnhtbFBLAQItABQABgAIAAAAIQA4&#10;/SH/1gAAAJQBAAALAAAAAAAAAAAAAAAAAC8BAABfcmVscy8ucmVsc1BLAQItABQABgAIAAAAIQCn&#10;oYyKSwIAAAYHAAAOAAAAAAAAAAAAAAAAAC4CAABkcnMvZTJvRG9jLnhtbFBLAQItABQABgAIAAAA&#10;IQD+Ihc+3wAAAAkBAAAPAAAAAAAAAAAAAAAAAKUEAABkcnMvZG93bnJldi54bWxQSwUGAAAAAAQA&#10;BADzAAAAsQUAAAAA&#10;">
                <v:line id="Straight Connector 49" o:spid="_x0000_s1027" style="position:absolute;flip:x;visibility:visible;mso-wrap-style:square" from="0,95" to="3714,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feMvwAAANsAAAAPAAAAZHJzL2Rvd25yZXYueG1sRI/dqsIw&#10;EITvD/gOYQXvjqmiotUoIiheKf48wNKsabHZlCbW+vZGELwcZuYbZrFqbSkaqn3hWMGgn4Agzpwu&#10;2Ci4Xrb/UxA+IGssHZOCF3lYLTt/C0y1e/KJmnMwIkLYp6ggD6FKpfRZThZ931XE0bu52mKIsjZS&#10;1/iMcFvKYZJMpMWC40KOFW1yyu7nh1WgzYHk2plmPDCT6zYzRzzsGqV63XY9BxGoDb/wt73XCkYz&#10;+HyJP0Au3wAAAP//AwBQSwECLQAUAAYACAAAACEA2+H2y+4AAACFAQAAEwAAAAAAAAAAAAAAAAAA&#10;AAAAW0NvbnRlbnRfVHlwZXNdLnhtbFBLAQItABQABgAIAAAAIQBa9CxbvwAAABUBAAALAAAAAAAA&#10;AAAAAAAAAB8BAABfcmVscy8ucmVsc1BLAQItABQABgAIAAAAIQCTlfeMvwAAANsAAAAPAAAAAAAA&#10;AAAAAAAAAAcCAABkcnMvZG93bnJldi54bWxQSwUGAAAAAAMAAwC3AAAA8wIAAAAA&#10;" strokecolor="black [3200]" strokeweight=".5pt">
                  <v:stroke joinstyle="miter"/>
                </v:line>
                <v:line id="Straight Connector 52" o:spid="_x0000_s1028" style="position:absolute;visibility:visible;mso-wrap-style:square" from="3810,0" to="6858,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f2fxQAAANsAAAAPAAAAZHJzL2Rvd25yZXYueG1sRI9Ba8JA&#10;FITvhf6H5RW8FN2otGjqKkUUBIvWuHh+ZF+T0OzbkF01/nu3UPA4zMw3zGzR2VpcqPWVYwXDQQKC&#10;OHem4kKBPq77ExA+IBusHZOCG3lYzJ+fZpgad+UDXbJQiAhhn6KCMoQmldLnJVn0A9cQR+/HtRZD&#10;lG0hTYvXCLe1HCXJu7RYcVwosaFlSflvdrYKtnp6eh3vJ1rbY7bDb12t9l9LpXov3ecHiEBdeIT/&#10;2xuj4G0Ef1/iD5DzOwAAAP//AwBQSwECLQAUAAYACAAAACEA2+H2y+4AAACFAQAAEwAAAAAAAAAA&#10;AAAAAAAAAAAAW0NvbnRlbnRfVHlwZXNdLnhtbFBLAQItABQABgAIAAAAIQBa9CxbvwAAABUBAAAL&#10;AAAAAAAAAAAAAAAAAB8BAABfcmVscy8ucmVsc1BLAQItABQABgAIAAAAIQAYNf2fxQAAANsAAAAP&#10;AAAAAAAAAAAAAAAAAAcCAABkcnMvZG93bnJldi54bWxQSwUGAAAAAAMAAwC3AAAA+QIAAAAA&#10;" strokecolor="black [3200]" strokeweight=".5pt">
                  <v:stroke joinstyle="miter"/>
                </v:line>
              </v:group>
            </w:pict>
          </mc:Fallback>
        </mc:AlternateContent>
      </w:r>
      <w:r w:rsidR="006C3CD4" w:rsidRPr="000B4371">
        <w:rPr>
          <w:rFonts w:ascii="Times New Roman" w:hAnsi="Times New Roman" w:cs="Times New Roman"/>
          <w:sz w:val="24"/>
          <w:szCs w:val="24"/>
        </w:rPr>
        <w:t xml:space="preserve"> </w:t>
      </w:r>
      <w:r w:rsidR="006A1E46" w:rsidRPr="000B4371">
        <w:rPr>
          <w:rFonts w:ascii="Times New Roman" w:hAnsi="Times New Roman" w:cs="Times New Roman"/>
          <w:sz w:val="24"/>
          <w:szCs w:val="24"/>
        </w:rPr>
        <w:t>TP</w:t>
      </w:r>
    </w:p>
    <w:p w14:paraId="787F9C64" w14:textId="581E3442" w:rsidR="006A1E46" w:rsidRPr="002A6F3A" w:rsidRDefault="00A67F55" w:rsidP="006A1E46">
      <w:pPr>
        <w:autoSpaceDE w:val="0"/>
        <w:autoSpaceDN w:val="0"/>
        <w:adjustRightInd w:val="0"/>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5824" behindDoc="0" locked="0" layoutInCell="1" allowOverlap="1" wp14:anchorId="466FD069" wp14:editId="7F351DCF">
                <wp:simplePos x="0" y="0"/>
                <wp:positionH relativeFrom="margin">
                  <wp:posOffset>1943099</wp:posOffset>
                </wp:positionH>
                <wp:positionV relativeFrom="paragraph">
                  <wp:posOffset>91439</wp:posOffset>
                </wp:positionV>
                <wp:extent cx="2733675" cy="1647825"/>
                <wp:effectExtent l="1047750" t="76200" r="9525" b="28575"/>
                <wp:wrapNone/>
                <wp:docPr id="89" name="Connector: Elbow 89"/>
                <wp:cNvGraphicFramePr/>
                <a:graphic xmlns:a="http://schemas.openxmlformats.org/drawingml/2006/main">
                  <a:graphicData uri="http://schemas.microsoft.com/office/word/2010/wordprocessingShape">
                    <wps:wsp>
                      <wps:cNvCnPr/>
                      <wps:spPr>
                        <a:xfrm flipH="1" flipV="1">
                          <a:off x="0" y="0"/>
                          <a:ext cx="2733675" cy="1647825"/>
                        </a:xfrm>
                        <a:prstGeom prst="bentConnector3">
                          <a:avLst>
                            <a:gd name="adj1" fmla="val 138089"/>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6F86FE" id="Connector: Elbow 89" o:spid="_x0000_s1026" type="#_x0000_t34" style="position:absolute;margin-left:153pt;margin-top:7.2pt;width:215.25pt;height:129.75pt;flip:x y;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leK4QEAAAMEAAAOAAAAZHJzL2Uyb0RvYy54bWysU0uPEzEMviPxH6Lc6cy0bFuqTvfQ5XFA&#10;sFoe9zRxOoG8lIR2+u9xMtNZxENCiEvkxP4++7Od7W1vNDlBiMrZljazmhKw3Alljy399PHVszUl&#10;MTErmHYWWnqBSG93T59sz34Dc9c5LSAQJLFxc/Yt7VLym6qKvAPD4sx5sOiULhiW8BqOlQjsjOxG&#10;V/O6XlZnF4QPjkOM+Ho3OOmu8EsJPL2XMkIiuqVYWypnKOchn9VuyzbHwHyn+FgG+4cqDFMWk05U&#10;dywx8i2oX6iM4sFFJ9OMO1M5KRWHogHVNPVPaj50zEPRgs2JfmpT/H+0/N1pb+8DtuHs4yb6+5BV&#10;9DIYIrXyb3CmtFifs5V9WDPpSwMvUwOhT4Tj43y1WCxXN5Rw9DXL56v1/Ca3uBooM9yHmF6DMyQb&#10;LT2ATXtnLQ7KhUVJwE5vYyq9FMQyg0vDxJdchdE4mhPTpFms6/WLkXgMxxRX6ozVNp+JKf3SCpIu&#10;HmlSUMweNYzAHFI9qi5WumgY4A8giRKoaVBdFhL2OhAsoKXiazOxYGSGSKX1BKqLkj+CxtgMg7Kk&#10;fwucoktGZ9MENMq68Lusqb+WKof4q+pBa5Z9cOJSdqC0AzetTGz8FXmVf7wX+OPf3X0HAAD//wMA&#10;UEsDBBQABgAIAAAAIQAbRmXm3wAAAAoBAAAPAAAAZHJzL2Rvd25yZXYueG1sTI9BT4NAFITvJv6H&#10;zTPxZneFCi1laaqpHk2oxPOWfQIpu0vYbaH/3ufJHiczmfkm386mZxccfeeshOeFAIa2drqzjYTq&#10;6/1pBcwHZbXqnUUJV/SwLe7vcpVpN9kSL4fQMCqxPlMS2hCGjHNft2iUX7gBLXk/bjQqkBwbrkc1&#10;UbnpeSREwo3qLC20asC3FuvT4WwkcLF/HaZVudtX4Xu6rj8/0rKKpHx8mHcbYAHn8B+GP3xCh4KY&#10;ju5stWe9hFgk9CWQsVwCo0AaJy/AjhKiNF4DL3J+e6H4BQAA//8DAFBLAQItABQABgAIAAAAIQC2&#10;gziS/gAAAOEBAAATAAAAAAAAAAAAAAAAAAAAAABbQ29udGVudF9UeXBlc10ueG1sUEsBAi0AFAAG&#10;AAgAAAAhADj9If/WAAAAlAEAAAsAAAAAAAAAAAAAAAAALwEAAF9yZWxzLy5yZWxzUEsBAi0AFAAG&#10;AAgAAAAhAPxqV4rhAQAAAwQAAA4AAAAAAAAAAAAAAAAALgIAAGRycy9lMm9Eb2MueG1sUEsBAi0A&#10;FAAGAAgAAAAhABtGZebfAAAACgEAAA8AAAAAAAAAAAAAAAAAOwQAAGRycy9kb3ducmV2LnhtbFBL&#10;BQYAAAAABAAEAPMAAABHBQAAAAA=&#10;" adj="29827" strokecolor="black [3200]" strokeweight=".5pt">
                <v:stroke endarrow="block"/>
                <w10:wrap anchorx="margin"/>
              </v:shape>
            </w:pict>
          </mc:Fallback>
        </mc:AlternateContent>
      </w:r>
      <w:r w:rsidRPr="002A6F3A">
        <w:rPr>
          <w:rFonts w:ascii="Times New Roman" w:hAnsi="Times New Roman" w:cs="Times New Roman"/>
          <w:noProof/>
          <w:sz w:val="24"/>
          <w:szCs w:val="24"/>
          <w:lang w:val="en-GB" w:eastAsia="en-GB"/>
        </w:rPr>
        <mc:AlternateContent>
          <mc:Choice Requires="wpg">
            <w:drawing>
              <wp:anchor distT="0" distB="0" distL="114300" distR="114300" simplePos="0" relativeHeight="251592704" behindDoc="0" locked="0" layoutInCell="1" allowOverlap="1" wp14:anchorId="27E80E80" wp14:editId="749593F4">
                <wp:simplePos x="0" y="0"/>
                <wp:positionH relativeFrom="column">
                  <wp:posOffset>2495550</wp:posOffset>
                </wp:positionH>
                <wp:positionV relativeFrom="paragraph">
                  <wp:posOffset>184785</wp:posOffset>
                </wp:positionV>
                <wp:extent cx="704850" cy="180975"/>
                <wp:effectExtent l="0" t="0" r="38100" b="28575"/>
                <wp:wrapNone/>
                <wp:docPr id="44145" name="Group 44145"/>
                <wp:cNvGraphicFramePr/>
                <a:graphic xmlns:a="http://schemas.openxmlformats.org/drawingml/2006/main">
                  <a:graphicData uri="http://schemas.microsoft.com/office/word/2010/wordprocessingGroup">
                    <wpg:wgp>
                      <wpg:cNvGrpSpPr/>
                      <wpg:grpSpPr>
                        <a:xfrm>
                          <a:off x="0" y="0"/>
                          <a:ext cx="704850" cy="180975"/>
                          <a:chOff x="0" y="0"/>
                          <a:chExt cx="704850" cy="352425"/>
                        </a:xfrm>
                      </wpg:grpSpPr>
                      <wps:wsp>
                        <wps:cNvPr id="54" name="Straight Connector 54"/>
                        <wps:cNvCnPr/>
                        <wps:spPr>
                          <a:xfrm flipH="1">
                            <a:off x="0" y="9525"/>
                            <a:ext cx="304800"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53" name="Straight Connector 53"/>
                        <wps:cNvCnPr/>
                        <wps:spPr>
                          <a:xfrm>
                            <a:off x="295275" y="0"/>
                            <a:ext cx="409575" cy="2571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0C3C5C1" id="Group 44145" o:spid="_x0000_s1026" style="position:absolute;margin-left:196.5pt;margin-top:14.55pt;width:55.5pt;height:14.25pt;z-index:251592704;mso-height-relative:margin" coordsize="7048,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SQIAAAYHAAAOAAAAZHJzL2Uyb0RvYy54bWzsVcuO0zAU3SPxD5b3NGna0DZqOosOlAWC&#10;EYUP8Dh2YuHYlu1p2r/n2kkzzHR4aECs2Dh27vOcnOusr46tRAdmndCqxNNJihFTVFdC1SX+8vnt&#10;qyVGzhNVEakVK/GJOXy1efli3ZmCZbrRsmIWQRLlis6UuPHeFEniaMNa4ibaMAVGrm1LPBxtnVSW&#10;dJC9lUmWpq+TTtvKWE2Zc/D2ujfiTczPOaP+I+eOeSRLDL35uNq43oY12axJUVtiGkGHNsgzumiJ&#10;UFB0THVNPEF3VlykagW12mnuJ1S3ieZcUBYxAJpp+gjNzuo7E7HURVebkSag9hFPz05LPxx21uzN&#10;jQUmOlMDF/EUsBy5bcMTukTHSNlppIwdPaLwcpHOlzkQS8E0XaarRd5TShvg/SKKNm+eiJvl2TyL&#10;ccm5aPKglc6AONw9fvdn+PcNMSzS6grAf2ORqEqczzFSpAWN7r0lom482mqlQEHaIjBGfmLAVg1s&#10;ucIBcWeqEJfCvAMaohAekLbKe3ykOPM2A97SgbfZPFvBHgqM+ElhrPM7plsUNiWWQoWWSUEO753v&#10;Xc8uEBcY6nuJO3+SLDhL9YlxQAcfqu8qzhXbSosOBCai+jodykbPEMKFlGNQGkv+MGjwDWEsztrv&#10;Bo7esaJWfgxshdL2qar+eG6V9/5n1D3WAPtWV6f4ZSIdIJig6H+hnNnPlDP7tXICC4NeMpAKzBC6&#10;nLR5usqDJUxali+m/aT9V8xfVky8eeCyjcM4/BjCbf79OUrv/ve1+QYAAP//AwBQSwMEFAAGAAgA&#10;AAAhALCW5cfhAAAACQEAAA8AAABkcnMvZG93bnJldi54bWxMj0FPwkAQhe8m/ofNmHiTbakg1G4J&#10;IeqJkAgmxNvQHdqG7m7TXdry7x1PepuZ9/Lme9lqNI3oqfO1swriSQSCbOF0bUsFX4f3pwUIH9Bq&#10;bJwlBTfysMrv7zJMtRvsJ/X7UAoOsT5FBVUIbSqlLyoy6CeuJcva2XUGA69dKXWHA4ebRk6jaC4N&#10;1pY/VNjSpqLisr8aBR8DDuskfuu3l/Pm9n2Y7Y7bmJR6fBjXryACjeHPDL/4jA45M53c1WovGgXJ&#10;MuEuQcF0GYNgwyx65sOJh5c5yDyT/xvkPwAAAP//AwBQSwECLQAUAAYACAAAACEAtoM4kv4AAADh&#10;AQAAEwAAAAAAAAAAAAAAAAAAAAAAW0NvbnRlbnRfVHlwZXNdLnhtbFBLAQItABQABgAIAAAAIQA4&#10;/SH/1gAAAJQBAAALAAAAAAAAAAAAAAAAAC8BAABfcmVscy8ucmVsc1BLAQItABQABgAIAAAAIQDB&#10;+BL/SQIAAAYHAAAOAAAAAAAAAAAAAAAAAC4CAABkcnMvZTJvRG9jLnhtbFBLAQItABQABgAIAAAA&#10;IQCwluXH4QAAAAkBAAAPAAAAAAAAAAAAAAAAAKMEAABkcnMvZG93bnJldi54bWxQSwUGAAAAAAQA&#10;BADzAAAAsQUAAAAA&#10;">
                <v:line id="Straight Connector 54" o:spid="_x0000_s1027" style="position:absolute;flip:x;visibility:visible;mso-wrap-style:square" from="0,95" to="3048,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7PvQAAANsAAAAPAAAAZHJzL2Rvd25yZXYueG1sRI/NCsIw&#10;EITvgu8QVvCmqaIi1SgiKJ4Ufx5gada02GxKE2t9eyMIHoeZ+YZZrltbioZqXzhWMBomIIgzpws2&#10;Cm7X3WAOwgdkjaVjUvAmD+tVt7PEVLsXn6m5BCMihH2KCvIQqlRKn+Vk0Q9dRRy9u6sthihrI3WN&#10;rwi3pRwnyUxaLDgu5FjRNqfscXlaBdocSW6caaYjM7vtMnPC475Rqt9rNwsQgdrwD//aB61gOoHv&#10;l/gD5OoDAAD//wMAUEsBAi0AFAAGAAgAAAAhANvh9svuAAAAhQEAABMAAAAAAAAAAAAAAAAAAAAA&#10;AFtDb250ZW50X1R5cGVzXS54bWxQSwECLQAUAAYACAAAACEAWvQsW78AAAAVAQAACwAAAAAAAAAA&#10;AAAAAAAfAQAAX3JlbHMvLnJlbHNQSwECLQAUAAYACAAAACEA+E3Oz70AAADbAAAADwAAAAAAAAAA&#10;AAAAAAAHAgAAZHJzL2Rvd25yZXYueG1sUEsFBgAAAAADAAMAtwAAAPECAAAAAA==&#10;" strokecolor="black [3200]" strokeweight=".5pt">
                  <v:stroke joinstyle="miter"/>
                </v:line>
                <v:line id="Straight Connector 53" o:spid="_x0000_s1028" style="position:absolute;visibility:visible;mso-wrap-style:square" from="2952,0" to="7048,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VgExQAAANsAAAAPAAAAZHJzL2Rvd25yZXYueG1sRI9Ba8JA&#10;FITvQv/D8gpeRDcqLZq6ShGFgkVrXDw/sq9JaPZtyK6a/nu3UPA4zMw3zGLV2VpcqfWVYwXjUQKC&#10;OHem4kKBPm2HMxA+IBusHZOCX/KwWj71Fpgad+MjXbNQiAhhn6KCMoQmldLnJVn0I9cQR+/btRZD&#10;lG0hTYu3CLe1nCTJq7RYcVwosaF1SflPdrEKdnp+HkwPM63tKdvjl642h8+1Uv3n7v0NRKAuPML/&#10;7Q+j4GUKf1/iD5DLOwAAAP//AwBQSwECLQAUAAYACAAAACEA2+H2y+4AAACFAQAAEwAAAAAAAAAA&#10;AAAAAAAAAAAAW0NvbnRlbnRfVHlwZXNdLnhtbFBLAQItABQABgAIAAAAIQBa9CxbvwAAABUBAAAL&#10;AAAAAAAAAAAAAAAAAB8BAABfcmVscy8ucmVsc1BLAQItABQABgAIAAAAIQB3eVgE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DP</w:t>
      </w:r>
      <w:r w:rsidR="00B13583" w:rsidRPr="002A6F3A">
        <w:rPr>
          <w:rFonts w:ascii="Times New Roman" w:hAnsi="Times New Roman" w:cs="Times New Roman"/>
          <w:i/>
          <w:iCs/>
          <w:sz w:val="24"/>
          <w:szCs w:val="24"/>
        </w:rPr>
        <w:t xml:space="preserve"> </w:t>
      </w:r>
      <w:r w:rsidR="006A1E46" w:rsidRPr="002A6F3A">
        <w:rPr>
          <w:rFonts w:ascii="Times New Roman" w:hAnsi="Times New Roman" w:cs="Times New Roman"/>
          <w:i/>
          <w:iCs/>
          <w:sz w:val="24"/>
          <w:szCs w:val="24"/>
        </w:rPr>
        <w:t>pred</w:t>
      </w:r>
      <w:r w:rsidR="00B13583" w:rsidRPr="002A6F3A">
        <w:rPr>
          <w:rFonts w:ascii="Times New Roman" w:hAnsi="Times New Roman" w:cs="Times New Roman"/>
          <w:i/>
          <w:iCs/>
          <w:sz w:val="24"/>
          <w:szCs w:val="24"/>
        </w:rPr>
        <w:tab/>
      </w:r>
      <w:r w:rsidR="00B13583" w:rsidRPr="002A6F3A">
        <w:rPr>
          <w:rFonts w:ascii="Times New Roman" w:hAnsi="Times New Roman" w:cs="Times New Roman"/>
          <w:i/>
          <w:iCs/>
          <w:sz w:val="24"/>
          <w:szCs w:val="24"/>
        </w:rPr>
        <w:tab/>
        <w:t xml:space="preserve"> </w:t>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vertAlign w:val="superscript"/>
        </w:rPr>
        <w:t>ꞌ</w:t>
      </w:r>
    </w:p>
    <w:p w14:paraId="53A0C940" w14:textId="1C8DA92A" w:rsidR="006A1E46" w:rsidRPr="002A6F3A" w:rsidRDefault="00A67F55" w:rsidP="006A1E46">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95776" behindDoc="0" locked="0" layoutInCell="1" allowOverlap="1" wp14:anchorId="6C814F31" wp14:editId="2959FD9D">
                <wp:simplePos x="0" y="0"/>
                <wp:positionH relativeFrom="column">
                  <wp:posOffset>2981325</wp:posOffset>
                </wp:positionH>
                <wp:positionV relativeFrom="paragraph">
                  <wp:posOffset>179070</wp:posOffset>
                </wp:positionV>
                <wp:extent cx="752475" cy="171450"/>
                <wp:effectExtent l="0" t="0" r="28575" b="19050"/>
                <wp:wrapNone/>
                <wp:docPr id="44146" name="Group 44146"/>
                <wp:cNvGraphicFramePr/>
                <a:graphic xmlns:a="http://schemas.openxmlformats.org/drawingml/2006/main">
                  <a:graphicData uri="http://schemas.microsoft.com/office/word/2010/wordprocessingGroup">
                    <wpg:wgp>
                      <wpg:cNvGrpSpPr/>
                      <wpg:grpSpPr>
                        <a:xfrm>
                          <a:off x="0" y="0"/>
                          <a:ext cx="752475" cy="171450"/>
                          <a:chOff x="0" y="0"/>
                          <a:chExt cx="752475" cy="342900"/>
                        </a:xfrm>
                      </wpg:grpSpPr>
                      <wps:wsp>
                        <wps:cNvPr id="56" name="Straight Connector 56"/>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55" name="Straight Connector 55"/>
                        <wps:cNvCnPr/>
                        <wps:spPr>
                          <a:xfrm>
                            <a:off x="342900" y="9525"/>
                            <a:ext cx="409575" cy="3333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569BFACA" id="Group 44146" o:spid="_x0000_s1026" style="position:absolute;margin-left:234.75pt;margin-top:14.1pt;width:59.25pt;height:13.5pt;z-index:251595776;mso-height-relative:margin" coordsize="7524,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9V+SQIAAAYHAAAOAAAAZHJzL2Uyb0RvYy54bWzsVU1z0zAQvTPDf9DoTuykSUM8cXpIIRwY&#10;6DTwA1RZsjXYkkZS4+Tfs1p/FNqGYQrDiRwUy9q32vf0Vl5fHZuaHITzyuicTicpJUJzUyhd5vTr&#10;l/dv3lLiA9MFq40WOT0JT682r1+tW5uJmalMXQhHIIn2WWtzWoVgsyTxvBIN8xNjhYZFaVzDAkxd&#10;mRSOtZC9qZNZml4mrXGFdYYL7+HtdbdIN5hfSsHDZym9CKTOKdQWcHQ43sUx2axZVjpmK8X7MtgL&#10;qmiY0rDpmOqaBUbunXqSqlHcGW9kmHDTJEZKxQVyADbT9BGbnTP3FrmUWVvaUSaQ9pFOL07LPx12&#10;zu7tjQMlWluCFjiLXI7SNfEfqiRHlOw0SiaOgXB4uVzM5ssFJRyWpsvpfNFLyivQ/QmKV++ewV3M&#10;Z6sUccmwafJTKa0Fc/gH/v7P+O8rZgXK6jPgf+OIKnK6uKREswY8ug+OqbIKZGu0BgcZR2AR9UHA&#10;Vvdq+cyDcINURNbKfgAZ0Ai/Eq0njKLNVosZCAjZR/Iss86HnTANiQ85rZWO9bKMHT760IUOIYCL&#10;8nSF4FM41SIG1/pWSKAGp9SVhE0ltrUjBwbtUHyb9ttiZIRIVdcjKMUtz4L62AgT2Gi/CxyjcUej&#10;wwhslDbuuV3DcShVdvED645rpH1nihMeC8oBbol2/he2AfOftw0ebKwDfHbGNlGF3iyDL6CXwBWI&#10;BXH7jpmnq8XQaRfw+2+aztt/2TR488Bli/3Yfxjibf7jHN338PnafAcAAP//AwBQSwMEFAAGAAgA&#10;AAAhAE2keY7gAAAACQEAAA8AAABkcnMvZG93bnJldi54bWxMj8FKw0AQhu+C77CM4M1uEk2JMZtS&#10;inoqgq0g3rbZaRKanQ3ZbZK+vePJ3maYj3++v1jNthMjDr51pCBeRCCQKmdaqhV87d8eMhA+aDK6&#10;c4QKLuhhVd7eFDo3bqJPHHehFhxCPtcKmhD6XEpfNWi1X7geiW9HN1gdeB1qaQY9cbjtZBJFS2l1&#10;S/yh0T1uGqxOu7NV8D7paf0Yv47b03Fz+dmnH9/bGJW6v5vXLyACzuEfhj99VoeSnQ7uTMaLTsHT&#10;8jllVEGSJSAYSLOMyx14SBOQZSGvG5S/AAAA//8DAFBLAQItABQABgAIAAAAIQC2gziS/gAAAOEB&#10;AAATAAAAAAAAAAAAAAAAAAAAAABbQ29udGVudF9UeXBlc10ueG1sUEsBAi0AFAAGAAgAAAAhADj9&#10;If/WAAAAlAEAAAsAAAAAAAAAAAAAAAAALwEAAF9yZWxzLy5yZWxzUEsBAi0AFAAGAAgAAAAhABTr&#10;1X5JAgAABgcAAA4AAAAAAAAAAAAAAAAALgIAAGRycy9lMm9Eb2MueG1sUEsBAi0AFAAGAAgAAAAh&#10;AE2keY7gAAAACQEAAA8AAAAAAAAAAAAAAAAAowQAAGRycy9kb3ducmV2LnhtbFBLBQYAAAAABAAE&#10;APMAAACwBQAAAAA=&#10;">
                <v:line id="Straight Connector 56"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UjvQAAANsAAAAPAAAAZHJzL2Rvd25yZXYueG1sRI/NCsIw&#10;EITvgu8QVvCmqYJFqlFEUDwp/jzA0qxpsdmUJtb69kYQPA4z8w2zXHe2Ei01vnSsYDJOQBDnTpds&#10;FNyuu9EchA/IGivHpOBNHtarfm+JmXYvPlN7CUZECPsMFRQh1JmUPi/Ioh+7mjh6d9dYDFE2RuoG&#10;XxFuKzlNklRaLDkuFFjTtqD8cXlaBdocSW6caWcTk952uTnhcd8qNRx0mwWIQF34h3/tg1YwS+H7&#10;Jf4AufoAAAD//wMAUEsBAi0AFAAGAAgAAAAhANvh9svuAAAAhQEAABMAAAAAAAAAAAAAAAAAAAAA&#10;AFtDb250ZW50X1R5cGVzXS54bWxQSwECLQAUAAYACAAAACEAWvQsW78AAAAVAQAACwAAAAAAAAAA&#10;AAAAAAAfAQAAX3JlbHMvLnJlbHNQSwECLQAUAAYACAAAACEAZ9P1I70AAADbAAAADwAAAAAAAAAA&#10;AAAAAAAHAgAAZHJzL2Rvd25yZXYueG1sUEsFBgAAAAADAAMAtwAAAPECAAAAAA==&#10;" strokecolor="black [3200]" strokeweight=".5pt">
                  <v:stroke joinstyle="miter"/>
                </v:line>
                <v:line id="Straight Connector 55" o:spid="_x0000_s1028" style="position:absolute;visibility:visible;mso-wrap-style:square" from="3429,95"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GXrxQAAANsAAAAPAAAAZHJzL2Rvd25yZXYueG1sRI9Ba8JA&#10;FITvhf6H5RW8FN1oscTUVYpYKCi1xsXzI/uahGbfhuxW4793BaHHYWa+YebL3jbiRJ2vHSsYjxIQ&#10;xIUzNZcK9OFjmILwAdlg45gUXMjDcvH4MMfMuDPv6ZSHUkQI+wwVVCG0mZS+qMiiH7mWOHo/rrMY&#10;ouxKaTo8R7ht5CRJXqXFmuNChS2tKip+8z+rYKNnx+eXXaq1PeRf+K3r9W67Umrw1L+/gQjUh//w&#10;vf1pFEyncPsSf4BcXAEAAP//AwBQSwECLQAUAAYACAAAACEA2+H2y+4AAACFAQAAEwAAAAAAAAAA&#10;AAAAAAAAAAAAW0NvbnRlbnRfVHlwZXNdLnhtbFBLAQItABQABgAIAAAAIQBa9CxbvwAAABUBAAAL&#10;AAAAAAAAAAAAAAAAAB8BAABfcmVscy8ucmVsc1BLAQItABQABgAIAAAAIQCX3GXr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Pr="002A6F3A">
        <w:rPr>
          <w:rFonts w:ascii="Times New Roman" w:hAnsi="Times New Roman" w:cs="Times New Roman"/>
          <w:sz w:val="24"/>
          <w:szCs w:val="24"/>
        </w:rPr>
        <w:t xml:space="preserve">   </w:t>
      </w:r>
      <w:r w:rsidR="006A1E46" w:rsidRPr="002A6F3A">
        <w:rPr>
          <w:rFonts w:ascii="Times New Roman" w:hAnsi="Times New Roman" w:cs="Times New Roman"/>
          <w:sz w:val="24"/>
          <w:szCs w:val="24"/>
        </w:rPr>
        <w:t xml:space="preserve">VP </w:t>
      </w:r>
    </w:p>
    <w:p w14:paraId="1E0A263A" w14:textId="5EA27F6B" w:rsidR="006A1E46" w:rsidRPr="002A6F3A" w:rsidRDefault="00A67F55" w:rsidP="006A1E46">
      <w:pPr>
        <w:autoSpaceDE w:val="0"/>
        <w:autoSpaceDN w:val="0"/>
        <w:adjustRightInd w:val="0"/>
        <w:spacing w:after="0" w:line="360" w:lineRule="auto"/>
        <w:ind w:left="454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598848" behindDoc="0" locked="0" layoutInCell="1" allowOverlap="1" wp14:anchorId="1AFF0B08" wp14:editId="7C63412E">
                <wp:simplePos x="0" y="0"/>
                <wp:positionH relativeFrom="column">
                  <wp:posOffset>3486150</wp:posOffset>
                </wp:positionH>
                <wp:positionV relativeFrom="paragraph">
                  <wp:posOffset>182881</wp:posOffset>
                </wp:positionV>
                <wp:extent cx="752475" cy="190500"/>
                <wp:effectExtent l="0" t="0" r="28575" b="38100"/>
                <wp:wrapNone/>
                <wp:docPr id="44147" name="Group 44147"/>
                <wp:cNvGraphicFramePr/>
                <a:graphic xmlns:a="http://schemas.openxmlformats.org/drawingml/2006/main">
                  <a:graphicData uri="http://schemas.microsoft.com/office/word/2010/wordprocessingGroup">
                    <wpg:wgp>
                      <wpg:cNvGrpSpPr/>
                      <wpg:grpSpPr>
                        <a:xfrm>
                          <a:off x="0" y="0"/>
                          <a:ext cx="752475" cy="190500"/>
                          <a:chOff x="0" y="0"/>
                          <a:chExt cx="752475" cy="352425"/>
                        </a:xfrm>
                      </wpg:grpSpPr>
                      <wps:wsp>
                        <wps:cNvPr id="57" name="Straight Connector 57"/>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58" name="Straight Connector 58"/>
                        <wps:cNvCnPr/>
                        <wps:spPr>
                          <a:xfrm>
                            <a:off x="333375" y="28575"/>
                            <a:ext cx="419100" cy="3238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FBBC7E7" id="Group 44147" o:spid="_x0000_s1026" style="position:absolute;margin-left:274.5pt;margin-top:14.4pt;width:59.25pt;height:15pt;z-index:251598848;mso-height-relative:margin" coordsize="7524,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c9PUQIAAAcHAAAOAAAAZHJzL2Uyb0RvYy54bWzsVcty0zAU3TPDP2i0J34kpoknThcphAUD&#10;HQIfoMqSrcGWNJIaJ3/PlfxoSVtgwgwrslAs677O0bnX6+tj26ADM1YoWeBkFmPEJFWlkFWBv319&#10;/2aJkXVElqRRkhX4xCy+3rx+te50zlJVq6ZkBkEQafNOF7h2TudRZGnNWmJnSjMJh1yZljjYmioq&#10;DekgettEaRy/jTplSm0UZdbC25v+EG9CfM4ZdZ85t8yhpsBQmwurCeudX6PNmuSVIboWdCiDXFBF&#10;S4SEpFOoG+IIujfiSahWUKOs4m5GVRspzgVlAQOgSeIzNDuj7nXAUuVdpSeagNozni4OSz8ddkbv&#10;9a0BJjpdARdh57EcuWn9P1SJjoGy00QZOzpE4eVVli6uMowoHCWrOIsHSmkNvD/xovW7Z/zmECPN&#10;/FVEY9Lop1I6DeKwD/jt3+Hf10SzQKvNAf+tQaIscHaFkSQtaHTvDBFV7dBWSQkKUgbBYeAnOGzl&#10;wJbNLRA3UoV4I/QHoCEI4VekzRfpCogKpKWrLAUCH4MnuTbW7ZhqkX8ocCOkr5fk5PDRut50NAHS&#10;PD19IeHJnRrmjRv5hXGABrfUlxSaim0bgw4E2qH8ngxpg6V34aJpJqc4pHzRabD1biw02p86TtYh&#10;o5JucmyFVOa5rO44lsp7+xF1j9XDvlPlKVxLoAPU4uX8L2QDA+5l2Sx/LxvPwiCWOfx8M0Evpcus&#10;VwWwO7TMIlklo2rm6XyZhVabWua/avIzrV6mmjB6YNqGaTR8Gfw4f7wP8nv4fm1+AAAA//8DAFBL&#10;AwQUAAYACAAAACEA5BkYreAAAAAJAQAADwAAAGRycy9kb3ducmV2LnhtbEyPwU7DMBBE70j8g7VI&#10;3KiTQkIb4lRVBZwqJFok1Jsbb5Oo8TqK3ST9e5YTHHdmNDsvX022FQP2vnGkIJ5FIJBKZxqqFHzt&#10;3x4WIHzQZHTrCBVc0cOquL3JdWbcSJ847EIluIR8phXUIXSZlL6s0Wo/cx0SeyfXWx347Ctpej1y&#10;uW3lPIpSaXVD/KHWHW5qLM+7i1XwPupx/Ri/DtvzaXM97JOP722MSt3fTesXEAGn8BeG3/k8HQre&#10;dHQXMl60CpKnJbMEBfMFI3AgTZ8TEEd2WJBFLv8TFD8AAAD//wMAUEsBAi0AFAAGAAgAAAAhALaD&#10;OJL+AAAA4QEAABMAAAAAAAAAAAAAAAAAAAAAAFtDb250ZW50X1R5cGVzXS54bWxQSwECLQAUAAYA&#10;CAAAACEAOP0h/9YAAACUAQAACwAAAAAAAAAAAAAAAAAvAQAAX3JlbHMvLnJlbHNQSwECLQAUAAYA&#10;CAAAACEAvGHPT1ECAAAHBwAADgAAAAAAAAAAAAAAAAAuAgAAZHJzL2Uyb0RvYy54bWxQSwECLQAU&#10;AAYACAAAACEA5BkYreAAAAAJAQAADwAAAAAAAAAAAAAAAACrBAAAZHJzL2Rvd25yZXYueG1sUEsF&#10;BgAAAAAEAAQA8wAAALgFAAAAAA==&#10;">
                <v:line id="Straight Connector 57"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1C4vgAAANsAAAAPAAAAZHJzL2Rvd25yZXYueG1sRI/NCsIw&#10;EITvgu8QVvCmqYI/VKOIoHhS/HmApVnTYrMpTaz17Y0geBxm5htmuW5tKRqqfeFYwWiYgCDOnC7Y&#10;KLhdd4M5CB+QNZaOScGbPKxX3c4SU+1efKbmEoyIEPYpKshDqFIpfZaTRT90FXH07q62GKKsjdQ1&#10;viLclnKcJFNpseC4kGNF25yyx+VpFWhzJLlxppmMzPS2y8wJj/tGqX6v3SxABGrDP/xrH7SCyQy+&#10;X+IPkKsPAAAA//8DAFBLAQItABQABgAIAAAAIQDb4fbL7gAAAIUBAAATAAAAAAAAAAAAAAAAAAAA&#10;AABbQ29udGVudF9UeXBlc10ueG1sUEsBAi0AFAAGAAgAAAAhAFr0LFu/AAAAFQEAAAsAAAAAAAAA&#10;AAAAAAAAHwEAAF9yZWxzLy5yZWxzUEsBAi0AFAAGAAgAAAAhAAifULi+AAAA2wAAAA8AAAAAAAAA&#10;AAAAAAAABwIAAGRycy9kb3ducmV2LnhtbFBLBQYAAAAAAwADALcAAADyAgAAAAA=&#10;" strokecolor="black [3200]" strokeweight=".5pt">
                  <v:stroke joinstyle="miter"/>
                </v:line>
                <v:line id="Straight Connector 58" o:spid="_x0000_s1028" style="position:absolute;visibility:visible;mso-wrap-style:square" from="3333,285" to="7524,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cp1wgAAANsAAAAPAAAAZHJzL2Rvd25yZXYueG1sRE9da8Iw&#10;FH0X9h/CHexFNN2Gol1TGTJBUHSrYc+X5q4ta25Kk2n3782D4OPhfGerwbbiTL1vHCt4niYgiEtn&#10;Gq4U6NNmsgDhA7LB1jEp+CcPq/xhlGFq3IW/6FyESsQQ9ikqqEPoUil9WZNFP3UdceR+XG8xRNhX&#10;0vR4ieG2lS9JMpcWG44NNXa0rqn8Lf6sgp1efo9fjwut7ak44KduPo77tVJPj8P7G4hAQ7iLb+6t&#10;UTCLY+OX+ANkfgUAAP//AwBQSwECLQAUAAYACAAAACEA2+H2y+4AAACFAQAAEwAAAAAAAAAAAAAA&#10;AAAAAAAAW0NvbnRlbnRfVHlwZXNdLnhtbFBLAQItABQABgAIAAAAIQBa9CxbvwAAABUBAAALAAAA&#10;AAAAAAAAAAAAAB8BAABfcmVscy8ucmVsc1BLAQItABQABgAIAAAAIQB53cp1wgAAANsAAAAPAAAA&#10;AAAAAAAAAAAAAAcCAABkcnMvZG93bnJldi54bWxQSwUGAAAAAAMAAwC3AAAA9gIAAAAA&#10;" strokecolor="black [3200]" strokeweight=".5pt">
                  <v:stroke joinstyle="miter"/>
                </v:line>
              </v:group>
            </w:pict>
          </mc:Fallback>
        </mc:AlternateContent>
      </w:r>
      <w:r w:rsidR="006A1E46" w:rsidRPr="002A6F3A">
        <w:rPr>
          <w:rFonts w:ascii="Times New Roman" w:hAnsi="Times New Roman" w:cs="Times New Roman"/>
          <w:sz w:val="24"/>
          <w:szCs w:val="24"/>
        </w:rPr>
        <w:t>V</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0C26DDA6" w14:textId="356E4840" w:rsidR="006A1E46" w:rsidRPr="002A6F3A" w:rsidRDefault="00A67F55" w:rsidP="006A1E46">
      <w:pPr>
        <w:autoSpaceDE w:val="0"/>
        <w:autoSpaceDN w:val="0"/>
        <w:adjustRightInd w:val="0"/>
        <w:spacing w:after="0" w:line="360" w:lineRule="auto"/>
        <w:ind w:left="4828"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01920" behindDoc="0" locked="0" layoutInCell="1" allowOverlap="1" wp14:anchorId="62D69903" wp14:editId="06C8770D">
                <wp:simplePos x="0" y="0"/>
                <wp:positionH relativeFrom="column">
                  <wp:posOffset>3943350</wp:posOffset>
                </wp:positionH>
                <wp:positionV relativeFrom="paragraph">
                  <wp:posOffset>186690</wp:posOffset>
                </wp:positionV>
                <wp:extent cx="771525" cy="123825"/>
                <wp:effectExtent l="0" t="0" r="28575" b="28575"/>
                <wp:wrapNone/>
                <wp:docPr id="44148" name="Group 44148"/>
                <wp:cNvGraphicFramePr/>
                <a:graphic xmlns:a="http://schemas.openxmlformats.org/drawingml/2006/main">
                  <a:graphicData uri="http://schemas.microsoft.com/office/word/2010/wordprocessingGroup">
                    <wpg:wgp>
                      <wpg:cNvGrpSpPr/>
                      <wpg:grpSpPr>
                        <a:xfrm>
                          <a:off x="0" y="0"/>
                          <a:ext cx="771525" cy="123825"/>
                          <a:chOff x="0" y="0"/>
                          <a:chExt cx="771525" cy="295275"/>
                        </a:xfrm>
                      </wpg:grpSpPr>
                      <wps:wsp>
                        <wps:cNvPr id="59" name="Straight Connector 59"/>
                        <wps:cNvCnPr/>
                        <wps:spPr>
                          <a:xfrm flipH="1">
                            <a:off x="0" y="0"/>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60" name="Straight Connector 60"/>
                        <wps:cNvCnPr/>
                        <wps:spPr>
                          <a:xfrm>
                            <a:off x="342900" y="19050"/>
                            <a:ext cx="428625" cy="2571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7526B85" id="Group 44148" o:spid="_x0000_s1026" style="position:absolute;margin-left:310.5pt;margin-top:14.7pt;width:60.75pt;height:9.75pt;z-index:251601920;mso-height-relative:margin" coordsize="7715,2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VXZSwIAAAcHAAAOAAAAZHJzL2Uyb0RvYy54bWzsVcuO2yAU3VfqPyD2jR8zeVlxZpFp00XV&#10;jpr2AxgMNqoNCJg4+fte8CNtJtNWqdRVNxjMfZ3DubC6OzQ12jNjhZI5TiYxRkxSVQhZ5vjrl3dv&#10;FhhZR2RBaiVZjo/M4rv161erVmcsVZWqC2YQBJE2a3WOK+d0FkWWVqwhdqI0k7DJlWmIg6Upo8KQ&#10;FqI3dZTG8SxqlSm0UZRZC3/vu028DvE5Z9R94twyh+ocQ20ujCaMj36M1iuSlYboStC+DHJFFQ0R&#10;EpKOoe6JI+jJiGehGkGNsoq7CVVNpDgXlAUMgCaJz9BsjXrSAUuZtaUeaQJqz3i6Oiz9uN8avdMP&#10;BphodQlchJXHcuCm8V+oEh0CZceRMnZwiMLP+TyZplOMKGwl6c0C5oFSWgHvz7xo9faCX7qcpvPg&#10;Fw1Jo59KaTWIw57w27/Dv6uIZoFWmwH+B4NEkePpEiNJGtDozhkiysqhjZISFKQMgs3AT3DYyJ4t&#10;m1kgbqAK8Vro90BDEMKvSLu5TZcxqNGTdgE8ybSxbstUg/wkx7WQvl6Skf0H66AQ4GkwgYWnpysk&#10;zNyxZt64lp8ZB2hwSl1JoanYpjZoT6Adim+JBwWxgqV34aKuR6c4pHzRqbf1biw02p86jtYho5Ju&#10;dGyEVOZSVncYSuWd/YC6w+phP6riGI4l0AFq8XL+B7KZwTm+KBvY/K1sPAu9WAZd+F5axtP+dhpa&#10;7TZdzIZWS6fz5KxlTpL4r5pO4NepJlw9cNuGzuhfBn+d/7gO8ju9X+vvAAAA//8DAFBLAwQUAAYA&#10;CAAAACEAjq+ErOEAAAAJAQAADwAAAGRycy9kb3ducmV2LnhtbEyPQUvDQBSE74L/YXmCN7tJTGsb&#10;81JKUU9FsBXE2zb7moRm34bsNkn/vetJj8MMM9/k68m0YqDeNZYR4lkEgri0uuEK4fPw+rAE4bxi&#10;rVrLhHAlB+vi9iZXmbYjf9Cw95UIJewyhVB732VSurImo9zMdsTBO9neKB9kX0ndqzGUm1YmUbSQ&#10;RjUcFmrV0bam8ry/GIS3UY2bx/hl2J1P2+v3Yf7+tYsJ8f5u2jyD8DT5vzD84gd0KALT0V5YO9Ei&#10;LJI4fPEIySoFEQJPaTIHcURIlyuQRS7/Pyh+AAAA//8DAFBLAQItABQABgAIAAAAIQC2gziS/gAA&#10;AOEBAAATAAAAAAAAAAAAAAAAAAAAAABbQ29udGVudF9UeXBlc10ueG1sUEsBAi0AFAAGAAgAAAAh&#10;ADj9If/WAAAAlAEAAAsAAAAAAAAAAAAAAAAALwEAAF9yZWxzLy5yZWxzUEsBAi0AFAAGAAgAAAAh&#10;ACvFVdlLAgAABwcAAA4AAAAAAAAAAAAAAAAALgIAAGRycy9lMm9Eb2MueG1sUEsBAi0AFAAGAAgA&#10;AAAhAI6vhKzhAAAACQEAAA8AAAAAAAAAAAAAAAAApQQAAGRycy9kb3ducmV2LnhtbFBLBQYAAAAA&#10;BAAEAPMAAACzBQAAAAA=&#10;">
                <v:line id="Straight Connector 59" o:spid="_x0000_s1027" style="position:absolute;flip:x;visibility:visible;mso-wrap-style:square" from="0,0" to="3429,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GFRvQAAANsAAAAPAAAAZHJzL2Rvd25yZXYueG1sRI/NCsIw&#10;EITvgu8QVvCmqYKi1SgiKJ4Ufx5gada02GxKE2t9eyMIHoeZ+YZZrltbioZqXzhWMBomIIgzpws2&#10;Cm7X3WAGwgdkjaVjUvAmD+tVt7PEVLsXn6m5BCMihH2KCvIQqlRKn+Vk0Q9dRRy9u6sthihrI3WN&#10;rwi3pRwnyVRaLDgu5FjRNqfscXlaBdocSW6caSYjM73tMnPC475Rqt9rNwsQgdrwD//aB61gMofv&#10;l/gD5OoDAAD//wMAUEsBAi0AFAAGAAgAAAAhANvh9svuAAAAhQEAABMAAAAAAAAAAAAAAAAAAAAA&#10;AFtDb250ZW50X1R5cGVzXS54bWxQSwECLQAUAAYACAAAACEAWvQsW78AAAAVAQAACwAAAAAAAAAA&#10;AAAAAAAfAQAAX3JlbHMvLnJlbHNQSwECLQAUAAYACAAAACEAFkxhUb0AAADbAAAADwAAAAAAAAAA&#10;AAAAAAAHAgAAZHJzL2Rvd25yZXYueG1sUEsFBgAAAAADAAMAtwAAAPECAAAAAA==&#10;" strokecolor="black [3200]" strokeweight=".5pt">
                  <v:stroke joinstyle="miter"/>
                </v:line>
                <v:line id="Straight Connector 60" o:spid="_x0000_s1028" style="position:absolute;visibility:visible;mso-wrap-style:square" from="3429,190" to="7715,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wzOwgAAANsAAAAPAAAAZHJzL2Rvd25yZXYueG1sRE9da8Iw&#10;FH0X/A/hCnsRTedAXNdURCYMJrrV4POluWuLzU1pMu3+vXkQ9ng439l6sK24Uu8bxwqe5wkI4tKZ&#10;hisF+rSbrUD4gGywdUwK/sjDOh+PMkyNu/E3XYtQiRjCPkUFdQhdKqUva7Lo564jjtyP6y2GCPtK&#10;mh5vMdy2cpEkS2mx4dhQY0fbmspL8WsVfOrX8/TluNLanooDfunm/bjfKvU0GTZvIAIN4V/8cH8Y&#10;Bcu4Pn6JP0DmdwAAAP//AwBQSwECLQAUAAYACAAAACEA2+H2y+4AAACFAQAAEwAAAAAAAAAAAAAA&#10;AAAAAAAAW0NvbnRlbnRfVHlwZXNdLnhtbFBLAQItABQABgAIAAAAIQBa9CxbvwAAABUBAAALAAAA&#10;AAAAAAAAAAAAAB8BAABfcmVscy8ucmVsc1BLAQItABQABgAIAAAAIQBJxwzOwgAAANsAAAAPAAAA&#10;AAAAAAAAAAAAAAcCAABkcnMvZG93bnJldi54bWxQSwUGAAAAAAMAAwC3AAAA9gIAAAAA&#10;" strokecolor="black [3200]" strokeweight=".5pt">
                  <v:stroke joinstyle="miter"/>
                </v:line>
              </v:group>
            </w:pict>
          </mc:Fallback>
        </mc:AlternateContent>
      </w:r>
      <w:r w:rsidR="006A1E46" w:rsidRPr="002A6F3A">
        <w:rPr>
          <w:rFonts w:ascii="Times New Roman" w:hAnsi="Times New Roman" w:cs="Times New Roman"/>
          <w:sz w:val="24"/>
          <w:szCs w:val="24"/>
        </w:rPr>
        <w:t xml:space="preserve">DP </w:t>
      </w:r>
      <w:r w:rsidR="006A1E46" w:rsidRPr="002A6F3A">
        <w:rPr>
          <w:rFonts w:ascii="Times New Roman" w:hAnsi="Times New Roman" w:cs="Times New Roman"/>
          <w:i/>
          <w:iCs/>
          <w:sz w:val="24"/>
          <w:szCs w:val="24"/>
        </w:rPr>
        <w:t>ref</w:t>
      </w:r>
      <w:r w:rsidR="006A1E46" w:rsidRPr="002A6F3A">
        <w:rPr>
          <w:rFonts w:ascii="Times New Roman" w:hAnsi="Times New Roman" w:cs="Times New Roman"/>
          <w:sz w:val="24"/>
          <w:szCs w:val="24"/>
        </w:rPr>
        <w:t xml:space="preserve"> </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Predꞌ</w:t>
      </w:r>
    </w:p>
    <w:p w14:paraId="670E30C2" w14:textId="688114EB" w:rsidR="006A1E46" w:rsidRPr="002A6F3A" w:rsidRDefault="00A67F55" w:rsidP="006C3CD4">
      <w:pPr>
        <w:autoSpaceDE w:val="0"/>
        <w:autoSpaceDN w:val="0"/>
        <w:adjustRightInd w:val="0"/>
        <w:spacing w:after="0" w:line="360" w:lineRule="auto"/>
        <w:ind w:left="568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6848" behindDoc="0" locked="0" layoutInCell="1" allowOverlap="1" wp14:anchorId="44061591" wp14:editId="61E93B8A">
                <wp:simplePos x="0" y="0"/>
                <wp:positionH relativeFrom="column">
                  <wp:posOffset>4657725</wp:posOffset>
                </wp:positionH>
                <wp:positionV relativeFrom="paragraph">
                  <wp:posOffset>230505</wp:posOffset>
                </wp:positionV>
                <wp:extent cx="0" cy="457200"/>
                <wp:effectExtent l="0" t="0" r="38100" b="19050"/>
                <wp:wrapNone/>
                <wp:docPr id="96" name="Straight Connector 96"/>
                <wp:cNvGraphicFramePr/>
                <a:graphic xmlns:a="http://schemas.openxmlformats.org/drawingml/2006/main">
                  <a:graphicData uri="http://schemas.microsoft.com/office/word/2010/wordprocessingShape">
                    <wps:wsp>
                      <wps:cNvCnPr/>
                      <wps:spPr>
                        <a:xfrm flipH="1">
                          <a:off x="0" y="0"/>
                          <a:ext cx="0"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0BC1CA" id="Straight Connector 96" o:spid="_x0000_s1026" style="position:absolute;flip:x;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75pt,18.15pt" to="366.75pt,5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O/NnwEAAJEDAAAOAAAAZHJzL2Uyb0RvYy54bWysU8uO1DAQvCPxD5bvTDIrXooms4ddAQcE&#10;K1g+wOu0Jxa227LNJPP3tDszWcRDQoiL5UdXdVd1e3c9eyeOkLLF0MvtppUCgsbBhkMvv9y/efZa&#10;ilxUGJTDAL08QZbX+6dPdlPs4ApHdAMkQSQhd1Ps5VhK7Jom6xG8yhuMEOjRYPKq0DEdmiGpidi9&#10;a67a9mUzYRpiQg050+3t8ij3zG8M6PLRmAxFuF5SbYXXxOtDXZv9TnWHpOJo9bkM9Q9VeGUDJV2p&#10;blVR4luyv1B5qxNmNGWj0TdojNXAGkjNtv1JzedRRWAtZE6Oq035/9HqD8ebcJfIhinmLse7VFXM&#10;JnlhnI3vqKesiyoVM9t2Wm2DuQi9XGq6ff7iFXWkOtosDJUpplzeAnpRN710NlRBqlPH97ksoZcQ&#10;wj3WwLtyclCDXfgERtiBci3V8HjAjUviqKixw9ftOS1HVoixzq2gllP+EXSOrTDgkflb4BrNGTGU&#10;FehtwPS7rGW+lGqW+IvqRWuV/YDDiTvCdlDf2dDzjNbB+vHM8MeftP8OAAD//wMAUEsDBBQABgAI&#10;AAAAIQASj0lI2wAAAAoBAAAPAAAAZHJzL2Rvd25yZXYueG1sTI/BTsMwDIbvSLxDZCRuLIGo3dQ1&#10;ncYkxJmNy25pY9pqjVOabCtvjxEHONr+9Pv7y83sB3HBKfaBDDwuFAikJrieWgPvh5eHFYiYLDk7&#10;BEIDXxhhU93elLZw4UpveNmnVnAIxcIa6FIaCylj06G3cRFGJL59hMnbxOPUSjfZK4f7QT4plUtv&#10;e+IPnR1x12Fz2p+9gcOrV3Od+h3S51Jtj89ZTsfMmPu7ebsGkXBOfzD86LM6VOxUhzO5KAYDS60z&#10;Rg3oXINg4HdRM6lWGmRVyv8Vqm8AAAD//wMAUEsBAi0AFAAGAAgAAAAhALaDOJL+AAAA4QEAABMA&#10;AAAAAAAAAAAAAAAAAAAAAFtDb250ZW50X1R5cGVzXS54bWxQSwECLQAUAAYACAAAACEAOP0h/9YA&#10;AACUAQAACwAAAAAAAAAAAAAAAAAvAQAAX3JlbHMvLnJlbHNQSwECLQAUAAYACAAAACEAZXDvzZ8B&#10;AACRAwAADgAAAAAAAAAAAAAAAAAuAgAAZHJzL2Uyb0RvYy54bWxQSwECLQAUAAYACAAAACEAEo9J&#10;SNsAAAAKAQAADwAAAAAAAAAAAAAAAAD5AwAAZHJzL2Rvd25yZXYueG1sUEsFBgAAAAAEAAQA8wAA&#10;AAEFAAAAAA==&#10;" strokecolor="black [3200]" strokeweight=".5pt">
                <v:stroke joinstyle="miter"/>
              </v:line>
            </w:pict>
          </mc:Fallback>
        </mc:AlternateContent>
      </w:r>
      <w:r w:rsidR="006C634D"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3168" behindDoc="0" locked="0" layoutInCell="1" allowOverlap="1" wp14:anchorId="6EFB03C6" wp14:editId="53713D40">
                <wp:simplePos x="0" y="0"/>
                <wp:positionH relativeFrom="column">
                  <wp:posOffset>4543424</wp:posOffset>
                </wp:positionH>
                <wp:positionV relativeFrom="paragraph">
                  <wp:posOffset>10160</wp:posOffset>
                </wp:positionV>
                <wp:extent cx="523875" cy="123825"/>
                <wp:effectExtent l="0" t="0" r="28575" b="28575"/>
                <wp:wrapNone/>
                <wp:docPr id="44084" name="Straight Connector 44084"/>
                <wp:cNvGraphicFramePr/>
                <a:graphic xmlns:a="http://schemas.openxmlformats.org/drawingml/2006/main">
                  <a:graphicData uri="http://schemas.microsoft.com/office/word/2010/wordprocessingShape">
                    <wps:wsp>
                      <wps:cNvCnPr/>
                      <wps:spPr>
                        <a:xfrm flipH="1">
                          <a:off x="0" y="0"/>
                          <a:ext cx="523875" cy="123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10AEAE" id="Straight Connector 44084" o:spid="_x0000_s1026" style="position:absolute;flip:x;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75pt,.8pt" to="399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O/SpgEAAJYDAAAOAAAAZHJzL2Uyb0RvYy54bWysU8tu2zAQvAfoPxC815JdOA0EyzkkaHsI&#10;kqBJP4ChlhZRvrBkLPnvs6RspegDCIJeCD52Zndml5vL0Rq2B4zau5YvFzVn4KTvtNu1/Mfjl48X&#10;nMUkXCeMd9DyA0R+uf1wthlCAyvfe9MBMiJxsRlCy/uUQlNVUfZgRVz4AI4elUcrEh1xV3UoBmK3&#10;plrV9Xk1eOwCegkx0u319Mi3hV8pkOlOqQiJmZZTbamsWNanvFbbjWh2KEKv5bEM8Y4qrNCOks5U&#10;1yIJ9oz6DyqrJfroVVpIbyuvlJZQNJCaZf2bmodeBChayJwYZpvi/6OVt/srd49kwxBiE8M9ZhWj&#10;QsuU0eEb9bTookrZWGw7zLbBmJiky/Xq08XnNWeSnpa0X62zrdVEk+kCxvQVvGV503KjXVYlGrG/&#10;iWkKPYUQ7rWQsksHAznYuO+gmO4o4VRSmRG4Msj2grrb/Vwe05bIDFHamBlUl5T/BB1jMwzK3LwV&#10;OEeXjN6lGWi18/i3rGk8laqm+JPqSWuW/eS7Q2lLsYOaXww9Dmqerl/PBf76nbYvAAAA//8DAFBL&#10;AwQUAAYACAAAACEAc+Rw/dsAAAAIAQAADwAAAGRycy9kb3ducmV2LnhtbEyPwU7DMBBE70j9B2uR&#10;eqN2KiUpIU5VKiHOtFx6c+IliYjXaey26d+znOC4eqPZN+V2doO44hR6TxqSlQKB1HjbU6vh8/j2&#10;tAERoiFrBk+o4Y4BttXioTSF9Tf6wOshtoJLKBRGQxfjWEgZmg6dCSs/IjH78pMzkc+plXYyNy53&#10;g1wrlUlneuIPnRlx32Hzfbg4Dcd3p+Y69nukc652p9c0o1Oq9fJx3r2AiDjHvzD86rM6VOxU+wvZ&#10;IAYNeZKmHGWQgWCeP294W61hnSQgq1L+H1D9AAAA//8DAFBLAQItABQABgAIAAAAIQC2gziS/gAA&#10;AOEBAAATAAAAAAAAAAAAAAAAAAAAAABbQ29udGVudF9UeXBlc10ueG1sUEsBAi0AFAAGAAgAAAAh&#10;ADj9If/WAAAAlAEAAAsAAAAAAAAAAAAAAAAALwEAAF9yZWxzLy5yZWxzUEsBAi0AFAAGAAgAAAAh&#10;ABJM79KmAQAAlgMAAA4AAAAAAAAAAAAAAAAALgIAAGRycy9lMm9Eb2MueG1sUEsBAi0AFAAGAAgA&#10;AAAhAHPkcP3bAAAACAEAAA8AAAAAAAAAAAAAAAAAAAQAAGRycy9kb3ducmV2LnhtbFBLBQYAAAAA&#10;BAAEAPMAAAAIBQAAAAA=&#10;" strokecolor="black [3200]" strokeweight=".5pt">
                <v:stroke joinstyle="miter"/>
              </v:line>
            </w:pict>
          </mc:Fallback>
        </mc:AlternateContent>
      </w:r>
      <w:r w:rsidR="006A1E46" w:rsidRPr="002A6F3A">
        <w:rPr>
          <w:rFonts w:ascii="Times New Roman" w:hAnsi="Times New Roman" w:cs="Times New Roman"/>
          <w:sz w:val="24"/>
          <w:szCs w:val="24"/>
        </w:rPr>
        <w:t>Pred</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 xml:space="preserve">DP </w:t>
      </w:r>
      <w:r w:rsidR="006A1E46" w:rsidRPr="002A6F3A">
        <w:rPr>
          <w:rFonts w:ascii="Times New Roman" w:hAnsi="Times New Roman" w:cs="Times New Roman"/>
          <w:i/>
          <w:iCs/>
          <w:sz w:val="24"/>
          <w:szCs w:val="24"/>
        </w:rPr>
        <w:t>Pred</w:t>
      </w:r>
    </w:p>
    <w:p w14:paraId="300AB9CD" w14:textId="77777777" w:rsidR="000B4371" w:rsidRDefault="000B4371" w:rsidP="00394DE2">
      <w:pPr>
        <w:autoSpaceDE w:val="0"/>
        <w:autoSpaceDN w:val="0"/>
        <w:adjustRightInd w:val="0"/>
        <w:spacing w:after="0" w:line="360" w:lineRule="auto"/>
        <w:jc w:val="both"/>
        <w:rPr>
          <w:rFonts w:ascii="Times New Roman" w:hAnsi="Times New Roman" w:cs="Times New Roman"/>
          <w:sz w:val="24"/>
          <w:szCs w:val="24"/>
        </w:rPr>
      </w:pPr>
    </w:p>
    <w:p w14:paraId="171E2D57" w14:textId="77777777" w:rsidR="000B4371" w:rsidRDefault="000B4371" w:rsidP="00394DE2">
      <w:pPr>
        <w:autoSpaceDE w:val="0"/>
        <w:autoSpaceDN w:val="0"/>
        <w:adjustRightInd w:val="0"/>
        <w:spacing w:after="0" w:line="360" w:lineRule="auto"/>
        <w:jc w:val="both"/>
        <w:rPr>
          <w:rFonts w:ascii="Times New Roman" w:hAnsi="Times New Roman" w:cs="Times New Roman"/>
          <w:sz w:val="24"/>
          <w:szCs w:val="24"/>
        </w:rPr>
      </w:pPr>
    </w:p>
    <w:p w14:paraId="66796D24" w14:textId="0A16DF6D" w:rsidR="00857002" w:rsidRDefault="00BE6664" w:rsidP="00394DE2">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following structures </w:t>
      </w:r>
      <w:r w:rsidR="00A67F55" w:rsidRPr="002A6F3A">
        <w:rPr>
          <w:rFonts w:ascii="Times New Roman" w:hAnsi="Times New Roman" w:cs="Times New Roman"/>
          <w:sz w:val="24"/>
          <w:szCs w:val="24"/>
        </w:rPr>
        <w:t>(8)</w:t>
      </w:r>
      <w:r w:rsidR="006D37AB"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show the derivation of Kipsigis </w:t>
      </w:r>
      <w:r w:rsidR="00623F7F" w:rsidRPr="002A6F3A">
        <w:rPr>
          <w:rFonts w:ascii="Times New Roman" w:hAnsi="Times New Roman" w:cs="Times New Roman"/>
          <w:sz w:val="24"/>
          <w:szCs w:val="24"/>
        </w:rPr>
        <w:t>specificationa</w:t>
      </w:r>
      <w:r w:rsidRPr="002A6F3A">
        <w:rPr>
          <w:rFonts w:ascii="Times New Roman" w:hAnsi="Times New Roman" w:cs="Times New Roman"/>
          <w:sz w:val="24"/>
          <w:szCs w:val="24"/>
        </w:rPr>
        <w:t>l copula clause</w:t>
      </w:r>
      <w:r w:rsidR="00623F7F" w:rsidRPr="002A6F3A">
        <w:rPr>
          <w:rFonts w:ascii="Times New Roman" w:hAnsi="Times New Roman" w:cs="Times New Roman"/>
          <w:sz w:val="24"/>
          <w:szCs w:val="24"/>
        </w:rPr>
        <w:t>s</w:t>
      </w:r>
      <w:r w:rsidRPr="002A6F3A">
        <w:rPr>
          <w:rFonts w:ascii="Times New Roman" w:hAnsi="Times New Roman" w:cs="Times New Roman"/>
          <w:sz w:val="24"/>
          <w:szCs w:val="24"/>
        </w:rPr>
        <w:t>.</w:t>
      </w:r>
    </w:p>
    <w:p w14:paraId="2A860F12" w14:textId="77777777" w:rsidR="000B4371" w:rsidRPr="002A6F3A" w:rsidRDefault="000B4371" w:rsidP="00394DE2">
      <w:pPr>
        <w:autoSpaceDE w:val="0"/>
        <w:autoSpaceDN w:val="0"/>
        <w:adjustRightInd w:val="0"/>
        <w:spacing w:after="0" w:line="360" w:lineRule="auto"/>
        <w:jc w:val="both"/>
        <w:rPr>
          <w:rFonts w:ascii="Times New Roman" w:hAnsi="Times New Roman" w:cs="Times New Roman"/>
          <w:sz w:val="24"/>
          <w:szCs w:val="24"/>
        </w:rPr>
      </w:pPr>
    </w:p>
    <w:p w14:paraId="26716F80" w14:textId="5ACCAE3D" w:rsidR="006A1E46" w:rsidRPr="000B4371" w:rsidRDefault="00394DE2" w:rsidP="000B4371">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r w:rsidRPr="000B4371">
        <w:rPr>
          <w:rFonts w:ascii="Times New Roman" w:hAnsi="Times New Roman" w:cs="Times New Roman"/>
          <w:i/>
          <w:iCs/>
          <w:sz w:val="24"/>
          <w:szCs w:val="24"/>
        </w:rPr>
        <w:t xml:space="preserve"> </w:t>
      </w:r>
      <w:proofErr w:type="spellStart"/>
      <w:r w:rsidR="00993B52" w:rsidRPr="000B4371">
        <w:rPr>
          <w:rFonts w:ascii="Times New Roman" w:hAnsi="Times New Roman" w:cs="Times New Roman"/>
          <w:i/>
          <w:iCs/>
          <w:sz w:val="24"/>
          <w:szCs w:val="24"/>
        </w:rPr>
        <w:t>Siriendet</w:t>
      </w:r>
      <w:proofErr w:type="spellEnd"/>
      <w:r w:rsidR="00C61291" w:rsidRPr="000B4371">
        <w:rPr>
          <w:rFonts w:ascii="Times New Roman" w:hAnsi="Times New Roman" w:cs="Times New Roman"/>
          <w:i/>
          <w:iCs/>
          <w:sz w:val="24"/>
          <w:szCs w:val="24"/>
        </w:rPr>
        <w:tab/>
      </w:r>
      <w:r w:rsidR="006A1E46" w:rsidRPr="000B4371">
        <w:rPr>
          <w:rFonts w:ascii="Times New Roman" w:hAnsi="Times New Roman" w:cs="Times New Roman"/>
          <w:i/>
          <w:iCs/>
          <w:sz w:val="24"/>
          <w:szCs w:val="24"/>
        </w:rPr>
        <w:t>ko</w:t>
      </w:r>
      <w:r w:rsidR="00C61291" w:rsidRPr="000B4371">
        <w:rPr>
          <w:rFonts w:ascii="Times New Roman" w:hAnsi="Times New Roman" w:cs="Times New Roman"/>
          <w:i/>
          <w:iCs/>
          <w:sz w:val="24"/>
          <w:szCs w:val="24"/>
        </w:rPr>
        <w:tab/>
      </w:r>
      <w:r w:rsidR="00C61291" w:rsidRPr="000B4371">
        <w:rPr>
          <w:rFonts w:ascii="Times New Roman" w:hAnsi="Times New Roman" w:cs="Times New Roman"/>
          <w:i/>
          <w:iCs/>
          <w:sz w:val="24"/>
          <w:szCs w:val="24"/>
        </w:rPr>
        <w:tab/>
      </w:r>
      <w:r w:rsidR="00993B52" w:rsidRPr="000B4371">
        <w:rPr>
          <w:rFonts w:ascii="Times New Roman" w:hAnsi="Times New Roman" w:cs="Times New Roman"/>
          <w:i/>
          <w:iCs/>
          <w:sz w:val="24"/>
          <w:szCs w:val="24"/>
        </w:rPr>
        <w:t>John</w:t>
      </w:r>
    </w:p>
    <w:p w14:paraId="1FFC40E3" w14:textId="49A35FF8" w:rsidR="00624B22" w:rsidRPr="002A6F3A" w:rsidRDefault="00E26532" w:rsidP="000B4371">
      <w:pPr>
        <w:autoSpaceDE w:val="0"/>
        <w:autoSpaceDN w:val="0"/>
        <w:adjustRightInd w:val="0"/>
        <w:spacing w:after="0"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Writer</w:t>
      </w:r>
      <w:r w:rsidR="00C61291" w:rsidRPr="002A6F3A">
        <w:rPr>
          <w:rFonts w:ascii="Times New Roman" w:hAnsi="Times New Roman" w:cs="Times New Roman"/>
          <w:sz w:val="24"/>
          <w:szCs w:val="24"/>
        </w:rPr>
        <w:t>.</w:t>
      </w:r>
      <w:r w:rsidR="00C61291" w:rsidRPr="002A6F3A">
        <w:rPr>
          <w:rFonts w:ascii="Times New Roman" w:hAnsi="Times New Roman" w:cs="Times New Roman"/>
          <w:smallCaps/>
          <w:sz w:val="24"/>
          <w:szCs w:val="24"/>
        </w:rPr>
        <w:t>sg</w:t>
      </w:r>
      <w:r w:rsidR="00C61291" w:rsidRPr="002A6F3A">
        <w:rPr>
          <w:rFonts w:ascii="Times New Roman" w:hAnsi="Times New Roman" w:cs="Times New Roman"/>
          <w:smallCaps/>
          <w:sz w:val="24"/>
          <w:szCs w:val="24"/>
        </w:rPr>
        <w:tab/>
      </w:r>
      <w:r w:rsidR="00570E4D" w:rsidRPr="002A6F3A">
        <w:rPr>
          <w:rFonts w:ascii="Times New Roman" w:hAnsi="Times New Roman" w:cs="Times New Roman"/>
          <w:smallCaps/>
          <w:sz w:val="24"/>
          <w:szCs w:val="24"/>
        </w:rPr>
        <w:t>cop</w:t>
      </w:r>
      <w:r w:rsidR="00C61291"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3FC5F9B7" w14:textId="31D4499E" w:rsidR="00E26532" w:rsidRPr="002A6F3A" w:rsidRDefault="006E6968" w:rsidP="00394DE2">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E26532" w:rsidRPr="002A6F3A">
        <w:rPr>
          <w:rFonts w:ascii="Times New Roman" w:hAnsi="Times New Roman" w:cs="Times New Roman"/>
          <w:sz w:val="24"/>
          <w:szCs w:val="24"/>
        </w:rPr>
        <w:t>The writer is John</w:t>
      </w:r>
      <w:r w:rsidRPr="002A6F3A">
        <w:rPr>
          <w:rFonts w:ascii="Times New Roman" w:hAnsi="Times New Roman" w:cs="Times New Roman"/>
          <w:sz w:val="24"/>
          <w:szCs w:val="24"/>
        </w:rPr>
        <w:t>.’</w:t>
      </w:r>
    </w:p>
    <w:p w14:paraId="71D6B97B" w14:textId="4676AD82" w:rsidR="006A1E46" w:rsidRPr="002A6F3A" w:rsidRDefault="006A1E46" w:rsidP="006A1E46">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2944" behindDoc="0" locked="0" layoutInCell="1" allowOverlap="1" wp14:anchorId="73439AB9" wp14:editId="538BF295">
                <wp:simplePos x="0" y="0"/>
                <wp:positionH relativeFrom="column">
                  <wp:posOffset>2105024</wp:posOffset>
                </wp:positionH>
                <wp:positionV relativeFrom="paragraph">
                  <wp:posOffset>199390</wp:posOffset>
                </wp:positionV>
                <wp:extent cx="381000" cy="247650"/>
                <wp:effectExtent l="0" t="0" r="19050" b="19050"/>
                <wp:wrapNone/>
                <wp:docPr id="61" name="Straight Connector 61"/>
                <wp:cNvGraphicFramePr/>
                <a:graphic xmlns:a="http://schemas.openxmlformats.org/drawingml/2006/main">
                  <a:graphicData uri="http://schemas.microsoft.com/office/word/2010/wordprocessingShape">
                    <wps:wsp>
                      <wps:cNvCnPr/>
                      <wps:spPr>
                        <a:xfrm flipH="1">
                          <a:off x="0" y="0"/>
                          <a:ext cx="381000" cy="2476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E4B442" id="Straight Connector 61" o:spid="_x0000_s1026" style="position:absolute;flip:x;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75pt,15.7pt" to="195.7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EyGvwEAAGcDAAAOAAAAZHJzL2Uyb0RvYy54bWysU8uOEzEQvCPxD5bvZCZZCNEozh42Wjgg&#10;WInlA3r9mLHkl9wmk/w9bSeEADfEHCzb7a7uqq7Z3h+9Ywed0cYg+HLRc6aDjMqGUfBvz49vNpxh&#10;gaDAxaAFP2nk97vXr7ZzGvQqTtEpnRmBBBzmJPhUShq6DuWkPeAiJh0oaGL2UOiYx05lmAndu27V&#10;9+tujlmlHKVGpNv9Och3Dd8YLcsXY1AX5gSn3kpbc1tf6trttjCMGdJk5aUN+IcuPNhARa9QeyjA&#10;vmf7F5S3MkeMpixk9F00xkrdOBCbZf8Hm68TJN24kDiYrjLh/4OVnw8P4SmTDHPCAdNTriyOJntm&#10;nE0faaaNF3XKjk2201U2fSxM0uXdZtn3JK6k0Ort+/W7Jmt3hqlwKWP5oKNndSO4s6GyggEOn7BQ&#10;aXr680m9DvHROtcm4wKbBV/fESSTQP4wDgptfVKCYxg5AzeS8WTJDRGjs6pmVxw84YPL7AA0e7KM&#10;ivMztcyZAywUIB7tqx6gDn5Lre3sAadzcgudreJtIb866wXf3Ga7UCvq5rgLqV+C1t1LVKemc1dP&#10;NM1W9OK8apfbM+1v/4/dDwAAAP//AwBQSwMEFAAGAAgAAAAhACF6747fAAAACQEAAA8AAABkcnMv&#10;ZG93bnJldi54bWxMj8tOwzAQRfdI/IM1SOyoE1JeIU6FQKg7KgJFdDeNhyTCHkex06Z8Pe4KdvM4&#10;unOmWEzWiB0NvnOsIJ0lIIhrpztuFLy/PV/cgvABWaNxTAoO5GFRnp4UmGu351faVaERMYR9jgra&#10;EPpcSl+3ZNHPXE8cd19usBhiOzRSD7iP4dbIyyS5lhY7jhda7Omxpfq7Gq2CzUu7XOJmXE+rj0P6&#10;8ylN1T2tlTo/mx7uQQSawh8MR/2oDmV02rqRtRdGQZalVxGNRToHEYHs7jjYKrhJ5iDLQv7/oPwF&#10;AAD//wMAUEsBAi0AFAAGAAgAAAAhALaDOJL+AAAA4QEAABMAAAAAAAAAAAAAAAAAAAAAAFtDb250&#10;ZW50X1R5cGVzXS54bWxQSwECLQAUAAYACAAAACEAOP0h/9YAAACUAQAACwAAAAAAAAAAAAAAAAAv&#10;AQAAX3JlbHMvLnJlbHNQSwECLQAUAAYACAAAACEADrRMhr8BAABnAwAADgAAAAAAAAAAAAAAAAAu&#10;AgAAZHJzL2Uyb0RvYy54bWxQSwECLQAUAAYACAAAACEAIXrvjt8AAAAJAQAADwAAAAAAAAAAAAAA&#10;AAAZBAAAZHJzL2Rvd25yZXYueG1sUEsFBgAAAAAEAAQA8wAAACUFA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3968" behindDoc="0" locked="0" layoutInCell="1" allowOverlap="1" wp14:anchorId="51BF3CED" wp14:editId="3AE61532">
                <wp:simplePos x="0" y="0"/>
                <wp:positionH relativeFrom="column">
                  <wp:posOffset>2486025</wp:posOffset>
                </wp:positionH>
                <wp:positionV relativeFrom="paragraph">
                  <wp:posOffset>186690</wp:posOffset>
                </wp:positionV>
                <wp:extent cx="333375" cy="285750"/>
                <wp:effectExtent l="0" t="0" r="28575" b="19050"/>
                <wp:wrapNone/>
                <wp:docPr id="62" name="Straight Connector 62"/>
                <wp:cNvGraphicFramePr/>
                <a:graphic xmlns:a="http://schemas.openxmlformats.org/drawingml/2006/main">
                  <a:graphicData uri="http://schemas.microsoft.com/office/word/2010/wordprocessingShape">
                    <wps:wsp>
                      <wps:cNvCnPr/>
                      <wps:spPr>
                        <a:xfrm>
                          <a:off x="0" y="0"/>
                          <a:ext cx="333375" cy="2857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2FE6B3" id="Straight Connector 62" o:spid="_x0000_s1026" style="position:absolute;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75pt,14.7pt" to="222pt,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uJctgEAAF0DAAAOAAAAZHJzL2Uyb0RvYy54bWysU8tuGzEMvBfoPwi61+s4cGIsLOcQI70U&#10;TYCmH8DosStAL4iq1/77ULLruMktqA5aShSH5HB2fbf3ju10RhuD4FezOWc6yKhsGAT//fzwbcUZ&#10;FggKXAxa8INGfrf5+mU9pV4v4hid0pkRSMB+SoKPpaS+61CO2gPOYtKBnCZmD4WOeehUhonQvesW&#10;8/lNN8WsUo5SI9Lt9ujkm4ZvjJbl0RjUhTnBqbbS9tz2l7p3mzX0Q4Y0WnkqAz5RhQcbKOkZagsF&#10;2J9sP0B5K3PEaMpMRt9FY6zUrQfq5mr+rptfIyTdeiFyMJ1pwv8HK3/u7sNTJhqmhD2mp1y72Jvs&#10;65fqY/tG1uFMlt4XJunymtbtkjNJrsVqebtsZHZvwSlj+a6jZ9UQ3NlQe4Eedj+wUEJ6+vdJvQ7x&#10;wTrX5uECmwS/uSZIJoFUYRwUMn1SgmMYOAM3kNxkyQ0Ro7OqRlccPOC9y2wHNHESiorTM5XMmQMs&#10;5KA+2qqTpwr+Ca3lbAHHY3BzHQXibSGVOusFX11Gu1Az6qazU1NvNFbrJapDY7erJ5phS3rSWxXJ&#10;5Znsy79i8woAAP//AwBQSwMEFAAGAAgAAAAhAJRQsT7fAAAACQEAAA8AAABkcnMvZG93bnJldi54&#10;bWxMj8tOwzAQRfdI/IM1SOyo08ZQGjKpUFEX7EoAiaUbOw+Ix1HstOHvGVawHM3Rvefm29n14mTH&#10;0HlCWC4SEJYqbzpqEN5e9zf3IELUZHTvySJ82wDb4vIi15nxZ3qxpzI2gkMoZBqhjXHIpAxVa50O&#10;Cz9Y4l/tR6cjn2MjzajPHO56uUqSO+l0R9zQ6sHuWlt9lZNDmA67Oun26fz5kZZyel4f3p/qBvH6&#10;an58ABHtHP9g+NVndSjY6egnMkH0COlmecsowmqjQDCglOJxR4S1UiCLXP5fUPwAAAD//wMAUEsB&#10;Ai0AFAAGAAgAAAAhALaDOJL+AAAA4QEAABMAAAAAAAAAAAAAAAAAAAAAAFtDb250ZW50X1R5cGVz&#10;XS54bWxQSwECLQAUAAYACAAAACEAOP0h/9YAAACUAQAACwAAAAAAAAAAAAAAAAAvAQAAX3JlbHMv&#10;LnJlbHNQSwECLQAUAAYACAAAACEABiriXLYBAABdAwAADgAAAAAAAAAAAAAAAAAuAgAAZHJzL2Uy&#10;b0RvYy54bWxQSwECLQAUAAYACAAAACEAlFCxPt8AAAAJAQAADwAAAAAAAAAAAAAAAAAQBAAAZHJz&#10;L2Rvd25yZXYueG1sUEsFBgAAAAAEAAQA8wAAABwFAAAAAA==&#10;" strokecolor="windowText" strokeweight=".5pt">
                <v:stroke joinstyle="miter"/>
              </v:line>
            </w:pict>
          </mc:Fallback>
        </mc:AlternateContent>
      </w:r>
      <w:r w:rsidR="006C3CD4" w:rsidRPr="002A6F3A">
        <w:rPr>
          <w:rFonts w:ascii="Times New Roman" w:hAnsi="Times New Roman" w:cs="Times New Roman"/>
          <w:sz w:val="24"/>
          <w:szCs w:val="24"/>
        </w:rPr>
        <w:t xml:space="preserve">  </w:t>
      </w:r>
      <w:r w:rsidRPr="002A6F3A">
        <w:rPr>
          <w:rFonts w:ascii="Times New Roman" w:hAnsi="Times New Roman" w:cs="Times New Roman"/>
          <w:sz w:val="24"/>
          <w:szCs w:val="24"/>
        </w:rPr>
        <w:t>TP</w:t>
      </w:r>
    </w:p>
    <w:p w14:paraId="55968517" w14:textId="631830B2"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0A7CA24B" w14:textId="51BF7DF2" w:rsidR="006A1E46" w:rsidRPr="002A6F3A" w:rsidRDefault="009A32BA" w:rsidP="006A1E46">
      <w:pPr>
        <w:autoSpaceDE w:val="0"/>
        <w:autoSpaceDN w:val="0"/>
        <w:adjustRightInd w:val="0"/>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7872" behindDoc="0" locked="0" layoutInCell="1" allowOverlap="1" wp14:anchorId="74BE2B9A" wp14:editId="24F23E78">
                <wp:simplePos x="0" y="0"/>
                <wp:positionH relativeFrom="column">
                  <wp:posOffset>1962149</wp:posOffset>
                </wp:positionH>
                <wp:positionV relativeFrom="paragraph">
                  <wp:posOffset>85090</wp:posOffset>
                </wp:positionV>
                <wp:extent cx="2717800" cy="2343150"/>
                <wp:effectExtent l="1047750" t="76200" r="25400" b="19050"/>
                <wp:wrapNone/>
                <wp:docPr id="98" name="Connector: Elbow 98"/>
                <wp:cNvGraphicFramePr/>
                <a:graphic xmlns:a="http://schemas.openxmlformats.org/drawingml/2006/main">
                  <a:graphicData uri="http://schemas.microsoft.com/office/word/2010/wordprocessingShape">
                    <wps:wsp>
                      <wps:cNvCnPr/>
                      <wps:spPr>
                        <a:xfrm flipH="1" flipV="1">
                          <a:off x="0" y="0"/>
                          <a:ext cx="2717800" cy="2343150"/>
                        </a:xfrm>
                        <a:prstGeom prst="bentConnector3">
                          <a:avLst>
                            <a:gd name="adj1" fmla="val 138089"/>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EC8C174" id="Connector: Elbow 98" o:spid="_x0000_s1026" type="#_x0000_t34" style="position:absolute;margin-left:154.5pt;margin-top:6.7pt;width:214pt;height:184.5pt;flip:x 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iQH9wEAAMcDAAAOAAAAZHJzL2Uyb0RvYy54bWysU8uOEzEQvCPxD5bvZCYJ7IYokz0kLBwQ&#10;rMTCvePHjJFfcptM8ve0PdksjxvCB6vtni5XV9ds7k7OsqNKaILv+HzWcqa8CNL4vuNfH+9frTjD&#10;DF6CDV51/KyQ321fvtiMca0WYQhWqsQIxON6jB0fco7rpkExKAc4C1F5SuqQHGQ6pr6RCUZCd7ZZ&#10;tO1NM4YkYwpCIdLtfkrybcXXWon8WWtUmdmOE7dc91T3Q9mb7QbWfYI4GHGhAf/AwoHx9OgVag8Z&#10;2I9k/oJyRqSAQeeZCK4JWhuhag/Uzbz9o5svA0RVeyFxMF5lwv8HKz4dd/4hkQxjxDXGh1S6OOnk&#10;mLYmfqCZ8hp9K1HJEWd2qgKerwKqU2aCLhe389tVSzoLyi2Wr5fzN1XiZoIs5TFhfq+CYyXo+EH5&#10;vAve06BCWtYH4PgRc9VSMg+OTAPye2HhLI3mCJbNl6t29bbMjoAvn1P0BF1qfbg31tbpWs/Gjt8s&#10;iQoTQB7TFjKFLsqOo+85A9uTeUVO9X0M1shSXXDwjDubGL3acbKdDOMjNcuZBcyUIAXqunD5rbTQ&#10;2QMOU3FNTXZzJpPnrXEdJ7FoTdcZjH3nJcvnSD3nZMD3Vl2QrS9sVHU0yVNafx5YiQ5Bnusc6z25&#10;pYpzcXax46/nWv38/21/AgAA//8DAFBLAwQUAAYACAAAACEAXbNQzt8AAAAKAQAADwAAAGRycy9k&#10;b3ducmV2LnhtbEyPwU7DMBBE70j8g7VI3KjTumqbNE6FkApSJSq1wN2Jt0lEvA6x24a/ZznBceeN&#10;Zmfyzeg6ccEhtJ40TCcJCKTK25ZqDe9v24cViBANWdN5Qg3fGGBT3N7kJrP+Sge8HGMtOIRCZjQ0&#10;MfaZlKFq0Jkw8T0Ss5MfnIl8DrW0g7lyuOvkLEkW0pmW+ENjenxqsPo8np2Gg0oXX/S636XqJeyQ&#10;nj+2bTnV+v5ufFyDiDjGPzP81ufqUHCn0p/JBtFpUEnKWyIDNQfBhqVaslAyWc3mIItc/p9Q/AAA&#10;AP//AwBQSwECLQAUAAYACAAAACEAtoM4kv4AAADhAQAAEwAAAAAAAAAAAAAAAAAAAAAAW0NvbnRl&#10;bnRfVHlwZXNdLnhtbFBLAQItABQABgAIAAAAIQA4/SH/1gAAAJQBAAALAAAAAAAAAAAAAAAAAC8B&#10;AABfcmVscy8ucmVsc1BLAQItABQABgAIAAAAIQArviQH9wEAAMcDAAAOAAAAAAAAAAAAAAAAAC4C&#10;AABkcnMvZTJvRG9jLnhtbFBLAQItABQABgAIAAAAIQBds1DO3wAAAAoBAAAPAAAAAAAAAAAAAAAA&#10;AFEEAABkcnMvZG93bnJldi54bWxQSwUGAAAAAAQABADzAAAAXQUAAAAA&#10;" adj="29827" strokecolor="windowText" strokeweight=".5pt">
                <v:stroke endarrow="block"/>
              </v:shap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4992" behindDoc="0" locked="0" layoutInCell="1" allowOverlap="1" wp14:anchorId="4ED42D66" wp14:editId="27C7FB8D">
                <wp:simplePos x="0" y="0"/>
                <wp:positionH relativeFrom="column">
                  <wp:posOffset>2600324</wp:posOffset>
                </wp:positionH>
                <wp:positionV relativeFrom="paragraph">
                  <wp:posOffset>158116</wp:posOffset>
                </wp:positionV>
                <wp:extent cx="333375" cy="342900"/>
                <wp:effectExtent l="0" t="0" r="28575" b="19050"/>
                <wp:wrapNone/>
                <wp:docPr id="67" name="Straight Connector 67"/>
                <wp:cNvGraphicFramePr/>
                <a:graphic xmlns:a="http://schemas.openxmlformats.org/drawingml/2006/main">
                  <a:graphicData uri="http://schemas.microsoft.com/office/word/2010/wordprocessingShape">
                    <wps:wsp>
                      <wps:cNvCnPr/>
                      <wps:spPr>
                        <a:xfrm flipH="1">
                          <a:off x="0" y="0"/>
                          <a:ext cx="3333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6824719" id="Straight Connector 67" o:spid="_x0000_s1026" style="position:absolute;flip:x;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75pt,12.45pt" to="231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eTIvwEAAGcDAAAOAAAAZHJzL2Uyb0RvYy54bWysU01vEzEQvSPxHyzfibcJLe0qmx4aFQ4I&#10;KlF+wNQfu5b8JY/JJv+esRNCgBuqD9bYs34z783b9f3eO7bTGW0MA79adJzpIKOyYRz49+fHd7ec&#10;YYGgwMWgB37QyO83b9+s59TrZZyiUzozAgnYz2ngUympFwLlpD3gIiYdKGli9lDomEehMsyE7p1Y&#10;dt2NmGNWKUepEel2e0zyTcM3Rsvy1RjUhbmBU2+l7bntL3UXmzX0Y4Y0WXlqA/6jCw82UNEz1BYK&#10;sB/Z/gPlrcwRoykLGb2IxlipGwdic9X9xebbBEk3LiQOprNM+Hqw8svuITxlkmFO2GN6ypXF3mTP&#10;jLPpE8208aJO2b7JdjjLpveFSbpc0fpwzZmk1Or98q5rsoojTIVLGctHHT2rwcCdDZUV9LD7jIVK&#10;06e/PqnXIT5a59pkXGDzwG9W1zQ7CeQP46BQ6JMaOIaRM3AjGU+W3BAxOqvq64qDB3xwme2AZk+W&#10;UXF+ppY5c4CFEsSjreoB6uCPp7WdLeB0fNxSR6t4W8ivzvqB316+dqFW1M1xJ1K/Ba3RS1SHprOo&#10;J5pmK3pyXrXL5Zniy/9j8xMAAP//AwBQSwMEFAAGAAgAAAAhAK5knSfhAAAACQEAAA8AAABkcnMv&#10;ZG93bnJldi54bWxMj8tOwzAQRfdI/IM1SOyo0yiUJmRSIRDqDkSgVbtz4yGO8COKnTbl6zErWI7m&#10;6N5zy9VkNDvS4DtnEeazBBjZxsnOtggf7883S2A+CCuFdpYQzuRhVV1elKKQ7mTf6FiHlsUQ6wuB&#10;oELoC859o8gIP3M92fj7dIMRIZ5Dy+UgTjHcaJ4myYIb0dnYoERPj4qar3o0CPsXtV6L/biZXrfn&#10;+feO67p72iBeX00P98ACTeEPhl/9qA5VdDq40UrPNEKW5LcRRUizHFgEskUaxx0Q7pY58Krk/xdU&#10;PwAAAP//AwBQSwECLQAUAAYACAAAACEAtoM4kv4AAADhAQAAEwAAAAAAAAAAAAAAAAAAAAAAW0Nv&#10;bnRlbnRfVHlwZXNdLnhtbFBLAQItABQABgAIAAAAIQA4/SH/1gAAAJQBAAALAAAAAAAAAAAAAAAA&#10;AC8BAABfcmVscy8ucmVsc1BLAQItABQABgAIAAAAIQD9feTIvwEAAGcDAAAOAAAAAAAAAAAAAAAA&#10;AC4CAABkcnMvZTJvRG9jLnhtbFBLAQItABQABgAIAAAAIQCuZJ0n4QAAAAkBAAAPAAAAAAAAAAAA&#10;AAAAABkEAABkcnMvZG93bnJldi54bWxQSwUGAAAAAAQABADzAAAAJwU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6016" behindDoc="0" locked="0" layoutInCell="1" allowOverlap="1" wp14:anchorId="3E69302F" wp14:editId="3E0A28A3">
                <wp:simplePos x="0" y="0"/>
                <wp:positionH relativeFrom="column">
                  <wp:posOffset>2905124</wp:posOffset>
                </wp:positionH>
                <wp:positionV relativeFrom="paragraph">
                  <wp:posOffset>167641</wp:posOffset>
                </wp:positionV>
                <wp:extent cx="409575" cy="342900"/>
                <wp:effectExtent l="0" t="0" r="28575" b="19050"/>
                <wp:wrapNone/>
                <wp:docPr id="66" name="Straight Connector 66"/>
                <wp:cNvGraphicFramePr/>
                <a:graphic xmlns:a="http://schemas.openxmlformats.org/drawingml/2006/main">
                  <a:graphicData uri="http://schemas.microsoft.com/office/word/2010/wordprocessingShape">
                    <wps:wsp>
                      <wps:cNvCnPr/>
                      <wps:spPr>
                        <a:xfrm>
                          <a:off x="0" y="0"/>
                          <a:ext cx="4095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DF6CC3F" id="Straight Connector 66" o:spid="_x0000_s1026" style="position:absolute;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75pt,13.2pt" to="26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sUVuQEAAF0DAAAOAAAAZHJzL2Uyb0RvYy54bWysU8tu2zAQvBfoPxC811ScOE0EyznESC9F&#10;G6DpB2z4kAjwBS5r2X/fJe06bnsrqgNFcrWzO7Oj9cPeO7bTGW0MA79adJzpIKOyYRz495enD3ec&#10;YYGgwMWgB37QyB8279+t59TrZZyiUzozAgnYz2ngUympFwLlpD3gIiYdKGhi9lDomEehMsyE7p1Y&#10;dt2tmGNWKUepEel2ewzyTcM3Rsvy1RjUhbmBU2+lrbmtr3UVmzX0Y4Y0WXlqA/6hCw82UNEz1BYK&#10;sB/Z/gXlrcwRoykLGb2IxlipGwdic9X9webbBEk3LiQOprNM+P9g5ZfdY3jOJMOcsMf0nCuLvcm+&#10;vqk/tm9iHc5i6X1hki5vuvvVxxVnkkLXN8v7rokp3pJTxvJJR8/qZuDOhsoFeth9xkIF6dNfn9Tr&#10;EJ+sc20eLrB54LfXK5qYBHKFcVBo65MaOIaRM3Aj2U2W3BAxOqtqdsXBAz66zHZAEyejqDi/UMuc&#10;OcBCAeLRnjp56uC31NrOFnA6JrfQ0SDeFnKps37gd5fZLtSKuvnsROpNxrp7jerQ1BX1RDNsRU9+&#10;qya5PNP+8q/Y/AQAAP//AwBQSwMEFAAGAAgAAAAhANq+EargAAAACQEAAA8AAABkcnMvZG93bnJl&#10;di54bWxMj8tOwzAQRfdI/IM1SN1RhzRpqxCnQq26YFcCSCzdePKAeBzFThv+nmEFy9Ec3Xtuvptt&#10;Ly44+s6RgodlBAKpcqajRsHb6/F+C8IHTUb3jlDBN3rYFbc3uc6Mu9ILXsrQCA4hn2kFbQhDJqWv&#10;WrTaL92AxL/ajVYHPsdGmlFfOdz2Mo6itbS6I25o9YD7FquvcrIKptO+jrrjav78WJVyet6c3g91&#10;o9Tibn56BBFwDn8w/OqzOhTsdHYTGS96BUm6SRlVEK8TEAykcczjzgq2UQKyyOX/BcUPAAAA//8D&#10;AFBLAQItABQABgAIAAAAIQC2gziS/gAAAOEBAAATAAAAAAAAAAAAAAAAAAAAAABbQ29udGVudF9U&#10;eXBlc10ueG1sUEsBAi0AFAAGAAgAAAAhADj9If/WAAAAlAEAAAsAAAAAAAAAAAAAAAAALwEAAF9y&#10;ZWxzLy5yZWxzUEsBAi0AFAAGAAgAAAAhAFAKxRW5AQAAXQMAAA4AAAAAAAAAAAAAAAAALgIAAGRy&#10;cy9lMm9Eb2MueG1sUEsBAi0AFAAGAAgAAAAhANq+EargAAAACQEAAA8AAAAAAAAAAAAAAAAAEwQA&#10;AGRycy9kb3ducmV2LnhtbFBLBQYAAAAABAAEAPMAAAAgBQ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3184" behindDoc="0" locked="0" layoutInCell="1" allowOverlap="1" wp14:anchorId="5BEFA1B5" wp14:editId="1996BB2F">
                <wp:simplePos x="0" y="0"/>
                <wp:positionH relativeFrom="column">
                  <wp:posOffset>2105024</wp:posOffset>
                </wp:positionH>
                <wp:positionV relativeFrom="paragraph">
                  <wp:posOffset>196850</wp:posOffset>
                </wp:positionV>
                <wp:extent cx="9525" cy="333375"/>
                <wp:effectExtent l="0" t="0" r="28575" b="28575"/>
                <wp:wrapNone/>
                <wp:docPr id="74" name="Straight Connector 74"/>
                <wp:cNvGraphicFramePr/>
                <a:graphic xmlns:a="http://schemas.openxmlformats.org/drawingml/2006/main">
                  <a:graphicData uri="http://schemas.microsoft.com/office/word/2010/wordprocessingShape">
                    <wps:wsp>
                      <wps:cNvCnPr/>
                      <wps:spPr>
                        <a:xfrm>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DD485DD" id="Straight Connector 74" o:spid="_x0000_s1026" style="position:absolute;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75pt,15.5pt" to="166.5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pKdswEAAFsDAAAOAAAAZHJzL2Uyb0RvYy54bWysU01vGyEQvVfKf0DcYxxHTpOVcQ6x0kvV&#10;RmryAyYs7CLxJYZ67X+fAbuOm9yqcmAHhnnMe7xd3e+8Y1ud0cYg+dVszpkOKvY2DJK/PD9e3nKG&#10;BUIPLgYt+V4jv19ffFlNqdOLOEbX68wIJGA3JcnHUlInBKpRe8BZTDpQ0sTsodAyD6LPMBG6d2Ix&#10;n9+IKeY+5ag0Iu1uDkm+bvjGaFV+GoO6MCc59VbanNv8WmexXkE3ZEijVcc24B+68GADXXqC2kAB&#10;9jvbT1DeqhwxmjJT0YtojFW6cSA2V/MPbH6NkHTjQuJgOsmE/w9W/dg+hKdMMkwJO0xPubLYmezr&#10;l/pjuybW/iSW3hWmaPNuuVhypihxTePrskop3ktTxvJNR89qILmzoTKBDrbfsRyO/jlSt0N8tM61&#10;13CBTZLfXC/pvRSQJ4yDQqFPveQYBs7ADWQ2VXJDxOhsX6srDu7xwWW2BXpvskkfp2dqmDMHWChB&#10;LNo4NvtXaW1nAzgeilvqYA9vC3nUWS/57Xm1C/VG3Vx2JPUuYo1eY79v2oq6ohdsCh3dVi1yvqb4&#10;/J9YvwEAAP//AwBQSwMEFAAGAAgAAAAhAJBFDNndAAAACQEAAA8AAABkcnMvZG93bnJldi54bWxM&#10;j81OwzAQhO9IfQdrK3GjTrAKVYhToaIeuJUAEkc33vxAvI5ipw1vz/ZUbjPaT7Mz+XZ2vTjhGDpP&#10;GtJVAgKp8rajRsPH+/5uAyJEQ9b0nlDDLwbYFoub3GTWn+kNT2VsBIdQyIyGNsYhkzJULToTVn5A&#10;4lvtR2ci27GRdjRnDne9vE+SB+lMR/yhNQPuWqx+yslpmA67Oun2av7+UqWcXh8Pny91o/Xtcn5+&#10;AhFxjlcYLvW5OhTc6egnskH0GpRK14yySHkTA0opFkcNG7UGWeTy/4LiDwAA//8DAFBLAQItABQA&#10;BgAIAAAAIQC2gziS/gAAAOEBAAATAAAAAAAAAAAAAAAAAAAAAABbQ29udGVudF9UeXBlc10ueG1s&#10;UEsBAi0AFAAGAAgAAAAhADj9If/WAAAAlAEAAAsAAAAAAAAAAAAAAAAALwEAAF9yZWxzLy5yZWxz&#10;UEsBAi0AFAAGAAgAAAAhAF7mkp2zAQAAWwMAAA4AAAAAAAAAAAAAAAAALgIAAGRycy9lMm9Eb2Mu&#10;eG1sUEsBAi0AFAAGAAgAAAAhAJBFDNndAAAACQEAAA8AAAAAAAAAAAAAAAAADQQAAGRycy9kb3du&#10;cmV2LnhtbFBLBQYAAAAABAAEAPMAAAAXBQAAAAA=&#10;" strokecolor="windowText" strokeweight=".5pt">
                <v:stroke joinstyle="miter"/>
              </v:line>
            </w:pict>
          </mc:Fallback>
        </mc:AlternateContent>
      </w:r>
      <w:r w:rsidR="006A1E46" w:rsidRPr="002A6F3A">
        <w:rPr>
          <w:rFonts w:ascii="Times New Roman" w:hAnsi="Times New Roman" w:cs="Times New Roman"/>
          <w:sz w:val="24"/>
          <w:szCs w:val="24"/>
        </w:rPr>
        <w:t>DP</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T</w:t>
      </w:r>
      <w:r w:rsidR="006A1E46" w:rsidRPr="002A6F3A">
        <w:rPr>
          <w:rFonts w:ascii="Times New Roman" w:hAnsi="Times New Roman" w:cs="Times New Roman"/>
          <w:sz w:val="24"/>
          <w:szCs w:val="24"/>
          <w:vertAlign w:val="superscript"/>
        </w:rPr>
        <w:t>ꞌ</w:t>
      </w:r>
    </w:p>
    <w:p w14:paraId="6A6AD00A" w14:textId="5F0BCA90"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1EBC03B3" w14:textId="3B593A8C" w:rsidR="006A1E46" w:rsidRPr="002A6F3A" w:rsidRDefault="006A1E46" w:rsidP="006A1E46">
      <w:pPr>
        <w:autoSpaceDE w:val="0"/>
        <w:autoSpaceDN w:val="0"/>
        <w:adjustRightInd w:val="0"/>
        <w:spacing w:after="0" w:line="360" w:lineRule="auto"/>
        <w:ind w:left="2840"/>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8064" behindDoc="0" locked="0" layoutInCell="1" allowOverlap="1" wp14:anchorId="6FB7CA30" wp14:editId="0F938784">
                <wp:simplePos x="0" y="0"/>
                <wp:positionH relativeFrom="column">
                  <wp:posOffset>3323590</wp:posOffset>
                </wp:positionH>
                <wp:positionV relativeFrom="paragraph">
                  <wp:posOffset>184785</wp:posOffset>
                </wp:positionV>
                <wp:extent cx="409575" cy="333375"/>
                <wp:effectExtent l="0" t="0" r="28575" b="28575"/>
                <wp:wrapNone/>
                <wp:docPr id="68" name="Straight Connector 68"/>
                <wp:cNvGraphicFramePr/>
                <a:graphic xmlns:a="http://schemas.openxmlformats.org/drawingml/2006/main">
                  <a:graphicData uri="http://schemas.microsoft.com/office/word/2010/wordprocessingShape">
                    <wps:wsp>
                      <wps:cNvCnPr/>
                      <wps:spPr>
                        <a:xfrm>
                          <a:off x="0" y="0"/>
                          <a:ext cx="40957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E38AD9E" id="Straight Connector 68" o:spid="_x0000_s1026" style="position:absolute;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7pt,14.55pt" to="293.9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8G5tQEAAF0DAAAOAAAAZHJzL2Uyb0RvYy54bWysU8tu2zAQvBfoPxC811KSOk0F0znESC5B&#10;G6DpB2z4kAjwBS5r2X+fJe06TnsrygO15HKHO8PR6nbnHdvqjDYGwS8WPWc6yKhsGAX/+Xz/6YYz&#10;LBAUuBi04HuN/Hb98cNqToO+jFN0SmdGIAGHOQk+lZKGrkM5aQ+4iEkHSpqYPRRa5rFTGWZC9667&#10;7Pvrbo5ZpRylRqTdzSHJ1w3fGC3Ld2NQF+YEp95Km3ObX+rcrVcwjBnSZOWxDfiHLjzYQJeeoDZQ&#10;gP3K9i8ob2WOGE1ZyOi7aIyVunEgNhf9H2x+TJB040LiYDrJhP8PVn7b3oWnTDLMCQdMT7my2Jns&#10;65f6Y7sm1v4klt4VJmnzc/91+WXJmaTUFQ2KCaV7K04Zy4OOntVAcGdD5QIDbB+xHI7+PlK3Q7y3&#10;zrX3cIHNgl9fLenFJJArjINCoU9KcAwjZ+BGspssuSFidFbV6oqDe7xzmW2BXpyMouL8TC1z5gAL&#10;JYhHG8dm35XWdjaA06G4pQ4G8baQS531gt+cV7tQb9TNZ0dSbzLW6CWqfVO3qyt6w6bQ0W/VJOdr&#10;is//ivUrAAAA//8DAFBLAwQUAAYACAAAACEAyiReOeAAAAAJAQAADwAAAGRycy9kb3ducmV2Lnht&#10;bEyPy07DMBBF90j8gzVI7KjzoG0aMqlQURfsSqBSl24yeUA8jmKnDX+PWcFydI/uPZNtZ92LC422&#10;M4wQLgIQxKWpOm4QPt73DwkI6xRXqjdMCN9kYZvf3mQqrcyV3+hSuEb4ErapQmidG1IpbdmSVnZh&#10;BmKf1WbUyvlzbGQ1qqsv172MgmAlterYL7RqoF1L5VcxaYTpsKuDbh/Pn6e4kNPr+nB8qRvE+7v5&#10;+QmEo9n9wfCr79Uh905nM3FlRY+wjOJHjyJEmxCEB5bJegPijJCEK5B5Jv9/kP8AAAD//wMAUEsB&#10;Ai0AFAAGAAgAAAAhALaDOJL+AAAA4QEAABMAAAAAAAAAAAAAAAAAAAAAAFtDb250ZW50X1R5cGVz&#10;XS54bWxQSwECLQAUAAYACAAAACEAOP0h/9YAAACUAQAACwAAAAAAAAAAAAAAAAAvAQAAX3JlbHMv&#10;LnJlbHNQSwECLQAUAAYACAAAACEA1TfBubUBAABdAwAADgAAAAAAAAAAAAAAAAAuAgAAZHJzL2Uy&#10;b0RvYy54bWxQSwECLQAUAAYACAAAACEAyiReOeAAAAAJAQAADwAAAAAAAAAAAAAAAAAPBAAAZHJz&#10;L2Rvd25yZXYueG1sUEsFBgAAAAAEAAQA8wAAABwFA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7040" behindDoc="0" locked="0" layoutInCell="1" allowOverlap="1" wp14:anchorId="0E140D9F" wp14:editId="26C5DBF2">
                <wp:simplePos x="0" y="0"/>
                <wp:positionH relativeFrom="column">
                  <wp:posOffset>2981325</wp:posOffset>
                </wp:positionH>
                <wp:positionV relativeFrom="paragraph">
                  <wp:posOffset>173990</wp:posOffset>
                </wp:positionV>
                <wp:extent cx="342900" cy="295275"/>
                <wp:effectExtent l="0" t="0" r="19050" b="28575"/>
                <wp:wrapNone/>
                <wp:docPr id="69" name="Straight Connector 69"/>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A677E72" id="Straight Connector 69" o:spid="_x0000_s1026" style="position:absolute;flip:x;z-index:251607040;visibility:visible;mso-wrap-style:square;mso-wrap-distance-left:9pt;mso-wrap-distance-top:0;mso-wrap-distance-right:9pt;mso-wrap-distance-bottom:0;mso-position-horizontal:absolute;mso-position-horizontal-relative:text;mso-position-vertical:absolute;mso-position-vertical-relative:text" from="234.75pt,13.7pt" to="261.7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ca68LOEAAAAJAQAADwAAAGRycy9k&#10;b3ducmV2LnhtbEyPy07DMBBF90j8gzVI7KjT9EVDnAqBUHdUpC2iOzce4gh7HMVOm/L1mBUsZ+bo&#10;zrn5arCGnbDzjSMB41ECDKlyqqFawG77cncPzAdJShpHKOCCHlbF9VUuM+XO9IanMtQshpDPpAAd&#10;Qptx7iuNVvqRa5Hi7dN1VoY4djVXnTzHcGt4miRzbmVD8YOWLT5prL7K3go4vOr1Wh76/bB5v4y/&#10;P7gpm+e9ELc3w+MDsIBD+IPhVz+qQxGdjq4n5ZkRMJ0vZxEVkC6mwCIwSydxcRSwmCyBFzn/36D4&#10;AQAA//8DAFBLAQItABQABgAIAAAAIQC2gziS/gAAAOEBAAATAAAAAAAAAAAAAAAAAAAAAABbQ29u&#10;dGVudF9UeXBlc10ueG1sUEsBAi0AFAAGAAgAAAAhADj9If/WAAAAlAEAAAsAAAAAAAAAAAAAAAAA&#10;LwEAAF9yZWxzLy5yZWxzUEsBAi0AFAAGAAgAAAAhABIWya++AQAAZwMAAA4AAAAAAAAAAAAAAAAA&#10;LgIAAGRycy9lMm9Eb2MueG1sUEsBAi0AFAAGAAgAAAAhAHGuvCzhAAAACQEAAA8AAAAAAAAAAAAA&#10;AAAAGAQAAGRycy9kb3ducmV2LnhtbFBLBQYAAAAABAAEAPMAAAAmBQAAAAA=&#10;" strokecolor="windowText" strokeweight=".5pt">
                <v:stroke joinstyle="miter"/>
              </v:line>
            </w:pict>
          </mc:Fallback>
        </mc:AlternateContent>
      </w:r>
      <w:proofErr w:type="spellStart"/>
      <w:r w:rsidR="00993B52" w:rsidRPr="002A6F3A">
        <w:rPr>
          <w:rFonts w:ascii="Times New Roman" w:hAnsi="Times New Roman" w:cs="Times New Roman"/>
          <w:sz w:val="24"/>
          <w:szCs w:val="24"/>
        </w:rPr>
        <w:t>Sirindet</w:t>
      </w:r>
      <w:proofErr w:type="spellEnd"/>
      <w:r w:rsidR="00993B52" w:rsidRPr="002A6F3A">
        <w:rPr>
          <w:rFonts w:ascii="Times New Roman" w:hAnsi="Times New Roman" w:cs="Times New Roman"/>
          <w:sz w:val="24"/>
          <w:szCs w:val="24"/>
        </w:rPr>
        <w:t xml:space="preserve"> </w:t>
      </w:r>
      <w:r w:rsidR="00993B52" w:rsidRPr="002A6F3A">
        <w:rPr>
          <w:rFonts w:ascii="Times New Roman" w:hAnsi="Times New Roman" w:cs="Times New Roman"/>
          <w:sz w:val="24"/>
          <w:szCs w:val="24"/>
        </w:rPr>
        <w:tab/>
      </w:r>
      <w:r w:rsidRPr="002A6F3A">
        <w:rPr>
          <w:rFonts w:ascii="Times New Roman" w:hAnsi="Times New Roman" w:cs="Times New Roman"/>
          <w:sz w:val="24"/>
          <w:szCs w:val="24"/>
        </w:rPr>
        <w:tab/>
        <w:t>T</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VP </w:t>
      </w:r>
    </w:p>
    <w:p w14:paraId="2DE6AB5E" w14:textId="160C523C"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0548F79D" w14:textId="27B82599" w:rsidR="006A1E46" w:rsidRPr="002A6F3A" w:rsidRDefault="00152DD1" w:rsidP="006A1E46">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4208" behindDoc="0" locked="0" layoutInCell="1" allowOverlap="1" wp14:anchorId="222839CB" wp14:editId="4697AA67">
                <wp:simplePos x="0" y="0"/>
                <wp:positionH relativeFrom="column">
                  <wp:posOffset>2924175</wp:posOffset>
                </wp:positionH>
                <wp:positionV relativeFrom="paragraph">
                  <wp:posOffset>219710</wp:posOffset>
                </wp:positionV>
                <wp:extent cx="9525" cy="333375"/>
                <wp:effectExtent l="0" t="0" r="28575" b="28575"/>
                <wp:wrapNone/>
                <wp:docPr id="75" name="Straight Connector 75"/>
                <wp:cNvGraphicFramePr/>
                <a:graphic xmlns:a="http://schemas.openxmlformats.org/drawingml/2006/main">
                  <a:graphicData uri="http://schemas.microsoft.com/office/word/2010/wordprocessingShape">
                    <wps:wsp>
                      <wps:cNvCnPr/>
                      <wps:spPr>
                        <a:xfrm>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F4D7A1" id="Straight Connector 75" o:spid="_x0000_s1026" style="position:absolute;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0.25pt,17.3pt" to="231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pKdswEAAFsDAAAOAAAAZHJzL2Uyb0RvYy54bWysU01vGyEQvVfKf0DcYxxHTpOVcQ6x0kvV&#10;RmryAyYs7CLxJYZ67X+fAbuOm9yqcmAHhnnMe7xd3e+8Y1ud0cYg+dVszpkOKvY2DJK/PD9e3nKG&#10;BUIPLgYt+V4jv19ffFlNqdOLOEbX68wIJGA3JcnHUlInBKpRe8BZTDpQ0sTsodAyD6LPMBG6d2Ix&#10;n9+IKeY+5ag0Iu1uDkm+bvjGaFV+GoO6MCc59VbanNv8WmexXkE3ZEijVcc24B+68GADXXqC2kAB&#10;9jvbT1DeqhwxmjJT0YtojFW6cSA2V/MPbH6NkHTjQuJgOsmE/w9W/dg+hKdMMkwJO0xPubLYmezr&#10;l/pjuybW/iSW3hWmaPNuuVhypihxTePrskop3ktTxvJNR89qILmzoTKBDrbfsRyO/jlSt0N8tM61&#10;13CBTZLfXC/pvRSQJ4yDQqFPveQYBs7ADWQ2VXJDxOhsX6srDu7xwWW2BXpvskkfp2dqmDMHWChB&#10;LNo4NvtXaW1nAzgeilvqYA9vC3nUWS/57Xm1C/VG3Vx2JPUuYo1eY79v2oq6ohdsCh3dVi1yvqb4&#10;/J9YvwEAAP//AwBQSwMEFAAGAAgAAAAhAA8XAuTgAAAACQEAAA8AAABkcnMvZG93bnJldi54bWxM&#10;j8tOwzAQRfdI/IM1SOyo0yakVRqnQkVdsCsBpC7dePKAeBzFThv+nmEFy9Ec3XtuvpttLy44+s6R&#10;guUiAoFUOdNRo+D97fCwAeGDJqN7R6jgGz3situbXGfGXekVL2VoBIeQz7SCNoQhk9JXLVrtF25A&#10;4l/tRqsDn2MjzaivHG57uYqiVFrdETe0esB9i9VXOVkF03FfR90hnj9PcSmnl/Xx47lulLq/m5+2&#10;IALO4Q+GX31Wh4Kdzm4i40WvIEmjR0YVxEkKgoEkXfG4s4LNegmyyOX/BcUPAAAA//8DAFBLAQIt&#10;ABQABgAIAAAAIQC2gziS/gAAAOEBAAATAAAAAAAAAAAAAAAAAAAAAABbQ29udGVudF9UeXBlc10u&#10;eG1sUEsBAi0AFAAGAAgAAAAhADj9If/WAAAAlAEAAAsAAAAAAAAAAAAAAAAALwEAAF9yZWxzLy5y&#10;ZWxzUEsBAi0AFAAGAAgAAAAhAF7mkp2zAQAAWwMAAA4AAAAAAAAAAAAAAAAALgIAAGRycy9lMm9E&#10;b2MueG1sUEsBAi0AFAAGAAgAAAAhAA8XAuTgAAAACQEAAA8AAAAAAAAAAAAAAAAADQQAAGRycy9k&#10;b3ducmV2LnhtbFBLBQYAAAAABAAEAPMAAAAaBQ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0112" behindDoc="0" locked="0" layoutInCell="1" allowOverlap="1" wp14:anchorId="73266589" wp14:editId="299D19C0">
                <wp:simplePos x="0" y="0"/>
                <wp:positionH relativeFrom="column">
                  <wp:posOffset>3819525</wp:posOffset>
                </wp:positionH>
                <wp:positionV relativeFrom="paragraph">
                  <wp:posOffset>186690</wp:posOffset>
                </wp:positionV>
                <wp:extent cx="409575" cy="323850"/>
                <wp:effectExtent l="0" t="0" r="28575" b="19050"/>
                <wp:wrapNone/>
                <wp:docPr id="71" name="Straight Connector 71"/>
                <wp:cNvGraphicFramePr/>
                <a:graphic xmlns:a="http://schemas.openxmlformats.org/drawingml/2006/main">
                  <a:graphicData uri="http://schemas.microsoft.com/office/word/2010/wordprocessingShape">
                    <wps:wsp>
                      <wps:cNvCnPr/>
                      <wps:spPr>
                        <a:xfrm>
                          <a:off x="0" y="0"/>
                          <a:ext cx="409575" cy="3238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F985768" id="Straight Connector 71" o:spid="_x0000_s1026" style="position:absolute;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75pt,14.7pt" to="333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p6XuQEAAF0DAAAOAAAAZHJzL2Uyb0RvYy54bWysU8tu2zAQvBfoPxC811LsOHUEyznESC9B&#10;G6DpB2z4kAjwBS5j2X+fJe06bnsrogO15Gpnd4aj9d3eWbZTCU3wPb+atZwpL4I0fuj5r+eHLyvO&#10;MIOXYINXPT8o5Hebz5/WU+zUPIzBSpUYgXjsptjzMefYNQ2KUTnAWYjKU1KH5CDTNg2NTDARurPN&#10;vG1vmikkGVMQCpFOt8ck31R8rZXIP7RGlZntOc2W65rq+lLWZrOGbkgQRyNOY8B/TOHAeGp6htpC&#10;BvaazD9QzogUMOg8E8E1QWsjVOVAbK7av9j8HCGqyoXEwXiWCT8OVnzf3funRDJMETuMT6mw2Ovk&#10;ypvmY/sq1uEsltpnJujwur1dfl1yJii1mC9Wyypm814cE+ZvKjhWgp5b4wsX6GD3iJka0qe/PynH&#10;PjwYa+t9WM+mnt8sCJIJIFdoC5lCF2XP0Q+cgR3IbiKniojBGlmqCw4e8N4mtgO6cTKKDNMzjcyZ&#10;BcyUIB71KTdPE/xRWsbZAo7H4po6GsSZTC61xvV8dVltfemoqs9OpN5lLNFLkIeqblN2dIe16clv&#10;xSSXe4ov/4rNGwAAAP//AwBQSwMEFAAGAAgAAAAhALjRZ6HfAAAACQEAAA8AAABkcnMvZG93bnJl&#10;di54bWxMj8tOwzAQRfdI/IM1SOyo3QduCZlUqKgLdiVQiaWbTB4Q21HstOHvGVawHM3Rveem28l2&#10;4kxDaL1DmM8UCHKFL1tXI7y/7e82IEI0rjSdd4TwTQG22fVVapLSX9wrnfNYCw5xITEITYx9ImUo&#10;GrImzHxPjn+VH6yJfA61LAdz4XDbyYVSWlrTOm5oTE+7hoqvfLQI42FXqXa/nD4/lrkcX9aH43NV&#10;I97eTE+PICJN8Q+GX31Wh4ydTn50ZRAdglbze0YRFg8rEAxorXncCWGjViCzVP5fkP0AAAD//wMA&#10;UEsBAi0AFAAGAAgAAAAhALaDOJL+AAAA4QEAABMAAAAAAAAAAAAAAAAAAAAAAFtDb250ZW50X1R5&#10;cGVzXS54bWxQSwECLQAUAAYACAAAACEAOP0h/9YAAACUAQAACwAAAAAAAAAAAAAAAAAvAQAAX3Jl&#10;bHMvLnJlbHNQSwECLQAUAAYACAAAACEAODKel7kBAABdAwAADgAAAAAAAAAAAAAAAAAuAgAAZHJz&#10;L2Uyb0RvYy54bWxQSwECLQAUAAYACAAAACEAuNFnod8AAAAJAQAADwAAAAAAAAAAAAAAAAATBAAA&#10;ZHJzL2Rvd25yZXYueG1sUEsFBgAAAAAEAAQA8wAAAB8FA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09088" behindDoc="0" locked="0" layoutInCell="1" allowOverlap="1" wp14:anchorId="09FB9E6B" wp14:editId="29C29A10">
                <wp:simplePos x="0" y="0"/>
                <wp:positionH relativeFrom="column">
                  <wp:posOffset>3486150</wp:posOffset>
                </wp:positionH>
                <wp:positionV relativeFrom="paragraph">
                  <wp:posOffset>183515</wp:posOffset>
                </wp:positionV>
                <wp:extent cx="342900" cy="295275"/>
                <wp:effectExtent l="0" t="0" r="19050" b="28575"/>
                <wp:wrapNone/>
                <wp:docPr id="70" name="Straight Connector 70"/>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7BFAAB2" id="Straight Connector 70" o:spid="_x0000_s1026" style="position:absolute;flip:x;z-index:251609088;visibility:visible;mso-wrap-style:square;mso-wrap-distance-left:9pt;mso-wrap-distance-top:0;mso-wrap-distance-right:9pt;mso-wrap-distance-bottom:0;mso-position-horizontal:absolute;mso-position-horizontal-relative:text;mso-position-vertical:absolute;mso-position-vertical-relative:text" from="274.5pt,14.45pt" to="301.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61ihM+EAAAAJAQAADwAAAGRycy9k&#10;b3ducmV2LnhtbEyPwU7DMBBE70j8g7VI3KjT0pY2ZFMhEOoNRGgretvGJomw11HstClfjznBcXZG&#10;s2+y1WCNOOrON44RxqMEhObSqYYrhM37880ChA/EioxjjXDWHlb55UVGqXInftPHIlQilrBPCaEO&#10;oU2l9GWtLfmRazVH79N1lkKUXSVVR6dYbo2cJMlcWmo4fqip1Y+1Lr+K3iLsX+r1mvb9dnjdncff&#10;H9IUzdMW8fpqeLgHEfQQ/sLwix/RIY9MB9ez8sIgzKbLuCUgTBZLEDEwT27j4YBwN5uCzDP5f0H+&#10;AwAA//8DAFBLAQItABQABgAIAAAAIQC2gziS/gAAAOEBAAATAAAAAAAAAAAAAAAAAAAAAABbQ29u&#10;dGVudF9UeXBlc10ueG1sUEsBAi0AFAAGAAgAAAAhADj9If/WAAAAlAEAAAsAAAAAAAAAAAAAAAAA&#10;LwEAAF9yZWxzLy5yZWxzUEsBAi0AFAAGAAgAAAAhABIWya++AQAAZwMAAA4AAAAAAAAAAAAAAAAA&#10;LgIAAGRycy9lMm9Eb2MueG1sUEsBAi0AFAAGAAgAAAAhAOtYoTPhAAAACQEAAA8AAAAAAAAAAAAA&#10;AAAAGAQAAGRycy9kb3ducmV2LnhtbFBLBQYAAAAABAAEAPMAAAAmBQAAAAA=&#10;" strokecolor="windowText" strokeweight=".5pt">
                <v:stroke joinstyle="miter"/>
              </v:line>
            </w:pict>
          </mc:Fallback>
        </mc:AlternateConten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V</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5B4FF9EE" w14:textId="0497E1D6"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26340CA2" w14:textId="6DF9DEFB" w:rsidR="006A1E46" w:rsidRPr="002A6F3A" w:rsidRDefault="00152DD1" w:rsidP="00152DD1">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sz w:val="24"/>
          <w:szCs w:val="24"/>
        </w:rPr>
        <w:t>ko</w:t>
      </w:r>
      <w:r w:rsidRPr="002A6F3A">
        <w:rPr>
          <w:rFonts w:ascii="Times New Roman" w:hAnsi="Times New Roman" w:cs="Times New Roman"/>
          <w:noProof/>
          <w:sz w:val="24"/>
          <w:szCs w:val="24"/>
        </w:rPr>
        <w:t xml:space="preserve"> </w: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2160" behindDoc="0" locked="0" layoutInCell="1" allowOverlap="1" wp14:anchorId="36149195" wp14:editId="74C3E0DF">
                <wp:simplePos x="0" y="0"/>
                <wp:positionH relativeFrom="column">
                  <wp:posOffset>4286251</wp:posOffset>
                </wp:positionH>
                <wp:positionV relativeFrom="paragraph">
                  <wp:posOffset>200025</wp:posOffset>
                </wp:positionV>
                <wp:extent cx="304800" cy="314325"/>
                <wp:effectExtent l="0" t="0" r="19050" b="28575"/>
                <wp:wrapNone/>
                <wp:docPr id="73" name="Straight Connector 73"/>
                <wp:cNvGraphicFramePr/>
                <a:graphic xmlns:a="http://schemas.openxmlformats.org/drawingml/2006/main">
                  <a:graphicData uri="http://schemas.microsoft.com/office/word/2010/wordprocessingShape">
                    <wps:wsp>
                      <wps:cNvCnPr/>
                      <wps:spPr>
                        <a:xfrm>
                          <a:off x="0" y="0"/>
                          <a:ext cx="304800" cy="3143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2BF9E87" id="Straight Connector 73" o:spid="_x0000_s1026" style="position:absolute;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5pt,15.75pt" to="361.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s0utwEAAF0DAAAOAAAAZHJzL2Uyb0RvYy54bWysU8tu2zAQvBfIPxC815LtJAgEyznESC9F&#10;E6DpB2z4kAjwBS5j2X+fJa06aXILygO15HKHO8PR5vbgLNurhCb4ni8XLWfKiyCNH3r+5+n++w1n&#10;mMFLsMGrnh8V8tvtxbfNFDu1CmOwUiVGIB67KfZ8zDl2TYNiVA5wEaLylNQhOci0TEMjE0yE7myz&#10;atvrZgpJxhSEQqTd3SnJtxVfayXyg9aoMrM9p95ynVOdn8vcbDfQDQniaMTcBnyhCwfG06VnqB1k&#10;YC/JfIJyRqSAQeeFCK4JWhuhKgdis2w/sPk9QlSVC4mD8SwT/j9Y8Wt/5x8TyTBF7DA+psLioJMr&#10;X+qPHapYx7NY6pCZoM11e3nTkqSCUuvl5Xp1VcRs3opjwvxDBcdK0HNrfOECHex/Yj4d/XukbPtw&#10;b6yt72E9m3p+vb4q8ECu0BYyhS7KnqMfOAM7kN1EThURgzWyVBccPOKdTWwP9OJkFBmmJ2qZMwuY&#10;KUE86pib/ae0tLMDHE/FNXUyiDOZXGqN6zlxpjFXW19uVNVnM6k3GUv0HOSxqtuUFb1hVWj2WzHJ&#10;+zXF7/+K7SsAAAD//wMAUEsDBBQABgAIAAAAIQAEXRRA3wAAAAkBAAAPAAAAZHJzL2Rvd25yZXYu&#10;eG1sTI/NTsMwEITvSLyDtUjcqJ1GbaqQTYWKeuBWUpA4usnmp43tKHba8PYsJzjOzmj2m2w7m15c&#10;afSdswjRQoEgW7qqsw3Cx3H/tAHhg7aV7p0lhG/ysM3v7zKdVu5m3+lahEZwifWpRmhDGFIpfdmS&#10;0X7hBrLs1W40OrAcG1mN+sblppdLpdbS6M7yh1YPtGupvBSTQZgOu1p1+3g+f8WFnN6Sw+dr3SA+&#10;PswvzyACzeEvDL/4jA45M53cZCsveoR1suItASGOViA4kCxjPpwQNpECmWfy/4L8BwAA//8DAFBL&#10;AQItABQABgAIAAAAIQC2gziS/gAAAOEBAAATAAAAAAAAAAAAAAAAAAAAAABbQ29udGVudF9UeXBl&#10;c10ueG1sUEsBAi0AFAAGAAgAAAAhADj9If/WAAAAlAEAAAsAAAAAAAAAAAAAAAAALwEAAF9yZWxz&#10;Ly5yZWxzUEsBAi0AFAAGAAgAAAAhAFlazS63AQAAXQMAAA4AAAAAAAAAAAAAAAAALgIAAGRycy9l&#10;Mm9Eb2MueG1sUEsBAi0AFAAGAAgAAAAhAARdFEDfAAAACQEAAA8AAAAAAAAAAAAAAAAAEQQAAGRy&#10;cy9kb3ducmV2LnhtbFBLBQYAAAAABAAEAPMAAAAdBQ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1136" behindDoc="0" locked="0" layoutInCell="1" allowOverlap="1" wp14:anchorId="00173918" wp14:editId="0AF1AE99">
                <wp:simplePos x="0" y="0"/>
                <wp:positionH relativeFrom="column">
                  <wp:posOffset>4048124</wp:posOffset>
                </wp:positionH>
                <wp:positionV relativeFrom="paragraph">
                  <wp:posOffset>180975</wp:posOffset>
                </wp:positionV>
                <wp:extent cx="238125" cy="361950"/>
                <wp:effectExtent l="0" t="0" r="28575" b="19050"/>
                <wp:wrapNone/>
                <wp:docPr id="72" name="Straight Connector 72"/>
                <wp:cNvGraphicFramePr/>
                <a:graphic xmlns:a="http://schemas.openxmlformats.org/drawingml/2006/main">
                  <a:graphicData uri="http://schemas.microsoft.com/office/word/2010/wordprocessingShape">
                    <wps:wsp>
                      <wps:cNvCnPr/>
                      <wps:spPr>
                        <a:xfrm flipH="1">
                          <a:off x="0" y="0"/>
                          <a:ext cx="238125" cy="3619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CC62D2D" id="Straight Connector 72" o:spid="_x0000_s1026" style="position:absolute;flip:x;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75pt,14.25pt" to="337.5pt,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05mwAEAAGcDAAAOAAAAZHJzL2Uyb0RvYy54bWysU8uOGyEQvEfaf0DcY/zQWs7IeA9r7eYQ&#10;JStl8wG9DMwg8RJNPPbfp8GO4yS3KHNAQNPVXdU124ejd+ygM9oYJF/M5pzpoGJvwyD5t9en9xvO&#10;sEDowcWgJT9p5A+7u3fbKXV6Gcfoep0ZgQTspiT5WErqhEA1ag84i0kHCpqYPRQ65kH0GSZC904s&#10;5/O1mGLuU45KI9Lt/hzku4ZvjFblizGoC3OSU2+lrbmtb3UVuy10Q4Y0WnVpA/6hCw82UNEr1B4K&#10;sO/Z/gXlrcoRoykzFb2IxlilGwdis5j/webrCEk3LiQOpqtM+P9g1efDY3jJJMOUsMP0kiuLo8me&#10;GWfTR5pp40WdsmOT7XSVTR8LU3S5XG0Wy3vOFIVW68WH+yarOMNUuJSxPOvoWd1I7myorKCDwycs&#10;VJqe/nxSr0N8ss61ybjAJsnXK4JkCsgfxkGhrU+95BgGzsANZDxVckPE6GxfsysOnvDRZXYAmj1Z&#10;po/TK7XMmQMsFCAe7aseoA5+S63t7AHHc3ILna3ibSG/Ousl39xmu1Ar6ua4C6lfgtbdW+xPTWdR&#10;TzTNVvTivGqX2zPtb/+P3Q8AAAD//wMAUEsDBBQABgAIAAAAIQCnFQLp4QAAAAkBAAAPAAAAZHJz&#10;L2Rvd25yZXYueG1sTI9NS8NAEIbvgv9hGcGb3bSSNKTZFFGkN8Vopb1ts2M2uB8hu2lTf73Tk56G&#10;YR7eed5yPVnDjjiEzjsB81kCDF3jVedaAR/vz3c5sBClU9J4hwLOGGBdXV+VslD+5N7wWMeWUYgL&#10;hRSgY+wLzkOj0cow8z06un35wcpI69ByNcgThVvDF0mScSs7Rx+07PFRY/Ndj1bA/kVvNnI/bqfX&#10;z/P8Z8dN3T1thbi9mR5WwCJO8Q+Giz6pQ0VOBz86FZgRkN0vU0IFLHKaBGTLlModBORpCrwq+f8G&#10;1S8AAAD//wMAUEsBAi0AFAAGAAgAAAAhALaDOJL+AAAA4QEAABMAAAAAAAAAAAAAAAAAAAAAAFtD&#10;b250ZW50X1R5cGVzXS54bWxQSwECLQAUAAYACAAAACEAOP0h/9YAAACUAQAACwAAAAAAAAAAAAAA&#10;AAAvAQAAX3JlbHMvLnJlbHNQSwECLQAUAAYACAAAACEAJ+NOZsABAABnAwAADgAAAAAAAAAAAAAA&#10;AAAuAgAAZHJzL2Uyb0RvYy54bWxQSwECLQAUAAYACAAAACEApxUC6eEAAAAJAQAADwAAAAAAAAAA&#10;AAAAAAAaBAAAZHJzL2Rvd25yZXYueG1sUEsFBgAAAAAEAAQA8wAAACgFAAAAAA==&#10;" strokecolor="windowText" strokeweight=".5pt">
                <v:stroke joinstyle="miter"/>
              </v:line>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15232" behindDoc="0" locked="0" layoutInCell="1" allowOverlap="1" wp14:anchorId="19734E85" wp14:editId="43711154">
                <wp:simplePos x="0" y="0"/>
                <wp:positionH relativeFrom="column">
                  <wp:posOffset>3486150</wp:posOffset>
                </wp:positionH>
                <wp:positionV relativeFrom="paragraph">
                  <wp:posOffset>175895</wp:posOffset>
                </wp:positionV>
                <wp:extent cx="9525" cy="333375"/>
                <wp:effectExtent l="0" t="0" r="28575" b="28575"/>
                <wp:wrapNone/>
                <wp:docPr id="76" name="Straight Connector 76"/>
                <wp:cNvGraphicFramePr/>
                <a:graphic xmlns:a="http://schemas.openxmlformats.org/drawingml/2006/main">
                  <a:graphicData uri="http://schemas.microsoft.com/office/word/2010/wordprocessingShape">
                    <wps:wsp>
                      <wps:cNvCnPr/>
                      <wps:spPr>
                        <a:xfrm>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AF4344" id="Straight Connector 76"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5pt,13.85pt" to="275.2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pKdswEAAFsDAAAOAAAAZHJzL2Uyb0RvYy54bWysU01vGyEQvVfKf0DcYxxHTpOVcQ6x0kvV&#10;RmryAyYs7CLxJYZ67X+fAbuOm9yqcmAHhnnMe7xd3e+8Y1ud0cYg+dVszpkOKvY2DJK/PD9e3nKG&#10;BUIPLgYt+V4jv19ffFlNqdOLOEbX68wIJGA3JcnHUlInBKpRe8BZTDpQ0sTsodAyD6LPMBG6d2Ix&#10;n9+IKeY+5ag0Iu1uDkm+bvjGaFV+GoO6MCc59VbanNv8WmexXkE3ZEijVcc24B+68GADXXqC2kAB&#10;9jvbT1DeqhwxmjJT0YtojFW6cSA2V/MPbH6NkHTjQuJgOsmE/w9W/dg+hKdMMkwJO0xPubLYmezr&#10;l/pjuybW/iSW3hWmaPNuuVhypihxTePrskop3ktTxvJNR89qILmzoTKBDrbfsRyO/jlSt0N8tM61&#10;13CBTZLfXC/pvRSQJ4yDQqFPveQYBs7ADWQ2VXJDxOhsX6srDu7xwWW2BXpvskkfp2dqmDMHWChB&#10;LNo4NvtXaW1nAzgeilvqYA9vC3nUWS/57Xm1C/VG3Vx2JPUuYo1eY79v2oq6ohdsCh3dVi1yvqb4&#10;/J9YvwEAAP//AwBQSwMEFAAGAAgAAAAhADq/VdrfAAAACQEAAA8AAABkcnMvZG93bnJldi54bWxM&#10;j81OwzAQhO9IvIO1SNyoTUpICdlUqKgHbm2gUo9usvmBeB3FThveHnOC42hGM99k69n04kyj6ywj&#10;3C8UCOLSVh03CB/v27sVCOc1V7q3TAjf5GCdX19lOq3shfd0LnwjQgm7VCO03g+plK5syWi3sANx&#10;8Go7Gu2DHBtZjfoSyk0vI6UepdEdh4VWD7RpqfwqJoMw7Ta16rbL+fO4LOT0luwOr3WDeHszvzyD&#10;8DT7vzD84gd0yAPTyU5cOdEjxA9P4YtHiJIERAjEsYpBnBBWKgKZZ/L/g/wHAAD//wMAUEsBAi0A&#10;FAAGAAgAAAAhALaDOJL+AAAA4QEAABMAAAAAAAAAAAAAAAAAAAAAAFtDb250ZW50X1R5cGVzXS54&#10;bWxQSwECLQAUAAYACAAAACEAOP0h/9YAAACUAQAACwAAAAAAAAAAAAAAAAAvAQAAX3JlbHMvLnJl&#10;bHNQSwECLQAUAAYACAAAACEAXuaSnbMBAABbAwAADgAAAAAAAAAAAAAAAAAuAgAAZHJzL2Uyb0Rv&#10;Yy54bWxQSwECLQAUAAYACAAAACEAOr9V2t8AAAAJAQAADwAAAAAAAAAAAAAAAAANBAAAZHJzL2Rv&#10;d25yZXYueG1sUEsFBgAAAAAEAAQA8wAAABkFAAAAAA==&#10;" strokecolor="windowText" strokeweight=".5pt">
                <v:stroke joinstyle="miter"/>
              </v:line>
            </w:pict>
          </mc:Fallback>
        </mc:AlternateContent>
      </w:r>
      <w:r w:rsidRPr="002A6F3A">
        <w:rPr>
          <w:rFonts w:ascii="Times New Roman" w:hAnsi="Times New Roman" w:cs="Times New Roman"/>
          <w:noProof/>
          <w:sz w:val="24"/>
          <w:szCs w:val="24"/>
        </w:rPr>
        <w:tab/>
      </w:r>
      <w:r w:rsidRPr="002A6F3A">
        <w:rPr>
          <w:rFonts w:ascii="Times New Roman" w:hAnsi="Times New Roman" w:cs="Times New Roman"/>
          <w:noProof/>
          <w:sz w:val="24"/>
          <w:szCs w:val="24"/>
        </w:rPr>
        <w:tab/>
      </w:r>
      <w:r w:rsidR="006A1E46" w:rsidRPr="002A6F3A">
        <w:rPr>
          <w:rFonts w:ascii="Times New Roman" w:hAnsi="Times New Roman" w:cs="Times New Roman"/>
          <w:sz w:val="24"/>
          <w:szCs w:val="24"/>
        </w:rPr>
        <w:t>DP</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Predꞌ</w:t>
      </w:r>
    </w:p>
    <w:p w14:paraId="35D56F48" w14:textId="77777777"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581ADB1F" w14:textId="0A2EEF21" w:rsidR="006A1E46" w:rsidRPr="002A6F3A" w:rsidRDefault="000B4371" w:rsidP="00993B52">
      <w:pPr>
        <w:autoSpaceDE w:val="0"/>
        <w:autoSpaceDN w:val="0"/>
        <w:adjustRightInd w:val="0"/>
        <w:spacing w:after="0" w:line="360" w:lineRule="auto"/>
        <w:ind w:left="5112" w:firstLine="284"/>
        <w:jc w:val="both"/>
        <w:rPr>
          <w:rFonts w:ascii="Times New Roman" w:hAnsi="Times New Roman" w:cs="Times New Roman"/>
          <w:i/>
          <w:iCs/>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8896" behindDoc="0" locked="0" layoutInCell="1" allowOverlap="1" wp14:anchorId="44D0AB23" wp14:editId="22C44B2D">
                <wp:simplePos x="0" y="0"/>
                <wp:positionH relativeFrom="column">
                  <wp:posOffset>4667250</wp:posOffset>
                </wp:positionH>
                <wp:positionV relativeFrom="paragraph">
                  <wp:posOffset>191770</wp:posOffset>
                </wp:positionV>
                <wp:extent cx="9525" cy="133350"/>
                <wp:effectExtent l="0" t="0" r="28575" b="19050"/>
                <wp:wrapNone/>
                <wp:docPr id="157" name="Straight Connector 157"/>
                <wp:cNvGraphicFramePr/>
                <a:graphic xmlns:a="http://schemas.openxmlformats.org/drawingml/2006/main">
                  <a:graphicData uri="http://schemas.microsoft.com/office/word/2010/wordprocessingShape">
                    <wps:wsp>
                      <wps:cNvCnPr/>
                      <wps:spPr>
                        <a:xfrm>
                          <a:off x="0" y="0"/>
                          <a:ext cx="9525"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53703D" id="Straight Connector 157"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15.1pt" to="368.2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bghnQEAAIoDAAAOAAAAZHJzL2Uyb0RvYy54bWysU8tu2zAQvBfoPxC815JsuEgFyzkkaC9B&#10;GuTxAQy1tIjyBZK15L/vcm3LRVoURdELxcfM7M7uanM9WcP2EJP2ruPNouYMnPS9druOvzx//nDF&#10;WcrC9cJ4Bx0/QOLX2/fvNmNoYekHb3qIDEVcasfQ8SHn0FZVkgNYkRY+gMNH5aMVGY9xV/VRjKhu&#10;TbWs64/V6GMfopeQEt7eHh/5lvSVApm/KpUgM9NxzC3TGml9LWu13Yh2F0UYtDylIf4hCyu0w6Cz&#10;1K3Ign2P+hcpq2X0yau8kN5WXiktgTygm6Z+4+ZpEAHICxYnhblM6f/Jyvv9jXuIWIYxpDaFh1hc&#10;TCra8sX82ETFOszFgikziZef1ss1ZxIfmtVqtaZSVhdqiCl/AW9Z2XTcaFeciFbs71LGcAg9Q/Bw&#10;CU67fDBQwMY9gmK6x3ANsWku4MZEthfY0f5bUzqIWoQsFKWNmUn1n0knbKEBzcrfEmc0RfQuz0Sr&#10;nY+/i5qnc6rqiD+7Pnottl99f6BWUDmw4eTsNJxlon4+E/3yC21/AAAA//8DAFBLAwQUAAYACAAA&#10;ACEACpD1a98AAAAJAQAADwAAAGRycy9kb3ducmV2LnhtbEyPwU7DMBBE70j8g7VI3KjTRElRyKaq&#10;KiHEBdEU7m68dQKxHdlOGv4ec6LH0Yxm3lTbRQ9sJud7axDWqwQYmdbK3iiEj+PzwyMwH4SRYrCG&#10;EH7Iw7a+valEKe3FHGhugmKxxPhSIHQhjCXnvu1IC7+yI5nona3TIkTpFJdOXGK5HniaJAXXojdx&#10;oRMj7Ttqv5tJIwyvbv5Ue7Xz08uhaL7ez+nbcUa8v1t2T8ACLeE/DH/4ER3qyHSyk5GeDQibLI9f&#10;AkKWpMBiYJMVObATQr5OgdcVv35Q/wIAAP//AwBQSwECLQAUAAYACAAAACEAtoM4kv4AAADhAQAA&#10;EwAAAAAAAAAAAAAAAAAAAAAAW0NvbnRlbnRfVHlwZXNdLnhtbFBLAQItABQABgAIAAAAIQA4/SH/&#10;1gAAAJQBAAALAAAAAAAAAAAAAAAAAC8BAABfcmVscy8ucmVsc1BLAQItABQABgAIAAAAIQAIfbgh&#10;nQEAAIoDAAAOAAAAAAAAAAAAAAAAAC4CAABkcnMvZTJvRG9jLnhtbFBLAQItABQABgAIAAAAIQAK&#10;kPVr3wAAAAkBAAAPAAAAAAAAAAAAAAAAAPcDAABkcnMvZG93bnJldi54bWxQSwUGAAAAAAQABADz&#10;AAAAAwUAAAAA&#10;" strokecolor="black [3200]" strokeweight=".5pt">
                <v:stroke joinstyle="miter"/>
              </v:line>
            </w:pict>
          </mc:Fallback>
        </mc:AlternateContent>
      </w:r>
      <w:r w:rsidR="00FF7B43"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81120" behindDoc="0" locked="0" layoutInCell="1" allowOverlap="1" wp14:anchorId="0BA66F1D" wp14:editId="0E05F93B">
                <wp:simplePos x="0" y="0"/>
                <wp:positionH relativeFrom="column">
                  <wp:posOffset>4495800</wp:posOffset>
                </wp:positionH>
                <wp:positionV relativeFrom="paragraph">
                  <wp:posOffset>66674</wp:posOffset>
                </wp:positionV>
                <wp:extent cx="552450" cy="76200"/>
                <wp:effectExtent l="0" t="0" r="19050" b="19050"/>
                <wp:wrapNone/>
                <wp:docPr id="44082" name="Straight Connector 44082"/>
                <wp:cNvGraphicFramePr/>
                <a:graphic xmlns:a="http://schemas.openxmlformats.org/drawingml/2006/main">
                  <a:graphicData uri="http://schemas.microsoft.com/office/word/2010/wordprocessingShape">
                    <wps:wsp>
                      <wps:cNvCnPr/>
                      <wps:spPr>
                        <a:xfrm flipV="1">
                          <a:off x="0" y="0"/>
                          <a:ext cx="552450" cy="76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751751" id="Straight Connector 44082" o:spid="_x0000_s1026" style="position:absolute;flip:y;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pt,5.25pt" to="397.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ka6pQEAAJUDAAAOAAAAZHJzL2Uyb0RvYy54bWysU8tu2zAQvAfoPxC815KNOg0EyzkkaC9B&#10;G7RN7wy1tIjwBZK15L/vcmUrRZMAQZALwcfO7M7scnM5WsP2EJP2ruXLRc0ZOOk77XYtv/v15eMF&#10;ZykL1wnjHbT8AIlfbj+cbYbQwMr33nQQGZK41Ayh5X3OoamqJHuwIi18AIePykcrMh7jruqiGJDd&#10;mmpV1+fV4GMXopeQEt5eT498S/xKgczflUqQmWk51pZpjbTel7XabkSziyL0Wh7LEG+owgrtMOlM&#10;dS2yYH+ifkJltYw+eZUX0tvKK6UlkAZUs6z/U/OzFwFIC5qTwmxTej9a+W1/5W4j2jCE1KRwG4uK&#10;UUXLlNHhN/aUdGGlbCTbDrNtMGYm8XK9Xn1ao7kSnz6fY1eKq9XEUthCTPkreMvKpuVGuyJKNGJ/&#10;k/IUegpB3GMdtMsHAyXYuB+gmO4w31QRjQhcmcj2ApvbPSyPaSmyQJQ2ZgbVlPJF0DG2wIDG5rXA&#10;OZoyepdnoNXOx+ey5vFUqpriT6onrUX2ve8O1BWyA3tPhh7ntAzXv2eCP/6m7V8AAAD//wMAUEsD&#10;BBQABgAIAAAAIQA2Mk6B2wAAAAkBAAAPAAAAZHJzL2Rvd25yZXYueG1sTI/BTsMwEETvSPyDtUjc&#10;qE0kNyWNU5VKiDNtL7058ZJEjdchdtvw9ywnOO7MaPZNuZn9IK44xT6QgeeFAoHUBNdTa+B4eHta&#10;gYjJkrNDIDTwjRE21f1daQsXbvSB131qBZdQLKyBLqWxkDI2HXobF2FEYu8zTN4mPqdWusneuNwP&#10;MlNqKb3tiT90dsRdh815f/EGDu9ezXXqd0hfudqeXvWSTtqYx4d5uwaRcE5/YfjFZ3SomKkOF3JR&#10;DAZyteItiQ2lQXAgf9Es1AayTIOsSvl/QfUDAAD//wMAUEsBAi0AFAAGAAgAAAAhALaDOJL+AAAA&#10;4QEAABMAAAAAAAAAAAAAAAAAAAAAAFtDb250ZW50X1R5cGVzXS54bWxQSwECLQAUAAYACAAAACEA&#10;OP0h/9YAAACUAQAACwAAAAAAAAAAAAAAAAAvAQAAX3JlbHMvLnJlbHNQSwECLQAUAAYACAAAACEA&#10;Vb5GuqUBAACVAwAADgAAAAAAAAAAAAAAAAAuAgAAZHJzL2Uyb0RvYy54bWxQSwECLQAUAAYACAAA&#10;ACEANjJOgdsAAAAJAQAADwAAAAAAAAAAAAAAAAD/AwAAZHJzL2Rvd25yZXYueG1sUEsFBgAAAAAE&#10;AAQA8wAAAAcFAAAAAA==&#10;" strokecolor="black [3200]" strokeweight=".5pt">
                <v:stroke joinstyle="miter"/>
              </v:line>
            </w:pict>
          </mc:Fallback>
        </mc:AlternateContent>
      </w:r>
      <w:r w:rsidR="00993B52" w:rsidRPr="002A6F3A">
        <w:rPr>
          <w:rFonts w:ascii="Times New Roman" w:hAnsi="Times New Roman" w:cs="Times New Roman"/>
          <w:sz w:val="24"/>
          <w:szCs w:val="24"/>
        </w:rPr>
        <w:t xml:space="preserve">John </w:t>
      </w:r>
      <w:r w:rsidR="006A1E46" w:rsidRPr="002A6F3A">
        <w:rPr>
          <w:rFonts w:ascii="Times New Roman" w:hAnsi="Times New Roman" w:cs="Times New Roman"/>
          <w:sz w:val="24"/>
          <w:szCs w:val="24"/>
        </w:rPr>
        <w:tab/>
      </w:r>
      <w:r w:rsidR="00B13583" w:rsidRPr="002A6F3A">
        <w:rPr>
          <w:rFonts w:ascii="Times New Roman" w:hAnsi="Times New Roman" w:cs="Times New Roman"/>
          <w:sz w:val="24"/>
          <w:szCs w:val="24"/>
        </w:rPr>
        <w:tab/>
      </w:r>
      <w:r w:rsidR="006A1E46" w:rsidRPr="002A6F3A">
        <w:rPr>
          <w:rFonts w:ascii="Times New Roman" w:hAnsi="Times New Roman" w:cs="Times New Roman"/>
          <w:sz w:val="24"/>
          <w:szCs w:val="24"/>
        </w:rPr>
        <w:t>Pred</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FF7B43" w:rsidRPr="002A6F3A">
        <w:rPr>
          <w:rFonts w:ascii="Times New Roman" w:hAnsi="Times New Roman" w:cs="Times New Roman"/>
          <w:sz w:val="24"/>
          <w:szCs w:val="24"/>
        </w:rPr>
        <w:t xml:space="preserve">DP </w:t>
      </w:r>
      <w:r w:rsidR="00FF7B43" w:rsidRPr="002A6F3A">
        <w:rPr>
          <w:rFonts w:ascii="Times New Roman" w:hAnsi="Times New Roman" w:cs="Times New Roman"/>
          <w:i/>
          <w:iCs/>
          <w:sz w:val="24"/>
          <w:szCs w:val="24"/>
        </w:rPr>
        <w:t>Pred</w:t>
      </w:r>
    </w:p>
    <w:p w14:paraId="284B15DC" w14:textId="639261D3" w:rsidR="00394DE2" w:rsidRPr="002A6F3A" w:rsidRDefault="00394DE2" w:rsidP="00993B52">
      <w:pPr>
        <w:autoSpaceDE w:val="0"/>
        <w:autoSpaceDN w:val="0"/>
        <w:adjustRightInd w:val="0"/>
        <w:spacing w:after="0" w:line="360" w:lineRule="auto"/>
        <w:ind w:left="5112" w:firstLine="284"/>
        <w:jc w:val="both"/>
        <w:rPr>
          <w:rFonts w:ascii="Times New Roman" w:hAnsi="Times New Roman" w:cs="Times New Roman"/>
          <w:i/>
          <w:iCs/>
          <w:sz w:val="24"/>
          <w:szCs w:val="24"/>
        </w:rPr>
      </w:pPr>
    </w:p>
    <w:p w14:paraId="4215A7F1" w14:textId="77777777" w:rsidR="00C2633E" w:rsidRPr="002A6F3A" w:rsidRDefault="00C2633E" w:rsidP="00623F7F">
      <w:pPr>
        <w:autoSpaceDE w:val="0"/>
        <w:autoSpaceDN w:val="0"/>
        <w:adjustRightInd w:val="0"/>
        <w:spacing w:after="0" w:line="360" w:lineRule="auto"/>
        <w:jc w:val="both"/>
        <w:rPr>
          <w:rFonts w:ascii="Times New Roman" w:hAnsi="Times New Roman" w:cs="Times New Roman"/>
          <w:i/>
          <w:iCs/>
          <w:sz w:val="24"/>
          <w:szCs w:val="24"/>
        </w:rPr>
      </w:pPr>
    </w:p>
    <w:p w14:paraId="2EFF6812" w14:textId="0890F988" w:rsidR="00623F7F" w:rsidRPr="000B4371" w:rsidRDefault="00623F7F" w:rsidP="000B4371">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bookmarkStart w:id="74" w:name="_Hlk117839012"/>
      <w:proofErr w:type="spellStart"/>
      <w:r w:rsidRPr="000B4371">
        <w:rPr>
          <w:rFonts w:ascii="Times New Roman" w:hAnsi="Times New Roman" w:cs="Times New Roman"/>
          <w:i/>
          <w:iCs/>
          <w:sz w:val="24"/>
          <w:szCs w:val="24"/>
        </w:rPr>
        <w:t>Koimutiet</w:t>
      </w:r>
      <w:proofErr w:type="spellEnd"/>
      <w:r w:rsidR="00C61291" w:rsidRPr="000B4371">
        <w:rPr>
          <w:rFonts w:ascii="Times New Roman" w:hAnsi="Times New Roman" w:cs="Times New Roman"/>
          <w:i/>
          <w:iCs/>
          <w:sz w:val="24"/>
          <w:szCs w:val="24"/>
        </w:rPr>
        <w:tab/>
      </w:r>
      <w:r w:rsidRPr="000B4371">
        <w:rPr>
          <w:rFonts w:ascii="Times New Roman" w:hAnsi="Times New Roman" w:cs="Times New Roman"/>
          <w:i/>
          <w:iCs/>
          <w:sz w:val="24"/>
          <w:szCs w:val="24"/>
        </w:rPr>
        <w:t>neo</w:t>
      </w:r>
      <w:r w:rsidR="00C61291" w:rsidRPr="000B4371">
        <w:rPr>
          <w:rFonts w:ascii="Times New Roman" w:hAnsi="Times New Roman" w:cs="Times New Roman"/>
          <w:i/>
          <w:iCs/>
          <w:sz w:val="24"/>
          <w:szCs w:val="24"/>
        </w:rPr>
        <w:tab/>
      </w:r>
      <w:r w:rsidRPr="000B4371">
        <w:rPr>
          <w:rFonts w:ascii="Times New Roman" w:hAnsi="Times New Roman" w:cs="Times New Roman"/>
          <w:i/>
          <w:iCs/>
          <w:sz w:val="24"/>
          <w:szCs w:val="24"/>
        </w:rPr>
        <w:t>ko</w:t>
      </w:r>
      <w:r w:rsidR="00C61291" w:rsidRPr="000B4371">
        <w:rPr>
          <w:rFonts w:ascii="Times New Roman" w:hAnsi="Times New Roman" w:cs="Times New Roman"/>
          <w:i/>
          <w:iCs/>
          <w:sz w:val="24"/>
          <w:szCs w:val="24"/>
        </w:rPr>
        <w:tab/>
      </w:r>
      <w:r w:rsidR="00C61291" w:rsidRPr="000B4371">
        <w:rPr>
          <w:rFonts w:ascii="Times New Roman" w:hAnsi="Times New Roman" w:cs="Times New Roman"/>
          <w:i/>
          <w:iCs/>
          <w:sz w:val="24"/>
          <w:szCs w:val="24"/>
        </w:rPr>
        <w:tab/>
      </w:r>
      <w:proofErr w:type="spellStart"/>
      <w:r w:rsidRPr="000B4371">
        <w:rPr>
          <w:rFonts w:ascii="Times New Roman" w:hAnsi="Times New Roman" w:cs="Times New Roman"/>
          <w:i/>
          <w:iCs/>
          <w:sz w:val="24"/>
          <w:szCs w:val="24"/>
        </w:rPr>
        <w:t>konyonyo</w:t>
      </w:r>
      <w:r w:rsidR="00EE20E0" w:rsidRPr="000B4371">
        <w:rPr>
          <w:rFonts w:ascii="Times New Roman" w:hAnsi="Times New Roman" w:cs="Times New Roman"/>
          <w:i/>
          <w:iCs/>
          <w:sz w:val="24"/>
          <w:szCs w:val="24"/>
        </w:rPr>
        <w:t>-</w:t>
      </w:r>
      <w:r w:rsidRPr="000B4371">
        <w:rPr>
          <w:rFonts w:ascii="Times New Roman" w:hAnsi="Times New Roman" w:cs="Times New Roman"/>
          <w:i/>
          <w:iCs/>
          <w:sz w:val="24"/>
          <w:szCs w:val="24"/>
        </w:rPr>
        <w:t>siek</w:t>
      </w:r>
      <w:proofErr w:type="spellEnd"/>
      <w:r w:rsidRPr="000B4371">
        <w:rPr>
          <w:rFonts w:ascii="Times New Roman" w:hAnsi="Times New Roman" w:cs="Times New Roman"/>
          <w:i/>
          <w:iCs/>
          <w:sz w:val="24"/>
          <w:szCs w:val="24"/>
        </w:rPr>
        <w:t>.</w:t>
      </w:r>
    </w:p>
    <w:p w14:paraId="1748373C" w14:textId="53A86E6F" w:rsidR="00623F7F" w:rsidRPr="002A6F3A" w:rsidRDefault="00623F7F" w:rsidP="00623F7F">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Problem</w:t>
      </w:r>
      <w:r w:rsidR="00C61291" w:rsidRPr="002A6F3A">
        <w:rPr>
          <w:rFonts w:ascii="Times New Roman" w:hAnsi="Times New Roman" w:cs="Times New Roman"/>
          <w:sz w:val="24"/>
          <w:szCs w:val="24"/>
        </w:rPr>
        <w:t>.</w:t>
      </w:r>
      <w:r w:rsidR="00C61291" w:rsidRPr="002A6F3A">
        <w:rPr>
          <w:rFonts w:ascii="Times New Roman" w:hAnsi="Times New Roman" w:cs="Times New Roman"/>
          <w:smallCaps/>
          <w:sz w:val="24"/>
          <w:szCs w:val="24"/>
        </w:rPr>
        <w:t xml:space="preserve"> sg </w:t>
      </w:r>
      <w:r w:rsidRPr="002A6F3A">
        <w:rPr>
          <w:rFonts w:ascii="Times New Roman" w:hAnsi="Times New Roman" w:cs="Times New Roman"/>
          <w:sz w:val="24"/>
          <w:szCs w:val="24"/>
        </w:rPr>
        <w:t>big</w:t>
      </w:r>
      <w:r w:rsidR="00C61291" w:rsidRPr="002A6F3A">
        <w:rPr>
          <w:rFonts w:ascii="Times New Roman" w:hAnsi="Times New Roman" w:cs="Times New Roman"/>
          <w:sz w:val="24"/>
          <w:szCs w:val="24"/>
        </w:rPr>
        <w:t>.</w:t>
      </w:r>
      <w:r w:rsidR="00C61291" w:rsidRPr="002A6F3A">
        <w:rPr>
          <w:rFonts w:ascii="Times New Roman" w:hAnsi="Times New Roman" w:cs="Times New Roman"/>
          <w:smallCaps/>
          <w:sz w:val="24"/>
          <w:szCs w:val="24"/>
        </w:rPr>
        <w:t xml:space="preserve"> sg</w:t>
      </w:r>
      <w:r w:rsidR="00C61291" w:rsidRPr="002A6F3A">
        <w:rPr>
          <w:rFonts w:ascii="Times New Roman" w:hAnsi="Times New Roman" w:cs="Times New Roman"/>
          <w:smallCaps/>
          <w:sz w:val="24"/>
          <w:szCs w:val="24"/>
        </w:rPr>
        <w:tab/>
      </w:r>
      <w:r w:rsidR="00570E4D" w:rsidRPr="002A6F3A">
        <w:rPr>
          <w:rFonts w:ascii="Times New Roman" w:hAnsi="Times New Roman" w:cs="Times New Roman"/>
          <w:smallCaps/>
          <w:sz w:val="24"/>
          <w:szCs w:val="24"/>
        </w:rPr>
        <w:t>cop</w:t>
      </w:r>
      <w:r w:rsidR="00C61291" w:rsidRPr="002A6F3A">
        <w:rPr>
          <w:rFonts w:ascii="Times New Roman" w:hAnsi="Times New Roman" w:cs="Times New Roman"/>
          <w:sz w:val="24"/>
          <w:szCs w:val="24"/>
        </w:rPr>
        <w:tab/>
      </w:r>
      <w:r w:rsidRPr="002A6F3A">
        <w:rPr>
          <w:rFonts w:ascii="Times New Roman" w:hAnsi="Times New Roman" w:cs="Times New Roman"/>
          <w:sz w:val="24"/>
          <w:szCs w:val="24"/>
        </w:rPr>
        <w:t>quarrel-</w:t>
      </w:r>
      <w:r w:rsidR="00570E4D" w:rsidRPr="002A6F3A">
        <w:rPr>
          <w:rFonts w:ascii="Times New Roman" w:hAnsi="Times New Roman" w:cs="Times New Roman"/>
          <w:smallCaps/>
          <w:sz w:val="24"/>
          <w:szCs w:val="24"/>
        </w:rPr>
        <w:t>pl</w:t>
      </w:r>
    </w:p>
    <w:p w14:paraId="487BB138" w14:textId="231FA066" w:rsidR="00623F7F" w:rsidRPr="002A6F3A" w:rsidRDefault="006E6968" w:rsidP="00623F7F">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623F7F" w:rsidRPr="002A6F3A">
        <w:rPr>
          <w:rFonts w:ascii="Times New Roman" w:hAnsi="Times New Roman" w:cs="Times New Roman"/>
          <w:sz w:val="24"/>
          <w:szCs w:val="24"/>
        </w:rPr>
        <w:t>The biggest problem is quarrels</w:t>
      </w:r>
      <w:r w:rsidRPr="002A6F3A">
        <w:rPr>
          <w:rFonts w:ascii="Times New Roman" w:hAnsi="Times New Roman" w:cs="Times New Roman"/>
          <w:sz w:val="24"/>
          <w:szCs w:val="24"/>
        </w:rPr>
        <w:t>.’</w:t>
      </w:r>
    </w:p>
    <w:p w14:paraId="3280EE43" w14:textId="60DEAE9D" w:rsidR="00394DE2" w:rsidRPr="002A6F3A" w:rsidRDefault="00C63BD6" w:rsidP="00623F7F">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6128" behindDoc="0" locked="0" layoutInCell="1" allowOverlap="1" wp14:anchorId="1CE7667F" wp14:editId="76999520">
                <wp:simplePos x="0" y="0"/>
                <wp:positionH relativeFrom="column">
                  <wp:posOffset>2484408</wp:posOffset>
                </wp:positionH>
                <wp:positionV relativeFrom="paragraph">
                  <wp:posOffset>186114</wp:posOffset>
                </wp:positionV>
                <wp:extent cx="405441" cy="345057"/>
                <wp:effectExtent l="0" t="0" r="33020" b="36195"/>
                <wp:wrapNone/>
                <wp:docPr id="173" name="Straight Connector 173"/>
                <wp:cNvGraphicFramePr/>
                <a:graphic xmlns:a="http://schemas.openxmlformats.org/drawingml/2006/main">
                  <a:graphicData uri="http://schemas.microsoft.com/office/word/2010/wordprocessingShape">
                    <wps:wsp>
                      <wps:cNvCnPr/>
                      <wps:spPr>
                        <a:xfrm>
                          <a:off x="0" y="0"/>
                          <a:ext cx="405441" cy="34505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5E6798" id="Straight Connector 173"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6pt,14.65pt" to="227.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extwEAAF0DAAAOAAAAZHJzL2Uyb0RvYy54bWysU8tu2zAQvBfoPxC815ITOw0E0znESC9F&#10;G6DpB2z4kAjwBS5r2X/fJe06bnsrqgO15HJHO7OjzcPBO7bXGW0Mgi8XPWc6yKhsGAX//vL04Z4z&#10;LBAUuBi04EeN/GH7/t1mToO+iVN0SmdGIAGHOQk+lZKGrkM5aQ+4iEkHSpqYPRTa5rFTGWZC9667&#10;6fu7bo5ZpRylRqTT3SnJtw3fGC3LV2NQF+YEp95KW3NbX+vabTcwjBnSZOW5DfiHLjzYQB+9QO2g&#10;APuR7V9Q3socMZqykNF30RgrdeNAbJb9H2y+TZB040LiYLrIhP8PVn7ZP4bnTDLMCQdMz7myOJjs&#10;65v6Y4cm1vEilj4UJulw1a9XqyVnklK3q3W//ljF7N6KU8bySUfPaiC4s6FygQH2n7Gcrv66Uo9D&#10;fLLOtXm4wGbB727XNDEJ5ArjoFDokxIcw8gZuJHsJktuiBidVbW64uARH11me6CJk1FUnF+oZc4c&#10;YKEE8WjPudnfSms7O8DpVNxSJ4N4W8ilznrB76+rXahf1M1nZ1JvMtboNapjU7erO5phU+jst2qS&#10;6z3F13/F9icAAAD//wMAUEsDBBQABgAIAAAAIQCm0Y4P4AAAAAkBAAAPAAAAZHJzL2Rvd25yZXYu&#10;eG1sTI/LTsMwEEX3SPyDNUjsqNOEljbEqVBRF+zaQKUu3XjygHgcxU4b/p5hBcvRHN17braZbCcu&#10;OPjWkYL5LAKBVDrTUq3g4333sALhgyajO0eo4Bs9bPLbm0ynxl3pgJci1IJDyKdaQRNCn0rpywat&#10;9jPXI/GvcoPVgc+hlmbQVw63nYyjaCmtbokbGt3jtsHyqxitgnG/raJ2l0yfp6SQ49vT/vha1Urd&#10;300vzyACTuEPhl99Voecnc5uJONFpyBZz2NGFcTrBAQDj4sFjzsrWCVLkHkm/y/IfwAAAP//AwBQ&#10;SwECLQAUAAYACAAAACEAtoM4kv4AAADhAQAAEwAAAAAAAAAAAAAAAAAAAAAAW0NvbnRlbnRfVHlw&#10;ZXNdLnhtbFBLAQItABQABgAIAAAAIQA4/SH/1gAAAJQBAAALAAAAAAAAAAAAAAAAAC8BAABfcmVs&#10;cy8ucmVsc1BLAQItABQABgAIAAAAIQBs+gextwEAAF0DAAAOAAAAAAAAAAAAAAAAAC4CAABkcnMv&#10;ZTJvRG9jLnhtbFBLAQItABQABgAIAAAAIQCm0Y4P4AAAAAkBAAAPAAAAAAAAAAAAAAAAABEEAABk&#10;cnMvZG93bnJldi54bWxQSwUGAAAAAAQABADzAAAAHgUAAAAA&#10;" strokecolor="windowText" strokeweight=".5pt">
                <v:stroke joinstyle="miter"/>
              </v:line>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5104" behindDoc="0" locked="0" layoutInCell="1" allowOverlap="1" wp14:anchorId="5ACA8015" wp14:editId="1ECE9793">
                <wp:simplePos x="0" y="0"/>
                <wp:positionH relativeFrom="column">
                  <wp:posOffset>2038350</wp:posOffset>
                </wp:positionH>
                <wp:positionV relativeFrom="paragraph">
                  <wp:posOffset>201929</wp:posOffset>
                </wp:positionV>
                <wp:extent cx="447675" cy="295275"/>
                <wp:effectExtent l="0" t="0" r="28575" b="28575"/>
                <wp:wrapNone/>
                <wp:docPr id="168" name="Straight Connector 168"/>
                <wp:cNvGraphicFramePr/>
                <a:graphic xmlns:a="http://schemas.openxmlformats.org/drawingml/2006/main">
                  <a:graphicData uri="http://schemas.microsoft.com/office/word/2010/wordprocessingShape">
                    <wps:wsp>
                      <wps:cNvCnPr/>
                      <wps:spPr>
                        <a:xfrm flipH="1">
                          <a:off x="0" y="0"/>
                          <a:ext cx="447675" cy="2952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EB0CF18" id="Straight Connector 168" o:spid="_x0000_s1026" style="position:absolute;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5pt,15.9pt" to="195.75pt,3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cevvgEAAGcDAAAOAAAAZHJzL2Uyb0RvYy54bWysU8tu2zAQvAfoPxC813Kc2EkEyznESHso&#10;kgBJP2DDh0SAL3BZy/77LinHddtbUR2IJZc73Jkdre/3zrKdSmiC7/jlbM6Z8iJI4/uOf397/HzL&#10;GWbwEmzwquMHhfx+8+liPcZWLcIQrFSJEYjHdowdH3KObdOgGJQDnIWoPCV1SA4ybVPfyAQjoTvb&#10;LObzVTOGJGMKQiHS6XZK8k3F11qJ/Kw1qsxsx6m3XNdU1/eyNps1tH2COBhxbAP+oQsHxtOjJ6gt&#10;ZGA/kvkLyhmRAgadZyK4JmhthKociM3l/A82rwNEVbmQOBhPMuH/gxVPuwf/kkiGMWKL8SUVFnud&#10;HNPWxK8008qLOmX7KtvhJJvaZybo8Pr6ZnWz5ExQanG3XFBMeM0EU+BiwvxFBcdK0HFrfGEFLey+&#10;YZ6uflwpxz48GmvrZKxnY8dXV0uanQDyh7aQKXRRdhx9zxnYnowncqqIGKyRpbrg4AEfbGI7oNmT&#10;ZWQY36hlzixgpgTxqN+x2d9KSztbwGEqrqnJKs5k8qs1ruO359XWlxdVddyR1C9BS/Qe5KHq3JQd&#10;TbMqdHRescv5nuLz/2PzEwAA//8DAFBLAwQUAAYACAAAACEAGIy77OAAAAAJAQAADwAAAGRycy9k&#10;b3ducmV2LnhtbEyPwU7DMAyG70i8Q2QkbizNKmArTScEQruBKGxit6wJTUXiVE26dTw95gQ3W/71&#10;+/vK1eQdO5ghdgEliFkGzGATdIethPe3p6sFsJgUauUCGgknE2FVnZ+VqtDhiK/mUKeWUQnGQkmw&#10;KfUF57Gxxqs4C71Bun2GwatE69ByPagjlXvH51l2w73qkD5Y1ZsHa5qvevQSds92vVa7cTO9bE/i&#10;+4O7unvcSHl5Md3fAUtmSn9h+MUndKiIaR9G1JE5CflckEuiQZACBfKluAa2l3C7yIFXJf9vUP0A&#10;AAD//wMAUEsBAi0AFAAGAAgAAAAhALaDOJL+AAAA4QEAABMAAAAAAAAAAAAAAAAAAAAAAFtDb250&#10;ZW50X1R5cGVzXS54bWxQSwECLQAUAAYACAAAACEAOP0h/9YAAACUAQAACwAAAAAAAAAAAAAAAAAv&#10;AQAAX3JlbHMvLnJlbHNQSwECLQAUAAYACAAAACEAL5XHr74BAABnAwAADgAAAAAAAAAAAAAAAAAu&#10;AgAAZHJzL2Uyb0RvYy54bWxQSwECLQAUAAYACAAAACEAGIy77OAAAAAJAQAADwAAAAAAAAAAAAAA&#10;AAAYBAAAZHJzL2Rvd25yZXYueG1sUEsFBgAAAAAEAAQA8wAAACUFAAAAAA==&#10;" strokecolor="windowText" strokeweight=".5pt">
                <v:stroke joinstyle="miter"/>
              </v:line>
            </w:pict>
          </mc:Fallback>
        </mc:AlternateContent>
      </w:r>
      <w:r w:rsidR="00962B68" w:rsidRPr="002A6F3A">
        <w:rPr>
          <w:rFonts w:ascii="Times New Roman" w:hAnsi="Times New Roman" w:cs="Times New Roman"/>
          <w:sz w:val="24"/>
          <w:szCs w:val="24"/>
        </w:rPr>
        <w:t xml:space="preserve"> </w:t>
      </w:r>
      <w:r w:rsidR="00394DE2" w:rsidRPr="002A6F3A">
        <w:rPr>
          <w:rFonts w:ascii="Times New Roman" w:hAnsi="Times New Roman" w:cs="Times New Roman"/>
          <w:sz w:val="24"/>
          <w:szCs w:val="24"/>
        </w:rPr>
        <w:t>TP</w:t>
      </w:r>
    </w:p>
    <w:p w14:paraId="17415ED4" w14:textId="77777777" w:rsidR="00394DE2" w:rsidRPr="002A6F3A" w:rsidRDefault="00394DE2" w:rsidP="00394DE2">
      <w:pPr>
        <w:autoSpaceDE w:val="0"/>
        <w:autoSpaceDN w:val="0"/>
        <w:adjustRightInd w:val="0"/>
        <w:spacing w:after="0" w:line="360" w:lineRule="auto"/>
        <w:jc w:val="both"/>
        <w:rPr>
          <w:rFonts w:ascii="Times New Roman" w:hAnsi="Times New Roman" w:cs="Times New Roman"/>
          <w:sz w:val="24"/>
          <w:szCs w:val="24"/>
        </w:rPr>
      </w:pPr>
    </w:p>
    <w:p w14:paraId="41DFA05D" w14:textId="71E8D927" w:rsidR="00394DE2" w:rsidRPr="002A6F3A" w:rsidRDefault="000B4371" w:rsidP="00C63BD6">
      <w:pPr>
        <w:autoSpaceDE w:val="0"/>
        <w:autoSpaceDN w:val="0"/>
        <w:adjustRightInd w:val="0"/>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29920" behindDoc="0" locked="0" layoutInCell="1" allowOverlap="1" wp14:anchorId="7B3E406A" wp14:editId="650628AF">
                <wp:simplePos x="0" y="0"/>
                <wp:positionH relativeFrom="margin">
                  <wp:posOffset>1952625</wp:posOffset>
                </wp:positionH>
                <wp:positionV relativeFrom="paragraph">
                  <wp:posOffset>83820</wp:posOffset>
                </wp:positionV>
                <wp:extent cx="2667000" cy="2362200"/>
                <wp:effectExtent l="628650" t="76200" r="19050" b="19050"/>
                <wp:wrapNone/>
                <wp:docPr id="175" name="Connector: Elbow 175"/>
                <wp:cNvGraphicFramePr/>
                <a:graphic xmlns:a="http://schemas.openxmlformats.org/drawingml/2006/main">
                  <a:graphicData uri="http://schemas.microsoft.com/office/word/2010/wordprocessingShape">
                    <wps:wsp>
                      <wps:cNvCnPr/>
                      <wps:spPr>
                        <a:xfrm flipH="1" flipV="1">
                          <a:off x="0" y="0"/>
                          <a:ext cx="2667000" cy="2362200"/>
                        </a:xfrm>
                        <a:prstGeom prst="bentConnector3">
                          <a:avLst>
                            <a:gd name="adj1" fmla="val 12302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4A38EAD" id="Connector: Elbow 175" o:spid="_x0000_s1026" type="#_x0000_t34" style="position:absolute;margin-left:153.75pt;margin-top:6.6pt;width:210pt;height:186pt;flip:x y;z-index:251729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8sI9AEAAMcDAAAOAAAAZHJzL2Uyb0RvYy54bWysU02P0zAQvSPxHyzfadJUhFXUdA8tCwcE&#10;K7Fwn9pOYuQveUzT/nvGbujycUPkYE08eW9m3rxs78/WsJOKqL3r+XpVc6ac8FK7sedfnh5e3XGG&#10;CZwE453q+UUhv9+9fLGdQ6caP3kjVWRE4rCbQ8+nlEJXVSgmZQFXPihHycFHC4le41jJCDOxW1M1&#10;dd1Ws48yRC8UIt0erkm+K/zDoET6NAyoEjM9p95SOWM5j/msdlvoxghh0mJpA/6hCwvaUdEb1QES&#10;sO9R/0VltYge/ZBWwtvKD4MWqsxA06zrP6b5PEFQZRYSB8NNJvx/tOLjae8eI8kwB+wwPMY8xXmI&#10;lg1Gh/e0U16irznKOeqZnYuAl5uA6pyYoMumbd/UNeksKNds2oZWlCWurpQZHiKmd8pbloOeH5VL&#10;e+8cLcrHTSkApw+YipaSObBkGpDfchfW0GpOYNi62dTNeiFePqcSP6kz1vkHbUzZrnFs7nm7eZ37&#10;AvLYYCBRaIPsObqRMzAjmVekWOqjN1pmdObBC+5NZFS152Q76ecnGpYzA5goQQqUZ+nlN2hu5wA4&#10;XcEllT+DzupEnjfa9vzuhoYugTZvnWTpEmjmFDW40aiF2biMVMXRJE/W9HlhOTp6eSl7LPfklqL6&#10;4uxsx1/fC/r5/9v9AAAA//8DAFBLAwQUAAYACAAAACEA0CdXxd4AAAAKAQAADwAAAGRycy9kb3du&#10;cmV2LnhtbEyPPU/DMBCGdyT+g3VIbNQhUWgV4lSoEguoA6EDo2tfEoM/Quy04d9znWC8e16991y9&#10;XZxlJ5yiCV7A/SoDhl4FbXwv4PD+fLcBFpP0WtrgUcAPRtg211e1rHQ4+zc8talnVOJjJQUMKY0V&#10;51EN6GRchRE9sS5MTiYap57rSZ6p3FmeZ9kDd9J4ujDIEXcDqq92dgLUrnxVhfnA7nt/2M/2s33p&#10;nBHi9mZ5egSWcEl/Ybjokzo05HQMs9eRWQFFti4pSqDIgVFgnV8WRyKbMgfe1Pz/C80vAAAA//8D&#10;AFBLAQItABQABgAIAAAAIQC2gziS/gAAAOEBAAATAAAAAAAAAAAAAAAAAAAAAABbQ29udGVudF9U&#10;eXBlc10ueG1sUEsBAi0AFAAGAAgAAAAhADj9If/WAAAAlAEAAAsAAAAAAAAAAAAAAAAALwEAAF9y&#10;ZWxzLy5yZWxzUEsBAi0AFAAGAAgAAAAhAJk/ywj0AQAAxwMAAA4AAAAAAAAAAAAAAAAALgIAAGRy&#10;cy9lMm9Eb2MueG1sUEsBAi0AFAAGAAgAAAAhANAnV8XeAAAACgEAAA8AAAAAAAAAAAAAAAAATgQA&#10;AGRycy9kb3ducmV2LnhtbFBLBQYAAAAABAAEAPMAAABZBQAAAAA=&#10;" adj="26573" strokecolor="windowText" strokeweight=".5pt">
                <v:stroke endarrow="block"/>
                <w10:wrap anchorx="margin"/>
              </v:shape>
            </w:pict>
          </mc:Fallback>
        </mc:AlternateContent>
      </w:r>
      <w:r w:rsidR="00C63BD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6368" behindDoc="0" locked="0" layoutInCell="1" allowOverlap="1" wp14:anchorId="4DC7FCE9" wp14:editId="55D4263A">
                <wp:simplePos x="0" y="0"/>
                <wp:positionH relativeFrom="column">
                  <wp:posOffset>1601901</wp:posOffset>
                </wp:positionH>
                <wp:positionV relativeFrom="paragraph">
                  <wp:posOffset>185468</wp:posOffset>
                </wp:positionV>
                <wp:extent cx="828675" cy="323850"/>
                <wp:effectExtent l="19050" t="19050" r="47625" b="19050"/>
                <wp:wrapNone/>
                <wp:docPr id="208" name="Isosceles Triangle 208"/>
                <wp:cNvGraphicFramePr/>
                <a:graphic xmlns:a="http://schemas.openxmlformats.org/drawingml/2006/main">
                  <a:graphicData uri="http://schemas.microsoft.com/office/word/2010/wordprocessingShape">
                    <wps:wsp>
                      <wps:cNvSpPr/>
                      <wps:spPr>
                        <a:xfrm>
                          <a:off x="0" y="0"/>
                          <a:ext cx="828675" cy="32385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8FF859C" id="Isosceles Triangle 208" o:spid="_x0000_s1026" type="#_x0000_t5" style="position:absolute;margin-left:126.15pt;margin-top:14.6pt;width:65.25pt;height:25.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klIaAIAAC8FAAAOAAAAZHJzL2Uyb0RvYy54bWysVE1v2zAMvQ/YfxB0X52kaZsFdYogRYcB&#10;RVusHXpWZSkRJosapcTJfv0oOXayNadhF5kU+fjlR13fbGvLNgqDAVfy4dmAM+UkVMYtS/795e7T&#10;hLMQhauEBadKvlOB38w+frhu/FSNYAW2UsgoiAvTxpd8FaOfFkWQK1WLcAZeOTJqwFpEUnFZVCga&#10;il7bYjQYXBYNYOURpAqBbm9bI5/l+ForGR+1DioyW3KqLeYT8/mWzmJ2LaZLFH5l5L4M8Q9V1MI4&#10;StqHuhVRsDWad6FqIxEC6HgmoS5AayNV7oG6GQ7+6uZ5JbzKvdBwgu/HFP5fWPmwefZPSGNofJgG&#10;ElMXW411+lJ9bJuHteuHpbaRSbqcjCaXVxecSTKdj84nF3mYxQHsMcQvCmqWhJJHNMItbepHTMXm&#10;PkRKSu6dW7q2Lp0BrKnujLVZSUxQC4tsI+gfxu0w/TPCHXmRlpDFoYUsxZ1VbdRvSjNTUdGjnD2z&#10;6xBTSKlcvNzHtY68E0xTBT1weApoY1fM3jfBVGZdDxycAv6ZsUfkrOBiD66NAzwVoPrRZ279u+7b&#10;nlP7b1DtnpAhtJwPXt4Z+hH3IsQngURyWgda3PhIh7bQlBz2EmcrwF+n7pM/cY+snDW0NCUPP9cC&#10;FWf2qyNWfh6Ox2nLsjK+uBqRgseWt2OLW9cLoH86pCfCyywm/2g7USPUr7Tf85SVTMJJyl1yGbFT&#10;FrFdZnohpJrPsxttlhfx3j17mYKnqSaSvWxfBfqOjUTjB+gW7B0hW9+EdDBfR9Ams/Uw1/28aSsz&#10;GfcvSFr7Yz17Hd652W8AAAD//wMAUEsDBBQABgAIAAAAIQAlfjEz3wAAAAkBAAAPAAAAZHJzL2Rv&#10;d25yZXYueG1sTI/BTsMwDIbvSLxDZCQuiKXLxNSVphMCwQGBYGXcs8ZrKxKnarKtvD3mBDdb/vT7&#10;+8v15J044hj7QBrmswwEUhNsT62G7cfjdQ4iJkPWuECo4RsjrKvzs9IUNpxog8c6tYJDKBZGQ5fS&#10;UEgZmw69ibMwIPFtH0ZvEq9jK+1oThzunVRZtpTe9MQfOjPgfYfNV33wGuort1n6+dP+NQz2c3p/&#10;bh66txetLy+mu1sQCaf0B8OvPqtDxU67cCAbhdOgbtSCUR5WCgQDi1xxl52GPFMgq1L+b1D9AAAA&#10;//8DAFBLAQItABQABgAIAAAAIQC2gziS/gAAAOEBAAATAAAAAAAAAAAAAAAAAAAAAABbQ29udGVu&#10;dF9UeXBlc10ueG1sUEsBAi0AFAAGAAgAAAAhADj9If/WAAAAlAEAAAsAAAAAAAAAAAAAAAAALwEA&#10;AF9yZWxzLy5yZWxzUEsBAi0AFAAGAAgAAAAhAAnmSUhoAgAALwUAAA4AAAAAAAAAAAAAAAAALgIA&#10;AGRycy9lMm9Eb2MueG1sUEsBAi0AFAAGAAgAAAAhACV+MTPfAAAACQEAAA8AAAAAAAAAAAAAAAAA&#10;wgQAAGRycy9kb3ducmV2LnhtbFBLBQYAAAAABAAEAPMAAADOBQAAAAA=&#10;" fillcolor="white [3201]" strokecolor="black [3213]" strokeweight="1pt"/>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7152" behindDoc="0" locked="0" layoutInCell="1" allowOverlap="1" wp14:anchorId="4F16AA70" wp14:editId="7CFAEBB3">
                <wp:simplePos x="0" y="0"/>
                <wp:positionH relativeFrom="column">
                  <wp:posOffset>2600324</wp:posOffset>
                </wp:positionH>
                <wp:positionV relativeFrom="paragraph">
                  <wp:posOffset>158116</wp:posOffset>
                </wp:positionV>
                <wp:extent cx="333375" cy="342900"/>
                <wp:effectExtent l="0" t="0" r="28575" b="19050"/>
                <wp:wrapNone/>
                <wp:docPr id="174" name="Straight Connector 174"/>
                <wp:cNvGraphicFramePr/>
                <a:graphic xmlns:a="http://schemas.openxmlformats.org/drawingml/2006/main">
                  <a:graphicData uri="http://schemas.microsoft.com/office/word/2010/wordprocessingShape">
                    <wps:wsp>
                      <wps:cNvCnPr/>
                      <wps:spPr>
                        <a:xfrm flipH="1">
                          <a:off x="0" y="0"/>
                          <a:ext cx="3333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EEC309" id="Straight Connector 174" o:spid="_x0000_s1026" style="position:absolute;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75pt,12.45pt" to="231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eTIvwEAAGcDAAAOAAAAZHJzL2Uyb0RvYy54bWysU01vEzEQvSPxHyzfibcJLe0qmx4aFQ4I&#10;KlF+wNQfu5b8JY/JJv+esRNCgBuqD9bYs34z783b9f3eO7bTGW0MA79adJzpIKOyYRz49+fHd7ec&#10;YYGgwMWgB37QyO83b9+s59TrZZyiUzozAgnYz2ngUympFwLlpD3gIiYdKGli9lDomEehMsyE7p1Y&#10;dt2NmGNWKUepEel2e0zyTcM3Rsvy1RjUhbmBU2+l7bntL3UXmzX0Y4Y0WXlqA/6jCw82UNEz1BYK&#10;sB/Z/gPlrcwRoykLGb2IxlipGwdic9X9xebbBEk3LiQOprNM+Hqw8svuITxlkmFO2GN6ypXF3mTP&#10;jLPpE8208aJO2b7JdjjLpveFSbpc0fpwzZmk1Or98q5rsoojTIVLGctHHT2rwcCdDZUV9LD7jIVK&#10;06e/PqnXIT5a59pkXGDzwG9W1zQ7CeQP46BQ6JMaOIaRM3AjGU+W3BAxOqvq64qDB3xwme2AZk+W&#10;UXF+ppY5c4CFEsSjreoB6uCPp7WdLeB0fNxSR6t4W8ivzvqB316+dqFW1M1xJ1K/Ba3RS1SHprOo&#10;J5pmK3pyXrXL5Zniy/9j8xMAAP//AwBQSwMEFAAGAAgAAAAhAK5knSfhAAAACQEAAA8AAABkcnMv&#10;ZG93bnJldi54bWxMj8tOwzAQRfdI/IM1SOyo0yiUJmRSIRDqDkSgVbtz4yGO8COKnTbl6zErWI7m&#10;6N5zy9VkNDvS4DtnEeazBBjZxsnOtggf7883S2A+CCuFdpYQzuRhVV1elKKQ7mTf6FiHlsUQ6wuB&#10;oELoC859o8gIP3M92fj7dIMRIZ5Dy+UgTjHcaJ4myYIb0dnYoERPj4qar3o0CPsXtV6L/biZXrfn&#10;+feO67p72iBeX00P98ACTeEPhl/9qA5VdDq40UrPNEKW5LcRRUizHFgEskUaxx0Q7pY58Krk/xdU&#10;PwAAAP//AwBQSwECLQAUAAYACAAAACEAtoM4kv4AAADhAQAAEwAAAAAAAAAAAAAAAAAAAAAAW0Nv&#10;bnRlbnRfVHlwZXNdLnhtbFBLAQItABQABgAIAAAAIQA4/SH/1gAAAJQBAAALAAAAAAAAAAAAAAAA&#10;AC8BAABfcmVscy8ucmVsc1BLAQItABQABgAIAAAAIQD9feTIvwEAAGcDAAAOAAAAAAAAAAAAAAAA&#10;AC4CAABkcnMvZTJvRG9jLnhtbFBLAQItABQABgAIAAAAIQCuZJ0n4QAAAAkBAAAPAAAAAAAAAAAA&#10;AAAAABkEAABkcnMvZG93bnJldi54bWxQSwUGAAAAAAQABADzAAAAJwUAAAAA&#10;" strokecolor="windowText" strokeweight=".5pt">
                <v:stroke joinstyle="miter"/>
              </v:line>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8176" behindDoc="0" locked="0" layoutInCell="1" allowOverlap="1" wp14:anchorId="052761C1" wp14:editId="413134A1">
                <wp:simplePos x="0" y="0"/>
                <wp:positionH relativeFrom="column">
                  <wp:posOffset>2905124</wp:posOffset>
                </wp:positionH>
                <wp:positionV relativeFrom="paragraph">
                  <wp:posOffset>167641</wp:posOffset>
                </wp:positionV>
                <wp:extent cx="409575" cy="342900"/>
                <wp:effectExtent l="0" t="0" r="28575" b="19050"/>
                <wp:wrapNone/>
                <wp:docPr id="183" name="Straight Connector 183"/>
                <wp:cNvGraphicFramePr/>
                <a:graphic xmlns:a="http://schemas.openxmlformats.org/drawingml/2006/main">
                  <a:graphicData uri="http://schemas.microsoft.com/office/word/2010/wordprocessingShape">
                    <wps:wsp>
                      <wps:cNvCnPr/>
                      <wps:spPr>
                        <a:xfrm>
                          <a:off x="0" y="0"/>
                          <a:ext cx="4095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072583D" id="Straight Connector 183"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75pt,13.2pt" to="26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sUVuQEAAF0DAAAOAAAAZHJzL2Uyb0RvYy54bWysU8tu2zAQvBfoPxC811ScOE0EyznESC9F&#10;G6DpB2z4kAjwBS5r2X/fJe06bnsrqgNFcrWzO7Oj9cPeO7bTGW0MA79adJzpIKOyYRz495enD3ec&#10;YYGgwMWgB37QyB8279+t59TrZZyiUzozAgnYz2ngUympFwLlpD3gIiYdKGhi9lDomEehMsyE7p1Y&#10;dt2tmGNWKUepEel2ewzyTcM3Rsvy1RjUhbmBU2+lrbmtr3UVmzX0Y4Y0WXlqA/6hCw82UNEz1BYK&#10;sB/Z/gXlrcwRoykLGb2IxlipGwdic9X9webbBEk3LiQOprNM+P9g5ZfdY3jOJMOcsMf0nCuLvcm+&#10;vqk/tm9iHc5i6X1hki5vuvvVxxVnkkLXN8v7rokp3pJTxvJJR8/qZuDOhsoFeth9xkIF6dNfn9Tr&#10;EJ+sc20eLrB54LfXK5qYBHKFcVBo65MaOIaRM3Aj2U2W3BAxOqtqdsXBAz66zHZAEyejqDi/UMuc&#10;OcBCAeLRnjp56uC31NrOFnA6JrfQ0SDeFnKps37gd5fZLtSKuvnsROpNxrp7jerQ1BX1RDNsRU9+&#10;qya5PNP+8q/Y/AQAAP//AwBQSwMEFAAGAAgAAAAhANq+EargAAAACQEAAA8AAABkcnMvZG93bnJl&#10;di54bWxMj8tOwzAQRfdI/IM1SN1RhzRpqxCnQq26YFcCSCzdePKAeBzFThv+nmEFy9Ec3Xtuvptt&#10;Ly44+s6RgodlBAKpcqajRsHb6/F+C8IHTUb3jlDBN3rYFbc3uc6Mu9ILXsrQCA4hn2kFbQhDJqWv&#10;WrTaL92AxL/ajVYHPsdGmlFfOdz2Mo6itbS6I25o9YD7FquvcrIKptO+jrrjav78WJVyet6c3g91&#10;o9Tibn56BBFwDn8w/OqzOhTsdHYTGS96BUm6SRlVEK8TEAykcczjzgq2UQKyyOX/BcUPAAAA//8D&#10;AFBLAQItABQABgAIAAAAIQC2gziS/gAAAOEBAAATAAAAAAAAAAAAAAAAAAAAAABbQ29udGVudF9U&#10;eXBlc10ueG1sUEsBAi0AFAAGAAgAAAAhADj9If/WAAAAlAEAAAsAAAAAAAAAAAAAAAAALwEAAF9y&#10;ZWxzLy5yZWxzUEsBAi0AFAAGAAgAAAAhAFAKxRW5AQAAXQMAAA4AAAAAAAAAAAAAAAAALgIAAGRy&#10;cy9lMm9Eb2MueG1sUEsBAi0AFAAGAAgAAAAhANq+EargAAAACQEAAA8AAAAAAAAAAAAAAAAAEwQA&#10;AGRycy9kb3ducmV2LnhtbFBLBQYAAAAABAAEAPMAAAAgBQAAAAA=&#10;" strokecolor="windowText" strokeweight=".5pt">
                <v:stroke joinstyle="miter"/>
              </v:line>
            </w:pict>
          </mc:Fallback>
        </mc:AlternateContent>
      </w:r>
      <w:r w:rsidR="00394DE2" w:rsidRPr="002A6F3A">
        <w:rPr>
          <w:rFonts w:ascii="Times New Roman" w:hAnsi="Times New Roman" w:cs="Times New Roman"/>
          <w:sz w:val="24"/>
          <w:szCs w:val="24"/>
        </w:rPr>
        <w:t>DP</w:t>
      </w:r>
      <w:r w:rsidR="00C63BD6"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t>T</w:t>
      </w:r>
      <w:r w:rsidR="00394DE2" w:rsidRPr="002A6F3A">
        <w:rPr>
          <w:rFonts w:ascii="Times New Roman" w:hAnsi="Times New Roman" w:cs="Times New Roman"/>
          <w:sz w:val="24"/>
          <w:szCs w:val="24"/>
          <w:vertAlign w:val="superscript"/>
        </w:rPr>
        <w:t>ꞌ</w:t>
      </w:r>
    </w:p>
    <w:p w14:paraId="3B17F636" w14:textId="6FD09E9D" w:rsidR="00394DE2" w:rsidRPr="002A6F3A" w:rsidRDefault="00394DE2" w:rsidP="00394DE2">
      <w:pPr>
        <w:autoSpaceDE w:val="0"/>
        <w:autoSpaceDN w:val="0"/>
        <w:adjustRightInd w:val="0"/>
        <w:spacing w:after="0" w:line="360" w:lineRule="auto"/>
        <w:jc w:val="both"/>
        <w:rPr>
          <w:rFonts w:ascii="Times New Roman" w:hAnsi="Times New Roman" w:cs="Times New Roman"/>
          <w:sz w:val="24"/>
          <w:szCs w:val="24"/>
        </w:rPr>
      </w:pPr>
    </w:p>
    <w:p w14:paraId="214D5B13" w14:textId="41AC4BDB" w:rsidR="00394DE2" w:rsidRPr="002A6F3A" w:rsidRDefault="00427324" w:rsidP="00427324">
      <w:pPr>
        <w:autoSpaceDE w:val="0"/>
        <w:autoSpaceDN w:val="0"/>
        <w:adjustRightInd w:val="0"/>
        <w:spacing w:after="0" w:line="360" w:lineRule="auto"/>
        <w:ind w:left="1988" w:firstLine="284"/>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t>Koimutiet</w:t>
      </w:r>
      <w:proofErr w:type="spellEnd"/>
      <w:r w:rsidRPr="002A6F3A">
        <w:rPr>
          <w:rFonts w:ascii="Times New Roman" w:hAnsi="Times New Roman" w:cs="Times New Roman"/>
          <w:i/>
          <w:iCs/>
          <w:sz w:val="24"/>
          <w:szCs w:val="24"/>
        </w:rPr>
        <w:t xml:space="preserve"> neo </w: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0224" behindDoc="0" locked="0" layoutInCell="1" allowOverlap="1" wp14:anchorId="3939AE19" wp14:editId="415FA892">
                <wp:simplePos x="0" y="0"/>
                <wp:positionH relativeFrom="column">
                  <wp:posOffset>3323590</wp:posOffset>
                </wp:positionH>
                <wp:positionV relativeFrom="paragraph">
                  <wp:posOffset>184785</wp:posOffset>
                </wp:positionV>
                <wp:extent cx="409575" cy="333375"/>
                <wp:effectExtent l="0" t="0" r="28575" b="28575"/>
                <wp:wrapNone/>
                <wp:docPr id="201" name="Straight Connector 201"/>
                <wp:cNvGraphicFramePr/>
                <a:graphic xmlns:a="http://schemas.openxmlformats.org/drawingml/2006/main">
                  <a:graphicData uri="http://schemas.microsoft.com/office/word/2010/wordprocessingShape">
                    <wps:wsp>
                      <wps:cNvCnPr/>
                      <wps:spPr>
                        <a:xfrm>
                          <a:off x="0" y="0"/>
                          <a:ext cx="40957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F2E6C4A" id="Straight Connector 201"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7pt,14.55pt" to="293.9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8G5tQEAAF0DAAAOAAAAZHJzL2Uyb0RvYy54bWysU8tu2zAQvBfoPxC811KSOk0F0znESC5B&#10;G6DpB2z4kAjwBS5r2X+fJe06TnsrygO15HKHO8PR6nbnHdvqjDYGwS8WPWc6yKhsGAX/+Xz/6YYz&#10;LBAUuBi04HuN/Hb98cNqToO+jFN0SmdGIAGHOQk+lZKGrkM5aQ+4iEkHSpqYPRRa5rFTGWZC9667&#10;7Pvrbo5ZpRylRqTdzSHJ1w3fGC3Ld2NQF+YEp95Km3ObX+rcrVcwjBnSZOWxDfiHLjzYQJeeoDZQ&#10;gP3K9i8ob2WOGE1ZyOi7aIyVunEgNhf9H2x+TJB040LiYDrJhP8PVn7b3oWnTDLMCQdMT7my2Jns&#10;65f6Y7sm1v4klt4VJmnzc/91+WXJmaTUFQ2KCaV7K04Zy4OOntVAcGdD5QIDbB+xHI7+PlK3Q7y3&#10;zrX3cIHNgl9fLenFJJArjINCoU9KcAwjZ+BGspssuSFidFbV6oqDe7xzmW2BXpyMouL8TC1z5gAL&#10;JYhHG8dm35XWdjaA06G4pQ4G8baQS531gt+cV7tQb9TNZ0dSbzLW6CWqfVO3qyt6w6bQ0W/VJOdr&#10;is//ivUrAAAA//8DAFBLAwQUAAYACAAAACEAyiReOeAAAAAJAQAADwAAAGRycy9kb3ducmV2Lnht&#10;bEyPy07DMBBF90j8gzVI7KjzoG0aMqlQURfsSqBSl24yeUA8jmKnDX+PWcFydI/uPZNtZ92LC422&#10;M4wQLgIQxKWpOm4QPt73DwkI6xRXqjdMCN9kYZvf3mQqrcyV3+hSuEb4ErapQmidG1IpbdmSVnZh&#10;BmKf1WbUyvlzbGQ1qqsv172MgmAlterYL7RqoF1L5VcxaYTpsKuDbh/Pn6e4kNPr+nB8qRvE+7v5&#10;+QmEo9n9wfCr79Uh905nM3FlRY+wjOJHjyJEmxCEB5bJegPijJCEK5B5Jv9/kP8AAAD//wMAUEsB&#10;Ai0AFAAGAAgAAAAhALaDOJL+AAAA4QEAABMAAAAAAAAAAAAAAAAAAAAAAFtDb250ZW50X1R5cGVz&#10;XS54bWxQSwECLQAUAAYACAAAACEAOP0h/9YAAACUAQAACwAAAAAAAAAAAAAAAAAvAQAAX3JlbHMv&#10;LnJlbHNQSwECLQAUAAYACAAAACEA1TfBubUBAABdAwAADgAAAAAAAAAAAAAAAAAuAgAAZHJzL2Uy&#10;b0RvYy54bWxQSwECLQAUAAYACAAAACEAyiReOeAAAAAJAQAADwAAAAAAAAAAAAAAAAAPBAAAZHJz&#10;L2Rvd25yZXYueG1sUEsFBgAAAAAEAAQA8wAAABwFAAAAAA==&#10;" strokecolor="windowText" strokeweight=".5pt">
                <v:stroke joinstyle="miter"/>
              </v:line>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9200" behindDoc="0" locked="0" layoutInCell="1" allowOverlap="1" wp14:anchorId="38EF2ECB" wp14:editId="17BCCF0B">
                <wp:simplePos x="0" y="0"/>
                <wp:positionH relativeFrom="column">
                  <wp:posOffset>2981325</wp:posOffset>
                </wp:positionH>
                <wp:positionV relativeFrom="paragraph">
                  <wp:posOffset>173990</wp:posOffset>
                </wp:positionV>
                <wp:extent cx="342900" cy="295275"/>
                <wp:effectExtent l="0" t="0" r="19050" b="28575"/>
                <wp:wrapNone/>
                <wp:docPr id="202" name="Straight Connector 202"/>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DE2AD98" id="Straight Connector 202" o:spid="_x0000_s1026" style="position:absolute;flip:x;z-index:251699200;visibility:visible;mso-wrap-style:square;mso-wrap-distance-left:9pt;mso-wrap-distance-top:0;mso-wrap-distance-right:9pt;mso-wrap-distance-bottom:0;mso-position-horizontal:absolute;mso-position-horizontal-relative:text;mso-position-vertical:absolute;mso-position-vertical-relative:text" from="234.75pt,13.7pt" to="261.7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ca68LOEAAAAJAQAADwAAAGRycy9k&#10;b3ducmV2LnhtbEyPy07DMBBF90j8gzVI7KjT9EVDnAqBUHdUpC2iOzce4gh7HMVOm/L1mBUsZ+bo&#10;zrn5arCGnbDzjSMB41ECDKlyqqFawG77cncPzAdJShpHKOCCHlbF9VUuM+XO9IanMtQshpDPpAAd&#10;Qptx7iuNVvqRa5Hi7dN1VoY4djVXnTzHcGt4miRzbmVD8YOWLT5prL7K3go4vOr1Wh76/bB5v4y/&#10;P7gpm+e9ELc3w+MDsIBD+IPhVz+qQxGdjq4n5ZkRMJ0vZxEVkC6mwCIwSydxcRSwmCyBFzn/36D4&#10;AQAA//8DAFBLAQItABQABgAIAAAAIQC2gziS/gAAAOEBAAATAAAAAAAAAAAAAAAAAAAAAABbQ29u&#10;dGVudF9UeXBlc10ueG1sUEsBAi0AFAAGAAgAAAAhADj9If/WAAAAlAEAAAsAAAAAAAAAAAAAAAAA&#10;LwEAAF9yZWxzLy5yZWxzUEsBAi0AFAAGAAgAAAAhABIWya++AQAAZwMAAA4AAAAAAAAAAAAAAAAA&#10;LgIAAGRycy9lMm9Eb2MueG1sUEsBAi0AFAAGAAgAAAAhAHGuvCzhAAAACQEAAA8AAAAAAAAAAAAA&#10;AAAAGAQAAGRycy9kb3ducmV2LnhtbFBLBQYAAAAABAAEAPMAAAAmBQAAAAA=&#10;" strokecolor="windowText" strokeweight=".5pt">
                <v:stroke joinstyle="miter"/>
              </v:line>
            </w:pict>
          </mc:Fallback>
        </mc:AlternateContent>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t>T</w:t>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t xml:space="preserve">VP </w:t>
      </w:r>
    </w:p>
    <w:p w14:paraId="2FAB9922" w14:textId="09E36374" w:rsidR="00394DE2" w:rsidRPr="002A6F3A" w:rsidRDefault="00394DE2" w:rsidP="00394DE2">
      <w:pPr>
        <w:autoSpaceDE w:val="0"/>
        <w:autoSpaceDN w:val="0"/>
        <w:adjustRightInd w:val="0"/>
        <w:spacing w:after="0" w:line="360" w:lineRule="auto"/>
        <w:jc w:val="both"/>
        <w:rPr>
          <w:rFonts w:ascii="Times New Roman" w:hAnsi="Times New Roman" w:cs="Times New Roman"/>
          <w:sz w:val="24"/>
          <w:szCs w:val="24"/>
        </w:rPr>
      </w:pPr>
    </w:p>
    <w:p w14:paraId="651E6DCA" w14:textId="070641C1" w:rsidR="00394DE2" w:rsidRPr="002A6F3A" w:rsidRDefault="00152DD1" w:rsidP="00394DE2">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5344" behindDoc="0" locked="0" layoutInCell="1" allowOverlap="1" wp14:anchorId="2C0D12BC" wp14:editId="4F03DEF0">
                <wp:simplePos x="0" y="0"/>
                <wp:positionH relativeFrom="column">
                  <wp:posOffset>2952750</wp:posOffset>
                </wp:positionH>
                <wp:positionV relativeFrom="paragraph">
                  <wp:posOffset>191135</wp:posOffset>
                </wp:positionV>
                <wp:extent cx="9525" cy="333375"/>
                <wp:effectExtent l="0" t="0" r="28575" b="28575"/>
                <wp:wrapNone/>
                <wp:docPr id="196" name="Straight Connector 196"/>
                <wp:cNvGraphicFramePr/>
                <a:graphic xmlns:a="http://schemas.openxmlformats.org/drawingml/2006/main">
                  <a:graphicData uri="http://schemas.microsoft.com/office/word/2010/wordprocessingShape">
                    <wps:wsp>
                      <wps:cNvCnPr/>
                      <wps:spPr>
                        <a:xfrm>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6D1CC68" id="Straight Connector 196"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5pt,15.05pt" to="233.25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pKdswEAAFsDAAAOAAAAZHJzL2Uyb0RvYy54bWysU01vGyEQvVfKf0DcYxxHTpOVcQ6x0kvV&#10;RmryAyYs7CLxJYZ67X+fAbuOm9yqcmAHhnnMe7xd3e+8Y1ud0cYg+dVszpkOKvY2DJK/PD9e3nKG&#10;BUIPLgYt+V4jv19ffFlNqdOLOEbX68wIJGA3JcnHUlInBKpRe8BZTDpQ0sTsodAyD6LPMBG6d2Ix&#10;n9+IKeY+5ag0Iu1uDkm+bvjGaFV+GoO6MCc59VbanNv8WmexXkE3ZEijVcc24B+68GADXXqC2kAB&#10;9jvbT1DeqhwxmjJT0YtojFW6cSA2V/MPbH6NkHTjQuJgOsmE/w9W/dg+hKdMMkwJO0xPubLYmezr&#10;l/pjuybW/iSW3hWmaPNuuVhypihxTePrskop3ktTxvJNR89qILmzoTKBDrbfsRyO/jlSt0N8tM61&#10;13CBTZLfXC/pvRSQJ4yDQqFPveQYBs7ADWQ2VXJDxOhsX6srDu7xwWW2BXpvskkfp2dqmDMHWChB&#10;LNo4NvtXaW1nAzgeilvqYA9vC3nUWS/57Xm1C/VG3Vx2JPUuYo1eY79v2oq6ohdsCh3dVi1yvqb4&#10;/J9YvwEAAP//AwBQSwMEFAAGAAgAAAAhAKjnmnzfAAAACQEAAA8AAABkcnMvZG93bnJldi54bWxM&#10;j81OwzAQhO9IvIO1SNyo06Y1VcimQkU9cCsBJI5uvPmBeB3FThveHnOC42hGM9/ku9n24kyj7xwj&#10;LBcJCOLKmY4bhLfXw90WhA+aje4dE8I3edgV11e5zoy78Audy9CIWMI+0whtCEMmpa9astov3EAc&#10;vdqNVocox0aaUV9iue3lKkmUtLrjuNDqgfYtVV/lZBGm475OukM6f36kpZye74/vT3WDeHszPz6A&#10;CDSHvzD84kd0KCLTyU1svOgR1moTvwSENFmCiIG1UhsQJ4TtSoEscvn/QfEDAAD//wMAUEsBAi0A&#10;FAAGAAgAAAAhALaDOJL+AAAA4QEAABMAAAAAAAAAAAAAAAAAAAAAAFtDb250ZW50X1R5cGVzXS54&#10;bWxQSwECLQAUAAYACAAAACEAOP0h/9YAAACUAQAACwAAAAAAAAAAAAAAAAAvAQAAX3JlbHMvLnJl&#10;bHNQSwECLQAUAAYACAAAACEAXuaSnbMBAABbAwAADgAAAAAAAAAAAAAAAAAuAgAAZHJzL2Uyb0Rv&#10;Yy54bWxQSwECLQAUAAYACAAAACEAqOeafN8AAAAJAQAADwAAAAAAAAAAAAAAAAANBAAAZHJzL2Rv&#10;d25yZXYueG1sUEsFBgAAAAAEAAQA8wAAABkFAAAAAA==&#10;" strokecolor="windowText" strokeweight=".5pt">
                <v:stroke joinstyle="miter"/>
              </v:line>
            </w:pict>
          </mc:Fallback>
        </mc:AlternateContent>
      </w:r>
      <w:r w:rsidR="00394DE2"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02272" behindDoc="0" locked="0" layoutInCell="1" allowOverlap="1" wp14:anchorId="7D372510" wp14:editId="68FB49E0">
                <wp:simplePos x="0" y="0"/>
                <wp:positionH relativeFrom="column">
                  <wp:posOffset>3819525</wp:posOffset>
                </wp:positionH>
                <wp:positionV relativeFrom="paragraph">
                  <wp:posOffset>191135</wp:posOffset>
                </wp:positionV>
                <wp:extent cx="390525" cy="285750"/>
                <wp:effectExtent l="0" t="0" r="28575" b="19050"/>
                <wp:wrapNone/>
                <wp:docPr id="203" name="Straight Connector 203"/>
                <wp:cNvGraphicFramePr/>
                <a:graphic xmlns:a="http://schemas.openxmlformats.org/drawingml/2006/main">
                  <a:graphicData uri="http://schemas.microsoft.com/office/word/2010/wordprocessingShape">
                    <wps:wsp>
                      <wps:cNvCnPr/>
                      <wps:spPr>
                        <a:xfrm>
                          <a:off x="0" y="0"/>
                          <a:ext cx="390525" cy="2857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E4EAD2F" id="Straight Connector 203"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75pt,15.05pt" to="331.5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YuAEAAF0DAAAOAAAAZHJzL2Uyb0RvYy54bWysU8tu2zAQvBfoPxC811QcOHUF0znESC9F&#10;G6DJB2woUiLAF7isZf99l7TruO2tqA7Ukqud3RmONvcH79heZ7QxSH6z6DjTQcXBhlHyl+fHD2vO&#10;sEAYwMWgJT9q5Pfb9+82c+r1Mk7RDTozAgnYz0nyqZTUC4Fq0h5wEZMOlDQxeyi0zaMYMsyE7p1Y&#10;dt2dmGMeUo5KI9Lp7pTk24ZvjFblmzGoC3OS02ylrbmtr3UV2w30Y4Y0WXUeA/5hCg82UNML1A4K&#10;sB/Z/gXlrcoRoykLFb2IxlilGwdic9P9web7BEk3LiQOpotM+P9g1df9Q3jKJMOcsMf0lCuLg8m+&#10;vmk+dmhiHS9i6UNhig5vP3Wr5YozRanlevVx1cQUb8UpY/mso2c1kNzZULlAD/svWKghffrrk3oc&#10;4qN1rt2HC2yW/O6WIJkCcoVxUCj0aZAcw8gZuJHspkpuiBidHWp1xcEjPrjM9kA3TkYZ4vxMI3Pm&#10;AAsliEd76s3TBL+V1nF2gNOpuKVOBvG2kEud9ZKvr6tdqB1189mZ1JuMNXqNw7GpK+qO7rA1Pfut&#10;muR6T/H1X7H9CQAA//8DAFBLAwQUAAYACAAAACEA28Hug94AAAAJAQAADwAAAGRycy9kb3ducmV2&#10;LnhtbEyPy07DMBBF90j8gzVI7KgdoqYoxKlQURfsSgoSSzeePCAeR7HThr9nWMFyNEf3nltsFzeI&#10;M06h96QhWSkQSLW3PbUa3o77uwcQIRqyZvCEGr4xwLa8vipMbv2FXvFcxVZwCIXcaOhiHHMpQ92h&#10;M2HlRyT+NX5yJvI5tdJO5sLhbpD3SmXSmZ64oTMj7jqsv6rZaZgPu0b1+3T5/EgrOb9sDu/PTav1&#10;7c3y9Agi4hL/YPjVZ3Uo2enkZ7JBDBoylawZ1ZCqBAQDWZbyuJOGzToBWRby/4LyBwAA//8DAFBL&#10;AQItABQABgAIAAAAIQC2gziS/gAAAOEBAAATAAAAAAAAAAAAAAAAAAAAAABbQ29udGVudF9UeXBl&#10;c10ueG1sUEsBAi0AFAAGAAgAAAAhADj9If/WAAAAlAEAAAsAAAAAAAAAAAAAAAAALwEAAF9yZWxz&#10;Ly5yZWxzUEsBAi0AFAAGAAgAAAAhAH+X4Zi4AQAAXQMAAA4AAAAAAAAAAAAAAAAALgIAAGRycy9l&#10;Mm9Eb2MueG1sUEsBAi0AFAAGAAgAAAAhANvB7oPeAAAACQEAAA8AAAAAAAAAAAAAAAAAEgQAAGRy&#10;cy9kb3ducmV2LnhtbFBLBQYAAAAABAAEAPMAAAAdBQAAAAA=&#10;" strokecolor="windowText" strokeweight=".5pt">
                <v:stroke joinstyle="miter"/>
              </v:line>
            </w:pict>
          </mc:Fallback>
        </mc:AlternateContent>
      </w:r>
      <w:r w:rsidR="00394DE2"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01248" behindDoc="0" locked="0" layoutInCell="1" allowOverlap="1" wp14:anchorId="5935D3E8" wp14:editId="0DD2BF23">
                <wp:simplePos x="0" y="0"/>
                <wp:positionH relativeFrom="column">
                  <wp:posOffset>3486150</wp:posOffset>
                </wp:positionH>
                <wp:positionV relativeFrom="paragraph">
                  <wp:posOffset>183515</wp:posOffset>
                </wp:positionV>
                <wp:extent cx="342900" cy="295275"/>
                <wp:effectExtent l="0" t="0" r="19050" b="28575"/>
                <wp:wrapNone/>
                <wp:docPr id="204" name="Straight Connector 204"/>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6963BB0" id="Straight Connector 204" o:spid="_x0000_s1026" style="position:absolute;flip:x;z-index:251701248;visibility:visible;mso-wrap-style:square;mso-wrap-distance-left:9pt;mso-wrap-distance-top:0;mso-wrap-distance-right:9pt;mso-wrap-distance-bottom:0;mso-position-horizontal:absolute;mso-position-horizontal-relative:text;mso-position-vertical:absolute;mso-position-vertical-relative:text" from="274.5pt,14.45pt" to="301.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61ihM+EAAAAJAQAADwAAAGRycy9k&#10;b3ducmV2LnhtbEyPwU7DMBBE70j8g7VI3KjT0pY2ZFMhEOoNRGgretvGJomw11HstClfjznBcXZG&#10;s2+y1WCNOOrON44RxqMEhObSqYYrhM37880ChA/EioxjjXDWHlb55UVGqXInftPHIlQilrBPCaEO&#10;oU2l9GWtLfmRazVH79N1lkKUXSVVR6dYbo2cJMlcWmo4fqip1Y+1Lr+K3iLsX+r1mvb9dnjdncff&#10;H9IUzdMW8fpqeLgHEfQQ/sLwix/RIY9MB9ez8sIgzKbLuCUgTBZLEDEwT27j4YBwN5uCzDP5f0H+&#10;AwAA//8DAFBLAQItABQABgAIAAAAIQC2gziS/gAAAOEBAAATAAAAAAAAAAAAAAAAAAAAAABbQ29u&#10;dGVudF9UeXBlc10ueG1sUEsBAi0AFAAGAAgAAAAhADj9If/WAAAAlAEAAAsAAAAAAAAAAAAAAAAA&#10;LwEAAF9yZWxzLy5yZWxzUEsBAi0AFAAGAAgAAAAhABIWya++AQAAZwMAAA4AAAAAAAAAAAAAAAAA&#10;LgIAAGRycy9lMm9Eb2MueG1sUEsBAi0AFAAGAAgAAAAhAOtYoTPhAAAACQEAAA8AAAAAAAAAAAAA&#10;AAAAGAQAAGRycy9kb3ducmV2LnhtbFBLBQYAAAAABAAEAPMAAAAmBQAAAAA=&#10;" strokecolor="windowText" strokeweight=".5pt">
                <v:stroke joinstyle="miter"/>
              </v:line>
            </w:pict>
          </mc:Fallback>
        </mc:AlternateContent>
      </w:r>
      <w:r w:rsidR="00394DE2" w:rsidRPr="002A6F3A">
        <w:rPr>
          <w:rFonts w:ascii="Times New Roman" w:hAnsi="Times New Roman" w:cs="Times New Roman"/>
          <w:sz w:val="24"/>
          <w:szCs w:val="24"/>
        </w:rPr>
        <w:tab/>
      </w:r>
      <w:r w:rsidRPr="002A6F3A">
        <w:rPr>
          <w:rFonts w:ascii="Times New Roman" w:hAnsi="Times New Roman" w:cs="Times New Roman"/>
          <w:sz w:val="24"/>
          <w:szCs w:val="24"/>
        </w:rPr>
        <w:tab/>
      </w:r>
      <w:r w:rsidR="00394DE2" w:rsidRPr="002A6F3A">
        <w:rPr>
          <w:rFonts w:ascii="Times New Roman" w:hAnsi="Times New Roman" w:cs="Times New Roman"/>
          <w:sz w:val="24"/>
          <w:szCs w:val="24"/>
        </w:rPr>
        <w:t>V</w:t>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proofErr w:type="spellStart"/>
      <w:r w:rsidR="00394DE2" w:rsidRPr="002A6F3A">
        <w:rPr>
          <w:rFonts w:ascii="Times New Roman" w:hAnsi="Times New Roman" w:cs="Times New Roman"/>
          <w:sz w:val="24"/>
          <w:szCs w:val="24"/>
        </w:rPr>
        <w:t>PredP</w:t>
      </w:r>
      <w:proofErr w:type="spellEnd"/>
    </w:p>
    <w:p w14:paraId="5B66C050" w14:textId="77777777" w:rsidR="00394DE2" w:rsidRPr="002A6F3A" w:rsidRDefault="00394DE2" w:rsidP="00394DE2">
      <w:pPr>
        <w:autoSpaceDE w:val="0"/>
        <w:autoSpaceDN w:val="0"/>
        <w:adjustRightInd w:val="0"/>
        <w:spacing w:after="0" w:line="360" w:lineRule="auto"/>
        <w:jc w:val="both"/>
        <w:rPr>
          <w:rFonts w:ascii="Times New Roman" w:hAnsi="Times New Roman" w:cs="Times New Roman"/>
          <w:sz w:val="24"/>
          <w:szCs w:val="24"/>
        </w:rPr>
      </w:pPr>
    </w:p>
    <w:p w14:paraId="0FECA66A" w14:textId="493DAD75" w:rsidR="00394DE2" w:rsidRPr="002A6F3A" w:rsidRDefault="00152DD1" w:rsidP="00152DD1">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i/>
          <w:iCs/>
          <w:sz w:val="24"/>
          <w:szCs w:val="24"/>
        </w:rPr>
        <w:t>ko</w:t>
      </w:r>
      <w:r w:rsidRPr="002A6F3A">
        <w:rPr>
          <w:rFonts w:ascii="Times New Roman" w:hAnsi="Times New Roman" w:cs="Times New Roman"/>
          <w:i/>
          <w:iCs/>
          <w:sz w:val="24"/>
          <w:szCs w:val="24"/>
        </w:rPr>
        <w:tab/>
      </w:r>
      <w:r w:rsidR="00C63BD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1968" behindDoc="0" locked="0" layoutInCell="1" allowOverlap="1" wp14:anchorId="5CF34CCD" wp14:editId="749B52C3">
                <wp:simplePos x="0" y="0"/>
                <wp:positionH relativeFrom="column">
                  <wp:posOffset>3519578</wp:posOffset>
                </wp:positionH>
                <wp:positionV relativeFrom="paragraph">
                  <wp:posOffset>161962</wp:posOffset>
                </wp:positionV>
                <wp:extent cx="0" cy="284672"/>
                <wp:effectExtent l="0" t="0" r="38100" b="20320"/>
                <wp:wrapNone/>
                <wp:docPr id="177" name="Straight Connector 177"/>
                <wp:cNvGraphicFramePr/>
                <a:graphic xmlns:a="http://schemas.openxmlformats.org/drawingml/2006/main">
                  <a:graphicData uri="http://schemas.microsoft.com/office/word/2010/wordprocessingShape">
                    <wps:wsp>
                      <wps:cNvCnPr/>
                      <wps:spPr>
                        <a:xfrm>
                          <a:off x="0" y="0"/>
                          <a:ext cx="0" cy="284672"/>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21D88A5" id="Straight Connector 177"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15pt,12.75pt" to="277.1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pvWsQEAAFgDAAAOAAAAZHJzL2Uyb0RvYy54bWysU8tu2zAQvBfoPxC8x3Sc1jUE0znESC9F&#10;G6DJB2woUiLAF7isZf99l5TruO2tqA4Uucsd7cyOtvdH79hBZ7QxSH67WHKmg4q9DYPkL8+PNxvO&#10;sEDowcWgJT9p5Pe79++2U+r0Ko7R9TozAgnYTUnysZTUCYFq1B5wEZMOlDQxeyh0zIPoM0yE7p1Y&#10;LZdrMcXcpxyVRqTofk7yXcM3RqvyzRjUhTnJqbfS1tzW17qK3Ra6IUMarTq3Af/QhQcb6KMXqD0U&#10;YD+y/QvKW5UjRlMWKnoRjbFKNw7E5nb5B5vvIyTduJA4mC4y4f+DVV8PD+EpkwxTwg7TU64sjib7&#10;+qb+2LGJdbqIpY+FqTmoKLrafFh/WlUdxVtdylg+6+hZ3UjubKg0oIPDFyzz1V9XajjER+tcG4UL&#10;bJJ8ffeRhqWADGEcFNr61EuOYeAM3EBOUyU3RIzO9rW64uAJH1xmB6Bhk0f6OD1Tt5w5wEIJotCe&#10;c7O/ldZ29oDjXNxSsze8LWRQZ73km+tqF+oXdbPYmdSbgnX3GvtTE1bUE42vKXS2WvXH9Zn21z/E&#10;7icAAAD//wMAUEsDBBQABgAIAAAAIQDGnyeN3QAAAAkBAAAPAAAAZHJzL2Rvd25yZXYueG1sTI9N&#10;T8MwDIbvSPyHyEjcWMJK2dTVndDQDtxGAYlj1rgf0DhVk27l3xPEAY62H71+3nw7216caPSdY4Tb&#10;hQJBXDnTcYPw+rK/WYPwQbPRvWNC+CIP2+LyIteZcWd+plMZGhFD2GcaoQ1hyKT0VUtW+4UbiOOt&#10;dqPVIY5jI82ozzHc9nKp1L20uuP4odUD7VqqPsvJIkyHXa26fTJ/vCelnJ5Wh7fHukG8vpofNiAC&#10;zeEPhh/9qA5FdDq6iY0XPUKa3iURRVimKYgI/C6OCCuVgCxy+b9B8Q0AAP//AwBQSwECLQAUAAYA&#10;CAAAACEAtoM4kv4AAADhAQAAEwAAAAAAAAAAAAAAAAAAAAAAW0NvbnRlbnRfVHlwZXNdLnhtbFBL&#10;AQItABQABgAIAAAAIQA4/SH/1gAAAJQBAAALAAAAAAAAAAAAAAAAAC8BAABfcmVscy8ucmVsc1BL&#10;AQItABQABgAIAAAAIQBMvpvWsQEAAFgDAAAOAAAAAAAAAAAAAAAAAC4CAABkcnMvZTJvRG9jLnht&#10;bFBLAQItABQABgAIAAAAIQDGnyeN3QAAAAkBAAAPAAAAAAAAAAAAAAAAAAsEAABkcnMvZG93bnJl&#10;di54bWxQSwUGAAAAAAQABADzAAAAFQUAAAAA&#10;" strokecolor="windowText" strokeweight=".5pt">
                <v:stroke joinstyle="miter"/>
              </v:line>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4320" behindDoc="0" locked="0" layoutInCell="1" allowOverlap="1" wp14:anchorId="450EC313" wp14:editId="4A1627DB">
                <wp:simplePos x="0" y="0"/>
                <wp:positionH relativeFrom="column">
                  <wp:posOffset>4286251</wp:posOffset>
                </wp:positionH>
                <wp:positionV relativeFrom="paragraph">
                  <wp:posOffset>200025</wp:posOffset>
                </wp:positionV>
                <wp:extent cx="304800" cy="314325"/>
                <wp:effectExtent l="0" t="0" r="19050" b="28575"/>
                <wp:wrapNone/>
                <wp:docPr id="205" name="Straight Connector 205"/>
                <wp:cNvGraphicFramePr/>
                <a:graphic xmlns:a="http://schemas.openxmlformats.org/drawingml/2006/main">
                  <a:graphicData uri="http://schemas.microsoft.com/office/word/2010/wordprocessingShape">
                    <wps:wsp>
                      <wps:cNvCnPr/>
                      <wps:spPr>
                        <a:xfrm>
                          <a:off x="0" y="0"/>
                          <a:ext cx="304800" cy="3143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4F51ABF" id="Straight Connector 205"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5pt,15.75pt" to="361.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s0utwEAAF0DAAAOAAAAZHJzL2Uyb0RvYy54bWysU8tu2zAQvBfIPxC815LtJAgEyznESC9F&#10;E6DpB2z4kAjwBS5j2X+fJa06aXILygO15HKHO8PR5vbgLNurhCb4ni8XLWfKiyCNH3r+5+n++w1n&#10;mMFLsMGrnh8V8tvtxbfNFDu1CmOwUiVGIB67KfZ8zDl2TYNiVA5wEaLylNQhOci0TEMjE0yE7myz&#10;atvrZgpJxhSEQqTd3SnJtxVfayXyg9aoMrM9p95ynVOdn8vcbDfQDQniaMTcBnyhCwfG06VnqB1k&#10;YC/JfIJyRqSAQeeFCK4JWhuhKgdis2w/sPk9QlSVC4mD8SwT/j9Y8Wt/5x8TyTBF7DA+psLioJMr&#10;X+qPHapYx7NY6pCZoM11e3nTkqSCUuvl5Xp1VcRs3opjwvxDBcdK0HNrfOECHex/Yj4d/XukbPtw&#10;b6yt72E9m3p+vb4q8ECu0BYyhS7KnqMfOAM7kN1EThURgzWyVBccPOKdTWwP9OJkFBmmJ2qZMwuY&#10;KUE86pib/ae0tLMDHE/FNXUyiDOZXGqN6zlxpjFXW19uVNVnM6k3GUv0HOSxqtuUFb1hVWj2WzHJ&#10;+zXF7/+K7SsAAAD//wMAUEsDBBQABgAIAAAAIQAEXRRA3wAAAAkBAAAPAAAAZHJzL2Rvd25yZXYu&#10;eG1sTI/NTsMwEITvSLyDtUjcqJ1GbaqQTYWKeuBWUpA4usnmp43tKHba8PYsJzjOzmj2m2w7m15c&#10;afSdswjRQoEgW7qqsw3Cx3H/tAHhg7aV7p0lhG/ysM3v7zKdVu5m3+lahEZwifWpRmhDGFIpfdmS&#10;0X7hBrLs1W40OrAcG1mN+sblppdLpdbS6M7yh1YPtGupvBSTQZgOu1p1+3g+f8WFnN6Sw+dr3SA+&#10;PswvzyACzeEvDL/4jA45M53cZCsveoR1suItASGOViA4kCxjPpwQNpECmWfy/4L8BwAA//8DAFBL&#10;AQItABQABgAIAAAAIQC2gziS/gAAAOEBAAATAAAAAAAAAAAAAAAAAAAAAABbQ29udGVudF9UeXBl&#10;c10ueG1sUEsBAi0AFAAGAAgAAAAhADj9If/WAAAAlAEAAAsAAAAAAAAAAAAAAAAALwEAAF9yZWxz&#10;Ly5yZWxzUEsBAi0AFAAGAAgAAAAhAFlazS63AQAAXQMAAA4AAAAAAAAAAAAAAAAALgIAAGRycy9l&#10;Mm9Eb2MueG1sUEsBAi0AFAAGAAgAAAAhAARdFEDfAAAACQEAAA8AAAAAAAAAAAAAAAAAEQQAAGRy&#10;cy9kb3ducmV2LnhtbFBLBQYAAAAABAAEAPMAAAAdBQAAAAA=&#10;" strokecolor="windowText" strokeweight=".5pt">
                <v:stroke joinstyle="miter"/>
              </v:line>
            </w:pict>
          </mc:Fallback>
        </mc:AlternateContent>
      </w:r>
      <w:r w:rsidR="00394DE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03296" behindDoc="0" locked="0" layoutInCell="1" allowOverlap="1" wp14:anchorId="61FC2275" wp14:editId="0B4DFE01">
                <wp:simplePos x="0" y="0"/>
                <wp:positionH relativeFrom="column">
                  <wp:posOffset>4048124</wp:posOffset>
                </wp:positionH>
                <wp:positionV relativeFrom="paragraph">
                  <wp:posOffset>180975</wp:posOffset>
                </wp:positionV>
                <wp:extent cx="238125" cy="361950"/>
                <wp:effectExtent l="0" t="0" r="28575" b="19050"/>
                <wp:wrapNone/>
                <wp:docPr id="206" name="Straight Connector 206"/>
                <wp:cNvGraphicFramePr/>
                <a:graphic xmlns:a="http://schemas.openxmlformats.org/drawingml/2006/main">
                  <a:graphicData uri="http://schemas.microsoft.com/office/word/2010/wordprocessingShape">
                    <wps:wsp>
                      <wps:cNvCnPr/>
                      <wps:spPr>
                        <a:xfrm flipH="1">
                          <a:off x="0" y="0"/>
                          <a:ext cx="238125" cy="3619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770749" id="Straight Connector 206" o:spid="_x0000_s1026" style="position:absolute;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75pt,14.25pt" to="337.5pt,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05mwAEAAGcDAAAOAAAAZHJzL2Uyb0RvYy54bWysU8uOGyEQvEfaf0DcY/zQWs7IeA9r7eYQ&#10;JStl8wG9DMwg8RJNPPbfp8GO4yS3KHNAQNPVXdU124ejd+ygM9oYJF/M5pzpoGJvwyD5t9en9xvO&#10;sEDowcWgJT9p5A+7u3fbKXV6Gcfoep0ZgQTspiT5WErqhEA1ag84i0kHCpqYPRQ65kH0GSZC904s&#10;5/O1mGLuU45KI9Lt/hzku4ZvjFblizGoC3OSU2+lrbmtb3UVuy10Q4Y0WnVpA/6hCw82UNEr1B4K&#10;sO/Z/gXlrcoRoykzFb2IxlilGwdis5j/webrCEk3LiQOpqtM+P9g1efDY3jJJMOUsMP0kiuLo8me&#10;GWfTR5pp40WdsmOT7XSVTR8LU3S5XG0Wy3vOFIVW68WH+yarOMNUuJSxPOvoWd1I7myorKCDwycs&#10;VJqe/nxSr0N8ss61ybjAJsnXK4JkCsgfxkGhrU+95BgGzsANZDxVckPE6GxfsysOnvDRZXYAmj1Z&#10;po/TK7XMmQMsFCAe7aseoA5+S63t7AHHc3ILna3ibSG/Ousl39xmu1Ar6ua4C6lfgtbdW+xPTWdR&#10;TzTNVvTivGqX2zPtb/+P3Q8AAAD//wMAUEsDBBQABgAIAAAAIQCnFQLp4QAAAAkBAAAPAAAAZHJz&#10;L2Rvd25yZXYueG1sTI9NS8NAEIbvgv9hGcGb3bSSNKTZFFGkN8Vopb1ts2M2uB8hu2lTf73Tk56G&#10;YR7eed5yPVnDjjiEzjsB81kCDF3jVedaAR/vz3c5sBClU9J4hwLOGGBdXV+VslD+5N7wWMeWUYgL&#10;hRSgY+wLzkOj0cow8z06un35wcpI69ByNcgThVvDF0mScSs7Rx+07PFRY/Ndj1bA/kVvNnI/bqfX&#10;z/P8Z8dN3T1thbi9mR5WwCJO8Q+Giz6pQ0VOBz86FZgRkN0vU0IFLHKaBGTLlModBORpCrwq+f8G&#10;1S8AAAD//wMAUEsBAi0AFAAGAAgAAAAhALaDOJL+AAAA4QEAABMAAAAAAAAAAAAAAAAAAAAAAFtD&#10;b250ZW50X1R5cGVzXS54bWxQSwECLQAUAAYACAAAACEAOP0h/9YAAACUAQAACwAAAAAAAAAAAAAA&#10;AAAvAQAAX3JlbHMvLnJlbHNQSwECLQAUAAYACAAAACEAJ+NOZsABAABnAwAADgAAAAAAAAAAAAAA&#10;AAAuAgAAZHJzL2Uyb0RvYy54bWxQSwECLQAUAAYACAAAACEApxUC6eEAAAAJAQAADwAAAAAAAAAA&#10;AAAAAAAaBAAAZHJzL2Rvd25yZXYueG1sUEsFBgAAAAAEAAQA8wAAACgFAAAAAA==&#10;" strokecolor="windowText" strokeweight=".5pt">
                <v:stroke joinstyle="miter"/>
              </v:line>
            </w:pict>
          </mc:Fallback>
        </mc:AlternateConten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00394DE2" w:rsidRPr="002A6F3A">
        <w:rPr>
          <w:rFonts w:ascii="Times New Roman" w:hAnsi="Times New Roman" w:cs="Times New Roman"/>
          <w:sz w:val="24"/>
          <w:szCs w:val="24"/>
        </w:rPr>
        <w:t>DP</w:t>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t>Predꞌ</w:t>
      </w:r>
    </w:p>
    <w:p w14:paraId="04B8F2D3" w14:textId="177C3682" w:rsidR="00394DE2" w:rsidRPr="002A6F3A" w:rsidRDefault="00394DE2" w:rsidP="00394DE2">
      <w:pPr>
        <w:autoSpaceDE w:val="0"/>
        <w:autoSpaceDN w:val="0"/>
        <w:adjustRightInd w:val="0"/>
        <w:spacing w:after="0" w:line="360" w:lineRule="auto"/>
        <w:jc w:val="both"/>
        <w:rPr>
          <w:rFonts w:ascii="Times New Roman" w:hAnsi="Times New Roman" w:cs="Times New Roman"/>
          <w:sz w:val="24"/>
          <w:szCs w:val="24"/>
        </w:rPr>
      </w:pPr>
    </w:p>
    <w:p w14:paraId="1955166C" w14:textId="6C970D4C" w:rsidR="006A1E46" w:rsidRPr="002A6F3A" w:rsidRDefault="000B4371" w:rsidP="00C63BD6">
      <w:pPr>
        <w:autoSpaceDE w:val="0"/>
        <w:autoSpaceDN w:val="0"/>
        <w:adjustRightInd w:val="0"/>
        <w:spacing w:after="0" w:line="360" w:lineRule="auto"/>
        <w:ind w:left="4544" w:firstLine="284"/>
        <w:jc w:val="both"/>
        <w:rPr>
          <w:rFonts w:ascii="Times New Roman" w:hAnsi="Times New Roman" w:cs="Times New Roman"/>
          <w:sz w:val="24"/>
          <w:szCs w:val="24"/>
        </w:rPr>
      </w:pPr>
      <w:r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30944" behindDoc="0" locked="0" layoutInCell="1" allowOverlap="1" wp14:anchorId="05D2C2C6" wp14:editId="7B9749FB">
                <wp:simplePos x="0" y="0"/>
                <wp:positionH relativeFrom="column">
                  <wp:posOffset>4591050</wp:posOffset>
                </wp:positionH>
                <wp:positionV relativeFrom="paragraph">
                  <wp:posOffset>181610</wp:posOffset>
                </wp:positionV>
                <wp:extent cx="9525" cy="161925"/>
                <wp:effectExtent l="0" t="0" r="28575" b="28575"/>
                <wp:wrapNone/>
                <wp:docPr id="176" name="Straight Connector 176"/>
                <wp:cNvGraphicFramePr/>
                <a:graphic xmlns:a="http://schemas.openxmlformats.org/drawingml/2006/main">
                  <a:graphicData uri="http://schemas.microsoft.com/office/word/2010/wordprocessingShape">
                    <wps:wsp>
                      <wps:cNvCnPr/>
                      <wps:spPr>
                        <a:xfrm>
                          <a:off x="0" y="0"/>
                          <a:ext cx="9525" cy="1619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6DCB9D" id="Straight Connector 176"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5pt,14.3pt" to="362.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4vgmgEAAIoDAAAOAAAAZHJzL2Uyb0RvYy54bWysU8tu2zAQvBfIPxC8x5IMJEgEyzkkSC5B&#10;E6TtBzDU0iLKF5asJf99lrQtB20QFEUvKz52ZneGq9XNZA3bAkbtXcebRc0ZOOl77TYd//H9/vyK&#10;s5iE64XxDjq+g8hv1mdfVmNoYekHb3pARiQutmPo+JBSaKsqygGsiAsfwNGl8mhFoi1uqh7FSOzW&#10;VMu6vqxGj31ALyFGOr3bX/J14VcKZHpSKkJipuPUWyoRS3zNsVqvRLtBEQYtD22If+jCCu2o6Ex1&#10;J5Jgv1D/QWW1RB+9SgvpbeWV0hKKBlLT1L+p+TaIAEULmRPDbFP8f7Ty6/bWPSPZMIbYxvCMWcWk&#10;0OYv9cemYtZuNgumxCQdXl8sLziTdNFcNte0Jo7qBA0Y0wN4y/Ki40a7rES0YvsY0z71mEK4U/Gy&#10;SjsDOdm4F1BM91SuKegyF3BrkG0FvWj/szmULZkZorQxM6j+HHTIzTAos/K3wDm7VPQuzUCrnceP&#10;qqbp2Kra5x9V77Vm2a++35WnKHbQgxdDD8OZJ+r9vsBPv9D6DQAA//8DAFBLAwQUAAYACAAAACEA&#10;EItk6uAAAAAJAQAADwAAAGRycy9kb3ducmV2LnhtbEyPy07DMBRE90j8g3WR2FGnpk2rkJuqqoQQ&#10;G0RT2Lux66T1I7KdNPw9ZlWWoxnNnCk3k9FklD50ziLMZxkQaRsnOqsQvg6vT2sgIXIruHZWIvzI&#10;AJvq/q7khXBXu5djHRVJJTYUHKGNsS8oDU0rDQ8z10ubvJPzhsckvaLC82sqN5qyLMup4Z1NCy3v&#10;5a6VzaUeDIJ+9+O32qltGN72eX3+PLGPw4j4+DBtX4BEOcVbGP7wEzpUienoBisC0Qgr9py+RAS2&#10;zoGkwIotlkCOCMvFHGhV0v8Pql8AAAD//wMAUEsBAi0AFAAGAAgAAAAhALaDOJL+AAAA4QEAABMA&#10;AAAAAAAAAAAAAAAAAAAAAFtDb250ZW50X1R5cGVzXS54bWxQSwECLQAUAAYACAAAACEAOP0h/9YA&#10;AACUAQAACwAAAAAAAAAAAAAAAAAvAQAAX3JlbHMvLnJlbHNQSwECLQAUAAYACAAAACEAxEeL4JoB&#10;AACKAwAADgAAAAAAAAAAAAAAAAAuAgAAZHJzL2Uyb0RvYy54bWxQSwECLQAUAAYACAAAACEAEItk&#10;6uAAAAAJAQAADwAAAAAAAAAAAAAAAAD0AwAAZHJzL2Rvd25yZXYueG1sUEsFBgAAAAAEAAQA8wAA&#10;AAEFAAAAAA==&#10;" strokecolor="black [3200]" strokeweight=".5pt">
                <v:stroke joinstyle="miter"/>
              </v:line>
            </w:pict>
          </mc:Fallback>
        </mc:AlternateContent>
      </w:r>
      <w:r w:rsidR="00152DD1"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63712" behindDoc="0" locked="0" layoutInCell="1" allowOverlap="1" wp14:anchorId="36FC1754" wp14:editId="43B534CA">
                <wp:simplePos x="0" y="0"/>
                <wp:positionH relativeFrom="column">
                  <wp:posOffset>4486275</wp:posOffset>
                </wp:positionH>
                <wp:positionV relativeFrom="paragraph">
                  <wp:posOffset>20955</wp:posOffset>
                </wp:positionV>
                <wp:extent cx="600075" cy="133350"/>
                <wp:effectExtent l="0" t="0" r="28575" b="19050"/>
                <wp:wrapNone/>
                <wp:docPr id="44065" name="Straight Connector 44065"/>
                <wp:cNvGraphicFramePr/>
                <a:graphic xmlns:a="http://schemas.openxmlformats.org/drawingml/2006/main">
                  <a:graphicData uri="http://schemas.microsoft.com/office/word/2010/wordprocessingShape">
                    <wps:wsp>
                      <wps:cNvCnPr/>
                      <wps:spPr>
                        <a:xfrm flipV="1">
                          <a:off x="0" y="0"/>
                          <a:ext cx="600075"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30A350" id="Straight Connector 44065" o:spid="_x0000_s1026" style="position:absolute;flip: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25pt,1.65pt" to="400.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XKqAEAAJYDAAAOAAAAZHJzL2Uyb0RvYy54bWysU01P3DAQvSPxHyzf2WRZQVG0WQ6gcqla&#10;VGjvxhlvrPpLtrvJ/vuOJ7sBtUVCiIvlj5k3770Zr69Ha9gOYtLetXy5qDkDJ32n3bblPx4/n11x&#10;lrJwnTDeQcv3kPj15vRkPYQGzn3vTQeRIYhLzRBa3uccmqpKsgcr0sIHcPiofLQi4zFuqy6KAdGt&#10;qc7r+rIafOxC9BJSwtvb6ZFvCF8pkPmbUgkyMy1HbpnWSOtTWavNWjTbKEKv5YGGeAcLK7TDojPU&#10;rciC/Y76HyirZfTJq7yQ3lZeKS2BNKCaZf2XmodeBCAtaE4Ks03p42Dl192Nu49owxBSk8J9LCpG&#10;FS1TRoef2FPShUzZSLbtZ9tgzEzi5WVd158uOJP4tFytVhdkazXBFLgQU74Db1nZtNxoV1SJRuy+&#10;pIylMfQYgodnIrTLewMl2LjvoJjusOBEiWYEbkxkO4Hd7X4tSzcRiyJLitLGzEk1lXw16RBb0oDm&#10;5q2JczRV9C7PiVY7H/9XNY9HqmqKP6qetBbZT77bU1vIDmw+KTsMapmul2dKf/5Omz8AAAD//wMA&#10;UEsDBBQABgAIAAAAIQBASIRE2wAAAAgBAAAPAAAAZHJzL2Rvd25yZXYueG1sTI/BTsMwEETvSPyD&#10;tUjcqN2GpFXIpiqVEGdaLr05yZJExOsQu234e5YTHEczmnlTbGc3qAtNofeMsFwYUMS1b3puEd6P&#10;Lw8bUCFabuzgmRC+KcC2vL0pbN74K7/R5RBbJSUccovQxTjmWoe6I2fDwo/E4n34ydkocmp1M9mr&#10;lLtBr4zJtLM9y0JnR9p3VH8ezg7h+OrMXMV+T/y1NrvTc5rxKUW8v5t3T6AizfEvDL/4gg6lMFX+&#10;zE1QA8LaZKlEEZIElPgbs5RvFcLqMQFdFvr/gfIHAAD//wMAUEsBAi0AFAAGAAgAAAAhALaDOJL+&#10;AAAA4QEAABMAAAAAAAAAAAAAAAAAAAAAAFtDb250ZW50X1R5cGVzXS54bWxQSwECLQAUAAYACAAA&#10;ACEAOP0h/9YAAACUAQAACwAAAAAAAAAAAAAAAAAvAQAAX3JlbHMvLnJlbHNQSwECLQAUAAYACAAA&#10;ACEA/iB1yqgBAACWAwAADgAAAAAAAAAAAAAAAAAuAgAAZHJzL2Uyb0RvYy54bWxQSwECLQAUAAYA&#10;CAAAACEAQEiERNsAAAAIAQAADwAAAAAAAAAAAAAAAAACBAAAZHJzL2Rvd25yZXYueG1sUEsFBgAA&#10;AAAEAAQA8wAAAAoFAAAAAA==&#10;" strokecolor="black [3200]" strokeweight=".5pt">
                <v:stroke joinstyle="miter"/>
              </v:line>
            </w:pict>
          </mc:Fallback>
        </mc:AlternateContent>
      </w:r>
      <w:proofErr w:type="spellStart"/>
      <w:proofErr w:type="gramStart"/>
      <w:r w:rsidR="00C63BD6" w:rsidRPr="002A6F3A">
        <w:rPr>
          <w:rFonts w:ascii="Times New Roman" w:hAnsi="Times New Roman" w:cs="Times New Roman"/>
          <w:i/>
          <w:iCs/>
          <w:sz w:val="24"/>
          <w:szCs w:val="24"/>
        </w:rPr>
        <w:t>konyonyosiek</w:t>
      </w:r>
      <w:proofErr w:type="spellEnd"/>
      <w:r w:rsidR="00C63BD6" w:rsidRPr="002A6F3A">
        <w:rPr>
          <w:rFonts w:ascii="Times New Roman" w:hAnsi="Times New Roman" w:cs="Times New Roman"/>
          <w:i/>
          <w:iCs/>
          <w:sz w:val="24"/>
          <w:szCs w:val="24"/>
        </w:rPr>
        <w:t xml:space="preserve">  </w:t>
      </w:r>
      <w:r w:rsidR="00623F7F" w:rsidRPr="002A6F3A">
        <w:rPr>
          <w:rFonts w:ascii="Times New Roman" w:hAnsi="Times New Roman" w:cs="Times New Roman"/>
          <w:sz w:val="24"/>
          <w:szCs w:val="24"/>
        </w:rPr>
        <w:t>Pred</w:t>
      </w:r>
      <w:proofErr w:type="gramEnd"/>
      <w:r w:rsidR="00394DE2" w:rsidRPr="002A6F3A">
        <w:rPr>
          <w:rFonts w:ascii="Times New Roman" w:hAnsi="Times New Roman" w:cs="Times New Roman"/>
          <w:sz w:val="24"/>
          <w:szCs w:val="24"/>
        </w:rPr>
        <w:tab/>
      </w:r>
      <w:r w:rsidR="00394DE2" w:rsidRPr="002A6F3A">
        <w:rPr>
          <w:rFonts w:ascii="Times New Roman" w:hAnsi="Times New Roman" w:cs="Times New Roman"/>
          <w:sz w:val="24"/>
          <w:szCs w:val="24"/>
        </w:rPr>
        <w:tab/>
        <w:t xml:space="preserve">DP </w:t>
      </w:r>
      <w:r w:rsidR="00394DE2" w:rsidRPr="002A6F3A">
        <w:rPr>
          <w:rFonts w:ascii="Times New Roman" w:hAnsi="Times New Roman" w:cs="Times New Roman"/>
          <w:i/>
          <w:iCs/>
          <w:sz w:val="24"/>
          <w:szCs w:val="24"/>
        </w:rPr>
        <w:t>Pred</w:t>
      </w:r>
    </w:p>
    <w:bookmarkEnd w:id="74"/>
    <w:p w14:paraId="5B1695E5" w14:textId="77777777" w:rsidR="000B4371" w:rsidRDefault="000B4371" w:rsidP="00FF7B43">
      <w:pPr>
        <w:autoSpaceDE w:val="0"/>
        <w:autoSpaceDN w:val="0"/>
        <w:adjustRightInd w:val="0"/>
        <w:spacing w:after="0" w:line="360" w:lineRule="auto"/>
        <w:jc w:val="both"/>
        <w:rPr>
          <w:rFonts w:ascii="Times New Roman" w:hAnsi="Times New Roman" w:cs="Times New Roman"/>
          <w:i/>
          <w:iCs/>
          <w:sz w:val="24"/>
          <w:szCs w:val="24"/>
        </w:rPr>
      </w:pPr>
    </w:p>
    <w:p w14:paraId="6A9F7C7E" w14:textId="560F049F" w:rsidR="00FF7B43" w:rsidRPr="000B4371" w:rsidRDefault="00FF7B43" w:rsidP="000B4371">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proofErr w:type="spellStart"/>
      <w:r w:rsidRPr="000B4371">
        <w:rPr>
          <w:rFonts w:ascii="Times New Roman" w:hAnsi="Times New Roman" w:cs="Times New Roman"/>
          <w:i/>
          <w:iCs/>
          <w:sz w:val="24"/>
          <w:szCs w:val="24"/>
        </w:rPr>
        <w:t>Konetindet</w:t>
      </w:r>
      <w:proofErr w:type="spellEnd"/>
      <w:r w:rsidRPr="000B4371">
        <w:rPr>
          <w:rFonts w:ascii="Times New Roman" w:hAnsi="Times New Roman" w:cs="Times New Roman"/>
          <w:i/>
          <w:iCs/>
          <w:sz w:val="24"/>
          <w:szCs w:val="24"/>
        </w:rPr>
        <w:t xml:space="preserve"> ko tun ko John.</w:t>
      </w:r>
    </w:p>
    <w:p w14:paraId="0377DC99" w14:textId="50279072" w:rsidR="00FF7B43" w:rsidRPr="002A6F3A" w:rsidRDefault="002C6076" w:rsidP="000B4371">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teacher</w:t>
      </w:r>
      <w:r w:rsidRPr="002A6F3A">
        <w:rPr>
          <w:rFonts w:ascii="Times New Roman" w:hAnsi="Times New Roman" w:cs="Times New Roman"/>
          <w:smallCaps/>
          <w:sz w:val="24"/>
          <w:szCs w:val="24"/>
        </w:rPr>
        <w:tab/>
      </w:r>
      <w:proofErr w:type="spellStart"/>
      <w:r w:rsidRPr="002A6F3A">
        <w:rPr>
          <w:rFonts w:ascii="Times New Roman" w:hAnsi="Times New Roman" w:cs="Times New Roman"/>
          <w:smallCaps/>
          <w:sz w:val="24"/>
          <w:szCs w:val="24"/>
        </w:rPr>
        <w:t>foc</w:t>
      </w:r>
      <w:proofErr w:type="spellEnd"/>
      <w:r w:rsidRPr="002A6F3A">
        <w:rPr>
          <w:rFonts w:ascii="Times New Roman" w:hAnsi="Times New Roman" w:cs="Times New Roman"/>
          <w:smallCaps/>
          <w:sz w:val="24"/>
          <w:szCs w:val="24"/>
        </w:rPr>
        <w:tab/>
      </w:r>
      <w:proofErr w:type="spellStart"/>
      <w:r w:rsidRPr="002A6F3A">
        <w:rPr>
          <w:rFonts w:ascii="Times New Roman" w:hAnsi="Times New Roman" w:cs="Times New Roman"/>
          <w:smallCaps/>
          <w:sz w:val="24"/>
          <w:szCs w:val="24"/>
        </w:rPr>
        <w:t>fut</w:t>
      </w:r>
      <w:proofErr w:type="spellEnd"/>
      <w:r w:rsidRPr="002A6F3A">
        <w:rPr>
          <w:rFonts w:ascii="Times New Roman" w:hAnsi="Times New Roman" w:cs="Times New Roman"/>
          <w:smallCaps/>
          <w:sz w:val="24"/>
          <w:szCs w:val="24"/>
        </w:rPr>
        <w:tab/>
        <w:t xml:space="preserve">cop </w:t>
      </w:r>
      <w:r w:rsidRPr="002A6F3A">
        <w:rPr>
          <w:rFonts w:ascii="Times New Roman" w:hAnsi="Times New Roman" w:cs="Times New Roman"/>
          <w:smallCaps/>
          <w:sz w:val="24"/>
          <w:szCs w:val="24"/>
        </w:rPr>
        <w:tab/>
      </w:r>
      <w:r w:rsidRPr="002A6F3A">
        <w:rPr>
          <w:rFonts w:ascii="Times New Roman" w:hAnsi="Times New Roman" w:cs="Times New Roman"/>
          <w:sz w:val="24"/>
          <w:szCs w:val="24"/>
        </w:rPr>
        <w:t>John</w:t>
      </w:r>
    </w:p>
    <w:p w14:paraId="28567F7F" w14:textId="1E3D3AAB" w:rsidR="00FF7B43" w:rsidRPr="002A6F3A" w:rsidRDefault="006E6968" w:rsidP="000B4371">
      <w:pPr>
        <w:autoSpaceDE w:val="0"/>
        <w:autoSpaceDN w:val="0"/>
        <w:adjustRightInd w:val="0"/>
        <w:spacing w:after="0" w:line="360" w:lineRule="auto"/>
        <w:ind w:left="852"/>
        <w:jc w:val="both"/>
        <w:rPr>
          <w:rFonts w:ascii="Times New Roman" w:hAnsi="Times New Roman" w:cs="Times New Roman"/>
          <w:sz w:val="24"/>
          <w:szCs w:val="24"/>
        </w:rPr>
      </w:pPr>
      <w:r w:rsidRPr="002A6F3A">
        <w:rPr>
          <w:rFonts w:ascii="Times New Roman" w:hAnsi="Times New Roman" w:cs="Times New Roman"/>
          <w:sz w:val="24"/>
          <w:szCs w:val="24"/>
        </w:rPr>
        <w:t>‘</w:t>
      </w:r>
      <w:r w:rsidR="002C6076" w:rsidRPr="002A6F3A">
        <w:rPr>
          <w:rFonts w:ascii="Times New Roman" w:hAnsi="Times New Roman" w:cs="Times New Roman"/>
          <w:sz w:val="24"/>
          <w:szCs w:val="24"/>
        </w:rPr>
        <w:t xml:space="preserve">The teacher </w:t>
      </w:r>
      <w:r w:rsidR="00EE20E0" w:rsidRPr="002A6F3A">
        <w:rPr>
          <w:rFonts w:ascii="Times New Roman" w:hAnsi="Times New Roman" w:cs="Times New Roman"/>
          <w:sz w:val="24"/>
          <w:szCs w:val="24"/>
        </w:rPr>
        <w:t xml:space="preserve">will be </w:t>
      </w:r>
      <w:r w:rsidR="002C6076" w:rsidRPr="002A6F3A">
        <w:rPr>
          <w:rFonts w:ascii="Times New Roman" w:hAnsi="Times New Roman" w:cs="Times New Roman"/>
          <w:sz w:val="24"/>
          <w:szCs w:val="24"/>
        </w:rPr>
        <w:t>John</w:t>
      </w:r>
      <w:r w:rsidRPr="002A6F3A">
        <w:rPr>
          <w:rFonts w:ascii="Times New Roman" w:hAnsi="Times New Roman" w:cs="Times New Roman"/>
          <w:sz w:val="24"/>
          <w:szCs w:val="24"/>
        </w:rPr>
        <w:t>.’</w:t>
      </w:r>
    </w:p>
    <w:p w14:paraId="19660188" w14:textId="77777777" w:rsidR="00FF7B43" w:rsidRPr="002A6F3A" w:rsidRDefault="00FF7B43" w:rsidP="00FF7B43">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5760" behindDoc="0" locked="0" layoutInCell="1" allowOverlap="1" wp14:anchorId="34361678" wp14:editId="1D59AF80">
                <wp:simplePos x="0" y="0"/>
                <wp:positionH relativeFrom="column">
                  <wp:posOffset>2484408</wp:posOffset>
                </wp:positionH>
                <wp:positionV relativeFrom="paragraph">
                  <wp:posOffset>186114</wp:posOffset>
                </wp:positionV>
                <wp:extent cx="405441" cy="345057"/>
                <wp:effectExtent l="0" t="0" r="33020" b="36195"/>
                <wp:wrapNone/>
                <wp:docPr id="44066" name="Straight Connector 44066"/>
                <wp:cNvGraphicFramePr/>
                <a:graphic xmlns:a="http://schemas.openxmlformats.org/drawingml/2006/main">
                  <a:graphicData uri="http://schemas.microsoft.com/office/word/2010/wordprocessingShape">
                    <wps:wsp>
                      <wps:cNvCnPr/>
                      <wps:spPr>
                        <a:xfrm>
                          <a:off x="0" y="0"/>
                          <a:ext cx="405441" cy="34505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B3FC638" id="Straight Connector 44066"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6pt,14.65pt" to="227.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extwEAAF0DAAAOAAAAZHJzL2Uyb0RvYy54bWysU8tu2zAQvBfoPxC815ITOw0E0znESC9F&#10;G6DpB2z4kAjwBS5r2X/fJe06bnsrqgO15HJHO7OjzcPBO7bXGW0Mgi8XPWc6yKhsGAX//vL04Z4z&#10;LBAUuBi04EeN/GH7/t1mToO+iVN0SmdGIAGHOQk+lZKGrkM5aQ+4iEkHSpqYPRTa5rFTGWZC9667&#10;6fu7bo5ZpRylRqTT3SnJtw3fGC3LV2NQF+YEp95KW3NbX+vabTcwjBnSZOW5DfiHLjzYQB+9QO2g&#10;APuR7V9Q3socMZqykNF30RgrdeNAbJb9H2y+TZB040LiYLrIhP8PVn7ZP4bnTDLMCQdMz7myOJjs&#10;65v6Y4cm1vEilj4UJulw1a9XqyVnklK3q3W//ljF7N6KU8bySUfPaiC4s6FygQH2n7Gcrv66Uo9D&#10;fLLOtXm4wGbB727XNDEJ5ArjoFDokxIcw8gZuJHsJktuiBidVbW64uARH11me6CJk1FUnF+oZc4c&#10;YKEE8WjPudnfSms7O8DpVNxSJ4N4W8ilznrB76+rXahf1M1nZ1JvMtboNapjU7erO5phU+jst2qS&#10;6z3F13/F9icAAAD//wMAUEsDBBQABgAIAAAAIQCm0Y4P4AAAAAkBAAAPAAAAZHJzL2Rvd25yZXYu&#10;eG1sTI/LTsMwEEX3SPyDNUjsqNOEljbEqVBRF+zaQKUu3XjygHgcxU4b/p5hBcvRHN17braZbCcu&#10;OPjWkYL5LAKBVDrTUq3g4333sALhgyajO0eo4Bs9bPLbm0ynxl3pgJci1IJDyKdaQRNCn0rpywat&#10;9jPXI/GvcoPVgc+hlmbQVw63nYyjaCmtbokbGt3jtsHyqxitgnG/raJ2l0yfp6SQ49vT/vha1Urd&#10;300vzyACTuEPhl99Voecnc5uJONFpyBZz2NGFcTrBAQDj4sFjzsrWCVLkHkm/y/IfwAAAP//AwBQ&#10;SwECLQAUAAYACAAAACEAtoM4kv4AAADhAQAAEwAAAAAAAAAAAAAAAAAAAAAAW0NvbnRlbnRfVHlw&#10;ZXNdLnhtbFBLAQItABQABgAIAAAAIQA4/SH/1gAAAJQBAAALAAAAAAAAAAAAAAAAAC8BAABfcmVs&#10;cy8ucmVsc1BLAQItABQABgAIAAAAIQBs+gextwEAAF0DAAAOAAAAAAAAAAAAAAAAAC4CAABkcnMv&#10;ZTJvRG9jLnhtbFBLAQItABQABgAIAAAAIQCm0Y4P4AAAAAkBAAAPAAAAAAAAAAAAAAAAABEEAABk&#10;cnMvZG93bnJldi54bWxQSwUGAAAAAAQABADzAAAAHgU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4736" behindDoc="0" locked="0" layoutInCell="1" allowOverlap="1" wp14:anchorId="5EFA82A0" wp14:editId="19B70579">
                <wp:simplePos x="0" y="0"/>
                <wp:positionH relativeFrom="column">
                  <wp:posOffset>2038350</wp:posOffset>
                </wp:positionH>
                <wp:positionV relativeFrom="paragraph">
                  <wp:posOffset>201929</wp:posOffset>
                </wp:positionV>
                <wp:extent cx="447675" cy="295275"/>
                <wp:effectExtent l="0" t="0" r="28575" b="28575"/>
                <wp:wrapNone/>
                <wp:docPr id="44067" name="Straight Connector 44067"/>
                <wp:cNvGraphicFramePr/>
                <a:graphic xmlns:a="http://schemas.openxmlformats.org/drawingml/2006/main">
                  <a:graphicData uri="http://schemas.microsoft.com/office/word/2010/wordprocessingShape">
                    <wps:wsp>
                      <wps:cNvCnPr/>
                      <wps:spPr>
                        <a:xfrm flipH="1">
                          <a:off x="0" y="0"/>
                          <a:ext cx="447675" cy="2952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D65CAC7" id="Straight Connector 44067" o:spid="_x0000_s1026" style="position:absolute;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5pt,15.9pt" to="195.75pt,3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cevvgEAAGcDAAAOAAAAZHJzL2Uyb0RvYy54bWysU8tu2zAQvAfoPxC813Kc2EkEyznESHso&#10;kgBJP2DDh0SAL3BZy/77LinHddtbUR2IJZc73Jkdre/3zrKdSmiC7/jlbM6Z8iJI4/uOf397/HzL&#10;GWbwEmzwquMHhfx+8+liPcZWLcIQrFSJEYjHdowdH3KObdOgGJQDnIWoPCV1SA4ybVPfyAQjoTvb&#10;LObzVTOGJGMKQiHS6XZK8k3F11qJ/Kw1qsxsx6m3XNdU1/eyNps1tH2COBhxbAP+oQsHxtOjJ6gt&#10;ZGA/kvkLyhmRAgadZyK4JmhthKociM3l/A82rwNEVbmQOBhPMuH/gxVPuwf/kkiGMWKL8SUVFnud&#10;HNPWxK8008qLOmX7KtvhJJvaZybo8Pr6ZnWz5ExQanG3XFBMeM0EU+BiwvxFBcdK0HFrfGEFLey+&#10;YZ6uflwpxz48GmvrZKxnY8dXV0uanQDyh7aQKXRRdhx9zxnYnowncqqIGKyRpbrg4AEfbGI7oNmT&#10;ZWQY36hlzixgpgTxqN+x2d9KSztbwGEqrqnJKs5k8qs1ruO359XWlxdVddyR1C9BS/Qe5KHq3JQd&#10;TbMqdHRescv5nuLz/2PzEwAA//8DAFBLAwQUAAYACAAAACEAGIy77OAAAAAJAQAADwAAAGRycy9k&#10;b3ducmV2LnhtbEyPwU7DMAyG70i8Q2QkbizNKmArTScEQruBKGxit6wJTUXiVE26dTw95gQ3W/71&#10;+/vK1eQdO5ghdgEliFkGzGATdIethPe3p6sFsJgUauUCGgknE2FVnZ+VqtDhiK/mUKeWUQnGQkmw&#10;KfUF57Gxxqs4C71Bun2GwatE69ByPagjlXvH51l2w73qkD5Y1ZsHa5qvevQSds92vVa7cTO9bE/i&#10;+4O7unvcSHl5Md3fAUtmSn9h+MUndKiIaR9G1JE5CflckEuiQZACBfKluAa2l3C7yIFXJf9vUP0A&#10;AAD//wMAUEsBAi0AFAAGAAgAAAAhALaDOJL+AAAA4QEAABMAAAAAAAAAAAAAAAAAAAAAAFtDb250&#10;ZW50X1R5cGVzXS54bWxQSwECLQAUAAYACAAAACEAOP0h/9YAAACUAQAACwAAAAAAAAAAAAAAAAAv&#10;AQAAX3JlbHMvLnJlbHNQSwECLQAUAAYACAAAACEAL5XHr74BAABnAwAADgAAAAAAAAAAAAAAAAAu&#10;AgAAZHJzL2Uyb0RvYy54bWxQSwECLQAUAAYACAAAACEAGIy77OAAAAAJAQAADwAAAAAAAAAAAAAA&#10;AAAYBAAAZHJzL2Rvd25yZXYueG1sUEsFBgAAAAAEAAQA8wAAACUFAAAAAA==&#10;" strokecolor="windowText" strokeweight=".5pt">
                <v:stroke joinstyle="miter"/>
              </v:line>
            </w:pict>
          </mc:Fallback>
        </mc:AlternateContent>
      </w:r>
      <w:r w:rsidRPr="002A6F3A">
        <w:rPr>
          <w:rFonts w:ascii="Times New Roman" w:hAnsi="Times New Roman" w:cs="Times New Roman"/>
          <w:sz w:val="24"/>
          <w:szCs w:val="24"/>
        </w:rPr>
        <w:t xml:space="preserve"> TP</w:t>
      </w:r>
    </w:p>
    <w:p w14:paraId="79558270" w14:textId="77777777" w:rsidR="00FF7B43" w:rsidRPr="002A6F3A" w:rsidRDefault="00FF7B43" w:rsidP="00FF7B43">
      <w:pPr>
        <w:autoSpaceDE w:val="0"/>
        <w:autoSpaceDN w:val="0"/>
        <w:adjustRightInd w:val="0"/>
        <w:spacing w:after="0" w:line="360" w:lineRule="auto"/>
        <w:jc w:val="both"/>
        <w:rPr>
          <w:rFonts w:ascii="Times New Roman" w:hAnsi="Times New Roman" w:cs="Times New Roman"/>
          <w:sz w:val="24"/>
          <w:szCs w:val="24"/>
        </w:rPr>
      </w:pPr>
    </w:p>
    <w:p w14:paraId="607A0031" w14:textId="351A741E" w:rsidR="00FF7B43" w:rsidRPr="002A6F3A" w:rsidRDefault="000B4371" w:rsidP="00FF7B43">
      <w:pPr>
        <w:autoSpaceDE w:val="0"/>
        <w:autoSpaceDN w:val="0"/>
        <w:adjustRightInd w:val="0"/>
        <w:spacing w:after="0" w:line="360" w:lineRule="auto"/>
        <w:ind w:left="2840"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7024" behindDoc="0" locked="0" layoutInCell="1" allowOverlap="1" wp14:anchorId="27ADCB4A" wp14:editId="4A08E3A8">
                <wp:simplePos x="0" y="0"/>
                <wp:positionH relativeFrom="margin">
                  <wp:posOffset>1952625</wp:posOffset>
                </wp:positionH>
                <wp:positionV relativeFrom="paragraph">
                  <wp:posOffset>78740</wp:posOffset>
                </wp:positionV>
                <wp:extent cx="2733675" cy="2333625"/>
                <wp:effectExtent l="590550" t="76200" r="9525" b="28575"/>
                <wp:wrapNone/>
                <wp:docPr id="44069" name="Connector: Elbow 44069"/>
                <wp:cNvGraphicFramePr/>
                <a:graphic xmlns:a="http://schemas.openxmlformats.org/drawingml/2006/main">
                  <a:graphicData uri="http://schemas.microsoft.com/office/word/2010/wordprocessingShape">
                    <wps:wsp>
                      <wps:cNvCnPr/>
                      <wps:spPr>
                        <a:xfrm flipH="1" flipV="1">
                          <a:off x="0" y="0"/>
                          <a:ext cx="2733675" cy="2333625"/>
                        </a:xfrm>
                        <a:prstGeom prst="bentConnector3">
                          <a:avLst>
                            <a:gd name="adj1" fmla="val 121364"/>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FA4B6D8" id="Connector: Elbow 44069" o:spid="_x0000_s1026" type="#_x0000_t34" style="position:absolute;margin-left:153.75pt;margin-top:6.2pt;width:215.25pt;height:183.75pt;flip:x y;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YGR9gEAAMcDAAAOAAAAZHJzL2Uyb0RvYy54bWysU02P0zAQvSPxHyzfadqEdldR0z20LBwQ&#10;rMTCfWo7iZG/5DFN++8Ze7NdPm6IHqyxJ+/NzJvX7d3ZGnZSEbV3HV8tlpwpJ7zUbuj418f7N7ec&#10;YQInwXinOn5RyO92r19tp9Cq2o/eSBUZkThsp9DxMaXQVhWKUVnAhQ/KUbL30UKiaxwqGWEidmuq&#10;erncVJOPMkQvFCK9Hp6SfFf4+16J9LnvUSVmOk69pXLGch7zWe220A4RwqjF3Ab8QxcWtKOiV6oD&#10;JGA/ov6LymoRPfo+LYS3le97LVSZgaZZLf+Y5ssIQZVZSBwMV5nw/9GKT6e9e4gkwxSwxfAQ8xTn&#10;PlrWGx0+0E55ib7lKOeoZ3YuAl6uAqpzYoIe65um2dysOROUqxu61OsscfVEmeEhYnqvvGU56PhR&#10;ubT3ztGifGxKATh9xFS0lMyBJdOA/J67sIZWcwLDVvWq2bydiefPqcQzdcY6f6+NKds1jk0d3zRr&#10;2r8A8lhvIFFog+w4uoEzMAOZV6RY6qM3WmZ05sEL7k1kVLXjZDvpp0caljMDmChBCpTf3Mtv0NzO&#10;AXB8ApdU/gxaqxN53mjb8dsrGtoE2rxzkqVLoJlT1OAGo2Zm4zJSFUeTPFnTl4Xl6OjlpeyxvJNb&#10;iuqzs7Mdf70X9Mv/b/cTAAD//wMAUEsDBBQABgAIAAAAIQC8sChI3AAAAAoBAAAPAAAAZHJzL2Rv&#10;d25yZXYueG1sTI/LTsMwEEX3SPyDNUhsELXbAnkQp6KVWCMKH+DG0yRqPI5stwl/32EFy9E9unNu&#10;tZndIC4YYu9Jw3KhQCA13vbUavj+en/MQcRkyJrBE2r4wQib+vamMqX1E33iZZ9awSUUS6OhS2ks&#10;pYxNh87EhR+RODv64EziM7TSBjNxuRvkSqkX6UxP/KEzI+46bE77s9Nw2qbtFFKvVCjcvHyYjyb/&#10;kFrf381vryASzukPhl99VoeanQ7+TDaKQcNaZc+McrB6AsFAts553IGTrChA1pX8P6G+AgAA//8D&#10;AFBLAQItABQABgAIAAAAIQC2gziS/gAAAOEBAAATAAAAAAAAAAAAAAAAAAAAAABbQ29udGVudF9U&#10;eXBlc10ueG1sUEsBAi0AFAAGAAgAAAAhADj9If/WAAAAlAEAAAsAAAAAAAAAAAAAAAAALwEAAF9y&#10;ZWxzLy5yZWxzUEsBAi0AFAAGAAgAAAAhADB5gZH2AQAAxwMAAA4AAAAAAAAAAAAAAAAALgIAAGRy&#10;cy9lMm9Eb2MueG1sUEsBAi0AFAAGAAgAAAAhALywKEjcAAAACgEAAA8AAAAAAAAAAAAAAAAAUAQA&#10;AGRycy9kb3ducmV2LnhtbFBLBQYAAAAABAAEAPMAAABZBQAAAAA=&#10;" adj="26215" strokecolor="windowText" strokeweight=".5pt">
                <v:stroke endarrow="block"/>
                <w10:wrap anchorx="margin"/>
              </v:shape>
            </w:pict>
          </mc:Fallback>
        </mc:AlternateContent>
      </w:r>
      <w:r w:rsidR="00FF7B4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6000" behindDoc="0" locked="0" layoutInCell="1" allowOverlap="1" wp14:anchorId="736E98CD" wp14:editId="2AC4E020">
                <wp:simplePos x="0" y="0"/>
                <wp:positionH relativeFrom="column">
                  <wp:posOffset>1601901</wp:posOffset>
                </wp:positionH>
                <wp:positionV relativeFrom="paragraph">
                  <wp:posOffset>185468</wp:posOffset>
                </wp:positionV>
                <wp:extent cx="828675" cy="323850"/>
                <wp:effectExtent l="19050" t="19050" r="47625" b="19050"/>
                <wp:wrapNone/>
                <wp:docPr id="44068" name="Isosceles Triangle 44068"/>
                <wp:cNvGraphicFramePr/>
                <a:graphic xmlns:a="http://schemas.openxmlformats.org/drawingml/2006/main">
                  <a:graphicData uri="http://schemas.microsoft.com/office/word/2010/wordprocessingShape">
                    <wps:wsp>
                      <wps:cNvSpPr/>
                      <wps:spPr>
                        <a:xfrm>
                          <a:off x="0" y="0"/>
                          <a:ext cx="828675" cy="32385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D6B5D5E" id="Isosceles Triangle 44068" o:spid="_x0000_s1026" type="#_x0000_t5" style="position:absolute;margin-left:126.15pt;margin-top:14.6pt;width:65.25pt;height:25.5pt;z-index:251776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klIaAIAAC8FAAAOAAAAZHJzL2Uyb0RvYy54bWysVE1v2zAMvQ/YfxB0X52kaZsFdYogRYcB&#10;RVusHXpWZSkRJosapcTJfv0oOXayNadhF5kU+fjlR13fbGvLNgqDAVfy4dmAM+UkVMYtS/795e7T&#10;hLMQhauEBadKvlOB38w+frhu/FSNYAW2UsgoiAvTxpd8FaOfFkWQK1WLcAZeOTJqwFpEUnFZVCga&#10;il7bYjQYXBYNYOURpAqBbm9bI5/l+ForGR+1DioyW3KqLeYT8/mWzmJ2LaZLFH5l5L4M8Q9V1MI4&#10;StqHuhVRsDWad6FqIxEC6HgmoS5AayNV7oG6GQ7+6uZ5JbzKvdBwgu/HFP5fWPmwefZPSGNofJgG&#10;ElMXW411+lJ9bJuHteuHpbaRSbqcjCaXVxecSTKdj84nF3mYxQHsMcQvCmqWhJJHNMItbepHTMXm&#10;PkRKSu6dW7q2Lp0BrKnujLVZSUxQC4tsI+gfxu0w/TPCHXmRlpDFoYUsxZ1VbdRvSjNTUdGjnD2z&#10;6xBTSKlcvNzHtY68E0xTBT1weApoY1fM3jfBVGZdDxycAv6ZsUfkrOBiD66NAzwVoPrRZ279u+7b&#10;nlP7b1DtnpAhtJwPXt4Z+hH3IsQngURyWgda3PhIh7bQlBz2EmcrwF+n7pM/cY+snDW0NCUPP9cC&#10;FWf2qyNWfh6Ox2nLsjK+uBqRgseWt2OLW9cLoH86pCfCyywm/2g7USPUr7Tf85SVTMJJyl1yGbFT&#10;FrFdZnohpJrPsxttlhfx3j17mYKnqSaSvWxfBfqOjUTjB+gW7B0hW9+EdDBfR9Ams/Uw1/28aSsz&#10;GfcvSFr7Yz17Hd652W8AAAD//wMAUEsDBBQABgAIAAAAIQAlfjEz3wAAAAkBAAAPAAAAZHJzL2Rv&#10;d25yZXYueG1sTI/BTsMwDIbvSLxDZCQuiKXLxNSVphMCwQGBYGXcs8ZrKxKnarKtvD3mBDdb/vT7&#10;+8v15J044hj7QBrmswwEUhNsT62G7cfjdQ4iJkPWuECo4RsjrKvzs9IUNpxog8c6tYJDKBZGQ5fS&#10;UEgZmw69ibMwIPFtH0ZvEq9jK+1oThzunVRZtpTe9MQfOjPgfYfNV33wGuort1n6+dP+NQz2c3p/&#10;bh66txetLy+mu1sQCaf0B8OvPqtDxU67cCAbhdOgbtSCUR5WCgQDi1xxl52GPFMgq1L+b1D9AAAA&#10;//8DAFBLAQItABQABgAIAAAAIQC2gziS/gAAAOEBAAATAAAAAAAAAAAAAAAAAAAAAABbQ29udGVu&#10;dF9UeXBlc10ueG1sUEsBAi0AFAAGAAgAAAAhADj9If/WAAAAlAEAAAsAAAAAAAAAAAAAAAAALwEA&#10;AF9yZWxzLy5yZWxzUEsBAi0AFAAGAAgAAAAhAAnmSUhoAgAALwUAAA4AAAAAAAAAAAAAAAAALgIA&#10;AGRycy9lMm9Eb2MueG1sUEsBAi0AFAAGAAgAAAAhACV+MTPfAAAACQEAAA8AAAAAAAAAAAAAAAAA&#10;wgQAAGRycy9kb3ducmV2LnhtbFBLBQYAAAAABAAEAPMAAADOBQAAAAA=&#10;" fillcolor="white [3201]" strokecolor="black [3213]" strokeweight="1pt"/>
            </w:pict>
          </mc:Fallback>
        </mc:AlternateContent>
      </w:r>
      <w:r w:rsidR="00FF7B4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6784" behindDoc="0" locked="0" layoutInCell="1" allowOverlap="1" wp14:anchorId="67CECBEB" wp14:editId="14AE925A">
                <wp:simplePos x="0" y="0"/>
                <wp:positionH relativeFrom="column">
                  <wp:posOffset>2600324</wp:posOffset>
                </wp:positionH>
                <wp:positionV relativeFrom="paragraph">
                  <wp:posOffset>158116</wp:posOffset>
                </wp:positionV>
                <wp:extent cx="333375" cy="342900"/>
                <wp:effectExtent l="0" t="0" r="28575" b="19050"/>
                <wp:wrapNone/>
                <wp:docPr id="44070" name="Straight Connector 44070"/>
                <wp:cNvGraphicFramePr/>
                <a:graphic xmlns:a="http://schemas.openxmlformats.org/drawingml/2006/main">
                  <a:graphicData uri="http://schemas.microsoft.com/office/word/2010/wordprocessingShape">
                    <wps:wsp>
                      <wps:cNvCnPr/>
                      <wps:spPr>
                        <a:xfrm flipH="1">
                          <a:off x="0" y="0"/>
                          <a:ext cx="3333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C468FF2" id="Straight Connector 44070" o:spid="_x0000_s1026" style="position:absolute;flip:x;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75pt,12.45pt" to="231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eTIvwEAAGcDAAAOAAAAZHJzL2Uyb0RvYy54bWysU01vEzEQvSPxHyzfibcJLe0qmx4aFQ4I&#10;KlF+wNQfu5b8JY/JJv+esRNCgBuqD9bYs34z783b9f3eO7bTGW0MA79adJzpIKOyYRz49+fHd7ec&#10;YYGgwMWgB37QyO83b9+s59TrZZyiUzozAgnYz2ngUympFwLlpD3gIiYdKGli9lDomEehMsyE7p1Y&#10;dt2NmGNWKUepEel2e0zyTcM3Rsvy1RjUhbmBU2+l7bntL3UXmzX0Y4Y0WXlqA/6jCw82UNEz1BYK&#10;sB/Z/gPlrcwRoykLGb2IxlipGwdic9X9xebbBEk3LiQOprNM+Hqw8svuITxlkmFO2GN6ypXF3mTP&#10;jLPpE8208aJO2b7JdjjLpveFSbpc0fpwzZmk1Or98q5rsoojTIVLGctHHT2rwcCdDZUV9LD7jIVK&#10;06e/PqnXIT5a59pkXGDzwG9W1zQ7CeQP46BQ6JMaOIaRM3AjGU+W3BAxOqvq64qDB3xwme2AZk+W&#10;UXF+ppY5c4CFEsSjreoB6uCPp7WdLeB0fNxSR6t4W8ivzvqB316+dqFW1M1xJ1K/Ba3RS1SHprOo&#10;J5pmK3pyXrXL5Zniy/9j8xMAAP//AwBQSwMEFAAGAAgAAAAhAK5knSfhAAAACQEAAA8AAABkcnMv&#10;ZG93bnJldi54bWxMj8tOwzAQRfdI/IM1SOyo0yiUJmRSIRDqDkSgVbtz4yGO8COKnTbl6zErWI7m&#10;6N5zy9VkNDvS4DtnEeazBBjZxsnOtggf7883S2A+CCuFdpYQzuRhVV1elKKQ7mTf6FiHlsUQ6wuB&#10;oELoC859o8gIP3M92fj7dIMRIZ5Dy+UgTjHcaJ4myYIb0dnYoERPj4qar3o0CPsXtV6L/biZXrfn&#10;+feO67p72iBeX00P98ACTeEPhl/9qA5VdDq40UrPNEKW5LcRRUizHFgEskUaxx0Q7pY58Krk/xdU&#10;PwAAAP//AwBQSwECLQAUAAYACAAAACEAtoM4kv4AAADhAQAAEwAAAAAAAAAAAAAAAAAAAAAAW0Nv&#10;bnRlbnRfVHlwZXNdLnhtbFBLAQItABQABgAIAAAAIQA4/SH/1gAAAJQBAAALAAAAAAAAAAAAAAAA&#10;AC8BAABfcmVscy8ucmVsc1BLAQItABQABgAIAAAAIQD9feTIvwEAAGcDAAAOAAAAAAAAAAAAAAAA&#10;AC4CAABkcnMvZTJvRG9jLnhtbFBLAQItABQABgAIAAAAIQCuZJ0n4QAAAAkBAAAPAAAAAAAAAAAA&#10;AAAAABkEAABkcnMvZG93bnJldi54bWxQSwUGAAAAAAQABADzAAAAJwUAAAAA&#10;" strokecolor="windowText" strokeweight=".5pt">
                <v:stroke joinstyle="miter"/>
              </v:line>
            </w:pict>
          </mc:Fallback>
        </mc:AlternateContent>
      </w:r>
      <w:r w:rsidR="00FF7B4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7808" behindDoc="0" locked="0" layoutInCell="1" allowOverlap="1" wp14:anchorId="41A0AA07" wp14:editId="083139CD">
                <wp:simplePos x="0" y="0"/>
                <wp:positionH relativeFrom="column">
                  <wp:posOffset>2905124</wp:posOffset>
                </wp:positionH>
                <wp:positionV relativeFrom="paragraph">
                  <wp:posOffset>167641</wp:posOffset>
                </wp:positionV>
                <wp:extent cx="409575" cy="342900"/>
                <wp:effectExtent l="0" t="0" r="28575" b="19050"/>
                <wp:wrapNone/>
                <wp:docPr id="44071" name="Straight Connector 44071"/>
                <wp:cNvGraphicFramePr/>
                <a:graphic xmlns:a="http://schemas.openxmlformats.org/drawingml/2006/main">
                  <a:graphicData uri="http://schemas.microsoft.com/office/word/2010/wordprocessingShape">
                    <wps:wsp>
                      <wps:cNvCnPr/>
                      <wps:spPr>
                        <a:xfrm>
                          <a:off x="0" y="0"/>
                          <a:ext cx="40957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D682D05" id="Straight Connector 44071" o:spid="_x0000_s1026" style="position:absolute;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75pt,13.2pt" to="26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sUVuQEAAF0DAAAOAAAAZHJzL2Uyb0RvYy54bWysU8tu2zAQvBfoPxC811ScOE0EyznESC9F&#10;G6DpB2z4kAjwBS5r2X/fJe06bnsrqgNFcrWzO7Oj9cPeO7bTGW0MA79adJzpIKOyYRz495enD3ec&#10;YYGgwMWgB37QyB8279+t59TrZZyiUzozAgnYz2ngUympFwLlpD3gIiYdKGhi9lDomEehMsyE7p1Y&#10;dt2tmGNWKUepEel2ewzyTcM3Rsvy1RjUhbmBU2+lrbmtr3UVmzX0Y4Y0WXlqA/6hCw82UNEz1BYK&#10;sB/Z/gXlrcwRoykLGb2IxlipGwdic9X9webbBEk3LiQOprNM+P9g5ZfdY3jOJMOcsMf0nCuLvcm+&#10;vqk/tm9iHc5i6X1hki5vuvvVxxVnkkLXN8v7rokp3pJTxvJJR8/qZuDOhsoFeth9xkIF6dNfn9Tr&#10;EJ+sc20eLrB54LfXK5qYBHKFcVBo65MaOIaRM3Aj2U2W3BAxOqtqdsXBAz66zHZAEyejqDi/UMuc&#10;OcBCAeLRnjp56uC31NrOFnA6JrfQ0SDeFnKps37gd5fZLtSKuvnsROpNxrp7jerQ1BX1RDNsRU9+&#10;qya5PNP+8q/Y/AQAAP//AwBQSwMEFAAGAAgAAAAhANq+EargAAAACQEAAA8AAABkcnMvZG93bnJl&#10;di54bWxMj8tOwzAQRfdI/IM1SN1RhzRpqxCnQq26YFcCSCzdePKAeBzFThv+nmEFy9Ec3Xtuvptt&#10;Ly44+s6RgodlBAKpcqajRsHb6/F+C8IHTUb3jlDBN3rYFbc3uc6Mu9ILXsrQCA4hn2kFbQhDJqWv&#10;WrTaL92AxL/ajVYHPsdGmlFfOdz2Mo6itbS6I25o9YD7FquvcrIKptO+jrrjav78WJVyet6c3g91&#10;o9Tibn56BBFwDn8w/OqzOhTsdHYTGS96BUm6SRlVEK8TEAykcczjzgq2UQKyyOX/BcUPAAAA//8D&#10;AFBLAQItABQABgAIAAAAIQC2gziS/gAAAOEBAAATAAAAAAAAAAAAAAAAAAAAAABbQ29udGVudF9U&#10;eXBlc10ueG1sUEsBAi0AFAAGAAgAAAAhADj9If/WAAAAlAEAAAsAAAAAAAAAAAAAAAAALwEAAF9y&#10;ZWxzLy5yZWxzUEsBAi0AFAAGAAgAAAAhAFAKxRW5AQAAXQMAAA4AAAAAAAAAAAAAAAAALgIAAGRy&#10;cy9lMm9Eb2MueG1sUEsBAi0AFAAGAAgAAAAhANq+EargAAAACQEAAA8AAAAAAAAAAAAAAAAAEwQA&#10;AGRycy9kb3ducmV2LnhtbFBLBQYAAAAABAAEAPMAAAAgBQAAAAA=&#10;" strokecolor="windowText" strokeweight=".5pt">
                <v:stroke joinstyle="miter"/>
              </v:line>
            </w:pict>
          </mc:Fallback>
        </mc:AlternateContent>
      </w:r>
      <w:r w:rsidR="00FF7B43" w:rsidRPr="002A6F3A">
        <w:rPr>
          <w:rFonts w:ascii="Times New Roman" w:hAnsi="Times New Roman" w:cs="Times New Roman"/>
          <w:sz w:val="24"/>
          <w:szCs w:val="24"/>
        </w:rPr>
        <w:t>DP</w:t>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t>T</w:t>
      </w:r>
      <w:r w:rsidR="00FF7B43" w:rsidRPr="002A6F3A">
        <w:rPr>
          <w:rFonts w:ascii="Times New Roman" w:hAnsi="Times New Roman" w:cs="Times New Roman"/>
          <w:sz w:val="24"/>
          <w:szCs w:val="24"/>
          <w:vertAlign w:val="superscript"/>
        </w:rPr>
        <w:t>ꞌ</w:t>
      </w:r>
    </w:p>
    <w:p w14:paraId="43663B3B" w14:textId="77777777" w:rsidR="00FF7B43" w:rsidRPr="002A6F3A" w:rsidRDefault="00FF7B43" w:rsidP="00FF7B43">
      <w:pPr>
        <w:autoSpaceDE w:val="0"/>
        <w:autoSpaceDN w:val="0"/>
        <w:adjustRightInd w:val="0"/>
        <w:spacing w:after="0" w:line="360" w:lineRule="auto"/>
        <w:jc w:val="both"/>
        <w:rPr>
          <w:rFonts w:ascii="Times New Roman" w:hAnsi="Times New Roman" w:cs="Times New Roman"/>
          <w:sz w:val="24"/>
          <w:szCs w:val="24"/>
        </w:rPr>
      </w:pPr>
    </w:p>
    <w:p w14:paraId="43FB21B2" w14:textId="2D73F392" w:rsidR="00FF7B43" w:rsidRPr="002A6F3A" w:rsidRDefault="002C6076" w:rsidP="00FF7B43">
      <w:pPr>
        <w:autoSpaceDE w:val="0"/>
        <w:autoSpaceDN w:val="0"/>
        <w:adjustRightInd w:val="0"/>
        <w:spacing w:after="0" w:line="360" w:lineRule="auto"/>
        <w:ind w:left="198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2144" behindDoc="0" locked="0" layoutInCell="1" allowOverlap="1" wp14:anchorId="6340B920" wp14:editId="6040DD95">
                <wp:simplePos x="0" y="0"/>
                <wp:positionH relativeFrom="margin">
                  <wp:posOffset>2552700</wp:posOffset>
                </wp:positionH>
                <wp:positionV relativeFrom="paragraph">
                  <wp:posOffset>225426</wp:posOffset>
                </wp:positionV>
                <wp:extent cx="0" cy="228600"/>
                <wp:effectExtent l="0" t="0" r="38100" b="19050"/>
                <wp:wrapNone/>
                <wp:docPr id="44083" name="Straight Connector 44083"/>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1AD460A" id="Straight Connector 44083" o:spid="_x0000_s1026" style="position:absolute;z-index:251782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1pt,17.75pt" to="201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CfvsgEAAFgDAAAOAAAAZHJzL2Uyb0RvYy54bWysU01v2zAMvQ/ofxB0X+xmWBAYUXpo0F2G&#10;rcC6H8DqwxagL4hqnPz7UUqWZu2tmA8yRZqPfOTz5u7gHdvrjDYGwW8XPWc6yKhsGAX//fTwec0Z&#10;FggKXAxa8KNGfre9+bSZ06CXcYpO6cwIJOAwJ8GnUtLQdSgn7QEXMelAQROzh0LXPHYqw0zo3nXL&#10;vl91c8wq5Sg1Inl3pyDfNnxjtCw/jUFdmBOceivtzO18rme33cAwZkiTlec24ANdeLCBil6gdlCA&#10;vWT7DspbmSNGUxYy+i4aY6VuHIjNbf+Gza8Jkm5caDiYLmPC/wcrf+zvw2OmMcwJB0yPubI4mOzr&#10;m/pjhzas42VY+lCYPDkleZfL9apvc+xe81LG8k1Hz6ohuLOh0oAB9t+xUC369O8n1R3ig3WurcIF&#10;Ngu++vKVliWBBGEcFDJ9UoJjGDkDN5LSZMkNEaOzqmZXHDzivctsD7Rs0oiK8xN1y5kDLBQgCu2p&#10;S6cO/kmt7ewAp1NyC5204W0hgTrrBV9fZ7tQK+omsTOp1wlW6zmqYxtsV2+0vlb0LLWqj+s72dc/&#10;xPYPAAAA//8DAFBLAwQUAAYACAAAACEAdmQ8dd4AAAAJAQAADwAAAGRycy9kb3ducmV2LnhtbEyP&#10;zU7DMBCE70i8g7VI3KjdhlAUsqlQUQ/cSgCJoxtvfiBeR7HThrfHiEM5zs5o9pt8M9teHGn0nWOE&#10;5UKBIK6c6bhBeHvd3dyD8EGz0b1jQvgmD5vi8iLXmXEnfqFjGRoRS9hnGqENYcik9FVLVvuFG4ij&#10;V7vR6hDl2Egz6lMst71cKXUnre44fmj1QNuWqq9ysgjTflurbpfMnx9JKafn9f79qW4Qr6/mxwcQ&#10;geZwDsMvfkSHIjId3MTGix7hVq3iloCQpCmIGPg7HBDWyxRkkcv/C4ofAAAA//8DAFBLAQItABQA&#10;BgAIAAAAIQC2gziS/gAAAOEBAAATAAAAAAAAAAAAAAAAAAAAAABbQ29udGVudF9UeXBlc10ueG1s&#10;UEsBAi0AFAAGAAgAAAAhADj9If/WAAAAlAEAAAsAAAAAAAAAAAAAAAAALwEAAF9yZWxzLy5yZWxz&#10;UEsBAi0AFAAGAAgAAAAhAFIkJ++yAQAAWAMAAA4AAAAAAAAAAAAAAAAALgIAAGRycy9lMm9Eb2Mu&#10;eG1sUEsBAi0AFAAGAAgAAAAhAHZkPHXeAAAACQEAAA8AAAAAAAAAAAAAAAAADAQAAGRycy9kb3du&#10;cmV2LnhtbFBLBQYAAAAABAAEAPMAAAAXBQAAAAA=&#10;" strokecolor="windowText" strokeweight=".5pt">
                <v:stroke joinstyle="miter"/>
                <w10:wrap anchorx="margin"/>
              </v:line>
            </w:pict>
          </mc:Fallback>
        </mc:AlternateContent>
      </w:r>
      <w:r w:rsidRPr="002A6F3A">
        <w:rPr>
          <w:rFonts w:ascii="Times New Roman" w:hAnsi="Times New Roman" w:cs="Times New Roman"/>
          <w:i/>
          <w:iCs/>
          <w:sz w:val="24"/>
          <w:szCs w:val="24"/>
        </w:rPr>
        <w:t xml:space="preserve">The teacher </w:t>
      </w:r>
      <w:r w:rsidR="00FF7B43" w:rsidRPr="002A6F3A">
        <w:rPr>
          <w:rFonts w:ascii="Times New Roman" w:hAnsi="Times New Roman" w:cs="Times New Roman"/>
          <w:i/>
          <w:iCs/>
          <w:sz w:val="24"/>
          <w:szCs w:val="24"/>
        </w:rPr>
        <w:t xml:space="preserve"> </w:t>
      </w:r>
      <w:r w:rsidR="00FF7B4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9856" behindDoc="0" locked="0" layoutInCell="1" allowOverlap="1" wp14:anchorId="7BBF7494" wp14:editId="37E1A3F8">
                <wp:simplePos x="0" y="0"/>
                <wp:positionH relativeFrom="column">
                  <wp:posOffset>3323590</wp:posOffset>
                </wp:positionH>
                <wp:positionV relativeFrom="paragraph">
                  <wp:posOffset>184785</wp:posOffset>
                </wp:positionV>
                <wp:extent cx="409575" cy="333375"/>
                <wp:effectExtent l="0" t="0" r="28575" b="28575"/>
                <wp:wrapNone/>
                <wp:docPr id="44072" name="Straight Connector 44072"/>
                <wp:cNvGraphicFramePr/>
                <a:graphic xmlns:a="http://schemas.openxmlformats.org/drawingml/2006/main">
                  <a:graphicData uri="http://schemas.microsoft.com/office/word/2010/wordprocessingShape">
                    <wps:wsp>
                      <wps:cNvCnPr/>
                      <wps:spPr>
                        <a:xfrm>
                          <a:off x="0" y="0"/>
                          <a:ext cx="40957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67036F" id="Straight Connector 44072"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7pt,14.55pt" to="293.9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8G5tQEAAF0DAAAOAAAAZHJzL2Uyb0RvYy54bWysU8tu2zAQvBfoPxC811KSOk0F0znESC5B&#10;G6DpB2z4kAjwBS5r2X+fJe06TnsrygO15HKHO8PR6nbnHdvqjDYGwS8WPWc6yKhsGAX/+Xz/6YYz&#10;LBAUuBi04HuN/Hb98cNqToO+jFN0SmdGIAGHOQk+lZKGrkM5aQ+4iEkHSpqYPRRa5rFTGWZC9667&#10;7Pvrbo5ZpRylRqTdzSHJ1w3fGC3Ld2NQF+YEp95Km3ObX+rcrVcwjBnSZOWxDfiHLjzYQJeeoDZQ&#10;gP3K9i8ob2WOGE1ZyOi7aIyVunEgNhf9H2x+TJB040LiYDrJhP8PVn7b3oWnTDLMCQdMT7my2Jns&#10;65f6Y7sm1v4klt4VJmnzc/91+WXJmaTUFQ2KCaV7K04Zy4OOntVAcGdD5QIDbB+xHI7+PlK3Q7y3&#10;zrX3cIHNgl9fLenFJJArjINCoU9KcAwjZ+BGspssuSFidFbV6oqDe7xzmW2BXpyMouL8TC1z5gAL&#10;JYhHG8dm35XWdjaA06G4pQ4G8baQS531gt+cV7tQb9TNZ0dSbzLW6CWqfVO3qyt6w6bQ0W/VJOdr&#10;is//ivUrAAAA//8DAFBLAwQUAAYACAAAACEAyiReOeAAAAAJAQAADwAAAGRycy9kb3ducmV2Lnht&#10;bEyPy07DMBBF90j8gzVI7KjzoG0aMqlQURfsSqBSl24yeUA8jmKnDX+PWcFydI/uPZNtZ92LC422&#10;M4wQLgIQxKWpOm4QPt73DwkI6xRXqjdMCN9kYZvf3mQqrcyV3+hSuEb4ErapQmidG1IpbdmSVnZh&#10;BmKf1WbUyvlzbGQ1qqsv172MgmAlterYL7RqoF1L5VcxaYTpsKuDbh/Pn6e4kNPr+nB8qRvE+7v5&#10;+QmEo9n9wfCr79Uh905nM3FlRY+wjOJHjyJEmxCEB5bJegPijJCEK5B5Jv9/kP8AAAD//wMAUEsB&#10;Ai0AFAAGAAgAAAAhALaDOJL+AAAA4QEAABMAAAAAAAAAAAAAAAAAAAAAAFtDb250ZW50X1R5cGVz&#10;XS54bWxQSwECLQAUAAYACAAAACEAOP0h/9YAAACUAQAACwAAAAAAAAAAAAAAAAAvAQAAX3JlbHMv&#10;LnJlbHNQSwECLQAUAAYACAAAACEA1TfBubUBAABdAwAADgAAAAAAAAAAAAAAAAAuAgAAZHJzL2Uy&#10;b0RvYy54bWxQSwECLQAUAAYACAAAACEAyiReOeAAAAAJAQAADwAAAAAAAAAAAAAAAAAPBAAAZHJz&#10;L2Rvd25yZXYueG1sUEsFBgAAAAAEAAQA8wAAABwFAAAAAA==&#10;" strokecolor="windowText" strokeweight=".5pt">
                <v:stroke joinstyle="miter"/>
              </v:line>
            </w:pict>
          </mc:Fallback>
        </mc:AlternateContent>
      </w:r>
      <w:r w:rsidR="00FF7B4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68832" behindDoc="0" locked="0" layoutInCell="1" allowOverlap="1" wp14:anchorId="3C783608" wp14:editId="63831C4D">
                <wp:simplePos x="0" y="0"/>
                <wp:positionH relativeFrom="column">
                  <wp:posOffset>2981325</wp:posOffset>
                </wp:positionH>
                <wp:positionV relativeFrom="paragraph">
                  <wp:posOffset>173990</wp:posOffset>
                </wp:positionV>
                <wp:extent cx="342900" cy="295275"/>
                <wp:effectExtent l="0" t="0" r="19050" b="28575"/>
                <wp:wrapNone/>
                <wp:docPr id="44073" name="Straight Connector 44073"/>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FAAF4AA" id="Straight Connector 44073" o:spid="_x0000_s1026" style="position:absolute;flip:x;z-index:251768832;visibility:visible;mso-wrap-style:square;mso-wrap-distance-left:9pt;mso-wrap-distance-top:0;mso-wrap-distance-right:9pt;mso-wrap-distance-bottom:0;mso-position-horizontal:absolute;mso-position-horizontal-relative:text;mso-position-vertical:absolute;mso-position-vertical-relative:text" from="234.75pt,13.7pt" to="261.7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ca68LOEAAAAJAQAADwAAAGRycy9k&#10;b3ducmV2LnhtbEyPy07DMBBF90j8gzVI7KjT9EVDnAqBUHdUpC2iOzce4gh7HMVOm/L1mBUsZ+bo&#10;zrn5arCGnbDzjSMB41ECDKlyqqFawG77cncPzAdJShpHKOCCHlbF9VUuM+XO9IanMtQshpDPpAAd&#10;Qptx7iuNVvqRa5Hi7dN1VoY4djVXnTzHcGt4miRzbmVD8YOWLT5prL7K3go4vOr1Wh76/bB5v4y/&#10;P7gpm+e9ELc3w+MDsIBD+IPhVz+qQxGdjq4n5ZkRMJ0vZxEVkC6mwCIwSydxcRSwmCyBFzn/36D4&#10;AQAA//8DAFBLAQItABQABgAIAAAAIQC2gziS/gAAAOEBAAATAAAAAAAAAAAAAAAAAAAAAABbQ29u&#10;dGVudF9UeXBlc10ueG1sUEsBAi0AFAAGAAgAAAAhADj9If/WAAAAlAEAAAsAAAAAAAAAAAAAAAAA&#10;LwEAAF9yZWxzLy5yZWxzUEsBAi0AFAAGAAgAAAAhABIWya++AQAAZwMAAA4AAAAAAAAAAAAAAAAA&#10;LgIAAGRycy9lMm9Eb2MueG1sUEsBAi0AFAAGAAgAAAAhAHGuvCzhAAAACQEAAA8AAAAAAAAAAAAA&#10;AAAAGAQAAGRycy9kb3ducmV2LnhtbFBLBQYAAAAABAAEAPMAAAAmBQAAAAA=&#10;" strokecolor="windowText" strokeweight=".5pt">
                <v:stroke joinstyle="miter"/>
              </v:line>
            </w:pict>
          </mc:Fallback>
        </mc:AlternateContent>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t>T</w:t>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t xml:space="preserve">VP </w:t>
      </w:r>
    </w:p>
    <w:p w14:paraId="14488CA6" w14:textId="0146AA83" w:rsidR="00FF7B43" w:rsidRPr="002A6F3A" w:rsidRDefault="00FF7B43" w:rsidP="00FF7B43">
      <w:pPr>
        <w:autoSpaceDE w:val="0"/>
        <w:autoSpaceDN w:val="0"/>
        <w:adjustRightInd w:val="0"/>
        <w:spacing w:after="0" w:line="360" w:lineRule="auto"/>
        <w:jc w:val="both"/>
        <w:rPr>
          <w:rFonts w:ascii="Times New Roman" w:hAnsi="Times New Roman" w:cs="Times New Roman"/>
          <w:sz w:val="24"/>
          <w:szCs w:val="24"/>
        </w:rPr>
      </w:pPr>
    </w:p>
    <w:p w14:paraId="3E486DC2" w14:textId="78CCAB51" w:rsidR="00FF7B43" w:rsidRPr="002A6F3A" w:rsidRDefault="00FF7B43" w:rsidP="00FF7B43">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4976" behindDoc="0" locked="0" layoutInCell="1" allowOverlap="1" wp14:anchorId="0A09EA87" wp14:editId="61A20645">
                <wp:simplePos x="0" y="0"/>
                <wp:positionH relativeFrom="column">
                  <wp:posOffset>2952750</wp:posOffset>
                </wp:positionH>
                <wp:positionV relativeFrom="paragraph">
                  <wp:posOffset>191135</wp:posOffset>
                </wp:positionV>
                <wp:extent cx="9525" cy="333375"/>
                <wp:effectExtent l="0" t="0" r="28575" b="28575"/>
                <wp:wrapNone/>
                <wp:docPr id="44074" name="Straight Connector 44074"/>
                <wp:cNvGraphicFramePr/>
                <a:graphic xmlns:a="http://schemas.openxmlformats.org/drawingml/2006/main">
                  <a:graphicData uri="http://schemas.microsoft.com/office/word/2010/wordprocessingShape">
                    <wps:wsp>
                      <wps:cNvCnPr/>
                      <wps:spPr>
                        <a:xfrm>
                          <a:off x="0" y="0"/>
                          <a:ext cx="9525"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314B0E" id="Straight Connector 44074"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5pt,15.05pt" to="233.25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pKdswEAAFsDAAAOAAAAZHJzL2Uyb0RvYy54bWysU01vGyEQvVfKf0DcYxxHTpOVcQ6x0kvV&#10;RmryAyYs7CLxJYZ67X+fAbuOm9yqcmAHhnnMe7xd3e+8Y1ud0cYg+dVszpkOKvY2DJK/PD9e3nKG&#10;BUIPLgYt+V4jv19ffFlNqdOLOEbX68wIJGA3JcnHUlInBKpRe8BZTDpQ0sTsodAyD6LPMBG6d2Ix&#10;n9+IKeY+5ag0Iu1uDkm+bvjGaFV+GoO6MCc59VbanNv8WmexXkE3ZEijVcc24B+68GADXXqC2kAB&#10;9jvbT1DeqhwxmjJT0YtojFW6cSA2V/MPbH6NkHTjQuJgOsmE/w9W/dg+hKdMMkwJO0xPubLYmezr&#10;l/pjuybW/iSW3hWmaPNuuVhypihxTePrskop3ktTxvJNR89qILmzoTKBDrbfsRyO/jlSt0N8tM61&#10;13CBTZLfXC/pvRSQJ4yDQqFPveQYBs7ADWQ2VXJDxOhsX6srDu7xwWW2BXpvskkfp2dqmDMHWChB&#10;LNo4NvtXaW1nAzgeilvqYA9vC3nUWS/57Xm1C/VG3Vx2JPUuYo1eY79v2oq6ohdsCh3dVi1yvqb4&#10;/J9YvwEAAP//AwBQSwMEFAAGAAgAAAAhAKjnmnzfAAAACQEAAA8AAABkcnMvZG93bnJldi54bWxM&#10;j81OwzAQhO9IvIO1SNyo06Y1VcimQkU9cCsBJI5uvPmBeB3FThveHnOC42hGM9/ku9n24kyj7xwj&#10;LBcJCOLKmY4bhLfXw90WhA+aje4dE8I3edgV11e5zoy78Audy9CIWMI+0whtCEMmpa9astov3EAc&#10;vdqNVocox0aaUV9iue3lKkmUtLrjuNDqgfYtVV/lZBGm475OukM6f36kpZye74/vT3WDeHszPz6A&#10;CDSHvzD84kd0KCLTyU1svOgR1moTvwSENFmCiIG1UhsQJ4TtSoEscvn/QfEDAAD//wMAUEsBAi0A&#10;FAAGAAgAAAAhALaDOJL+AAAA4QEAABMAAAAAAAAAAAAAAAAAAAAAAFtDb250ZW50X1R5cGVzXS54&#10;bWxQSwECLQAUAAYACAAAACEAOP0h/9YAAACUAQAACwAAAAAAAAAAAAAAAAAvAQAAX3JlbHMvLnJl&#10;bHNQSwECLQAUAAYACAAAACEAXuaSnbMBAABbAwAADgAAAAAAAAAAAAAAAAAuAgAAZHJzL2Uyb0Rv&#10;Yy54bWxQSwECLQAUAAYACAAAACEAqOeafN8AAAAJAQAADwAAAAAAAAAAAAAAAAANBAAAZHJzL2Rv&#10;d25yZXYueG1sUEsFBgAAAAAEAAQA8wAAABkFAAAAAA==&#10;" strokecolor="windowText" strokeweight=".5pt">
                <v:stroke joinstyle="miter"/>
              </v:line>
            </w:pict>
          </mc:Fallback>
        </mc:AlternateContent>
      </w:r>
      <w:r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71904" behindDoc="0" locked="0" layoutInCell="1" allowOverlap="1" wp14:anchorId="226076B7" wp14:editId="79484BC6">
                <wp:simplePos x="0" y="0"/>
                <wp:positionH relativeFrom="column">
                  <wp:posOffset>3819525</wp:posOffset>
                </wp:positionH>
                <wp:positionV relativeFrom="paragraph">
                  <wp:posOffset>191135</wp:posOffset>
                </wp:positionV>
                <wp:extent cx="390525" cy="285750"/>
                <wp:effectExtent l="0" t="0" r="28575" b="19050"/>
                <wp:wrapNone/>
                <wp:docPr id="44075" name="Straight Connector 44075"/>
                <wp:cNvGraphicFramePr/>
                <a:graphic xmlns:a="http://schemas.openxmlformats.org/drawingml/2006/main">
                  <a:graphicData uri="http://schemas.microsoft.com/office/word/2010/wordprocessingShape">
                    <wps:wsp>
                      <wps:cNvCnPr/>
                      <wps:spPr>
                        <a:xfrm>
                          <a:off x="0" y="0"/>
                          <a:ext cx="390525" cy="2857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489CF55" id="Straight Connector 44075"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75pt,15.05pt" to="331.5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YuAEAAF0DAAAOAAAAZHJzL2Uyb0RvYy54bWysU8tu2zAQvBfoPxC811QcOHUF0znESC9F&#10;G6DJB2woUiLAF7isZf99l7TruO2tqA7Ukqud3RmONvcH79heZ7QxSH6z6DjTQcXBhlHyl+fHD2vO&#10;sEAYwMWgJT9q5Pfb9+82c+r1Mk7RDTozAgnYz0nyqZTUC4Fq0h5wEZMOlDQxeyi0zaMYMsyE7p1Y&#10;dt2dmGMeUo5KI9Lp7pTk24ZvjFblmzGoC3OS02ylrbmtr3UV2w30Y4Y0WXUeA/5hCg82UNML1A4K&#10;sB/Z/gXlrcoRoykLFb2IxlilGwdic9P9web7BEk3LiQOpotM+P9g1df9Q3jKJMOcsMf0lCuLg8m+&#10;vmk+dmhiHS9i6UNhig5vP3Wr5YozRanlevVx1cQUb8UpY/mso2c1kNzZULlAD/svWKghffrrk3oc&#10;4qN1rt2HC2yW/O6WIJkCcoVxUCj0aZAcw8gZuJHspkpuiBidHWp1xcEjPrjM9kA3TkYZ4vxMI3Pm&#10;AAsliEd76s3TBL+V1nF2gNOpuKVOBvG2kEud9ZKvr6tdqB1189mZ1JuMNXqNw7GpK+qO7rA1Pfut&#10;muR6T/H1X7H9CQAA//8DAFBLAwQUAAYACAAAACEA28Hug94AAAAJAQAADwAAAGRycy9kb3ducmV2&#10;LnhtbEyPy07DMBBF90j8gzVI7KgdoqYoxKlQURfsSgoSSzeePCAeR7HThr9nWMFyNEf3nltsFzeI&#10;M06h96QhWSkQSLW3PbUa3o77uwcQIRqyZvCEGr4xwLa8vipMbv2FXvFcxVZwCIXcaOhiHHMpQ92h&#10;M2HlRyT+NX5yJvI5tdJO5sLhbpD3SmXSmZ64oTMj7jqsv6rZaZgPu0b1+3T5/EgrOb9sDu/PTav1&#10;7c3y9Agi4hL/YPjVZ3Uo2enkZ7JBDBoylawZ1ZCqBAQDWZbyuJOGzToBWRby/4LyBwAA//8DAFBL&#10;AQItABQABgAIAAAAIQC2gziS/gAAAOEBAAATAAAAAAAAAAAAAAAAAAAAAABbQ29udGVudF9UeXBl&#10;c10ueG1sUEsBAi0AFAAGAAgAAAAhADj9If/WAAAAlAEAAAsAAAAAAAAAAAAAAAAALwEAAF9yZWxz&#10;Ly5yZWxzUEsBAi0AFAAGAAgAAAAhAH+X4Zi4AQAAXQMAAA4AAAAAAAAAAAAAAAAALgIAAGRycy9l&#10;Mm9Eb2MueG1sUEsBAi0AFAAGAAgAAAAhANvB7oPeAAAACQEAAA8AAAAAAAAAAAAAAAAAEgQAAGRy&#10;cy9kb3ducmV2LnhtbFBLBQYAAAAABAAEAPMAAAAdBQAAAAA=&#10;" strokecolor="windowText" strokeweight=".5pt">
                <v:stroke joinstyle="miter"/>
              </v:line>
            </w:pict>
          </mc:Fallback>
        </mc:AlternateContent>
      </w:r>
      <w:r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70880" behindDoc="0" locked="0" layoutInCell="1" allowOverlap="1" wp14:anchorId="2F868BA8" wp14:editId="665C2D72">
                <wp:simplePos x="0" y="0"/>
                <wp:positionH relativeFrom="column">
                  <wp:posOffset>3486150</wp:posOffset>
                </wp:positionH>
                <wp:positionV relativeFrom="paragraph">
                  <wp:posOffset>183515</wp:posOffset>
                </wp:positionV>
                <wp:extent cx="342900" cy="295275"/>
                <wp:effectExtent l="0" t="0" r="19050" b="28575"/>
                <wp:wrapNone/>
                <wp:docPr id="44076" name="Straight Connector 44076"/>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BF56EE8" id="Straight Connector 44076" o:spid="_x0000_s1026" style="position:absolute;flip:x;z-index:251770880;visibility:visible;mso-wrap-style:square;mso-wrap-distance-left:9pt;mso-wrap-distance-top:0;mso-wrap-distance-right:9pt;mso-wrap-distance-bottom:0;mso-position-horizontal:absolute;mso-position-horizontal-relative:text;mso-position-vertical:absolute;mso-position-vertical-relative:text" from="274.5pt,14.45pt" to="301.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61ihM+EAAAAJAQAADwAAAGRycy9k&#10;b3ducmV2LnhtbEyPwU7DMBBE70j8g7VI3KjT0pY2ZFMhEOoNRGgretvGJomw11HstClfjznBcXZG&#10;s2+y1WCNOOrON44RxqMEhObSqYYrhM37880ChA/EioxjjXDWHlb55UVGqXInftPHIlQilrBPCaEO&#10;oU2l9GWtLfmRazVH79N1lkKUXSVVR6dYbo2cJMlcWmo4fqip1Y+1Lr+K3iLsX+r1mvb9dnjdncff&#10;H9IUzdMW8fpqeLgHEfQQ/sLwix/RIY9MB9ez8sIgzKbLuCUgTBZLEDEwT27j4YBwN5uCzDP5f0H+&#10;AwAA//8DAFBLAQItABQABgAIAAAAIQC2gziS/gAAAOEBAAATAAAAAAAAAAAAAAAAAAAAAABbQ29u&#10;dGVudF9UeXBlc10ueG1sUEsBAi0AFAAGAAgAAAAhADj9If/WAAAAlAEAAAsAAAAAAAAAAAAAAAAA&#10;LwEAAF9yZWxzLy5yZWxzUEsBAi0AFAAGAAgAAAAhABIWya++AQAAZwMAAA4AAAAAAAAAAAAAAAAA&#10;LgIAAGRycy9lMm9Eb2MueG1sUEsBAi0AFAAGAAgAAAAhAOtYoTPhAAAACQEAAA8AAAAAAAAAAAAA&#10;AAAAGAQAAGRycy9kb3ducmV2LnhtbFBLBQYAAAAABAAEAPMAAAAmBQAAAAA=&#10;" strokecolor="windowText" strokeweight=".5pt">
                <v:stroke joinstyle="miter"/>
              </v:line>
            </w:pict>
          </mc:Fallback>
        </mc:AlternateContent>
      </w:r>
      <w:r w:rsidR="002C6076" w:rsidRPr="002A6F3A">
        <w:rPr>
          <w:rFonts w:ascii="Times New Roman" w:hAnsi="Times New Roman" w:cs="Times New Roman"/>
          <w:sz w:val="24"/>
          <w:szCs w:val="24"/>
        </w:rPr>
        <w:t>tun</w:t>
      </w:r>
      <w:r w:rsidRPr="002A6F3A">
        <w:rPr>
          <w:rFonts w:ascii="Times New Roman" w:hAnsi="Times New Roman" w:cs="Times New Roman"/>
          <w:sz w:val="24"/>
          <w:szCs w:val="24"/>
        </w:rPr>
        <w:tab/>
        <w:t>V</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PredP</w:t>
      </w:r>
      <w:proofErr w:type="spellEnd"/>
    </w:p>
    <w:p w14:paraId="7BA780D1" w14:textId="77777777" w:rsidR="00FF7B43" w:rsidRPr="002A6F3A" w:rsidRDefault="00FF7B43" w:rsidP="00FF7B43">
      <w:pPr>
        <w:autoSpaceDE w:val="0"/>
        <w:autoSpaceDN w:val="0"/>
        <w:adjustRightInd w:val="0"/>
        <w:spacing w:after="0" w:line="360" w:lineRule="auto"/>
        <w:jc w:val="both"/>
        <w:rPr>
          <w:rFonts w:ascii="Times New Roman" w:hAnsi="Times New Roman" w:cs="Times New Roman"/>
          <w:sz w:val="24"/>
          <w:szCs w:val="24"/>
        </w:rPr>
      </w:pPr>
    </w:p>
    <w:p w14:paraId="6405CDDB" w14:textId="77777777" w:rsidR="00FF7B43" w:rsidRPr="002A6F3A" w:rsidRDefault="00FF7B43" w:rsidP="00FF7B43">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i/>
          <w:iCs/>
          <w:sz w:val="24"/>
          <w:szCs w:val="24"/>
        </w:rPr>
        <w:t>ko</w:t>
      </w:r>
      <w:r w:rsidRPr="002A6F3A">
        <w:rPr>
          <w:rFonts w:ascii="Times New Roman" w:hAnsi="Times New Roman" w:cs="Times New Roman"/>
          <w:i/>
          <w:iCs/>
          <w:sz w:val="24"/>
          <w:szCs w:val="24"/>
        </w:rPr>
        <w:tab/>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9072" behindDoc="0" locked="0" layoutInCell="1" allowOverlap="1" wp14:anchorId="73BAB4FF" wp14:editId="34F12C08">
                <wp:simplePos x="0" y="0"/>
                <wp:positionH relativeFrom="column">
                  <wp:posOffset>3519578</wp:posOffset>
                </wp:positionH>
                <wp:positionV relativeFrom="paragraph">
                  <wp:posOffset>161962</wp:posOffset>
                </wp:positionV>
                <wp:extent cx="0" cy="284672"/>
                <wp:effectExtent l="0" t="0" r="38100" b="20320"/>
                <wp:wrapNone/>
                <wp:docPr id="44077" name="Straight Connector 44077"/>
                <wp:cNvGraphicFramePr/>
                <a:graphic xmlns:a="http://schemas.openxmlformats.org/drawingml/2006/main">
                  <a:graphicData uri="http://schemas.microsoft.com/office/word/2010/wordprocessingShape">
                    <wps:wsp>
                      <wps:cNvCnPr/>
                      <wps:spPr>
                        <a:xfrm>
                          <a:off x="0" y="0"/>
                          <a:ext cx="0" cy="284672"/>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F285A86" id="Straight Connector 44077"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15pt,12.75pt" to="277.1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pvWsQEAAFgDAAAOAAAAZHJzL2Uyb0RvYy54bWysU8tu2zAQvBfoPxC8x3Sc1jUE0znESC9F&#10;G6DJB2woUiLAF7isZf99l5TruO2tqA4Uucsd7cyOtvdH79hBZ7QxSH67WHKmg4q9DYPkL8+PNxvO&#10;sEDowcWgJT9p5Pe79++2U+r0Ko7R9TozAgnYTUnysZTUCYFq1B5wEZMOlDQxeyh0zIPoM0yE7p1Y&#10;LZdrMcXcpxyVRqTofk7yXcM3RqvyzRjUhTnJqbfS1tzW17qK3Ra6IUMarTq3Af/QhQcb6KMXqD0U&#10;YD+y/QvKW5UjRlMWKnoRjbFKNw7E5nb5B5vvIyTduJA4mC4y4f+DVV8PD+EpkwxTwg7TU64sjib7&#10;+qb+2LGJdbqIpY+FqTmoKLrafFh/WlUdxVtdylg+6+hZ3UjubKg0oIPDFyzz1V9XajjER+tcG4UL&#10;bJJ8ffeRhqWADGEcFNr61EuOYeAM3EBOUyU3RIzO9rW64uAJH1xmB6Bhk0f6OD1Tt5w5wEIJotCe&#10;c7O/ldZ29oDjXNxSsze8LWRQZ73km+tqF+oXdbPYmdSbgnX3GvtTE1bUE42vKXS2WvXH9Zn21z/E&#10;7icAAAD//wMAUEsDBBQABgAIAAAAIQDGnyeN3QAAAAkBAAAPAAAAZHJzL2Rvd25yZXYueG1sTI9N&#10;T8MwDIbvSPyHyEjcWMJK2dTVndDQDtxGAYlj1rgf0DhVk27l3xPEAY62H71+3nw7216caPSdY4Tb&#10;hQJBXDnTcYPw+rK/WYPwQbPRvWNC+CIP2+LyIteZcWd+plMZGhFD2GcaoQ1hyKT0VUtW+4UbiOOt&#10;dqPVIY5jI82ozzHc9nKp1L20uuP4odUD7VqqPsvJIkyHXa26fTJ/vCelnJ5Wh7fHukG8vpofNiAC&#10;zeEPhh/9qA5FdDq6iY0XPUKa3iURRVimKYgI/C6OCCuVgCxy+b9B8Q0AAP//AwBQSwECLQAUAAYA&#10;CAAAACEAtoM4kv4AAADhAQAAEwAAAAAAAAAAAAAAAAAAAAAAW0NvbnRlbnRfVHlwZXNdLnhtbFBL&#10;AQItABQABgAIAAAAIQA4/SH/1gAAAJQBAAALAAAAAAAAAAAAAAAAAC8BAABfcmVscy8ucmVsc1BL&#10;AQItABQABgAIAAAAIQBMvpvWsQEAAFgDAAAOAAAAAAAAAAAAAAAAAC4CAABkcnMvZTJvRG9jLnht&#10;bFBLAQItABQABgAIAAAAIQDGnyeN3QAAAAkBAAAPAAAAAAAAAAAAAAAAAAsEAABkcnMvZG93bnJl&#10;di54bWxQSwUGAAAAAAQABADzAAAAFQU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3952" behindDoc="0" locked="0" layoutInCell="1" allowOverlap="1" wp14:anchorId="153BD364" wp14:editId="5959B5D8">
                <wp:simplePos x="0" y="0"/>
                <wp:positionH relativeFrom="column">
                  <wp:posOffset>4286251</wp:posOffset>
                </wp:positionH>
                <wp:positionV relativeFrom="paragraph">
                  <wp:posOffset>200025</wp:posOffset>
                </wp:positionV>
                <wp:extent cx="304800" cy="314325"/>
                <wp:effectExtent l="0" t="0" r="19050" b="28575"/>
                <wp:wrapNone/>
                <wp:docPr id="44078" name="Straight Connector 44078"/>
                <wp:cNvGraphicFramePr/>
                <a:graphic xmlns:a="http://schemas.openxmlformats.org/drawingml/2006/main">
                  <a:graphicData uri="http://schemas.microsoft.com/office/word/2010/wordprocessingShape">
                    <wps:wsp>
                      <wps:cNvCnPr/>
                      <wps:spPr>
                        <a:xfrm>
                          <a:off x="0" y="0"/>
                          <a:ext cx="304800" cy="3143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112C3E" id="Straight Connector 44078"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5pt,15.75pt" to="361.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s0utwEAAF0DAAAOAAAAZHJzL2Uyb0RvYy54bWysU8tu2zAQvBfIPxC815LtJAgEyznESC9F&#10;E6DpB2z4kAjwBS5j2X+fJa06aXILygO15HKHO8PR5vbgLNurhCb4ni8XLWfKiyCNH3r+5+n++w1n&#10;mMFLsMGrnh8V8tvtxbfNFDu1CmOwUiVGIB67KfZ8zDl2TYNiVA5wEaLylNQhOci0TEMjE0yE7myz&#10;atvrZgpJxhSEQqTd3SnJtxVfayXyg9aoMrM9p95ynVOdn8vcbDfQDQniaMTcBnyhCwfG06VnqB1k&#10;YC/JfIJyRqSAQeeFCK4JWhuhKgdis2w/sPk9QlSVC4mD8SwT/j9Y8Wt/5x8TyTBF7DA+psLioJMr&#10;X+qPHapYx7NY6pCZoM11e3nTkqSCUuvl5Xp1VcRs3opjwvxDBcdK0HNrfOECHex/Yj4d/XukbPtw&#10;b6yt72E9m3p+vb4q8ECu0BYyhS7KnqMfOAM7kN1EThURgzWyVBccPOKdTWwP9OJkFBmmJ2qZMwuY&#10;KUE86pib/ae0tLMDHE/FNXUyiDOZXGqN6zlxpjFXW19uVNVnM6k3GUv0HOSxqtuUFb1hVWj2WzHJ&#10;+zXF7/+K7SsAAAD//wMAUEsDBBQABgAIAAAAIQAEXRRA3wAAAAkBAAAPAAAAZHJzL2Rvd25yZXYu&#10;eG1sTI/NTsMwEITvSLyDtUjcqJ1GbaqQTYWKeuBWUpA4usnmp43tKHba8PYsJzjOzmj2m2w7m15c&#10;afSdswjRQoEgW7qqsw3Cx3H/tAHhg7aV7p0lhG/ysM3v7zKdVu5m3+lahEZwifWpRmhDGFIpfdmS&#10;0X7hBrLs1W40OrAcG1mN+sblppdLpdbS6M7yh1YPtGupvBSTQZgOu1p1+3g+f8WFnN6Sw+dr3SA+&#10;PswvzyACzeEvDL/4jA45M53cZCsveoR1suItASGOViA4kCxjPpwQNpECmWfy/4L8BwAA//8DAFBL&#10;AQItABQABgAIAAAAIQC2gziS/gAAAOEBAAATAAAAAAAAAAAAAAAAAAAAAABbQ29udGVudF9UeXBl&#10;c10ueG1sUEsBAi0AFAAGAAgAAAAhADj9If/WAAAAlAEAAAsAAAAAAAAAAAAAAAAALwEAAF9yZWxz&#10;Ly5yZWxzUEsBAi0AFAAGAAgAAAAhAFlazS63AQAAXQMAAA4AAAAAAAAAAAAAAAAALgIAAGRycy9l&#10;Mm9Eb2MueG1sUEsBAi0AFAAGAAgAAAAhAARdFEDfAAAACQEAAA8AAAAAAAAAAAAAAAAAEQQAAGRy&#10;cy9kb3ducmV2LnhtbFBLBQYAAAAABAAEAPMAAAAdBQ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72928" behindDoc="0" locked="0" layoutInCell="1" allowOverlap="1" wp14:anchorId="58189EC9" wp14:editId="658FD134">
                <wp:simplePos x="0" y="0"/>
                <wp:positionH relativeFrom="column">
                  <wp:posOffset>4048124</wp:posOffset>
                </wp:positionH>
                <wp:positionV relativeFrom="paragraph">
                  <wp:posOffset>180975</wp:posOffset>
                </wp:positionV>
                <wp:extent cx="238125" cy="361950"/>
                <wp:effectExtent l="0" t="0" r="28575" b="19050"/>
                <wp:wrapNone/>
                <wp:docPr id="44079" name="Straight Connector 44079"/>
                <wp:cNvGraphicFramePr/>
                <a:graphic xmlns:a="http://schemas.openxmlformats.org/drawingml/2006/main">
                  <a:graphicData uri="http://schemas.microsoft.com/office/word/2010/wordprocessingShape">
                    <wps:wsp>
                      <wps:cNvCnPr/>
                      <wps:spPr>
                        <a:xfrm flipH="1">
                          <a:off x="0" y="0"/>
                          <a:ext cx="238125" cy="3619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72A9E83" id="Straight Connector 44079" o:spid="_x0000_s1026" style="position:absolute;flip:x;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75pt,14.25pt" to="337.5pt,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05mwAEAAGcDAAAOAAAAZHJzL2Uyb0RvYy54bWysU8uOGyEQvEfaf0DcY/zQWs7IeA9r7eYQ&#10;JStl8wG9DMwg8RJNPPbfp8GO4yS3KHNAQNPVXdU124ejd+ygM9oYJF/M5pzpoGJvwyD5t9en9xvO&#10;sEDowcWgJT9p5A+7u3fbKXV6Gcfoep0ZgQTspiT5WErqhEA1ag84i0kHCpqYPRQ65kH0GSZC904s&#10;5/O1mGLuU45KI9Lt/hzku4ZvjFblizGoC3OSU2+lrbmtb3UVuy10Q4Y0WnVpA/6hCw82UNEr1B4K&#10;sO/Z/gXlrcoRoykzFb2IxlilGwdis5j/webrCEk3LiQOpqtM+P9g1efDY3jJJMOUsMP0kiuLo8me&#10;GWfTR5pp40WdsmOT7XSVTR8LU3S5XG0Wy3vOFIVW68WH+yarOMNUuJSxPOvoWd1I7myorKCDwycs&#10;VJqe/nxSr0N8ss61ybjAJsnXK4JkCsgfxkGhrU+95BgGzsANZDxVckPE6GxfsysOnvDRZXYAmj1Z&#10;po/TK7XMmQMsFCAe7aseoA5+S63t7AHHc3ILna3ibSG/Ousl39xmu1Ar6ua4C6lfgtbdW+xPTWdR&#10;TzTNVvTivGqX2zPtb/+P3Q8AAAD//wMAUEsDBBQABgAIAAAAIQCnFQLp4QAAAAkBAAAPAAAAZHJz&#10;L2Rvd25yZXYueG1sTI9NS8NAEIbvgv9hGcGb3bSSNKTZFFGkN8Vopb1ts2M2uB8hu2lTf73Tk56G&#10;YR7eed5yPVnDjjiEzjsB81kCDF3jVedaAR/vz3c5sBClU9J4hwLOGGBdXV+VslD+5N7wWMeWUYgL&#10;hRSgY+wLzkOj0cow8z06un35wcpI69ByNcgThVvDF0mScSs7Rx+07PFRY/Ndj1bA/kVvNnI/bqfX&#10;z/P8Z8dN3T1thbi9mR5WwCJO8Q+Giz6pQ0VOBz86FZgRkN0vU0IFLHKaBGTLlModBORpCrwq+f8G&#10;1S8AAAD//wMAUEsBAi0AFAAGAAgAAAAhALaDOJL+AAAA4QEAABMAAAAAAAAAAAAAAAAAAAAAAFtD&#10;b250ZW50X1R5cGVzXS54bWxQSwECLQAUAAYACAAAACEAOP0h/9YAAACUAQAACwAAAAAAAAAAAAAA&#10;AAAvAQAAX3JlbHMvLnJlbHNQSwECLQAUAAYACAAAACEAJ+NOZsABAABnAwAADgAAAAAAAAAAAAAA&#10;AAAuAgAAZHJzL2Uyb0RvYy54bWxQSwECLQAUAAYACAAAACEApxUC6eEAAAAJAQAADwAAAAAAAAAA&#10;AAAAAAAaBAAAZHJzL2Rvd25yZXYueG1sUEsFBgAAAAAEAAQA8wAAACgFAAAAAA==&#10;" strokecolor="windowText" strokeweight=".5pt">
                <v:stroke joinstyle="miter"/>
              </v:line>
            </w:pict>
          </mc:Fallback>
        </mc:AlternateConten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Pr="002A6F3A">
        <w:rPr>
          <w:rFonts w:ascii="Times New Roman" w:hAnsi="Times New Roman" w:cs="Times New Roman"/>
          <w:sz w:val="24"/>
          <w:szCs w:val="24"/>
        </w:rPr>
        <w:t>DP</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Predꞌ</w:t>
      </w:r>
    </w:p>
    <w:p w14:paraId="4DB7352E" w14:textId="77777777" w:rsidR="00FF7B43" w:rsidRPr="002A6F3A" w:rsidRDefault="00FF7B43" w:rsidP="00FF7B43">
      <w:pPr>
        <w:autoSpaceDE w:val="0"/>
        <w:autoSpaceDN w:val="0"/>
        <w:adjustRightInd w:val="0"/>
        <w:spacing w:after="0" w:line="360" w:lineRule="auto"/>
        <w:jc w:val="both"/>
        <w:rPr>
          <w:rFonts w:ascii="Times New Roman" w:hAnsi="Times New Roman" w:cs="Times New Roman"/>
          <w:sz w:val="24"/>
          <w:szCs w:val="24"/>
        </w:rPr>
      </w:pPr>
    </w:p>
    <w:p w14:paraId="088011C3" w14:textId="5FD9E46B" w:rsidR="00FF7B43" w:rsidRPr="002A6F3A" w:rsidRDefault="000B4371" w:rsidP="002C6076">
      <w:pPr>
        <w:autoSpaceDE w:val="0"/>
        <w:autoSpaceDN w:val="0"/>
        <w:adjustRightInd w:val="0"/>
        <w:spacing w:after="0" w:line="360" w:lineRule="auto"/>
        <w:ind w:left="5112" w:firstLine="284"/>
        <w:jc w:val="both"/>
        <w:rPr>
          <w:rFonts w:ascii="Times New Roman" w:hAnsi="Times New Roman" w:cs="Times New Roman"/>
          <w:sz w:val="24"/>
          <w:szCs w:val="24"/>
        </w:rPr>
      </w:pPr>
      <w:r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78048" behindDoc="0" locked="0" layoutInCell="1" allowOverlap="1" wp14:anchorId="3FCB0A31" wp14:editId="72F1BED3">
                <wp:simplePos x="0" y="0"/>
                <wp:positionH relativeFrom="column">
                  <wp:posOffset>4686300</wp:posOffset>
                </wp:positionH>
                <wp:positionV relativeFrom="paragraph">
                  <wp:posOffset>185420</wp:posOffset>
                </wp:positionV>
                <wp:extent cx="0" cy="114300"/>
                <wp:effectExtent l="0" t="0" r="38100" b="19050"/>
                <wp:wrapNone/>
                <wp:docPr id="44081" name="Straight Connector 44081"/>
                <wp:cNvGraphicFramePr/>
                <a:graphic xmlns:a="http://schemas.openxmlformats.org/drawingml/2006/main">
                  <a:graphicData uri="http://schemas.microsoft.com/office/word/2010/wordprocessingShape">
                    <wps:wsp>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6E9C5D" id="Straight Connector 44081"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pt,14.6pt" to="369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wzlwEAAIcDAAAOAAAAZHJzL2Uyb0RvYy54bWysU9uO0zAQfUfiHyy/0yQLQihqug+7ghcE&#10;Ky4f4HXGjYVvGpsm/XvG0zZFC0II8eL4MufMnDOT7e3inTgAZhvDILtNKwUEHUcb9oP8+uXtizdS&#10;5KLCqFwMMMgjZHm7e/5sO6cebuIU3QgoiCTkfk6DnEpJfdNkPYFXeRMTBHo0Eb0qdMR9M6Kaid27&#10;5qZtXzdzxDFh1JAz3d6fHuWO+Y0BXT4ak6EIN0iqrfCKvD7WtdltVb9HlSarz2Wof6jCKxso6Up1&#10;r4oS39H+QuWtxpijKRsdfRONsRpYA6np2idqPk8qAWshc3Jabcr/j1Z/ONyFByQb5pT7nB6wqlgM&#10;+vql+sTCZh1Xs2ApQp8uNd123auXLfvYXHEJc3kH0Yu6GaSzocpQvTq8z4VyUeglhA7XzLwrRwc1&#10;2IVPYIQdKVfHaB4KuHMoDoraOX7ravuIiyMrxFjnVlD7Z9A5tsKAB+VvgWs0Z4yhrEBvQ8TfZS3L&#10;pVRzir+oPmmtsh/jeOQ+sB3UbVZ2nsw6Tj+fGX79f3Y/AAAA//8DAFBLAwQUAAYACAAAACEAeI23&#10;+t4AAAAJAQAADwAAAGRycy9kb3ducmV2LnhtbEyPwU7DMBBE70j8g7VI3KiDQW1J41RVJYS4IJrC&#10;3Y23Tkq8jmwnDX+PEYdynJ3R7JtiPdmOjehD60jC/SwDhlQ73ZKR8LF/vlsCC1GRVp0jlPCNAdbl&#10;9VWhcu3OtMOxioalEgq5ktDE2Oech7pBq8LM9UjJOzpvVUzSG669Oqdy23GRZXNuVUvpQ6N63DZY&#10;f1WDldC9+vHTbM0mDC+7eXV6P4q3/Sjl7c20WQGLOMVLGH7xEzqUiengBtKBdRIWD8u0JUoQTwJY&#10;CvwdDhIeFwJ4WfD/C8ofAAAA//8DAFBLAQItABQABgAIAAAAIQC2gziS/gAAAOEBAAATAAAAAAAA&#10;AAAAAAAAAAAAAABbQ29udGVudF9UeXBlc10ueG1sUEsBAi0AFAAGAAgAAAAhADj9If/WAAAAlAEA&#10;AAsAAAAAAAAAAAAAAAAALwEAAF9yZWxzLy5yZWxzUEsBAi0AFAAGAAgAAAAhAL447DOXAQAAhwMA&#10;AA4AAAAAAAAAAAAAAAAALgIAAGRycy9lMm9Eb2MueG1sUEsBAi0AFAAGAAgAAAAhAHiNt/reAAAA&#10;CQEAAA8AAAAAAAAAAAAAAAAA8QMAAGRycy9kb3ducmV2LnhtbFBLBQYAAAAABAAEAPMAAAD8BAAA&#10;AAA=&#10;" strokecolor="black [3200]" strokeweight=".5pt">
                <v:stroke joinstyle="miter"/>
              </v:line>
            </w:pict>
          </mc:Fallback>
        </mc:AlternateContent>
      </w:r>
      <w:r w:rsidR="00FF7B43" w:rsidRPr="002A6F3A">
        <w:rPr>
          <w:rFonts w:ascii="Times New Roman" w:hAnsi="Times New Roman" w:cs="Times New Roman"/>
          <w:i/>
          <w:iCs/>
          <w:noProof/>
          <w:sz w:val="24"/>
          <w:szCs w:val="24"/>
          <w:lang w:val="en-GB" w:eastAsia="en-GB"/>
        </w:rPr>
        <mc:AlternateContent>
          <mc:Choice Requires="wps">
            <w:drawing>
              <wp:anchor distT="0" distB="0" distL="114300" distR="114300" simplePos="0" relativeHeight="251780096" behindDoc="0" locked="0" layoutInCell="1" allowOverlap="1" wp14:anchorId="16967872" wp14:editId="5F0AEDF5">
                <wp:simplePos x="0" y="0"/>
                <wp:positionH relativeFrom="column">
                  <wp:posOffset>4486275</wp:posOffset>
                </wp:positionH>
                <wp:positionV relativeFrom="paragraph">
                  <wp:posOffset>20955</wp:posOffset>
                </wp:positionV>
                <wp:extent cx="600075" cy="133350"/>
                <wp:effectExtent l="0" t="0" r="28575" b="19050"/>
                <wp:wrapNone/>
                <wp:docPr id="44080" name="Straight Connector 44080"/>
                <wp:cNvGraphicFramePr/>
                <a:graphic xmlns:a="http://schemas.openxmlformats.org/drawingml/2006/main">
                  <a:graphicData uri="http://schemas.microsoft.com/office/word/2010/wordprocessingShape">
                    <wps:wsp>
                      <wps:cNvCnPr/>
                      <wps:spPr>
                        <a:xfrm flipV="1">
                          <a:off x="0" y="0"/>
                          <a:ext cx="600075"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E59F6B" id="Straight Connector 44080" o:spid="_x0000_s1026" style="position:absolute;flip: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25pt,1.65pt" to="400.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XKqAEAAJYDAAAOAAAAZHJzL2Uyb0RvYy54bWysU01P3DAQvSPxHyzf2WRZQVG0WQ6gcqla&#10;VGjvxhlvrPpLtrvJ/vuOJ7sBtUVCiIvlj5k3770Zr69Ha9gOYtLetXy5qDkDJ32n3bblPx4/n11x&#10;lrJwnTDeQcv3kPj15vRkPYQGzn3vTQeRIYhLzRBa3uccmqpKsgcr0sIHcPiofLQi4zFuqy6KAdGt&#10;qc7r+rIafOxC9BJSwtvb6ZFvCF8pkPmbUgkyMy1HbpnWSOtTWavNWjTbKEKv5YGGeAcLK7TDojPU&#10;rciC/Y76HyirZfTJq7yQ3lZeKS2BNKCaZf2XmodeBCAtaE4Ks03p42Dl192Nu49owxBSk8J9LCpG&#10;FS1TRoef2FPShUzZSLbtZ9tgzEzi5WVd158uOJP4tFytVhdkazXBFLgQU74Db1nZtNxoV1SJRuy+&#10;pIylMfQYgodnIrTLewMl2LjvoJjusOBEiWYEbkxkO4Hd7X4tSzcRiyJLitLGzEk1lXw16RBb0oDm&#10;5q2JczRV9C7PiVY7H/9XNY9HqmqKP6qetBbZT77bU1vIDmw+KTsMapmul2dKf/5Omz8AAAD//wMA&#10;UEsDBBQABgAIAAAAIQBASIRE2wAAAAgBAAAPAAAAZHJzL2Rvd25yZXYueG1sTI/BTsMwEETvSPyD&#10;tUjcqN2GpFXIpiqVEGdaLr05yZJExOsQu234e5YTHEczmnlTbGc3qAtNofeMsFwYUMS1b3puEd6P&#10;Lw8bUCFabuzgmRC+KcC2vL0pbN74K7/R5RBbJSUccovQxTjmWoe6I2fDwo/E4n34ydkocmp1M9mr&#10;lLtBr4zJtLM9y0JnR9p3VH8ezg7h+OrMXMV+T/y1NrvTc5rxKUW8v5t3T6AizfEvDL/4gg6lMFX+&#10;zE1QA8LaZKlEEZIElPgbs5RvFcLqMQFdFvr/gfIHAAD//wMAUEsBAi0AFAAGAAgAAAAhALaDOJL+&#10;AAAA4QEAABMAAAAAAAAAAAAAAAAAAAAAAFtDb250ZW50X1R5cGVzXS54bWxQSwECLQAUAAYACAAA&#10;ACEAOP0h/9YAAACUAQAACwAAAAAAAAAAAAAAAAAvAQAAX3JlbHMvLnJlbHNQSwECLQAUAAYACAAA&#10;ACEA/iB1yqgBAACWAwAADgAAAAAAAAAAAAAAAAAuAgAAZHJzL2Uyb0RvYy54bWxQSwECLQAUAAYA&#10;CAAAACEAQEiERNsAAAAIAQAADwAAAAAAAAAAAAAAAAACBAAAZHJzL2Rvd25yZXYueG1sUEsFBgAA&#10;AAAEAAQA8wAAAAoFAAAAAA==&#10;" strokecolor="black [3200]" strokeweight=".5pt">
                <v:stroke joinstyle="miter"/>
              </v:line>
            </w:pict>
          </mc:Fallback>
        </mc:AlternateContent>
      </w:r>
      <w:r w:rsidR="002C6076" w:rsidRPr="002A6F3A">
        <w:rPr>
          <w:rFonts w:ascii="Times New Roman" w:hAnsi="Times New Roman" w:cs="Times New Roman"/>
          <w:i/>
          <w:iCs/>
          <w:sz w:val="24"/>
          <w:szCs w:val="24"/>
        </w:rPr>
        <w:t>John</w:t>
      </w:r>
      <w:r w:rsidR="002C6076" w:rsidRPr="002A6F3A">
        <w:rPr>
          <w:rFonts w:ascii="Times New Roman" w:hAnsi="Times New Roman" w:cs="Times New Roman"/>
          <w:i/>
          <w:iCs/>
          <w:sz w:val="24"/>
          <w:szCs w:val="24"/>
        </w:rPr>
        <w:tab/>
      </w:r>
      <w:r w:rsidR="002C6076" w:rsidRPr="002A6F3A">
        <w:rPr>
          <w:rFonts w:ascii="Times New Roman" w:hAnsi="Times New Roman" w:cs="Times New Roman"/>
          <w:i/>
          <w:iCs/>
          <w:sz w:val="24"/>
          <w:szCs w:val="24"/>
        </w:rPr>
        <w:tab/>
      </w:r>
      <w:r w:rsidR="00FF7B43" w:rsidRPr="002A6F3A">
        <w:rPr>
          <w:rFonts w:ascii="Times New Roman" w:hAnsi="Times New Roman" w:cs="Times New Roman"/>
          <w:sz w:val="24"/>
          <w:szCs w:val="24"/>
        </w:rPr>
        <w:t>Pred</w:t>
      </w:r>
      <w:r w:rsidR="00FF7B43" w:rsidRPr="002A6F3A">
        <w:rPr>
          <w:rFonts w:ascii="Times New Roman" w:hAnsi="Times New Roman" w:cs="Times New Roman"/>
          <w:sz w:val="24"/>
          <w:szCs w:val="24"/>
        </w:rPr>
        <w:tab/>
      </w:r>
      <w:r w:rsidR="00FF7B43" w:rsidRPr="002A6F3A">
        <w:rPr>
          <w:rFonts w:ascii="Times New Roman" w:hAnsi="Times New Roman" w:cs="Times New Roman"/>
          <w:sz w:val="24"/>
          <w:szCs w:val="24"/>
        </w:rPr>
        <w:tab/>
        <w:t xml:space="preserve">DP </w:t>
      </w:r>
      <w:r w:rsidR="00FF7B43" w:rsidRPr="002A6F3A">
        <w:rPr>
          <w:rFonts w:ascii="Times New Roman" w:hAnsi="Times New Roman" w:cs="Times New Roman"/>
          <w:i/>
          <w:iCs/>
          <w:sz w:val="24"/>
          <w:szCs w:val="24"/>
        </w:rPr>
        <w:t>Pred</w:t>
      </w:r>
    </w:p>
    <w:p w14:paraId="4105EF1E" w14:textId="77777777" w:rsidR="00FF7B43" w:rsidRPr="002A6F3A" w:rsidRDefault="00FF7B43" w:rsidP="006A1E46">
      <w:pPr>
        <w:autoSpaceDE w:val="0"/>
        <w:autoSpaceDN w:val="0"/>
        <w:adjustRightInd w:val="0"/>
        <w:spacing w:after="0" w:line="360" w:lineRule="auto"/>
        <w:jc w:val="both"/>
        <w:rPr>
          <w:rFonts w:ascii="Times New Roman" w:hAnsi="Times New Roman" w:cs="Times New Roman"/>
          <w:sz w:val="24"/>
          <w:szCs w:val="24"/>
        </w:rPr>
      </w:pPr>
    </w:p>
    <w:p w14:paraId="47D11319" w14:textId="77777777" w:rsidR="006C634D" w:rsidRPr="002A6F3A" w:rsidRDefault="006C634D" w:rsidP="006A1E46">
      <w:pPr>
        <w:autoSpaceDE w:val="0"/>
        <w:autoSpaceDN w:val="0"/>
        <w:adjustRightInd w:val="0"/>
        <w:spacing w:after="0" w:line="360" w:lineRule="auto"/>
        <w:jc w:val="both"/>
        <w:rPr>
          <w:rFonts w:ascii="Times New Roman" w:hAnsi="Times New Roman" w:cs="Times New Roman"/>
          <w:sz w:val="24"/>
          <w:szCs w:val="24"/>
        </w:rPr>
      </w:pPr>
    </w:p>
    <w:p w14:paraId="4591C7BD" w14:textId="55BE9D7D" w:rsidR="002C6076" w:rsidRPr="002A6F3A" w:rsidRDefault="00EE20E0" w:rsidP="006A1E46">
      <w:pPr>
        <w:autoSpaceDE w:val="0"/>
        <w:autoSpaceDN w:val="0"/>
        <w:adjustRightInd w:val="0"/>
        <w:spacing w:after="0" w:line="360" w:lineRule="auto"/>
        <w:jc w:val="both"/>
        <w:rPr>
          <w:rFonts w:ascii="Times New Roman" w:hAnsi="Times New Roman" w:cs="Times New Roman"/>
          <w:b/>
          <w:bCs/>
          <w:sz w:val="24"/>
          <w:szCs w:val="24"/>
        </w:rPr>
      </w:pPr>
      <w:r w:rsidRPr="002A6F3A">
        <w:rPr>
          <w:rFonts w:ascii="Times New Roman" w:hAnsi="Times New Roman" w:cs="Times New Roman"/>
          <w:sz w:val="24"/>
          <w:szCs w:val="24"/>
        </w:rPr>
        <w:lastRenderedPageBreak/>
        <w:t>From structures (8.9 &amp;10) the DP predicate ‘</w:t>
      </w:r>
      <w:proofErr w:type="spellStart"/>
      <w:r w:rsidRPr="002A6F3A">
        <w:rPr>
          <w:rFonts w:ascii="Times New Roman" w:hAnsi="Times New Roman" w:cs="Times New Roman"/>
          <w:b/>
          <w:bCs/>
          <w:i/>
          <w:iCs/>
          <w:sz w:val="24"/>
          <w:szCs w:val="24"/>
        </w:rPr>
        <w:t>sirindet</w:t>
      </w:r>
      <w:proofErr w:type="spellEnd"/>
      <w:proofErr w:type="gramStart"/>
      <w:r w:rsidRPr="002A6F3A">
        <w:rPr>
          <w:rFonts w:ascii="Times New Roman" w:hAnsi="Times New Roman" w:cs="Times New Roman"/>
          <w:b/>
          <w:bCs/>
          <w:i/>
          <w:iCs/>
          <w:sz w:val="24"/>
          <w:szCs w:val="24"/>
        </w:rPr>
        <w:t>’,</w:t>
      </w:r>
      <w:proofErr w:type="spellStart"/>
      <w:r w:rsidRPr="002A6F3A">
        <w:rPr>
          <w:rFonts w:ascii="Times New Roman" w:hAnsi="Times New Roman" w:cs="Times New Roman"/>
          <w:b/>
          <w:bCs/>
          <w:i/>
          <w:iCs/>
          <w:sz w:val="24"/>
          <w:szCs w:val="24"/>
        </w:rPr>
        <w:t>koimutiet</w:t>
      </w:r>
      <w:proofErr w:type="spellEnd"/>
      <w:proofErr w:type="gramEnd"/>
      <w:r w:rsidRPr="002A6F3A">
        <w:rPr>
          <w:rFonts w:ascii="Times New Roman" w:hAnsi="Times New Roman" w:cs="Times New Roman"/>
          <w:b/>
          <w:bCs/>
          <w:i/>
          <w:iCs/>
          <w:sz w:val="24"/>
          <w:szCs w:val="24"/>
        </w:rPr>
        <w:t xml:space="preserve"> neo’ </w:t>
      </w:r>
      <w:r w:rsidRPr="002A6F3A">
        <w:rPr>
          <w:rFonts w:ascii="Times New Roman" w:hAnsi="Times New Roman" w:cs="Times New Roman"/>
          <w:sz w:val="24"/>
          <w:szCs w:val="24"/>
        </w:rPr>
        <w:t>and ‘</w:t>
      </w:r>
      <w:proofErr w:type="spellStart"/>
      <w:r w:rsidRPr="002A6F3A">
        <w:rPr>
          <w:rFonts w:ascii="Times New Roman" w:hAnsi="Times New Roman" w:cs="Times New Roman"/>
          <w:b/>
          <w:bCs/>
          <w:i/>
          <w:iCs/>
          <w:sz w:val="24"/>
          <w:szCs w:val="24"/>
        </w:rPr>
        <w:t>konetindet</w:t>
      </w:r>
      <w:proofErr w:type="spellEnd"/>
      <w:r w:rsidRPr="002A6F3A">
        <w:rPr>
          <w:rFonts w:ascii="Times New Roman" w:hAnsi="Times New Roman" w:cs="Times New Roman"/>
          <w:b/>
          <w:bCs/>
          <w:i/>
          <w:iCs/>
          <w:sz w:val="24"/>
          <w:szCs w:val="24"/>
        </w:rPr>
        <w:t>’</w:t>
      </w:r>
      <w:r w:rsidRPr="002A6F3A">
        <w:rPr>
          <w:rFonts w:ascii="Times New Roman" w:hAnsi="Times New Roman" w:cs="Times New Roman"/>
          <w:sz w:val="24"/>
          <w:szCs w:val="24"/>
        </w:rPr>
        <w:t xml:space="preserve"> </w:t>
      </w:r>
      <w:r w:rsidR="006A1E46" w:rsidRPr="002A6F3A">
        <w:rPr>
          <w:rFonts w:ascii="Times New Roman" w:hAnsi="Times New Roman" w:cs="Times New Roman"/>
          <w:sz w:val="24"/>
          <w:szCs w:val="24"/>
        </w:rPr>
        <w:t>moves to Spec-TP, while the referential DP</w:t>
      </w:r>
      <w:r w:rsidRPr="002A6F3A">
        <w:rPr>
          <w:rFonts w:ascii="Times New Roman" w:hAnsi="Times New Roman" w:cs="Times New Roman"/>
          <w:sz w:val="24"/>
          <w:szCs w:val="24"/>
        </w:rPr>
        <w:t>s ‘John’ and ‘</w:t>
      </w:r>
      <w:proofErr w:type="spellStart"/>
      <w:r w:rsidRPr="002A6F3A">
        <w:rPr>
          <w:rFonts w:ascii="Times New Roman" w:hAnsi="Times New Roman" w:cs="Times New Roman"/>
          <w:sz w:val="24"/>
          <w:szCs w:val="24"/>
        </w:rPr>
        <w:t>Konynyosiek</w:t>
      </w:r>
      <w:proofErr w:type="spellEnd"/>
      <w:r w:rsidRPr="002A6F3A">
        <w:rPr>
          <w:rFonts w:ascii="Times New Roman" w:hAnsi="Times New Roman" w:cs="Times New Roman"/>
          <w:sz w:val="24"/>
          <w:szCs w:val="24"/>
        </w:rPr>
        <w:t>’</w:t>
      </w:r>
      <w:r w:rsidR="006A1E46" w:rsidRPr="002A6F3A">
        <w:rPr>
          <w:rFonts w:ascii="Times New Roman" w:hAnsi="Times New Roman" w:cs="Times New Roman"/>
          <w:sz w:val="24"/>
          <w:szCs w:val="24"/>
        </w:rPr>
        <w:t xml:space="preserve"> remains</w:t>
      </w:r>
      <w:r w:rsidRPr="002A6F3A">
        <w:rPr>
          <w:rFonts w:ascii="Times New Roman" w:hAnsi="Times New Roman" w:cs="Times New Roman"/>
          <w:sz w:val="24"/>
          <w:szCs w:val="24"/>
        </w:rPr>
        <w:t xml:space="preserve"> within </w:t>
      </w:r>
      <w:proofErr w:type="spellStart"/>
      <w:r w:rsidR="006A1E46"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w:t>
      </w:r>
    </w:p>
    <w:p w14:paraId="2F73BBCA" w14:textId="51E7C39A" w:rsidR="005413E2" w:rsidRPr="002A6F3A" w:rsidRDefault="005413E2" w:rsidP="00B03377">
      <w:pPr>
        <w:pStyle w:val="Heading2"/>
        <w:rPr>
          <w:rFonts w:ascii="Times New Roman" w:hAnsi="Times New Roman" w:cs="Times New Roman"/>
          <w:b/>
          <w:bCs/>
          <w:sz w:val="24"/>
          <w:szCs w:val="24"/>
        </w:rPr>
      </w:pPr>
      <w:bookmarkStart w:id="75" w:name="_Toc119941786"/>
      <w:r w:rsidRPr="002A6F3A">
        <w:rPr>
          <w:rFonts w:ascii="Times New Roman" w:hAnsi="Times New Roman" w:cs="Times New Roman"/>
          <w:b/>
          <w:bCs/>
          <w:color w:val="auto"/>
          <w:sz w:val="24"/>
          <w:szCs w:val="24"/>
        </w:rPr>
        <w:t>4.</w:t>
      </w:r>
      <w:r w:rsidR="00B51932" w:rsidRPr="002A6F3A">
        <w:rPr>
          <w:rFonts w:ascii="Times New Roman" w:hAnsi="Times New Roman" w:cs="Times New Roman"/>
          <w:b/>
          <w:bCs/>
          <w:color w:val="auto"/>
          <w:sz w:val="24"/>
          <w:szCs w:val="24"/>
        </w:rPr>
        <w:t>2.3</w:t>
      </w:r>
      <w:r w:rsidR="00196AE3" w:rsidRPr="002A6F3A">
        <w:rPr>
          <w:rFonts w:ascii="Times New Roman" w:hAnsi="Times New Roman" w:cs="Times New Roman"/>
          <w:b/>
          <w:bCs/>
          <w:color w:val="auto"/>
          <w:sz w:val="24"/>
          <w:szCs w:val="24"/>
        </w:rPr>
        <w:tab/>
      </w:r>
      <w:r w:rsidR="00EE20E0" w:rsidRPr="002A6F3A">
        <w:rPr>
          <w:rFonts w:ascii="Times New Roman" w:hAnsi="Times New Roman" w:cs="Times New Roman"/>
          <w:b/>
          <w:bCs/>
          <w:color w:val="auto"/>
          <w:sz w:val="24"/>
          <w:szCs w:val="24"/>
        </w:rPr>
        <w:t xml:space="preserve">Kipsigis </w:t>
      </w:r>
      <w:r w:rsidR="000944F7" w:rsidRPr="002A6F3A">
        <w:rPr>
          <w:rFonts w:ascii="Times New Roman" w:hAnsi="Times New Roman" w:cs="Times New Roman"/>
          <w:b/>
          <w:bCs/>
          <w:color w:val="auto"/>
          <w:sz w:val="24"/>
          <w:szCs w:val="24"/>
        </w:rPr>
        <w:t>Equative</w:t>
      </w:r>
      <w:r w:rsidR="0034595E" w:rsidRPr="002A6F3A">
        <w:rPr>
          <w:rFonts w:ascii="Times New Roman" w:hAnsi="Times New Roman" w:cs="Times New Roman"/>
          <w:b/>
          <w:bCs/>
          <w:color w:val="auto"/>
          <w:sz w:val="24"/>
          <w:szCs w:val="24"/>
        </w:rPr>
        <w:t xml:space="preserve"> </w:t>
      </w:r>
      <w:r w:rsidR="000944F7" w:rsidRPr="002A6F3A">
        <w:rPr>
          <w:rFonts w:ascii="Times New Roman" w:hAnsi="Times New Roman" w:cs="Times New Roman"/>
          <w:b/>
          <w:bCs/>
          <w:color w:val="auto"/>
          <w:sz w:val="24"/>
          <w:szCs w:val="24"/>
        </w:rPr>
        <w:t>Clauses</w:t>
      </w:r>
      <w:bookmarkEnd w:id="75"/>
      <w:r w:rsidR="000944F7" w:rsidRPr="002A6F3A">
        <w:rPr>
          <w:rFonts w:ascii="Times New Roman" w:hAnsi="Times New Roman" w:cs="Times New Roman"/>
          <w:b/>
          <w:bCs/>
          <w:color w:val="auto"/>
          <w:sz w:val="24"/>
          <w:szCs w:val="24"/>
        </w:rPr>
        <w:t xml:space="preserve"> </w:t>
      </w:r>
    </w:p>
    <w:p w14:paraId="73BBBC9F" w14:textId="21AC4ADC" w:rsidR="00D17BAC" w:rsidRPr="002A6F3A" w:rsidRDefault="00CA69E7" w:rsidP="00CA69E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This type of copula clause involves two elements of the same category specifically two DPs. The second DP in an equational sentence (predicate) is a definite NP (i.e., a name, a pronoun, a demonstrative NP or a definite description. Equatives</w:t>
      </w:r>
      <w:r w:rsidR="00DB049A" w:rsidRPr="002A6F3A">
        <w:rPr>
          <w:rFonts w:ascii="Times New Roman" w:hAnsi="Times New Roman" w:cs="Times New Roman"/>
          <w:sz w:val="24"/>
          <w:szCs w:val="24"/>
        </w:rPr>
        <w:t xml:space="preserve"> sentences </w:t>
      </w:r>
      <w:r w:rsidRPr="002A6F3A">
        <w:rPr>
          <w:rFonts w:ascii="Times New Roman" w:hAnsi="Times New Roman" w:cs="Times New Roman"/>
          <w:sz w:val="24"/>
          <w:szCs w:val="24"/>
        </w:rPr>
        <w:t>resemble predicative</w:t>
      </w:r>
      <w:r w:rsidR="00DB049A" w:rsidRPr="002A6F3A">
        <w:rPr>
          <w:rFonts w:ascii="Times New Roman" w:hAnsi="Times New Roman" w:cs="Times New Roman"/>
          <w:sz w:val="24"/>
          <w:szCs w:val="24"/>
        </w:rPr>
        <w:t xml:space="preserve"> sentences in that they have two noun phrases and the copula verb </w:t>
      </w:r>
      <w:r w:rsidR="00884000" w:rsidRPr="002A6F3A">
        <w:rPr>
          <w:rFonts w:ascii="Times New Roman" w:hAnsi="Times New Roman" w:cs="Times New Roman"/>
          <w:sz w:val="24"/>
          <w:szCs w:val="24"/>
        </w:rPr>
        <w:t>ꞌ</w:t>
      </w:r>
      <w:r w:rsidR="00DB049A" w:rsidRPr="002A6F3A">
        <w:rPr>
          <w:rFonts w:ascii="Times New Roman" w:hAnsi="Times New Roman" w:cs="Times New Roman"/>
          <w:sz w:val="24"/>
          <w:szCs w:val="24"/>
        </w:rPr>
        <w:t>to be</w:t>
      </w:r>
      <w:r w:rsidR="00884000" w:rsidRPr="002A6F3A">
        <w:rPr>
          <w:rFonts w:ascii="Times New Roman" w:hAnsi="Times New Roman" w:cs="Times New Roman"/>
          <w:sz w:val="24"/>
          <w:szCs w:val="24"/>
        </w:rPr>
        <w:t>ꞌ</w:t>
      </w:r>
      <w:r w:rsidR="00BD4760" w:rsidRPr="002A6F3A">
        <w:rPr>
          <w:rFonts w:ascii="Times New Roman" w:hAnsi="Times New Roman" w:cs="Times New Roman"/>
          <w:sz w:val="24"/>
          <w:szCs w:val="24"/>
        </w:rPr>
        <w:t xml:space="preserve"> </w:t>
      </w:r>
      <w:r w:rsidR="00BD4760" w:rsidRPr="002A6F3A">
        <w:rPr>
          <w:rFonts w:ascii="Times New Roman" w:hAnsi="Times New Roman" w:cs="Times New Roman"/>
          <w:b/>
          <w:bCs/>
          <w:i/>
          <w:iCs/>
          <w:sz w:val="24"/>
          <w:szCs w:val="24"/>
        </w:rPr>
        <w:t>ko</w:t>
      </w:r>
      <w:r w:rsidR="00DB049A" w:rsidRPr="002A6F3A">
        <w:rPr>
          <w:rFonts w:ascii="Times New Roman" w:hAnsi="Times New Roman" w:cs="Times New Roman"/>
          <w:sz w:val="24"/>
          <w:szCs w:val="24"/>
        </w:rPr>
        <w:t>. Compare sentence (</w:t>
      </w:r>
      <w:r w:rsidR="006E6968" w:rsidRPr="002A6F3A">
        <w:rPr>
          <w:rFonts w:ascii="Times New Roman" w:hAnsi="Times New Roman" w:cs="Times New Roman"/>
          <w:sz w:val="24"/>
          <w:szCs w:val="24"/>
        </w:rPr>
        <w:t>23</w:t>
      </w:r>
      <w:r w:rsidR="00DB049A" w:rsidRPr="002A6F3A">
        <w:rPr>
          <w:rFonts w:ascii="Times New Roman" w:hAnsi="Times New Roman" w:cs="Times New Roman"/>
          <w:sz w:val="24"/>
          <w:szCs w:val="24"/>
        </w:rPr>
        <w:t>)</w:t>
      </w:r>
      <w:r w:rsidR="00AF7232" w:rsidRPr="002A6F3A">
        <w:rPr>
          <w:rFonts w:ascii="Times New Roman" w:hAnsi="Times New Roman" w:cs="Times New Roman"/>
          <w:sz w:val="24"/>
          <w:szCs w:val="24"/>
        </w:rPr>
        <w:t>.</w:t>
      </w:r>
    </w:p>
    <w:p w14:paraId="0ABCB08D" w14:textId="0360303B" w:rsidR="00DB049A" w:rsidRPr="002A6F3A" w:rsidRDefault="00DB049A"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John</w:t>
      </w:r>
      <w:r w:rsidR="000D1CE3"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chorindet</w:t>
      </w:r>
      <w:proofErr w:type="spellEnd"/>
      <w:r w:rsidRPr="002A6F3A">
        <w:rPr>
          <w:rFonts w:ascii="Times New Roman" w:hAnsi="Times New Roman" w:cs="Times New Roman"/>
          <w:sz w:val="24"/>
          <w:szCs w:val="24"/>
        </w:rPr>
        <w:t xml:space="preserve"> </w:t>
      </w:r>
    </w:p>
    <w:p w14:paraId="4C57C6B9" w14:textId="32BBD27D" w:rsidR="00DB049A" w:rsidRPr="002A6F3A" w:rsidRDefault="00DB049A" w:rsidP="00984FF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0D1CE3" w:rsidRPr="002A6F3A">
        <w:rPr>
          <w:rFonts w:ascii="Times New Roman" w:hAnsi="Times New Roman" w:cs="Times New Roman"/>
          <w:sz w:val="24"/>
          <w:szCs w:val="24"/>
        </w:rPr>
        <w:tab/>
      </w:r>
      <w:r w:rsidR="00570E4D" w:rsidRPr="002A6F3A">
        <w:rPr>
          <w:rFonts w:ascii="Times New Roman" w:hAnsi="Times New Roman" w:cs="Times New Roman"/>
          <w:smallCaps/>
          <w:sz w:val="24"/>
          <w:szCs w:val="24"/>
        </w:rPr>
        <w:t>cop</w:t>
      </w:r>
      <w:r w:rsidR="000D1CE3" w:rsidRPr="002A6F3A">
        <w:rPr>
          <w:rFonts w:ascii="Times New Roman" w:hAnsi="Times New Roman" w:cs="Times New Roman"/>
          <w:sz w:val="24"/>
          <w:szCs w:val="24"/>
        </w:rPr>
        <w:tab/>
      </w:r>
      <w:r w:rsidRPr="002A6F3A">
        <w:rPr>
          <w:rFonts w:ascii="Times New Roman" w:hAnsi="Times New Roman" w:cs="Times New Roman"/>
          <w:sz w:val="24"/>
          <w:szCs w:val="24"/>
        </w:rPr>
        <w:t>thief</w:t>
      </w:r>
    </w:p>
    <w:p w14:paraId="48363C66" w14:textId="6FD90717" w:rsidR="00CA69E7" w:rsidRDefault="006E6968" w:rsidP="000B4371">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DB049A" w:rsidRPr="002A6F3A">
        <w:rPr>
          <w:rFonts w:ascii="Times New Roman" w:hAnsi="Times New Roman" w:cs="Times New Roman"/>
          <w:sz w:val="24"/>
          <w:szCs w:val="24"/>
        </w:rPr>
        <w:t>John is a thief</w:t>
      </w:r>
      <w:r w:rsidRPr="002A6F3A">
        <w:rPr>
          <w:rFonts w:ascii="Times New Roman" w:hAnsi="Times New Roman" w:cs="Times New Roman"/>
          <w:sz w:val="24"/>
          <w:szCs w:val="24"/>
        </w:rPr>
        <w:t>.’</w:t>
      </w:r>
      <w:r w:rsidR="00DB049A" w:rsidRPr="002A6F3A">
        <w:rPr>
          <w:rFonts w:ascii="Times New Roman" w:hAnsi="Times New Roman" w:cs="Times New Roman"/>
          <w:sz w:val="24"/>
          <w:szCs w:val="24"/>
        </w:rPr>
        <w:t xml:space="preserve"> </w:t>
      </w:r>
    </w:p>
    <w:p w14:paraId="3CFF704A" w14:textId="602D3E15" w:rsidR="00DB049A" w:rsidRPr="002A6F3A" w:rsidRDefault="00F81584"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John</w:t>
      </w:r>
      <w:r w:rsidR="000D1CE3"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bo</w:t>
      </w:r>
      <w:proofErr w:type="spellEnd"/>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r w:rsidRPr="002A6F3A">
        <w:rPr>
          <w:rFonts w:ascii="Times New Roman" w:hAnsi="Times New Roman" w:cs="Times New Roman"/>
          <w:i/>
          <w:iCs/>
          <w:sz w:val="24"/>
          <w:szCs w:val="24"/>
        </w:rPr>
        <w:t>Kenya</w:t>
      </w:r>
    </w:p>
    <w:p w14:paraId="260137FB" w14:textId="7B11C973" w:rsidR="00F81584" w:rsidRPr="002A6F3A" w:rsidRDefault="00F81584"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0D1CE3" w:rsidRPr="002A6F3A">
        <w:rPr>
          <w:rFonts w:ascii="Times New Roman" w:hAnsi="Times New Roman" w:cs="Times New Roman"/>
          <w:sz w:val="24"/>
          <w:szCs w:val="24"/>
        </w:rPr>
        <w:tab/>
      </w:r>
      <w:r w:rsidR="00570E4D" w:rsidRPr="002A6F3A">
        <w:rPr>
          <w:rFonts w:ascii="Times New Roman" w:hAnsi="Times New Roman" w:cs="Times New Roman"/>
          <w:smallCaps/>
          <w:sz w:val="24"/>
          <w:szCs w:val="24"/>
        </w:rPr>
        <w:t>cop</w:t>
      </w:r>
      <w:r w:rsidR="000D1CE3" w:rsidRPr="002A6F3A">
        <w:rPr>
          <w:rFonts w:ascii="Times New Roman" w:hAnsi="Times New Roman" w:cs="Times New Roman"/>
          <w:smallCaps/>
          <w:sz w:val="24"/>
          <w:szCs w:val="24"/>
        </w:rPr>
        <w:tab/>
      </w:r>
      <w:r w:rsidR="000D1CE3" w:rsidRPr="002A6F3A">
        <w:rPr>
          <w:rFonts w:ascii="Times New Roman" w:hAnsi="Times New Roman" w:cs="Times New Roman"/>
          <w:sz w:val="24"/>
          <w:szCs w:val="24"/>
        </w:rPr>
        <w:t>from</w:t>
      </w:r>
      <w:r w:rsidR="000D1CE3" w:rsidRPr="002A6F3A">
        <w:rPr>
          <w:rFonts w:ascii="Times New Roman" w:hAnsi="Times New Roman" w:cs="Times New Roman"/>
          <w:sz w:val="24"/>
          <w:szCs w:val="24"/>
        </w:rPr>
        <w:tab/>
      </w:r>
      <w:r w:rsidRPr="002A6F3A">
        <w:rPr>
          <w:rFonts w:ascii="Times New Roman" w:hAnsi="Times New Roman" w:cs="Times New Roman"/>
          <w:sz w:val="24"/>
          <w:szCs w:val="24"/>
        </w:rPr>
        <w:t>Kenya</w:t>
      </w:r>
    </w:p>
    <w:p w14:paraId="1BD50F29" w14:textId="29A9BE47" w:rsidR="00F81584" w:rsidRPr="002A6F3A" w:rsidRDefault="006E6968"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F81584" w:rsidRPr="002A6F3A">
        <w:rPr>
          <w:rFonts w:ascii="Times New Roman" w:hAnsi="Times New Roman" w:cs="Times New Roman"/>
          <w:sz w:val="24"/>
          <w:szCs w:val="24"/>
        </w:rPr>
        <w:t>John is a Kenyan</w:t>
      </w:r>
      <w:r w:rsidRPr="002A6F3A">
        <w:rPr>
          <w:rFonts w:ascii="Times New Roman" w:hAnsi="Times New Roman" w:cs="Times New Roman"/>
          <w:sz w:val="24"/>
          <w:szCs w:val="24"/>
        </w:rPr>
        <w:t>.’</w:t>
      </w:r>
    </w:p>
    <w:p w14:paraId="7C7C2BC5" w14:textId="64261E21" w:rsidR="00A316CE" w:rsidRPr="002A6F3A" w:rsidRDefault="00F81584" w:rsidP="00F95065">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Analys</w:t>
      </w:r>
      <w:r w:rsidR="006E6968" w:rsidRPr="002A6F3A">
        <w:rPr>
          <w:rFonts w:ascii="Times New Roman" w:hAnsi="Times New Roman" w:cs="Times New Roman"/>
          <w:sz w:val="24"/>
          <w:szCs w:val="24"/>
        </w:rPr>
        <w:t>e</w:t>
      </w:r>
      <w:proofErr w:type="spellEnd"/>
      <w:r w:rsidRPr="002A6F3A">
        <w:rPr>
          <w:rFonts w:ascii="Times New Roman" w:hAnsi="Times New Roman" w:cs="Times New Roman"/>
          <w:sz w:val="24"/>
          <w:szCs w:val="24"/>
        </w:rPr>
        <w:t xml:space="preserve"> of these sentences </w:t>
      </w:r>
      <w:proofErr w:type="gramStart"/>
      <w:r w:rsidRPr="002A6F3A">
        <w:rPr>
          <w:rFonts w:ascii="Times New Roman" w:hAnsi="Times New Roman" w:cs="Times New Roman"/>
          <w:sz w:val="24"/>
          <w:szCs w:val="24"/>
        </w:rPr>
        <w:t>show</w:t>
      </w:r>
      <w:proofErr w:type="gramEnd"/>
      <w:r w:rsidRPr="002A6F3A">
        <w:rPr>
          <w:rFonts w:ascii="Times New Roman" w:hAnsi="Times New Roman" w:cs="Times New Roman"/>
          <w:sz w:val="24"/>
          <w:szCs w:val="24"/>
        </w:rPr>
        <w:t xml:space="preserve"> that there is a radical difference between the equative sentence and the predicational sentence in Kipsigis. The predicational sentence in (</w:t>
      </w:r>
      <w:r w:rsidR="006E6968" w:rsidRPr="002A6F3A">
        <w:rPr>
          <w:rFonts w:ascii="Times New Roman" w:hAnsi="Times New Roman" w:cs="Times New Roman"/>
          <w:sz w:val="24"/>
          <w:szCs w:val="24"/>
        </w:rPr>
        <w:t>23</w:t>
      </w:r>
      <w:r w:rsidRPr="002A6F3A">
        <w:rPr>
          <w:rFonts w:ascii="Times New Roman" w:hAnsi="Times New Roman" w:cs="Times New Roman"/>
          <w:sz w:val="24"/>
          <w:szCs w:val="24"/>
        </w:rPr>
        <w:t xml:space="preserve">) ascribes the property to the referent noun phrase whereas the equatives </w:t>
      </w:r>
      <w:r w:rsidR="00A316CE" w:rsidRPr="002A6F3A">
        <w:rPr>
          <w:rFonts w:ascii="Times New Roman" w:hAnsi="Times New Roman" w:cs="Times New Roman"/>
          <w:sz w:val="24"/>
          <w:szCs w:val="24"/>
        </w:rPr>
        <w:t>sentence in (</w:t>
      </w:r>
      <w:r w:rsidR="006E6968" w:rsidRPr="002A6F3A">
        <w:rPr>
          <w:rFonts w:ascii="Times New Roman" w:hAnsi="Times New Roman" w:cs="Times New Roman"/>
          <w:sz w:val="24"/>
          <w:szCs w:val="24"/>
        </w:rPr>
        <w:t>24</w:t>
      </w:r>
      <w:r w:rsidR="00A316CE" w:rsidRPr="002A6F3A">
        <w:rPr>
          <w:rFonts w:ascii="Times New Roman" w:hAnsi="Times New Roman" w:cs="Times New Roman"/>
          <w:sz w:val="24"/>
          <w:szCs w:val="24"/>
        </w:rPr>
        <w:t xml:space="preserve">) basically says that the first and the second noun phrase share the same referent. It is difficult to distinguish between a predicative and equative sentence in Kipsigis as both use a similar construction and both require the </w:t>
      </w:r>
      <w:r w:rsidR="00E97683" w:rsidRPr="002A6F3A">
        <w:rPr>
          <w:rFonts w:ascii="Times New Roman" w:hAnsi="Times New Roman" w:cs="Times New Roman"/>
          <w:sz w:val="24"/>
          <w:szCs w:val="24"/>
        </w:rPr>
        <w:t>copula</w:t>
      </w:r>
      <w:r w:rsidR="00A316CE" w:rsidRPr="002A6F3A">
        <w:rPr>
          <w:rFonts w:ascii="Times New Roman" w:hAnsi="Times New Roman" w:cs="Times New Roman"/>
          <w:sz w:val="24"/>
          <w:szCs w:val="24"/>
        </w:rPr>
        <w:t xml:space="preserve"> </w:t>
      </w:r>
      <w:r w:rsidR="00884000" w:rsidRPr="002A6F3A">
        <w:rPr>
          <w:rFonts w:ascii="Times New Roman" w:hAnsi="Times New Roman" w:cs="Times New Roman"/>
          <w:sz w:val="24"/>
          <w:szCs w:val="24"/>
        </w:rPr>
        <w:t>ꞌ</w:t>
      </w:r>
      <w:r w:rsidR="00AF7232" w:rsidRPr="002A6F3A">
        <w:rPr>
          <w:rFonts w:ascii="Times New Roman" w:hAnsi="Times New Roman" w:cs="Times New Roman"/>
          <w:b/>
          <w:bCs/>
          <w:i/>
          <w:iCs/>
          <w:sz w:val="24"/>
          <w:szCs w:val="24"/>
        </w:rPr>
        <w:t>Ko</w:t>
      </w:r>
      <w:r w:rsidR="00884000" w:rsidRPr="002A6F3A">
        <w:rPr>
          <w:rFonts w:ascii="Times New Roman" w:hAnsi="Times New Roman" w:cs="Times New Roman"/>
          <w:sz w:val="24"/>
          <w:szCs w:val="24"/>
        </w:rPr>
        <w:t>ꞌ</w:t>
      </w:r>
      <w:r w:rsidR="00AF7232" w:rsidRPr="002A6F3A">
        <w:rPr>
          <w:rFonts w:ascii="Times New Roman" w:hAnsi="Times New Roman" w:cs="Times New Roman"/>
          <w:sz w:val="24"/>
          <w:szCs w:val="24"/>
        </w:rPr>
        <w:t>. Unlike</w:t>
      </w:r>
      <w:r w:rsidR="00A316CE" w:rsidRPr="002A6F3A">
        <w:rPr>
          <w:rFonts w:ascii="Times New Roman" w:hAnsi="Times New Roman" w:cs="Times New Roman"/>
          <w:sz w:val="24"/>
          <w:szCs w:val="24"/>
        </w:rPr>
        <w:t xml:space="preserve"> specificational sentences, truly equatives sentences cannot be analyzed as syntactically inverted predications, </w:t>
      </w:r>
      <w:r w:rsidR="009B32C8" w:rsidRPr="002A6F3A">
        <w:rPr>
          <w:rFonts w:ascii="Times New Roman" w:hAnsi="Times New Roman" w:cs="Times New Roman"/>
          <w:sz w:val="24"/>
          <w:szCs w:val="24"/>
        </w:rPr>
        <w:t>because neither expression functions as predicate.</w:t>
      </w:r>
      <w:r w:rsidR="00A316CE" w:rsidRPr="002A6F3A">
        <w:rPr>
          <w:rFonts w:ascii="Times New Roman" w:hAnsi="Times New Roman" w:cs="Times New Roman"/>
          <w:sz w:val="24"/>
          <w:szCs w:val="24"/>
        </w:rPr>
        <w:t xml:space="preserve"> </w:t>
      </w:r>
    </w:p>
    <w:p w14:paraId="31701DE3" w14:textId="3A63D1B0" w:rsidR="00DB049A" w:rsidRPr="002A6F3A" w:rsidRDefault="00CA69E7" w:rsidP="00EA2B12">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 t</w:t>
      </w:r>
      <w:r w:rsidR="009B32C8" w:rsidRPr="002A6F3A">
        <w:rPr>
          <w:rFonts w:ascii="Times New Roman" w:hAnsi="Times New Roman" w:cs="Times New Roman"/>
          <w:sz w:val="24"/>
          <w:szCs w:val="24"/>
        </w:rPr>
        <w:t xml:space="preserve">he equative sentences pattern involves a simple copula </w:t>
      </w:r>
      <w:r w:rsidR="00884000" w:rsidRPr="002A6F3A">
        <w:rPr>
          <w:rFonts w:ascii="Times New Roman" w:hAnsi="Times New Roman" w:cs="Times New Roman"/>
          <w:sz w:val="24"/>
          <w:szCs w:val="24"/>
        </w:rPr>
        <w:t>ꞌ</w:t>
      </w:r>
      <w:r w:rsidR="009B32C8" w:rsidRPr="002A6F3A">
        <w:rPr>
          <w:rFonts w:ascii="Times New Roman" w:hAnsi="Times New Roman" w:cs="Times New Roman"/>
          <w:sz w:val="24"/>
          <w:szCs w:val="24"/>
        </w:rPr>
        <w:t>am</w:t>
      </w:r>
      <w:r w:rsidR="00632433" w:rsidRPr="002A6F3A">
        <w:rPr>
          <w:rFonts w:ascii="Times New Roman" w:hAnsi="Times New Roman" w:cs="Times New Roman"/>
          <w:sz w:val="24"/>
          <w:szCs w:val="24"/>
        </w:rPr>
        <w:t xml:space="preserve">/is/are which is equivalent to </w:t>
      </w:r>
      <w:r w:rsidR="00884000" w:rsidRPr="002A6F3A">
        <w:rPr>
          <w:rFonts w:ascii="Times New Roman" w:hAnsi="Times New Roman" w:cs="Times New Roman"/>
          <w:b/>
          <w:sz w:val="24"/>
          <w:szCs w:val="24"/>
        </w:rPr>
        <w:t>ꞌ</w:t>
      </w:r>
      <w:r w:rsidR="00632433" w:rsidRPr="002A6F3A">
        <w:rPr>
          <w:rFonts w:ascii="Times New Roman" w:hAnsi="Times New Roman" w:cs="Times New Roman"/>
          <w:b/>
          <w:sz w:val="24"/>
          <w:szCs w:val="24"/>
        </w:rPr>
        <w:t>ko</w:t>
      </w:r>
      <w:r w:rsidR="00884000" w:rsidRPr="002A6F3A">
        <w:rPr>
          <w:rFonts w:ascii="Times New Roman" w:hAnsi="Times New Roman" w:cs="Times New Roman"/>
          <w:b/>
          <w:sz w:val="24"/>
          <w:szCs w:val="24"/>
        </w:rPr>
        <w:t>ꞌ</w:t>
      </w:r>
      <w:r w:rsidR="00632433" w:rsidRPr="002A6F3A">
        <w:rPr>
          <w:rFonts w:ascii="Times New Roman" w:hAnsi="Times New Roman" w:cs="Times New Roman"/>
          <w:sz w:val="24"/>
          <w:szCs w:val="24"/>
        </w:rPr>
        <w:t xml:space="preserve"> in Kipsigis. Examples of equative sentences below.</w:t>
      </w:r>
    </w:p>
    <w:p w14:paraId="27683D66" w14:textId="14615F5F" w:rsidR="00715428" w:rsidRPr="002A6F3A" w:rsidRDefault="00715428"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Paul</w:t>
      </w:r>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626481" w:rsidRPr="002A6F3A">
        <w:rPr>
          <w:rFonts w:ascii="Times New Roman" w:hAnsi="Times New Roman" w:cs="Times New Roman"/>
          <w:i/>
          <w:iCs/>
          <w:sz w:val="24"/>
          <w:szCs w:val="24"/>
        </w:rPr>
        <w:tab/>
      </w:r>
      <w:r w:rsidR="00870232"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bo</w:t>
      </w:r>
      <w:proofErr w:type="spellEnd"/>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koweet-nyun</w:t>
      </w:r>
      <w:proofErr w:type="spellEnd"/>
    </w:p>
    <w:p w14:paraId="650840BA" w14:textId="17AFE17E" w:rsidR="00715428" w:rsidRPr="002A6F3A" w:rsidRDefault="00715428" w:rsidP="0071542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Paul</w:t>
      </w:r>
      <w:r w:rsidR="00626481" w:rsidRPr="002A6F3A">
        <w:rPr>
          <w:rFonts w:ascii="Times New Roman" w:hAnsi="Times New Roman" w:cs="Times New Roman"/>
          <w:sz w:val="24"/>
          <w:szCs w:val="24"/>
        </w:rPr>
        <w:tab/>
      </w:r>
      <w:r w:rsidR="00570E4D" w:rsidRPr="002A6F3A">
        <w:rPr>
          <w:rFonts w:ascii="Times New Roman" w:hAnsi="Times New Roman" w:cs="Times New Roman"/>
          <w:smallCaps/>
          <w:sz w:val="24"/>
          <w:szCs w:val="24"/>
        </w:rPr>
        <w:t>cop</w:t>
      </w:r>
      <w:r w:rsidR="00626481" w:rsidRPr="002A6F3A">
        <w:rPr>
          <w:rFonts w:ascii="Times New Roman" w:hAnsi="Times New Roman" w:cs="Times New Roman"/>
          <w:sz w:val="24"/>
          <w:szCs w:val="24"/>
        </w:rPr>
        <w:tab/>
      </w:r>
      <w:r w:rsidR="00870232" w:rsidRPr="002A6F3A">
        <w:rPr>
          <w:rFonts w:ascii="Times New Roman" w:hAnsi="Times New Roman" w:cs="Times New Roman"/>
          <w:sz w:val="24"/>
          <w:szCs w:val="24"/>
        </w:rPr>
        <w:t>from</w:t>
      </w:r>
      <w:r w:rsidR="00626481" w:rsidRPr="002A6F3A">
        <w:rPr>
          <w:rFonts w:ascii="Times New Roman" w:hAnsi="Times New Roman" w:cs="Times New Roman"/>
          <w:smallCaps/>
          <w:sz w:val="24"/>
          <w:szCs w:val="24"/>
        </w:rPr>
        <w:tab/>
      </w:r>
      <w:r w:rsidR="00870232" w:rsidRPr="002A6F3A">
        <w:rPr>
          <w:rFonts w:ascii="Times New Roman" w:hAnsi="Times New Roman" w:cs="Times New Roman"/>
          <w:smallCaps/>
          <w:sz w:val="24"/>
          <w:szCs w:val="24"/>
        </w:rPr>
        <w:tab/>
      </w:r>
      <w:r w:rsidRPr="002A6F3A">
        <w:rPr>
          <w:rFonts w:ascii="Times New Roman" w:hAnsi="Times New Roman" w:cs="Times New Roman"/>
          <w:sz w:val="24"/>
          <w:szCs w:val="24"/>
        </w:rPr>
        <w:t>neighbour-</w:t>
      </w:r>
      <w:r w:rsidR="00570E4D" w:rsidRPr="002A6F3A">
        <w:rPr>
          <w:rFonts w:ascii="Times New Roman" w:hAnsi="Times New Roman" w:cs="Times New Roman"/>
          <w:smallCaps/>
          <w:sz w:val="24"/>
          <w:szCs w:val="24"/>
        </w:rPr>
        <w:t>poss.</w:t>
      </w:r>
      <w:r w:rsidR="00E11E8D" w:rsidRPr="002A6F3A">
        <w:rPr>
          <w:rFonts w:ascii="Times New Roman" w:hAnsi="Times New Roman" w:cs="Times New Roman"/>
          <w:smallCaps/>
          <w:sz w:val="24"/>
          <w:szCs w:val="24"/>
        </w:rPr>
        <w:t>1</w:t>
      </w:r>
      <w:r w:rsidR="00570E4D" w:rsidRPr="002A6F3A">
        <w:rPr>
          <w:rFonts w:ascii="Times New Roman" w:hAnsi="Times New Roman" w:cs="Times New Roman"/>
          <w:smallCaps/>
          <w:sz w:val="24"/>
          <w:szCs w:val="24"/>
        </w:rPr>
        <w:t>sg</w:t>
      </w:r>
    </w:p>
    <w:p w14:paraId="08A81523" w14:textId="3ED5E750" w:rsidR="00715428" w:rsidRPr="002A6F3A" w:rsidRDefault="006E6968" w:rsidP="0071542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715428" w:rsidRPr="002A6F3A">
        <w:rPr>
          <w:rFonts w:ascii="Times New Roman" w:hAnsi="Times New Roman" w:cs="Times New Roman"/>
          <w:sz w:val="24"/>
          <w:szCs w:val="24"/>
        </w:rPr>
        <w:t xml:space="preserve">Paul is my </w:t>
      </w:r>
      <w:proofErr w:type="spellStart"/>
      <w:r w:rsidR="00715428" w:rsidRPr="002A6F3A">
        <w:rPr>
          <w:rFonts w:ascii="Times New Roman" w:hAnsi="Times New Roman" w:cs="Times New Roman"/>
          <w:sz w:val="24"/>
          <w:szCs w:val="24"/>
        </w:rPr>
        <w:t>neighbour</w:t>
      </w:r>
      <w:proofErr w:type="spellEnd"/>
      <w:r w:rsidRPr="002A6F3A">
        <w:rPr>
          <w:rFonts w:ascii="Times New Roman" w:hAnsi="Times New Roman" w:cs="Times New Roman"/>
          <w:sz w:val="24"/>
          <w:szCs w:val="24"/>
        </w:rPr>
        <w:t>.’</w:t>
      </w:r>
      <w:r w:rsidR="00715428" w:rsidRPr="002A6F3A">
        <w:rPr>
          <w:rFonts w:ascii="Times New Roman" w:hAnsi="Times New Roman" w:cs="Times New Roman"/>
          <w:sz w:val="24"/>
          <w:szCs w:val="24"/>
        </w:rPr>
        <w:t xml:space="preserve"> </w:t>
      </w:r>
    </w:p>
    <w:p w14:paraId="31FFA865" w14:textId="22B949CE" w:rsidR="001657E4" w:rsidRDefault="001657E4" w:rsidP="00715428">
      <w:pPr>
        <w:autoSpaceDE w:val="0"/>
        <w:autoSpaceDN w:val="0"/>
        <w:adjustRightInd w:val="0"/>
        <w:spacing w:after="0" w:line="360" w:lineRule="auto"/>
        <w:ind w:left="284" w:firstLine="284"/>
        <w:jc w:val="both"/>
        <w:rPr>
          <w:rFonts w:ascii="Times New Roman" w:hAnsi="Times New Roman" w:cs="Times New Roman"/>
          <w:sz w:val="24"/>
          <w:szCs w:val="24"/>
        </w:rPr>
      </w:pPr>
    </w:p>
    <w:p w14:paraId="39513116" w14:textId="77777777" w:rsidR="000B4371" w:rsidRPr="002A6F3A" w:rsidRDefault="000B4371" w:rsidP="00715428">
      <w:pPr>
        <w:autoSpaceDE w:val="0"/>
        <w:autoSpaceDN w:val="0"/>
        <w:adjustRightInd w:val="0"/>
        <w:spacing w:after="0" w:line="360" w:lineRule="auto"/>
        <w:ind w:left="284" w:firstLine="284"/>
        <w:jc w:val="both"/>
        <w:rPr>
          <w:rFonts w:ascii="Times New Roman" w:hAnsi="Times New Roman" w:cs="Times New Roman"/>
          <w:sz w:val="24"/>
          <w:szCs w:val="24"/>
        </w:rPr>
      </w:pPr>
    </w:p>
    <w:p w14:paraId="70925ACD" w14:textId="509A876F" w:rsidR="00632433" w:rsidRPr="002A6F3A" w:rsidRDefault="00632433"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lastRenderedPageBreak/>
        <w:t>Okweek</w:t>
      </w:r>
      <w:proofErr w:type="spellEnd"/>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o</w:t>
      </w:r>
      <w:r w:rsidR="00A84B09"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chorono</w:t>
      </w:r>
      <w:proofErr w:type="spellEnd"/>
      <w:r w:rsidR="00A84B09"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kyuk</w:t>
      </w:r>
      <w:proofErr w:type="spellEnd"/>
    </w:p>
    <w:p w14:paraId="7E6B5B2A" w14:textId="64146760" w:rsidR="00632433" w:rsidRPr="002A6F3A" w:rsidRDefault="00002E91"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mallCaps/>
          <w:sz w:val="24"/>
          <w:szCs w:val="24"/>
        </w:rPr>
        <w:t>prn.2pl</w:t>
      </w:r>
      <w:r w:rsidR="00A6515F" w:rsidRPr="002A6F3A">
        <w:rPr>
          <w:rFonts w:ascii="Times New Roman" w:hAnsi="Times New Roman" w:cs="Times New Roman"/>
          <w:sz w:val="24"/>
          <w:szCs w:val="24"/>
        </w:rPr>
        <w:tab/>
      </w:r>
      <w:r w:rsidR="00570E4D" w:rsidRPr="002A6F3A">
        <w:rPr>
          <w:rFonts w:ascii="Times New Roman" w:hAnsi="Times New Roman" w:cs="Times New Roman"/>
          <w:smallCaps/>
          <w:sz w:val="24"/>
          <w:szCs w:val="24"/>
        </w:rPr>
        <w:t>cop</w:t>
      </w:r>
      <w:r w:rsidR="00626481" w:rsidRPr="002A6F3A">
        <w:rPr>
          <w:rFonts w:ascii="Times New Roman" w:hAnsi="Times New Roman" w:cs="Times New Roman"/>
          <w:smallCaps/>
          <w:sz w:val="24"/>
          <w:szCs w:val="24"/>
        </w:rPr>
        <w:tab/>
      </w:r>
      <w:r w:rsidRPr="002A6F3A">
        <w:rPr>
          <w:rFonts w:ascii="Times New Roman" w:hAnsi="Times New Roman" w:cs="Times New Roman"/>
          <w:smallCaps/>
          <w:sz w:val="24"/>
          <w:szCs w:val="24"/>
        </w:rPr>
        <w:t>2</w:t>
      </w:r>
      <w:r w:rsidR="00570E4D" w:rsidRPr="002A6F3A">
        <w:rPr>
          <w:rFonts w:ascii="Times New Roman" w:hAnsi="Times New Roman" w:cs="Times New Roman"/>
          <w:smallCaps/>
          <w:sz w:val="24"/>
          <w:szCs w:val="24"/>
        </w:rPr>
        <w:t>pl</w:t>
      </w:r>
      <w:r w:rsidR="00A84B09" w:rsidRPr="002A6F3A">
        <w:rPr>
          <w:rFonts w:ascii="Times New Roman" w:hAnsi="Times New Roman" w:cs="Times New Roman"/>
          <w:sz w:val="24"/>
          <w:szCs w:val="24"/>
        </w:rPr>
        <w:t>-</w:t>
      </w:r>
      <w:r w:rsidR="00632433" w:rsidRPr="002A6F3A">
        <w:rPr>
          <w:rFonts w:ascii="Times New Roman" w:hAnsi="Times New Roman" w:cs="Times New Roman"/>
          <w:sz w:val="24"/>
          <w:szCs w:val="24"/>
        </w:rPr>
        <w:t>friend</w:t>
      </w:r>
      <w:r w:rsidR="004D65FB" w:rsidRPr="002A6F3A">
        <w:rPr>
          <w:rFonts w:ascii="Times New Roman" w:hAnsi="Times New Roman" w:cs="Times New Roman"/>
          <w:sz w:val="24"/>
          <w:szCs w:val="24"/>
        </w:rPr>
        <w:t>s</w:t>
      </w:r>
      <w:r w:rsidR="00A84B09" w:rsidRPr="002A6F3A">
        <w:rPr>
          <w:rFonts w:ascii="Times New Roman" w:hAnsi="Times New Roman" w:cs="Times New Roman"/>
          <w:sz w:val="24"/>
          <w:szCs w:val="24"/>
        </w:rPr>
        <w:t>-</w:t>
      </w:r>
      <w:r w:rsidR="00570E4D" w:rsidRPr="002A6F3A">
        <w:rPr>
          <w:rFonts w:ascii="Times New Roman" w:hAnsi="Times New Roman" w:cs="Times New Roman"/>
          <w:smallCaps/>
          <w:sz w:val="24"/>
          <w:szCs w:val="24"/>
        </w:rPr>
        <w:t>poss.</w:t>
      </w:r>
      <w:r w:rsidRPr="002A6F3A">
        <w:rPr>
          <w:rFonts w:ascii="Times New Roman" w:hAnsi="Times New Roman" w:cs="Times New Roman"/>
          <w:smallCaps/>
          <w:sz w:val="24"/>
          <w:szCs w:val="24"/>
        </w:rPr>
        <w:t>1</w:t>
      </w:r>
      <w:r w:rsidR="00870232" w:rsidRPr="002A6F3A">
        <w:rPr>
          <w:rFonts w:ascii="Times New Roman" w:hAnsi="Times New Roman" w:cs="Times New Roman"/>
          <w:smallCaps/>
          <w:sz w:val="24"/>
          <w:szCs w:val="24"/>
        </w:rPr>
        <w:t>sg</w:t>
      </w:r>
    </w:p>
    <w:p w14:paraId="73AE0CD1" w14:textId="7FB091B3" w:rsidR="00632433" w:rsidRPr="002A6F3A" w:rsidRDefault="006E6968"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632433" w:rsidRPr="002A6F3A">
        <w:rPr>
          <w:rFonts w:ascii="Times New Roman" w:hAnsi="Times New Roman" w:cs="Times New Roman"/>
          <w:sz w:val="24"/>
          <w:szCs w:val="24"/>
        </w:rPr>
        <w:t>You are my friends</w:t>
      </w:r>
      <w:r w:rsidRPr="002A6F3A">
        <w:rPr>
          <w:rFonts w:ascii="Times New Roman" w:hAnsi="Times New Roman" w:cs="Times New Roman"/>
          <w:sz w:val="24"/>
          <w:szCs w:val="24"/>
        </w:rPr>
        <w:t>.’</w:t>
      </w:r>
    </w:p>
    <w:p w14:paraId="70187962" w14:textId="77777777" w:rsidR="001657E4" w:rsidRPr="002A6F3A" w:rsidRDefault="001657E4" w:rsidP="001657E4">
      <w:pPr>
        <w:autoSpaceDE w:val="0"/>
        <w:autoSpaceDN w:val="0"/>
        <w:adjustRightInd w:val="0"/>
        <w:spacing w:after="0" w:line="360" w:lineRule="auto"/>
        <w:ind w:left="852" w:firstLine="284"/>
        <w:jc w:val="both"/>
        <w:rPr>
          <w:rFonts w:ascii="Times New Roman" w:hAnsi="Times New Roman" w:cs="Times New Roman"/>
          <w:sz w:val="24"/>
          <w:szCs w:val="24"/>
        </w:rPr>
      </w:pPr>
    </w:p>
    <w:p w14:paraId="1AF7E78B" w14:textId="5D4CAAA5" w:rsidR="00632433" w:rsidRPr="002A6F3A" w:rsidRDefault="00A51EF9"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t>Okweek</w:t>
      </w:r>
      <w:proofErr w:type="spellEnd"/>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A84B09" w:rsidRPr="002A6F3A">
        <w:rPr>
          <w:rFonts w:ascii="Times New Roman" w:hAnsi="Times New Roman" w:cs="Times New Roman"/>
          <w:i/>
          <w:iCs/>
          <w:sz w:val="24"/>
          <w:szCs w:val="24"/>
        </w:rPr>
        <w:t>-</w:t>
      </w:r>
      <w:r w:rsidRPr="002A6F3A">
        <w:rPr>
          <w:rFonts w:ascii="Times New Roman" w:hAnsi="Times New Roman" w:cs="Times New Roman"/>
          <w:i/>
          <w:iCs/>
          <w:sz w:val="24"/>
          <w:szCs w:val="24"/>
        </w:rPr>
        <w:t>ki</w:t>
      </w:r>
      <w:r w:rsidR="00A84B09" w:rsidRPr="002A6F3A">
        <w:rPr>
          <w:rFonts w:ascii="Times New Roman" w:hAnsi="Times New Roman" w:cs="Times New Roman"/>
          <w:i/>
          <w:iCs/>
          <w:sz w:val="24"/>
          <w:szCs w:val="24"/>
        </w:rPr>
        <w:t>-o-</w:t>
      </w:r>
      <w:proofErr w:type="spellStart"/>
      <w:r w:rsidRPr="002A6F3A">
        <w:rPr>
          <w:rFonts w:ascii="Times New Roman" w:hAnsi="Times New Roman" w:cs="Times New Roman"/>
          <w:i/>
          <w:iCs/>
          <w:sz w:val="24"/>
          <w:szCs w:val="24"/>
        </w:rPr>
        <w:t>choro</w:t>
      </w:r>
      <w:r w:rsidR="00A84B09" w:rsidRPr="002A6F3A">
        <w:rPr>
          <w:rFonts w:ascii="Times New Roman" w:hAnsi="Times New Roman" w:cs="Times New Roman"/>
          <w:i/>
          <w:iCs/>
          <w:sz w:val="24"/>
          <w:szCs w:val="24"/>
        </w:rPr>
        <w:t>no</w:t>
      </w:r>
      <w:proofErr w:type="spellEnd"/>
      <w:r w:rsidR="00A84B09"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kyuk</w:t>
      </w:r>
      <w:proofErr w:type="spellEnd"/>
    </w:p>
    <w:p w14:paraId="58ECDAB9" w14:textId="298FF2C4" w:rsidR="00A51EF9" w:rsidRPr="002A6F3A" w:rsidRDefault="00A51EF9"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You</w:t>
      </w:r>
      <w:r w:rsidR="00A6515F" w:rsidRPr="002A6F3A">
        <w:rPr>
          <w:rFonts w:ascii="Times New Roman" w:hAnsi="Times New Roman" w:cs="Times New Roman"/>
          <w:sz w:val="24"/>
          <w:szCs w:val="24"/>
        </w:rPr>
        <w:tab/>
      </w:r>
      <w:r w:rsidR="00626481" w:rsidRPr="002A6F3A">
        <w:rPr>
          <w:rFonts w:ascii="Times New Roman" w:hAnsi="Times New Roman" w:cs="Times New Roman"/>
          <w:sz w:val="24"/>
          <w:szCs w:val="24"/>
        </w:rPr>
        <w:tab/>
      </w:r>
      <w:r w:rsidR="00570E4D" w:rsidRPr="002A6F3A">
        <w:rPr>
          <w:rFonts w:ascii="Times New Roman" w:hAnsi="Times New Roman" w:cs="Times New Roman"/>
          <w:smallCaps/>
          <w:sz w:val="24"/>
          <w:szCs w:val="24"/>
        </w:rPr>
        <w:t>cop-pst-</w:t>
      </w:r>
      <w:r w:rsidR="00626481" w:rsidRPr="002A6F3A">
        <w:rPr>
          <w:rFonts w:ascii="Times New Roman" w:hAnsi="Times New Roman" w:cs="Times New Roman"/>
          <w:smallCaps/>
          <w:sz w:val="24"/>
          <w:szCs w:val="24"/>
        </w:rPr>
        <w:t>2</w:t>
      </w:r>
      <w:r w:rsidR="00570E4D" w:rsidRPr="002A6F3A">
        <w:rPr>
          <w:rFonts w:ascii="Times New Roman" w:hAnsi="Times New Roman" w:cs="Times New Roman"/>
          <w:smallCaps/>
          <w:sz w:val="24"/>
          <w:szCs w:val="24"/>
        </w:rPr>
        <w:t>pl</w:t>
      </w:r>
      <w:r w:rsidR="00A84B09" w:rsidRPr="002A6F3A">
        <w:rPr>
          <w:rFonts w:ascii="Times New Roman" w:hAnsi="Times New Roman" w:cs="Times New Roman"/>
          <w:sz w:val="24"/>
          <w:szCs w:val="24"/>
        </w:rPr>
        <w:t>-</w:t>
      </w:r>
      <w:r w:rsidRPr="002A6F3A">
        <w:rPr>
          <w:rFonts w:ascii="Times New Roman" w:hAnsi="Times New Roman" w:cs="Times New Roman"/>
          <w:sz w:val="24"/>
          <w:szCs w:val="24"/>
        </w:rPr>
        <w:t>friend</w:t>
      </w:r>
      <w:r w:rsidR="004D65FB" w:rsidRPr="002A6F3A">
        <w:rPr>
          <w:rFonts w:ascii="Times New Roman" w:hAnsi="Times New Roman" w:cs="Times New Roman"/>
          <w:sz w:val="24"/>
          <w:szCs w:val="24"/>
        </w:rPr>
        <w:t>s</w:t>
      </w:r>
      <w:r w:rsidR="00A84B09" w:rsidRPr="002A6F3A">
        <w:rPr>
          <w:rFonts w:ascii="Times New Roman" w:hAnsi="Times New Roman" w:cs="Times New Roman"/>
          <w:sz w:val="24"/>
          <w:szCs w:val="24"/>
        </w:rPr>
        <w:t>-</w:t>
      </w:r>
      <w:r w:rsidR="004D65FB" w:rsidRPr="002A6F3A">
        <w:rPr>
          <w:rFonts w:ascii="Times New Roman" w:hAnsi="Times New Roman" w:cs="Times New Roman"/>
          <w:smallCaps/>
          <w:sz w:val="24"/>
          <w:szCs w:val="24"/>
        </w:rPr>
        <w:t xml:space="preserve"> poss.</w:t>
      </w:r>
      <w:r w:rsidR="00870232" w:rsidRPr="002A6F3A">
        <w:rPr>
          <w:rFonts w:ascii="Times New Roman" w:hAnsi="Times New Roman" w:cs="Times New Roman"/>
          <w:smallCaps/>
          <w:sz w:val="24"/>
          <w:szCs w:val="24"/>
        </w:rPr>
        <w:t>1sg</w:t>
      </w:r>
    </w:p>
    <w:p w14:paraId="20394EA5" w14:textId="1B411427" w:rsidR="00A51EF9" w:rsidRPr="002A6F3A" w:rsidRDefault="006E6968"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51EF9" w:rsidRPr="002A6F3A">
        <w:rPr>
          <w:rFonts w:ascii="Times New Roman" w:hAnsi="Times New Roman" w:cs="Times New Roman"/>
          <w:sz w:val="24"/>
          <w:szCs w:val="24"/>
        </w:rPr>
        <w:t>You were my friends</w:t>
      </w:r>
      <w:r w:rsidRPr="002A6F3A">
        <w:rPr>
          <w:rFonts w:ascii="Times New Roman" w:hAnsi="Times New Roman" w:cs="Times New Roman"/>
          <w:sz w:val="24"/>
          <w:szCs w:val="24"/>
        </w:rPr>
        <w:t>.’</w:t>
      </w:r>
      <w:r w:rsidR="00A51EF9" w:rsidRPr="002A6F3A">
        <w:rPr>
          <w:rFonts w:ascii="Times New Roman" w:hAnsi="Times New Roman" w:cs="Times New Roman"/>
          <w:sz w:val="24"/>
          <w:szCs w:val="24"/>
        </w:rPr>
        <w:t xml:space="preserve"> </w:t>
      </w:r>
    </w:p>
    <w:p w14:paraId="6A75B361" w14:textId="77777777" w:rsidR="001657E4" w:rsidRPr="002A6F3A" w:rsidRDefault="001657E4" w:rsidP="001657E4">
      <w:pPr>
        <w:autoSpaceDE w:val="0"/>
        <w:autoSpaceDN w:val="0"/>
        <w:adjustRightInd w:val="0"/>
        <w:spacing w:after="0" w:line="360" w:lineRule="auto"/>
        <w:ind w:left="852" w:firstLine="284"/>
        <w:jc w:val="both"/>
        <w:rPr>
          <w:rFonts w:ascii="Times New Roman" w:hAnsi="Times New Roman" w:cs="Times New Roman"/>
          <w:sz w:val="24"/>
          <w:szCs w:val="24"/>
        </w:rPr>
      </w:pPr>
    </w:p>
    <w:p w14:paraId="19D51706" w14:textId="7F51C10C" w:rsidR="00A51EF9" w:rsidRPr="002A6F3A" w:rsidRDefault="002D4281" w:rsidP="006E6968">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proofErr w:type="spellStart"/>
      <w:r w:rsidRPr="002A6F3A">
        <w:rPr>
          <w:rFonts w:ascii="Times New Roman" w:hAnsi="Times New Roman" w:cs="Times New Roman"/>
          <w:i/>
          <w:iCs/>
          <w:sz w:val="24"/>
          <w:szCs w:val="24"/>
        </w:rPr>
        <w:t>Okweek</w:t>
      </w:r>
      <w:proofErr w:type="spellEnd"/>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r w:rsidRPr="002A6F3A">
        <w:rPr>
          <w:rFonts w:ascii="Times New Roman" w:hAnsi="Times New Roman" w:cs="Times New Roman"/>
          <w:i/>
          <w:iCs/>
          <w:sz w:val="24"/>
          <w:szCs w:val="24"/>
        </w:rPr>
        <w:t>tun</w:t>
      </w:r>
      <w:r w:rsidR="00626481" w:rsidRPr="002A6F3A">
        <w:rPr>
          <w:rFonts w:ascii="Times New Roman" w:hAnsi="Times New Roman" w:cs="Times New Roman"/>
          <w:i/>
          <w:iCs/>
          <w:sz w:val="24"/>
          <w:szCs w:val="24"/>
        </w:rPr>
        <w:tab/>
      </w:r>
      <w:r w:rsidR="006E6968" w:rsidRPr="002A6F3A">
        <w:rPr>
          <w:rFonts w:ascii="Times New Roman" w:hAnsi="Times New Roman" w:cs="Times New Roman"/>
          <w:i/>
          <w:iCs/>
          <w:sz w:val="24"/>
          <w:szCs w:val="24"/>
        </w:rPr>
        <w:t>k</w:t>
      </w:r>
      <w:r w:rsidRPr="002A6F3A">
        <w:rPr>
          <w:rFonts w:ascii="Times New Roman" w:hAnsi="Times New Roman" w:cs="Times New Roman"/>
          <w:i/>
          <w:iCs/>
          <w:sz w:val="24"/>
          <w:szCs w:val="24"/>
        </w:rPr>
        <w:t>o</w:t>
      </w:r>
      <w:r w:rsidR="006E6968" w:rsidRPr="002A6F3A">
        <w:rPr>
          <w:rFonts w:ascii="Times New Roman" w:hAnsi="Times New Roman" w:cs="Times New Roman"/>
          <w:i/>
          <w:iCs/>
          <w:sz w:val="24"/>
          <w:szCs w:val="24"/>
        </w:rPr>
        <w:t xml:space="preserve">   o-</w:t>
      </w:r>
      <w:proofErr w:type="spellStart"/>
      <w:r w:rsidRPr="002A6F3A">
        <w:rPr>
          <w:rFonts w:ascii="Times New Roman" w:hAnsi="Times New Roman" w:cs="Times New Roman"/>
          <w:i/>
          <w:iCs/>
          <w:sz w:val="24"/>
          <w:szCs w:val="24"/>
        </w:rPr>
        <w:t>ikuu</w:t>
      </w:r>
      <w:proofErr w:type="spellEnd"/>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r w:rsidR="00626481"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choro</w:t>
      </w:r>
      <w:r w:rsidR="00034666" w:rsidRPr="002A6F3A">
        <w:rPr>
          <w:rFonts w:ascii="Times New Roman" w:hAnsi="Times New Roman" w:cs="Times New Roman"/>
          <w:i/>
          <w:iCs/>
          <w:sz w:val="24"/>
          <w:szCs w:val="24"/>
        </w:rPr>
        <w:t>no-</w:t>
      </w:r>
      <w:r w:rsidRPr="002A6F3A">
        <w:rPr>
          <w:rFonts w:ascii="Times New Roman" w:hAnsi="Times New Roman" w:cs="Times New Roman"/>
          <w:i/>
          <w:iCs/>
          <w:sz w:val="24"/>
          <w:szCs w:val="24"/>
        </w:rPr>
        <w:t>kyuk</w:t>
      </w:r>
      <w:proofErr w:type="spellEnd"/>
    </w:p>
    <w:p w14:paraId="6C4B230A" w14:textId="27CFC23D" w:rsidR="002D4281" w:rsidRPr="002A6F3A" w:rsidRDefault="002D4281"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You</w:t>
      </w:r>
      <w:r w:rsidR="00A6515F" w:rsidRPr="002A6F3A">
        <w:rPr>
          <w:rFonts w:ascii="Times New Roman" w:hAnsi="Times New Roman" w:cs="Times New Roman"/>
          <w:sz w:val="24"/>
          <w:szCs w:val="24"/>
        </w:rPr>
        <w:tab/>
      </w:r>
      <w:r w:rsidR="00626481" w:rsidRPr="002A6F3A">
        <w:rPr>
          <w:rFonts w:ascii="Times New Roman" w:hAnsi="Times New Roman" w:cs="Times New Roman"/>
          <w:sz w:val="24"/>
          <w:szCs w:val="24"/>
        </w:rPr>
        <w:tab/>
      </w:r>
      <w:r w:rsidR="00626481" w:rsidRPr="002A6F3A">
        <w:rPr>
          <w:rFonts w:ascii="Times New Roman" w:hAnsi="Times New Roman" w:cs="Times New Roman"/>
          <w:sz w:val="24"/>
          <w:szCs w:val="24"/>
        </w:rPr>
        <w:tab/>
      </w:r>
      <w:proofErr w:type="spellStart"/>
      <w:r w:rsidR="006E6968" w:rsidRPr="002A6F3A">
        <w:rPr>
          <w:rFonts w:ascii="Times New Roman" w:hAnsi="Times New Roman" w:cs="Times New Roman"/>
          <w:smallCaps/>
          <w:sz w:val="24"/>
          <w:szCs w:val="24"/>
        </w:rPr>
        <w:t>foc</w:t>
      </w:r>
      <w:proofErr w:type="spellEnd"/>
      <w:r w:rsidR="00626481" w:rsidRPr="002A6F3A">
        <w:rPr>
          <w:rFonts w:ascii="Times New Roman" w:hAnsi="Times New Roman" w:cs="Times New Roman"/>
          <w:smallCaps/>
          <w:sz w:val="24"/>
          <w:szCs w:val="24"/>
        </w:rPr>
        <w:tab/>
      </w:r>
      <w:proofErr w:type="spellStart"/>
      <w:r w:rsidR="004D65FB" w:rsidRPr="002A6F3A">
        <w:rPr>
          <w:rFonts w:ascii="Times New Roman" w:hAnsi="Times New Roman" w:cs="Times New Roman"/>
          <w:smallCaps/>
          <w:sz w:val="24"/>
          <w:szCs w:val="24"/>
        </w:rPr>
        <w:t>fut</w:t>
      </w:r>
      <w:proofErr w:type="spellEnd"/>
      <w:r w:rsidR="00626481" w:rsidRPr="002A6F3A">
        <w:rPr>
          <w:rFonts w:ascii="Times New Roman" w:hAnsi="Times New Roman" w:cs="Times New Roman"/>
          <w:smallCaps/>
          <w:sz w:val="24"/>
          <w:szCs w:val="24"/>
        </w:rPr>
        <w:tab/>
      </w:r>
      <w:r w:rsidR="006E6968" w:rsidRPr="002A6F3A">
        <w:rPr>
          <w:rFonts w:ascii="Times New Roman" w:hAnsi="Times New Roman" w:cs="Times New Roman"/>
          <w:smallCaps/>
          <w:sz w:val="24"/>
          <w:szCs w:val="24"/>
        </w:rPr>
        <w:t xml:space="preserve">cop   </w:t>
      </w:r>
      <w:r w:rsidR="00626481" w:rsidRPr="002A6F3A">
        <w:rPr>
          <w:rFonts w:ascii="Times New Roman" w:hAnsi="Times New Roman" w:cs="Times New Roman"/>
          <w:smallCaps/>
          <w:sz w:val="24"/>
          <w:szCs w:val="24"/>
        </w:rPr>
        <w:t>2</w:t>
      </w:r>
      <w:r w:rsidR="004D65FB" w:rsidRPr="002A6F3A">
        <w:rPr>
          <w:rFonts w:ascii="Times New Roman" w:hAnsi="Times New Roman" w:cs="Times New Roman"/>
          <w:smallCaps/>
          <w:sz w:val="24"/>
          <w:szCs w:val="24"/>
        </w:rPr>
        <w:t>pl</w:t>
      </w:r>
      <w:r w:rsidR="004D65FB" w:rsidRPr="002A6F3A">
        <w:rPr>
          <w:rFonts w:ascii="Times New Roman" w:hAnsi="Times New Roman" w:cs="Times New Roman"/>
          <w:sz w:val="24"/>
          <w:szCs w:val="24"/>
        </w:rPr>
        <w:t>-</w:t>
      </w:r>
      <w:r w:rsidRPr="002A6F3A">
        <w:rPr>
          <w:rFonts w:ascii="Times New Roman" w:hAnsi="Times New Roman" w:cs="Times New Roman"/>
          <w:sz w:val="24"/>
          <w:szCs w:val="24"/>
        </w:rPr>
        <w:t>become</w:t>
      </w:r>
      <w:r w:rsidR="00626481" w:rsidRPr="002A6F3A">
        <w:rPr>
          <w:rFonts w:ascii="Times New Roman" w:hAnsi="Times New Roman" w:cs="Times New Roman"/>
          <w:sz w:val="24"/>
          <w:szCs w:val="24"/>
        </w:rPr>
        <w:tab/>
      </w:r>
      <w:r w:rsidR="006E6968" w:rsidRPr="002A6F3A">
        <w:rPr>
          <w:rFonts w:ascii="Times New Roman" w:hAnsi="Times New Roman" w:cs="Times New Roman"/>
          <w:sz w:val="24"/>
          <w:szCs w:val="24"/>
        </w:rPr>
        <w:t xml:space="preserve">   </w:t>
      </w:r>
      <w:r w:rsidRPr="002A6F3A">
        <w:rPr>
          <w:rFonts w:ascii="Times New Roman" w:hAnsi="Times New Roman" w:cs="Times New Roman"/>
          <w:sz w:val="24"/>
          <w:szCs w:val="24"/>
        </w:rPr>
        <w:t>friend</w:t>
      </w:r>
      <w:r w:rsidR="004D65FB" w:rsidRPr="002A6F3A">
        <w:rPr>
          <w:rFonts w:ascii="Times New Roman" w:hAnsi="Times New Roman" w:cs="Times New Roman"/>
          <w:sz w:val="24"/>
          <w:szCs w:val="24"/>
        </w:rPr>
        <w:t>s</w:t>
      </w:r>
      <w:r w:rsidR="00034666" w:rsidRPr="002A6F3A">
        <w:rPr>
          <w:rFonts w:ascii="Times New Roman" w:hAnsi="Times New Roman" w:cs="Times New Roman"/>
          <w:sz w:val="24"/>
          <w:szCs w:val="24"/>
        </w:rPr>
        <w:t>-</w:t>
      </w:r>
      <w:r w:rsidR="004D65FB" w:rsidRPr="002A6F3A">
        <w:rPr>
          <w:rFonts w:ascii="Times New Roman" w:hAnsi="Times New Roman" w:cs="Times New Roman"/>
          <w:smallCaps/>
          <w:sz w:val="24"/>
          <w:szCs w:val="24"/>
        </w:rPr>
        <w:t xml:space="preserve"> poss.</w:t>
      </w:r>
      <w:r w:rsidR="00870232" w:rsidRPr="002A6F3A">
        <w:rPr>
          <w:rFonts w:ascii="Times New Roman" w:hAnsi="Times New Roman" w:cs="Times New Roman"/>
          <w:smallCaps/>
          <w:sz w:val="24"/>
          <w:szCs w:val="24"/>
        </w:rPr>
        <w:t>1</w:t>
      </w:r>
      <w:r w:rsidR="00626481" w:rsidRPr="002A6F3A">
        <w:rPr>
          <w:rFonts w:ascii="Times New Roman" w:hAnsi="Times New Roman" w:cs="Times New Roman"/>
          <w:smallCaps/>
          <w:sz w:val="24"/>
          <w:szCs w:val="24"/>
        </w:rPr>
        <w:t>sg</w:t>
      </w:r>
    </w:p>
    <w:p w14:paraId="7BEEE155" w14:textId="3474F5FE" w:rsidR="00C2633E" w:rsidRDefault="006E6968" w:rsidP="000B4371">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2D4281" w:rsidRPr="002A6F3A">
        <w:rPr>
          <w:rFonts w:ascii="Times New Roman" w:hAnsi="Times New Roman" w:cs="Times New Roman"/>
          <w:sz w:val="24"/>
          <w:szCs w:val="24"/>
        </w:rPr>
        <w:t>You will be my friends</w:t>
      </w:r>
      <w:r w:rsidRPr="002A6F3A">
        <w:rPr>
          <w:rFonts w:ascii="Times New Roman" w:hAnsi="Times New Roman" w:cs="Times New Roman"/>
          <w:sz w:val="24"/>
          <w:szCs w:val="24"/>
        </w:rPr>
        <w:t>.’</w:t>
      </w:r>
      <w:r w:rsidR="002D4281" w:rsidRPr="002A6F3A">
        <w:rPr>
          <w:rFonts w:ascii="Times New Roman" w:hAnsi="Times New Roman" w:cs="Times New Roman"/>
          <w:sz w:val="24"/>
          <w:szCs w:val="24"/>
        </w:rPr>
        <w:t xml:space="preserve"> </w:t>
      </w:r>
    </w:p>
    <w:p w14:paraId="060DCDD2" w14:textId="77777777" w:rsidR="000B4371" w:rsidRPr="002A6F3A" w:rsidRDefault="000B4371" w:rsidP="000B4371">
      <w:pPr>
        <w:autoSpaceDE w:val="0"/>
        <w:autoSpaceDN w:val="0"/>
        <w:adjustRightInd w:val="0"/>
        <w:spacing w:after="0" w:line="360" w:lineRule="auto"/>
        <w:ind w:left="852" w:firstLine="284"/>
        <w:jc w:val="both"/>
        <w:rPr>
          <w:rFonts w:ascii="Times New Roman" w:hAnsi="Times New Roman" w:cs="Times New Roman"/>
          <w:sz w:val="24"/>
          <w:szCs w:val="24"/>
        </w:rPr>
      </w:pPr>
    </w:p>
    <w:p w14:paraId="67FC962A" w14:textId="754A9C60" w:rsidR="003267FF" w:rsidRPr="002A6F3A" w:rsidRDefault="002D4281"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t>Ma</w:t>
      </w:r>
      <w:r w:rsidR="00864B78" w:rsidRPr="002A6F3A">
        <w:rPr>
          <w:rFonts w:ascii="Times New Roman" w:hAnsi="Times New Roman" w:cs="Times New Roman"/>
          <w:i/>
          <w:iCs/>
          <w:sz w:val="24"/>
          <w:szCs w:val="24"/>
        </w:rPr>
        <w:t>toot</w:t>
      </w:r>
      <w:proofErr w:type="spellEnd"/>
      <w:r w:rsidR="00A476F3" w:rsidRPr="002A6F3A">
        <w:rPr>
          <w:rFonts w:ascii="Times New Roman" w:hAnsi="Times New Roman" w:cs="Times New Roman"/>
          <w:i/>
          <w:iCs/>
          <w:sz w:val="24"/>
          <w:szCs w:val="24"/>
        </w:rPr>
        <w:tab/>
      </w:r>
      <w:r w:rsidR="00864B78" w:rsidRPr="002A6F3A">
        <w:rPr>
          <w:rFonts w:ascii="Times New Roman" w:hAnsi="Times New Roman" w:cs="Times New Roman"/>
          <w:i/>
          <w:iCs/>
          <w:sz w:val="24"/>
          <w:szCs w:val="24"/>
        </w:rPr>
        <w:t>ko</w:t>
      </w:r>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r w:rsidR="00034666" w:rsidRPr="002A6F3A">
        <w:rPr>
          <w:rFonts w:ascii="Times New Roman" w:hAnsi="Times New Roman" w:cs="Times New Roman"/>
          <w:i/>
          <w:iCs/>
          <w:sz w:val="24"/>
          <w:szCs w:val="24"/>
        </w:rPr>
        <w:t>tun</w:t>
      </w:r>
      <w:r w:rsidR="00A476F3" w:rsidRPr="002A6F3A">
        <w:rPr>
          <w:rFonts w:ascii="Times New Roman" w:hAnsi="Times New Roman" w:cs="Times New Roman"/>
          <w:i/>
          <w:iCs/>
          <w:sz w:val="24"/>
          <w:szCs w:val="24"/>
        </w:rPr>
        <w:tab/>
      </w:r>
      <w:proofErr w:type="spellStart"/>
      <w:r w:rsidR="00864B78" w:rsidRPr="002A6F3A">
        <w:rPr>
          <w:rFonts w:ascii="Times New Roman" w:hAnsi="Times New Roman" w:cs="Times New Roman"/>
          <w:i/>
          <w:iCs/>
          <w:sz w:val="24"/>
          <w:szCs w:val="24"/>
        </w:rPr>
        <w:t>iiku</w:t>
      </w:r>
      <w:proofErr w:type="spellEnd"/>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proofErr w:type="spellStart"/>
      <w:r w:rsidR="00034666" w:rsidRPr="002A6F3A">
        <w:rPr>
          <w:rFonts w:ascii="Times New Roman" w:hAnsi="Times New Roman" w:cs="Times New Roman"/>
          <w:i/>
          <w:iCs/>
          <w:sz w:val="24"/>
          <w:szCs w:val="24"/>
        </w:rPr>
        <w:t>c</w:t>
      </w:r>
      <w:r w:rsidR="00864B78" w:rsidRPr="002A6F3A">
        <w:rPr>
          <w:rFonts w:ascii="Times New Roman" w:hAnsi="Times New Roman" w:cs="Times New Roman"/>
          <w:i/>
          <w:iCs/>
          <w:sz w:val="24"/>
          <w:szCs w:val="24"/>
        </w:rPr>
        <w:t>horwe</w:t>
      </w:r>
      <w:r w:rsidR="00034666" w:rsidRPr="002A6F3A">
        <w:rPr>
          <w:rFonts w:ascii="Times New Roman" w:hAnsi="Times New Roman" w:cs="Times New Roman"/>
          <w:i/>
          <w:iCs/>
          <w:sz w:val="24"/>
          <w:szCs w:val="24"/>
        </w:rPr>
        <w:t>-</w:t>
      </w:r>
      <w:r w:rsidR="00864B78" w:rsidRPr="002A6F3A">
        <w:rPr>
          <w:rFonts w:ascii="Times New Roman" w:hAnsi="Times New Roman" w:cs="Times New Roman"/>
          <w:i/>
          <w:iCs/>
          <w:sz w:val="24"/>
          <w:szCs w:val="24"/>
        </w:rPr>
        <w:t>nyun</w:t>
      </w:r>
      <w:proofErr w:type="spellEnd"/>
      <w:r w:rsidR="00864B78" w:rsidRPr="002A6F3A">
        <w:rPr>
          <w:rFonts w:ascii="Times New Roman" w:hAnsi="Times New Roman" w:cs="Times New Roman"/>
          <w:sz w:val="24"/>
          <w:szCs w:val="24"/>
        </w:rPr>
        <w:t xml:space="preserve"> </w:t>
      </w:r>
    </w:p>
    <w:p w14:paraId="30EF6F08" w14:textId="5B54A3FC" w:rsidR="00864B78" w:rsidRPr="002A6F3A" w:rsidRDefault="004D65FB"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mallCaps/>
          <w:sz w:val="24"/>
          <w:szCs w:val="24"/>
        </w:rPr>
        <w:t>neg</w:t>
      </w:r>
      <w:r w:rsidR="00A476F3" w:rsidRPr="002A6F3A">
        <w:rPr>
          <w:rFonts w:ascii="Times New Roman" w:hAnsi="Times New Roman" w:cs="Times New Roman"/>
          <w:sz w:val="24"/>
          <w:szCs w:val="24"/>
        </w:rPr>
        <w:tab/>
      </w:r>
      <w:r w:rsidR="00A476F3"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00A476F3" w:rsidRPr="002A6F3A">
        <w:rPr>
          <w:rFonts w:ascii="Times New Roman" w:hAnsi="Times New Roman" w:cs="Times New Roman"/>
          <w:smallCaps/>
          <w:sz w:val="24"/>
          <w:szCs w:val="24"/>
        </w:rPr>
        <w:tab/>
      </w:r>
      <w:proofErr w:type="spellStart"/>
      <w:r w:rsidRPr="002A6F3A">
        <w:rPr>
          <w:rFonts w:ascii="Times New Roman" w:hAnsi="Times New Roman" w:cs="Times New Roman"/>
          <w:smallCaps/>
          <w:sz w:val="24"/>
          <w:szCs w:val="24"/>
        </w:rPr>
        <w:t>fut</w:t>
      </w:r>
      <w:proofErr w:type="spellEnd"/>
      <w:r w:rsidR="00A476F3" w:rsidRPr="002A6F3A">
        <w:rPr>
          <w:rFonts w:ascii="Times New Roman" w:hAnsi="Times New Roman" w:cs="Times New Roman"/>
          <w:sz w:val="24"/>
          <w:szCs w:val="24"/>
        </w:rPr>
        <w:tab/>
      </w:r>
      <w:r w:rsidR="00034666" w:rsidRPr="002A6F3A">
        <w:rPr>
          <w:rFonts w:ascii="Times New Roman" w:hAnsi="Times New Roman" w:cs="Times New Roman"/>
          <w:sz w:val="24"/>
          <w:szCs w:val="24"/>
        </w:rPr>
        <w:t>become</w:t>
      </w:r>
      <w:r w:rsidR="00A476F3" w:rsidRPr="002A6F3A">
        <w:rPr>
          <w:rFonts w:ascii="Times New Roman" w:hAnsi="Times New Roman" w:cs="Times New Roman"/>
          <w:sz w:val="24"/>
          <w:szCs w:val="24"/>
        </w:rPr>
        <w:tab/>
      </w:r>
      <w:r w:rsidR="00864B78" w:rsidRPr="002A6F3A">
        <w:rPr>
          <w:rFonts w:ascii="Times New Roman" w:hAnsi="Times New Roman" w:cs="Times New Roman"/>
          <w:sz w:val="24"/>
          <w:szCs w:val="24"/>
        </w:rPr>
        <w:t>friend</w:t>
      </w:r>
      <w:r w:rsidR="00034666" w:rsidRPr="002A6F3A">
        <w:rPr>
          <w:rFonts w:ascii="Times New Roman" w:hAnsi="Times New Roman" w:cs="Times New Roman"/>
          <w:sz w:val="24"/>
          <w:szCs w:val="24"/>
        </w:rPr>
        <w:t>-</w:t>
      </w:r>
      <w:r w:rsidRPr="002A6F3A">
        <w:rPr>
          <w:rFonts w:ascii="Times New Roman" w:hAnsi="Times New Roman" w:cs="Times New Roman"/>
          <w:smallCaps/>
          <w:sz w:val="24"/>
          <w:szCs w:val="24"/>
        </w:rPr>
        <w:t xml:space="preserve"> poss.</w:t>
      </w:r>
      <w:r w:rsidR="00870232" w:rsidRPr="002A6F3A">
        <w:rPr>
          <w:rFonts w:ascii="Times New Roman" w:hAnsi="Times New Roman" w:cs="Times New Roman"/>
          <w:smallCaps/>
          <w:sz w:val="24"/>
          <w:szCs w:val="24"/>
        </w:rPr>
        <w:t>1</w:t>
      </w:r>
      <w:r w:rsidRPr="002A6F3A">
        <w:rPr>
          <w:rFonts w:ascii="Times New Roman" w:hAnsi="Times New Roman" w:cs="Times New Roman"/>
          <w:smallCaps/>
          <w:sz w:val="24"/>
          <w:szCs w:val="24"/>
        </w:rPr>
        <w:t>sg</w:t>
      </w:r>
    </w:p>
    <w:p w14:paraId="594CF2EA" w14:textId="7A4E27E7" w:rsidR="00AF4EB4" w:rsidRPr="002A6F3A" w:rsidRDefault="006E6968" w:rsidP="001657E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F4EB4" w:rsidRPr="002A6F3A">
        <w:rPr>
          <w:rFonts w:ascii="Times New Roman" w:hAnsi="Times New Roman" w:cs="Times New Roman"/>
          <w:sz w:val="24"/>
          <w:szCs w:val="24"/>
        </w:rPr>
        <w:t>You will not be my friend</w:t>
      </w:r>
      <w:r w:rsidRPr="002A6F3A">
        <w:rPr>
          <w:rFonts w:ascii="Times New Roman" w:hAnsi="Times New Roman" w:cs="Times New Roman"/>
          <w:sz w:val="24"/>
          <w:szCs w:val="24"/>
        </w:rPr>
        <w:t>.’</w:t>
      </w:r>
    </w:p>
    <w:p w14:paraId="2FDBFADC" w14:textId="226F6710" w:rsidR="00260117" w:rsidRPr="002A6F3A" w:rsidRDefault="00CA69E7" w:rsidP="00817ECC">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w:t>
      </w:r>
      <w:r w:rsidR="00260117" w:rsidRPr="002A6F3A">
        <w:rPr>
          <w:rFonts w:ascii="Times New Roman" w:hAnsi="Times New Roman" w:cs="Times New Roman"/>
          <w:sz w:val="24"/>
          <w:szCs w:val="24"/>
        </w:rPr>
        <w:t xml:space="preserve">equative sentences </w:t>
      </w:r>
      <w:r w:rsidRPr="002A6F3A">
        <w:rPr>
          <w:rFonts w:ascii="Times New Roman" w:hAnsi="Times New Roman" w:cs="Times New Roman"/>
          <w:sz w:val="24"/>
          <w:szCs w:val="24"/>
        </w:rPr>
        <w:t xml:space="preserve">as shown in </w:t>
      </w:r>
      <w:r w:rsidR="00260117" w:rsidRPr="002A6F3A">
        <w:rPr>
          <w:rFonts w:ascii="Times New Roman" w:hAnsi="Times New Roman" w:cs="Times New Roman"/>
          <w:sz w:val="24"/>
          <w:szCs w:val="24"/>
        </w:rPr>
        <w:t>(</w:t>
      </w:r>
      <w:r w:rsidR="006E6968" w:rsidRPr="002A6F3A">
        <w:rPr>
          <w:rFonts w:ascii="Times New Roman" w:hAnsi="Times New Roman" w:cs="Times New Roman"/>
          <w:sz w:val="24"/>
          <w:szCs w:val="24"/>
        </w:rPr>
        <w:t>25-29</w:t>
      </w:r>
      <w:r w:rsidR="00260117" w:rsidRPr="002A6F3A">
        <w:rPr>
          <w:rFonts w:ascii="Times New Roman" w:hAnsi="Times New Roman" w:cs="Times New Roman"/>
          <w:sz w:val="24"/>
          <w:szCs w:val="24"/>
        </w:rPr>
        <w:t>)</w:t>
      </w:r>
      <w:r w:rsidRPr="002A6F3A">
        <w:rPr>
          <w:rFonts w:ascii="Times New Roman" w:hAnsi="Times New Roman" w:cs="Times New Roman"/>
          <w:sz w:val="24"/>
          <w:szCs w:val="24"/>
        </w:rPr>
        <w:t xml:space="preserve"> above, </w:t>
      </w:r>
      <w:r w:rsidR="00260117" w:rsidRPr="002A6F3A">
        <w:rPr>
          <w:rFonts w:ascii="Times New Roman" w:hAnsi="Times New Roman" w:cs="Times New Roman"/>
          <w:sz w:val="24"/>
          <w:szCs w:val="24"/>
        </w:rPr>
        <w:t>the copula</w:t>
      </w:r>
      <w:r w:rsidR="00260117" w:rsidRPr="002A6F3A">
        <w:rPr>
          <w:rFonts w:ascii="Times New Roman" w:hAnsi="Times New Roman" w:cs="Times New Roman"/>
          <w:i/>
          <w:iCs/>
          <w:sz w:val="24"/>
          <w:szCs w:val="24"/>
        </w:rPr>
        <w:t xml:space="preserve"> </w:t>
      </w:r>
      <w:r w:rsidR="00884000" w:rsidRPr="002A6F3A">
        <w:rPr>
          <w:rFonts w:ascii="Times New Roman" w:hAnsi="Times New Roman" w:cs="Times New Roman"/>
          <w:i/>
          <w:iCs/>
          <w:sz w:val="24"/>
          <w:szCs w:val="24"/>
        </w:rPr>
        <w:t>ꞌ</w:t>
      </w:r>
      <w:r w:rsidR="00260117" w:rsidRPr="002A6F3A">
        <w:rPr>
          <w:rFonts w:ascii="Times New Roman" w:hAnsi="Times New Roman" w:cs="Times New Roman"/>
          <w:i/>
          <w:iCs/>
          <w:sz w:val="24"/>
          <w:szCs w:val="24"/>
        </w:rPr>
        <w:t>ko</w:t>
      </w:r>
      <w:r w:rsidR="00884000" w:rsidRPr="002A6F3A">
        <w:rPr>
          <w:rFonts w:ascii="Times New Roman" w:hAnsi="Times New Roman" w:cs="Times New Roman"/>
          <w:i/>
          <w:iCs/>
          <w:sz w:val="24"/>
          <w:szCs w:val="24"/>
        </w:rPr>
        <w:t>ꞌ</w:t>
      </w:r>
      <w:r w:rsidR="00260117" w:rsidRPr="002A6F3A">
        <w:rPr>
          <w:rFonts w:ascii="Times New Roman" w:hAnsi="Times New Roman" w:cs="Times New Roman"/>
          <w:sz w:val="24"/>
          <w:szCs w:val="24"/>
        </w:rPr>
        <w:t xml:space="preserve"> denotes the equative relation between the subject and the complement of the copula.</w:t>
      </w:r>
    </w:p>
    <w:p w14:paraId="444EBEF6" w14:textId="79699A9B" w:rsidR="00260117" w:rsidRPr="002A6F3A" w:rsidRDefault="00260117" w:rsidP="003030C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 sentences (</w:t>
      </w:r>
      <w:r w:rsidR="006E6968" w:rsidRPr="002A6F3A">
        <w:rPr>
          <w:rFonts w:ascii="Times New Roman" w:hAnsi="Times New Roman" w:cs="Times New Roman"/>
          <w:sz w:val="24"/>
          <w:szCs w:val="24"/>
        </w:rPr>
        <w:t>30</w:t>
      </w:r>
      <w:r w:rsidRPr="002A6F3A">
        <w:rPr>
          <w:rFonts w:ascii="Times New Roman" w:hAnsi="Times New Roman" w:cs="Times New Roman"/>
          <w:sz w:val="24"/>
          <w:szCs w:val="24"/>
        </w:rPr>
        <w:t xml:space="preserve">) the complement of the copula describes the </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categorial membership</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 xml:space="preserve"> of the subject.</w:t>
      </w:r>
    </w:p>
    <w:p w14:paraId="6B48A718" w14:textId="0996E1C6" w:rsidR="00260117" w:rsidRPr="002A6F3A" w:rsidRDefault="006E6968" w:rsidP="006E696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 xml:space="preserve">a.    </w:t>
      </w:r>
      <w:r w:rsidR="00260117" w:rsidRPr="002A6F3A">
        <w:rPr>
          <w:rFonts w:ascii="Times New Roman" w:hAnsi="Times New Roman" w:cs="Times New Roman"/>
          <w:i/>
          <w:iCs/>
          <w:sz w:val="24"/>
          <w:szCs w:val="24"/>
        </w:rPr>
        <w:t>James</w:t>
      </w:r>
      <w:r w:rsidR="00A476F3" w:rsidRPr="002A6F3A">
        <w:rPr>
          <w:rFonts w:ascii="Times New Roman" w:hAnsi="Times New Roman" w:cs="Times New Roman"/>
          <w:i/>
          <w:iCs/>
          <w:sz w:val="24"/>
          <w:szCs w:val="24"/>
        </w:rPr>
        <w:tab/>
      </w:r>
      <w:r w:rsidR="00260117" w:rsidRPr="002A6F3A">
        <w:rPr>
          <w:rFonts w:ascii="Times New Roman" w:hAnsi="Times New Roman" w:cs="Times New Roman"/>
          <w:i/>
          <w:iCs/>
          <w:sz w:val="24"/>
          <w:szCs w:val="24"/>
        </w:rPr>
        <w:t>ko</w:t>
      </w:r>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proofErr w:type="spellStart"/>
      <w:r w:rsidR="00260117" w:rsidRPr="002A6F3A">
        <w:rPr>
          <w:rFonts w:ascii="Times New Roman" w:hAnsi="Times New Roman" w:cs="Times New Roman"/>
          <w:i/>
          <w:iCs/>
          <w:sz w:val="24"/>
          <w:szCs w:val="24"/>
        </w:rPr>
        <w:t>lakweet</w:t>
      </w:r>
      <w:proofErr w:type="spellEnd"/>
      <w:r w:rsidR="00A476F3" w:rsidRPr="002A6F3A">
        <w:rPr>
          <w:rFonts w:ascii="Times New Roman" w:hAnsi="Times New Roman" w:cs="Times New Roman"/>
          <w:i/>
          <w:iCs/>
          <w:sz w:val="24"/>
          <w:szCs w:val="24"/>
        </w:rPr>
        <w:tab/>
      </w:r>
      <w:r w:rsidR="00260117" w:rsidRPr="002A6F3A">
        <w:rPr>
          <w:rFonts w:ascii="Times New Roman" w:hAnsi="Times New Roman" w:cs="Times New Roman"/>
          <w:i/>
          <w:iCs/>
          <w:sz w:val="24"/>
          <w:szCs w:val="24"/>
        </w:rPr>
        <w:t>ne</w:t>
      </w:r>
      <w:r w:rsidR="004D65FB" w:rsidRPr="002A6F3A">
        <w:rPr>
          <w:rFonts w:ascii="Times New Roman" w:hAnsi="Times New Roman" w:cs="Times New Roman"/>
          <w:i/>
          <w:iCs/>
          <w:sz w:val="24"/>
          <w:szCs w:val="24"/>
        </w:rPr>
        <w:t>-</w:t>
      </w:r>
      <w:proofErr w:type="spellStart"/>
      <w:r w:rsidR="00260117" w:rsidRPr="002A6F3A">
        <w:rPr>
          <w:rFonts w:ascii="Times New Roman" w:hAnsi="Times New Roman" w:cs="Times New Roman"/>
          <w:i/>
          <w:iCs/>
          <w:sz w:val="24"/>
          <w:szCs w:val="24"/>
        </w:rPr>
        <w:t>mie</w:t>
      </w:r>
      <w:proofErr w:type="spellEnd"/>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proofErr w:type="spellStart"/>
      <w:r w:rsidR="00260117" w:rsidRPr="002A6F3A">
        <w:rPr>
          <w:rFonts w:ascii="Times New Roman" w:hAnsi="Times New Roman" w:cs="Times New Roman"/>
          <w:i/>
          <w:iCs/>
          <w:sz w:val="24"/>
          <w:szCs w:val="24"/>
        </w:rPr>
        <w:t>mukuuleldo</w:t>
      </w:r>
      <w:proofErr w:type="spellEnd"/>
    </w:p>
    <w:p w14:paraId="4BC73457" w14:textId="2DF09ACA" w:rsidR="001730F8" w:rsidRPr="002A6F3A" w:rsidRDefault="00260117" w:rsidP="006E6968">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James</w:t>
      </w:r>
      <w:r w:rsidR="00A476F3" w:rsidRPr="002A6F3A">
        <w:rPr>
          <w:rFonts w:ascii="Times New Roman" w:hAnsi="Times New Roman" w:cs="Times New Roman"/>
          <w:sz w:val="24"/>
          <w:szCs w:val="24"/>
        </w:rPr>
        <w:tab/>
      </w:r>
      <w:r w:rsidR="004D65FB" w:rsidRPr="002A6F3A">
        <w:rPr>
          <w:rFonts w:ascii="Times New Roman" w:hAnsi="Times New Roman" w:cs="Times New Roman"/>
          <w:smallCaps/>
          <w:sz w:val="24"/>
          <w:szCs w:val="24"/>
        </w:rPr>
        <w:t>cop</w:t>
      </w:r>
      <w:r w:rsidR="00A476F3" w:rsidRPr="002A6F3A">
        <w:rPr>
          <w:rFonts w:ascii="Times New Roman" w:hAnsi="Times New Roman" w:cs="Times New Roman"/>
          <w:sz w:val="24"/>
          <w:szCs w:val="24"/>
        </w:rPr>
        <w:tab/>
      </w:r>
      <w:r w:rsidR="001730F8" w:rsidRPr="002A6F3A">
        <w:rPr>
          <w:rFonts w:ascii="Times New Roman" w:hAnsi="Times New Roman" w:cs="Times New Roman"/>
          <w:sz w:val="24"/>
          <w:szCs w:val="24"/>
        </w:rPr>
        <w:t>child</w:t>
      </w:r>
      <w:r w:rsidR="00C82520" w:rsidRPr="002A6F3A">
        <w:rPr>
          <w:rFonts w:ascii="Times New Roman" w:hAnsi="Times New Roman" w:cs="Times New Roman"/>
          <w:sz w:val="24"/>
          <w:szCs w:val="24"/>
        </w:rPr>
        <w:t>.</w:t>
      </w:r>
      <w:r w:rsidR="00C82520" w:rsidRPr="002A6F3A">
        <w:rPr>
          <w:rFonts w:ascii="Times New Roman" w:hAnsi="Times New Roman" w:cs="Times New Roman"/>
          <w:smallCaps/>
          <w:sz w:val="24"/>
          <w:szCs w:val="24"/>
        </w:rPr>
        <w:t xml:space="preserve"> sg</w:t>
      </w:r>
      <w:r w:rsidR="00C82520" w:rsidRPr="002A6F3A">
        <w:rPr>
          <w:rFonts w:ascii="Times New Roman" w:hAnsi="Times New Roman" w:cs="Times New Roman"/>
          <w:smallCaps/>
          <w:sz w:val="24"/>
          <w:szCs w:val="24"/>
        </w:rPr>
        <w:tab/>
      </w:r>
      <w:r w:rsidR="00A476F3" w:rsidRPr="002A6F3A">
        <w:rPr>
          <w:rFonts w:ascii="Times New Roman" w:hAnsi="Times New Roman" w:cs="Times New Roman"/>
          <w:sz w:val="24"/>
          <w:szCs w:val="24"/>
        </w:rPr>
        <w:tab/>
      </w:r>
      <w:r w:rsidR="004D65FB" w:rsidRPr="002A6F3A">
        <w:rPr>
          <w:rFonts w:ascii="Times New Roman" w:hAnsi="Times New Roman" w:cs="Times New Roman"/>
          <w:smallCaps/>
          <w:sz w:val="24"/>
          <w:szCs w:val="24"/>
        </w:rPr>
        <w:t>reli</w:t>
      </w:r>
      <w:r w:rsidR="00A476F3" w:rsidRPr="002A6F3A">
        <w:rPr>
          <w:rFonts w:ascii="Times New Roman" w:hAnsi="Times New Roman" w:cs="Times New Roman"/>
          <w:smallCaps/>
          <w:sz w:val="24"/>
          <w:szCs w:val="24"/>
        </w:rPr>
        <w:t>.</w:t>
      </w:r>
      <w:r w:rsidR="005F4EBD" w:rsidRPr="002A6F3A">
        <w:rPr>
          <w:rFonts w:ascii="Times New Roman" w:hAnsi="Times New Roman" w:cs="Times New Roman"/>
          <w:smallCaps/>
          <w:sz w:val="24"/>
          <w:szCs w:val="24"/>
        </w:rPr>
        <w:t>sg-</w:t>
      </w:r>
      <w:r w:rsidR="001730F8" w:rsidRPr="002A6F3A">
        <w:rPr>
          <w:rFonts w:ascii="Times New Roman" w:hAnsi="Times New Roman" w:cs="Times New Roman"/>
          <w:sz w:val="24"/>
          <w:szCs w:val="24"/>
        </w:rPr>
        <w:t>kind</w:t>
      </w:r>
      <w:r w:rsidR="00A476F3" w:rsidRPr="002A6F3A">
        <w:rPr>
          <w:rFonts w:ascii="Times New Roman" w:hAnsi="Times New Roman" w:cs="Times New Roman"/>
          <w:sz w:val="24"/>
          <w:szCs w:val="24"/>
        </w:rPr>
        <w:tab/>
      </w:r>
      <w:r w:rsidR="001730F8" w:rsidRPr="002A6F3A">
        <w:rPr>
          <w:rFonts w:ascii="Times New Roman" w:hAnsi="Times New Roman" w:cs="Times New Roman"/>
          <w:sz w:val="24"/>
          <w:szCs w:val="24"/>
        </w:rPr>
        <w:t>heart</w:t>
      </w:r>
      <w:r w:rsidR="00C82520" w:rsidRPr="002A6F3A">
        <w:rPr>
          <w:rFonts w:ascii="Times New Roman" w:hAnsi="Times New Roman" w:cs="Times New Roman"/>
          <w:sz w:val="24"/>
          <w:szCs w:val="24"/>
        </w:rPr>
        <w:t>.</w:t>
      </w:r>
      <w:r w:rsidR="00C82520" w:rsidRPr="002A6F3A">
        <w:rPr>
          <w:rFonts w:ascii="Times New Roman" w:hAnsi="Times New Roman" w:cs="Times New Roman"/>
          <w:smallCaps/>
          <w:sz w:val="24"/>
          <w:szCs w:val="24"/>
        </w:rPr>
        <w:t>sg</w:t>
      </w:r>
    </w:p>
    <w:p w14:paraId="55BA7455" w14:textId="635A9EE1" w:rsidR="001730F8" w:rsidRPr="002A6F3A" w:rsidRDefault="006E6968" w:rsidP="006E6968">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730F8" w:rsidRPr="002A6F3A">
        <w:rPr>
          <w:rFonts w:ascii="Times New Roman" w:hAnsi="Times New Roman" w:cs="Times New Roman"/>
          <w:sz w:val="24"/>
          <w:szCs w:val="24"/>
        </w:rPr>
        <w:t>James is a kind hearted child.</w:t>
      </w:r>
      <w:r w:rsidRPr="002A6F3A">
        <w:rPr>
          <w:rFonts w:ascii="Times New Roman" w:hAnsi="Times New Roman" w:cs="Times New Roman"/>
          <w:sz w:val="24"/>
          <w:szCs w:val="24"/>
        </w:rPr>
        <w:t>’</w:t>
      </w:r>
    </w:p>
    <w:p w14:paraId="5B5634F5" w14:textId="77777777" w:rsidR="00997065" w:rsidRPr="002A6F3A" w:rsidRDefault="00997065" w:rsidP="00997065">
      <w:pPr>
        <w:autoSpaceDE w:val="0"/>
        <w:autoSpaceDN w:val="0"/>
        <w:adjustRightInd w:val="0"/>
        <w:spacing w:after="0" w:line="360" w:lineRule="auto"/>
        <w:ind w:left="1136" w:firstLine="284"/>
        <w:jc w:val="both"/>
        <w:rPr>
          <w:rFonts w:ascii="Times New Roman" w:hAnsi="Times New Roman" w:cs="Times New Roman"/>
          <w:sz w:val="24"/>
          <w:szCs w:val="24"/>
        </w:rPr>
      </w:pPr>
    </w:p>
    <w:p w14:paraId="2DEE1A3A" w14:textId="2F5EE473" w:rsidR="001730F8" w:rsidRPr="002A6F3A" w:rsidRDefault="006E6968" w:rsidP="006E6968">
      <w:pPr>
        <w:autoSpaceDE w:val="0"/>
        <w:autoSpaceDN w:val="0"/>
        <w:adjustRightInd w:val="0"/>
        <w:spacing w:after="0" w:line="360" w:lineRule="auto"/>
        <w:jc w:val="both"/>
        <w:rPr>
          <w:rFonts w:ascii="Times New Roman" w:hAnsi="Times New Roman" w:cs="Times New Roman"/>
          <w:i/>
          <w:iCs/>
          <w:sz w:val="24"/>
          <w:szCs w:val="24"/>
        </w:rPr>
      </w:pPr>
      <w:r w:rsidRPr="002A6F3A">
        <w:rPr>
          <w:rFonts w:ascii="Times New Roman" w:hAnsi="Times New Roman" w:cs="Times New Roman"/>
          <w:sz w:val="24"/>
          <w:szCs w:val="24"/>
        </w:rPr>
        <w:t xml:space="preserve">                 b.        </w:t>
      </w:r>
      <w:proofErr w:type="spellStart"/>
      <w:r w:rsidR="001730F8" w:rsidRPr="002A6F3A">
        <w:rPr>
          <w:rFonts w:ascii="Times New Roman" w:hAnsi="Times New Roman" w:cs="Times New Roman"/>
          <w:i/>
          <w:iCs/>
          <w:sz w:val="24"/>
          <w:szCs w:val="24"/>
        </w:rPr>
        <w:t>Kirokto</w:t>
      </w:r>
      <w:proofErr w:type="spellEnd"/>
      <w:r w:rsidR="00C82520"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r w:rsidR="001730F8" w:rsidRPr="002A6F3A">
        <w:rPr>
          <w:rFonts w:ascii="Times New Roman" w:hAnsi="Times New Roman" w:cs="Times New Roman"/>
          <w:i/>
          <w:iCs/>
          <w:sz w:val="24"/>
          <w:szCs w:val="24"/>
        </w:rPr>
        <w:t>ko</w:t>
      </w:r>
      <w:r w:rsidR="00A476F3" w:rsidRPr="002A6F3A">
        <w:rPr>
          <w:rFonts w:ascii="Times New Roman" w:hAnsi="Times New Roman" w:cs="Times New Roman"/>
          <w:i/>
          <w:iCs/>
          <w:sz w:val="24"/>
          <w:szCs w:val="24"/>
        </w:rPr>
        <w:tab/>
      </w:r>
      <w:r w:rsidR="00A476F3" w:rsidRPr="002A6F3A">
        <w:rPr>
          <w:rFonts w:ascii="Times New Roman" w:hAnsi="Times New Roman" w:cs="Times New Roman"/>
          <w:i/>
          <w:iCs/>
          <w:sz w:val="24"/>
          <w:szCs w:val="24"/>
        </w:rPr>
        <w:tab/>
      </w:r>
      <w:proofErr w:type="spellStart"/>
      <w:r w:rsidR="001730F8" w:rsidRPr="002A6F3A">
        <w:rPr>
          <w:rFonts w:ascii="Times New Roman" w:hAnsi="Times New Roman" w:cs="Times New Roman"/>
          <w:i/>
          <w:iCs/>
          <w:sz w:val="24"/>
          <w:szCs w:val="24"/>
        </w:rPr>
        <w:t>kirokto</w:t>
      </w:r>
      <w:proofErr w:type="spellEnd"/>
    </w:p>
    <w:p w14:paraId="773C18D3" w14:textId="0593297D" w:rsidR="00864B78" w:rsidRPr="002A6F3A" w:rsidRDefault="00B61920" w:rsidP="00BE5D82">
      <w:pPr>
        <w:autoSpaceDE w:val="0"/>
        <w:autoSpaceDN w:val="0"/>
        <w:adjustRightInd w:val="0"/>
        <w:spacing w:after="0" w:line="360" w:lineRule="auto"/>
        <w:ind w:left="1420" w:firstLine="284"/>
        <w:jc w:val="both"/>
        <w:rPr>
          <w:rFonts w:ascii="Times New Roman" w:hAnsi="Times New Roman" w:cs="Times New Roman"/>
          <w:sz w:val="24"/>
          <w:szCs w:val="24"/>
        </w:rPr>
      </w:pPr>
      <w:r w:rsidRPr="002A6F3A">
        <w:rPr>
          <w:rFonts w:ascii="Times New Roman" w:hAnsi="Times New Roman" w:cs="Times New Roman"/>
          <w:sz w:val="24"/>
          <w:szCs w:val="24"/>
        </w:rPr>
        <w:t>Cane</w:t>
      </w:r>
      <w:r w:rsidR="00C82520" w:rsidRPr="002A6F3A">
        <w:rPr>
          <w:rFonts w:ascii="Times New Roman" w:hAnsi="Times New Roman" w:cs="Times New Roman"/>
          <w:sz w:val="24"/>
          <w:szCs w:val="24"/>
        </w:rPr>
        <w:t>.</w:t>
      </w:r>
      <w:r w:rsidR="00C82520" w:rsidRPr="002A6F3A">
        <w:rPr>
          <w:rFonts w:ascii="Times New Roman" w:hAnsi="Times New Roman" w:cs="Times New Roman"/>
          <w:smallCaps/>
          <w:sz w:val="24"/>
          <w:szCs w:val="24"/>
        </w:rPr>
        <w:t xml:space="preserve"> sg</w:t>
      </w:r>
      <w:r w:rsidR="00A476F3" w:rsidRPr="002A6F3A">
        <w:rPr>
          <w:rFonts w:ascii="Times New Roman" w:hAnsi="Times New Roman" w:cs="Times New Roman"/>
          <w:sz w:val="24"/>
          <w:szCs w:val="24"/>
        </w:rPr>
        <w:tab/>
      </w:r>
      <w:r w:rsidR="00A476F3" w:rsidRPr="002A6F3A">
        <w:rPr>
          <w:rFonts w:ascii="Times New Roman" w:hAnsi="Times New Roman" w:cs="Times New Roman"/>
          <w:sz w:val="24"/>
          <w:szCs w:val="24"/>
        </w:rPr>
        <w:tab/>
      </w:r>
      <w:r w:rsidR="005F4EBD" w:rsidRPr="002A6F3A">
        <w:rPr>
          <w:rFonts w:ascii="Times New Roman" w:hAnsi="Times New Roman" w:cs="Times New Roman"/>
          <w:smallCaps/>
          <w:sz w:val="24"/>
          <w:szCs w:val="24"/>
        </w:rPr>
        <w:t>cop</w:t>
      </w:r>
      <w:r w:rsidR="00A476F3" w:rsidRPr="002A6F3A">
        <w:rPr>
          <w:rFonts w:ascii="Times New Roman" w:hAnsi="Times New Roman" w:cs="Times New Roman"/>
          <w:sz w:val="24"/>
          <w:szCs w:val="24"/>
        </w:rPr>
        <w:tab/>
      </w:r>
      <w:r w:rsidR="00C82520" w:rsidRPr="002A6F3A">
        <w:rPr>
          <w:rFonts w:ascii="Times New Roman" w:hAnsi="Times New Roman" w:cs="Times New Roman"/>
          <w:sz w:val="24"/>
          <w:szCs w:val="24"/>
        </w:rPr>
        <w:t>c</w:t>
      </w:r>
      <w:r w:rsidR="001730F8" w:rsidRPr="002A6F3A">
        <w:rPr>
          <w:rFonts w:ascii="Times New Roman" w:hAnsi="Times New Roman" w:cs="Times New Roman"/>
          <w:sz w:val="24"/>
          <w:szCs w:val="24"/>
        </w:rPr>
        <w:t>ane</w:t>
      </w:r>
      <w:r w:rsidR="00C82520" w:rsidRPr="002A6F3A">
        <w:rPr>
          <w:rFonts w:ascii="Times New Roman" w:hAnsi="Times New Roman" w:cs="Times New Roman"/>
          <w:sz w:val="24"/>
          <w:szCs w:val="24"/>
        </w:rPr>
        <w:t>.</w:t>
      </w:r>
      <w:r w:rsidR="00C82520" w:rsidRPr="002A6F3A">
        <w:rPr>
          <w:rFonts w:ascii="Times New Roman" w:hAnsi="Times New Roman" w:cs="Times New Roman"/>
          <w:smallCaps/>
          <w:sz w:val="24"/>
          <w:szCs w:val="24"/>
        </w:rPr>
        <w:t xml:space="preserve"> sg</w:t>
      </w:r>
    </w:p>
    <w:p w14:paraId="656DA6E0" w14:textId="7B9944AD" w:rsidR="001730F8" w:rsidRPr="002A6F3A" w:rsidRDefault="006E6968" w:rsidP="00BE5D82">
      <w:pPr>
        <w:autoSpaceDE w:val="0"/>
        <w:autoSpaceDN w:val="0"/>
        <w:adjustRightInd w:val="0"/>
        <w:spacing w:after="0" w:line="360" w:lineRule="auto"/>
        <w:ind w:left="1420"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730F8" w:rsidRPr="002A6F3A">
        <w:rPr>
          <w:rFonts w:ascii="Times New Roman" w:hAnsi="Times New Roman" w:cs="Times New Roman"/>
          <w:sz w:val="24"/>
          <w:szCs w:val="24"/>
        </w:rPr>
        <w:t>Cane is a cane</w:t>
      </w:r>
      <w:r w:rsidRPr="002A6F3A">
        <w:rPr>
          <w:rFonts w:ascii="Times New Roman" w:hAnsi="Times New Roman" w:cs="Times New Roman"/>
          <w:sz w:val="24"/>
          <w:szCs w:val="24"/>
        </w:rPr>
        <w:t>.’</w:t>
      </w:r>
    </w:p>
    <w:p w14:paraId="2097C658" w14:textId="1D4BBFA7" w:rsidR="001730F8" w:rsidRPr="002A6F3A" w:rsidRDefault="001730F8" w:rsidP="003030C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equative relations in (</w:t>
      </w:r>
      <w:r w:rsidR="006E6968" w:rsidRPr="002A6F3A">
        <w:rPr>
          <w:rFonts w:ascii="Times New Roman" w:hAnsi="Times New Roman" w:cs="Times New Roman"/>
          <w:sz w:val="24"/>
          <w:szCs w:val="24"/>
        </w:rPr>
        <w:t>31</w:t>
      </w:r>
      <w:r w:rsidRPr="002A6F3A">
        <w:rPr>
          <w:rFonts w:ascii="Times New Roman" w:hAnsi="Times New Roman" w:cs="Times New Roman"/>
          <w:sz w:val="24"/>
          <w:szCs w:val="24"/>
        </w:rPr>
        <w:t xml:space="preserve">), the complement of the copula describes the </w:t>
      </w:r>
      <w:r w:rsidR="00BE5D82" w:rsidRPr="002A6F3A">
        <w:rPr>
          <w:rFonts w:ascii="Times New Roman" w:hAnsi="Times New Roman" w:cs="Times New Roman"/>
          <w:sz w:val="24"/>
          <w:szCs w:val="24"/>
        </w:rPr>
        <w:t>‘</w:t>
      </w:r>
      <w:r w:rsidRPr="002A6F3A">
        <w:rPr>
          <w:rFonts w:ascii="Times New Roman" w:hAnsi="Times New Roman" w:cs="Times New Roman"/>
          <w:sz w:val="24"/>
          <w:szCs w:val="24"/>
        </w:rPr>
        <w:t>characteristics property</w:t>
      </w:r>
      <w:r w:rsidR="00BE5D82" w:rsidRPr="002A6F3A">
        <w:rPr>
          <w:rFonts w:ascii="Times New Roman" w:hAnsi="Times New Roman" w:cs="Times New Roman"/>
          <w:sz w:val="24"/>
          <w:szCs w:val="24"/>
        </w:rPr>
        <w:t>’</w:t>
      </w:r>
      <w:r w:rsidR="004C7D5F"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of the subject. </w:t>
      </w:r>
    </w:p>
    <w:p w14:paraId="67726336" w14:textId="1CC1F1F8" w:rsidR="004C7D5F" w:rsidRPr="002A6F3A" w:rsidRDefault="003F470A" w:rsidP="003F470A">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 xml:space="preserve"> </w:t>
      </w:r>
      <w:proofErr w:type="spellStart"/>
      <w:r w:rsidR="00817715" w:rsidRPr="002A6F3A">
        <w:rPr>
          <w:rFonts w:ascii="Times New Roman" w:hAnsi="Times New Roman" w:cs="Times New Roman"/>
          <w:i/>
          <w:iCs/>
          <w:sz w:val="24"/>
          <w:szCs w:val="24"/>
        </w:rPr>
        <w:t>Kipkorir</w:t>
      </w:r>
      <w:proofErr w:type="spellEnd"/>
      <w:r w:rsidR="000D1CE3"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r w:rsidR="004C7D5F" w:rsidRPr="002A6F3A">
        <w:rPr>
          <w:rFonts w:ascii="Times New Roman" w:hAnsi="Times New Roman" w:cs="Times New Roman"/>
          <w:i/>
          <w:iCs/>
          <w:sz w:val="24"/>
          <w:szCs w:val="24"/>
        </w:rPr>
        <w:t>ko</w:t>
      </w:r>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indoi</w:t>
      </w:r>
      <w:proofErr w:type="spellEnd"/>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en</w:t>
      </w:r>
      <w:proofErr w:type="spellEnd"/>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nyweny</w:t>
      </w:r>
      <w:proofErr w:type="spellEnd"/>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en</w:t>
      </w:r>
      <w:proofErr w:type="spellEnd"/>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bireetab</w:t>
      </w:r>
      <w:proofErr w:type="spellEnd"/>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imbireet</w:t>
      </w:r>
      <w:proofErr w:type="spellEnd"/>
      <w:r w:rsidR="000D1CE3" w:rsidRPr="002A6F3A">
        <w:rPr>
          <w:rFonts w:ascii="Times New Roman" w:hAnsi="Times New Roman" w:cs="Times New Roman"/>
          <w:i/>
          <w:iCs/>
          <w:sz w:val="24"/>
          <w:szCs w:val="24"/>
        </w:rPr>
        <w:tab/>
      </w:r>
      <w:r w:rsidR="004C7D5F" w:rsidRPr="002A6F3A">
        <w:rPr>
          <w:rFonts w:ascii="Times New Roman" w:hAnsi="Times New Roman" w:cs="Times New Roman"/>
          <w:i/>
          <w:iCs/>
          <w:sz w:val="24"/>
          <w:szCs w:val="24"/>
        </w:rPr>
        <w:t>ab</w:t>
      </w:r>
      <w:r w:rsidR="000D1CE3" w:rsidRPr="002A6F3A">
        <w:rPr>
          <w:rFonts w:ascii="Times New Roman" w:hAnsi="Times New Roman" w:cs="Times New Roman"/>
          <w:i/>
          <w:iCs/>
          <w:sz w:val="24"/>
          <w:szCs w:val="24"/>
        </w:rPr>
        <w:tab/>
      </w:r>
      <w:r w:rsidR="000D1CE3" w:rsidRPr="002A6F3A">
        <w:rPr>
          <w:rFonts w:ascii="Times New Roman" w:hAnsi="Times New Roman" w:cs="Times New Roman"/>
          <w:i/>
          <w:iCs/>
          <w:sz w:val="24"/>
          <w:szCs w:val="24"/>
        </w:rPr>
        <w:tab/>
      </w:r>
      <w:proofErr w:type="spellStart"/>
      <w:r w:rsidR="004C7D5F" w:rsidRPr="002A6F3A">
        <w:rPr>
          <w:rFonts w:ascii="Times New Roman" w:hAnsi="Times New Roman" w:cs="Times New Roman"/>
          <w:i/>
          <w:iCs/>
          <w:sz w:val="24"/>
          <w:szCs w:val="24"/>
        </w:rPr>
        <w:t>keldo</w:t>
      </w:r>
      <w:proofErr w:type="spellEnd"/>
      <w:r w:rsidR="004C7D5F" w:rsidRPr="002A6F3A">
        <w:rPr>
          <w:rFonts w:ascii="Times New Roman" w:hAnsi="Times New Roman" w:cs="Times New Roman"/>
          <w:sz w:val="24"/>
          <w:szCs w:val="24"/>
        </w:rPr>
        <w:t xml:space="preserve"> </w:t>
      </w:r>
    </w:p>
    <w:p w14:paraId="4845F16D" w14:textId="576C7EF3" w:rsidR="004C7D5F" w:rsidRPr="002A6F3A" w:rsidRDefault="00D76234" w:rsidP="00D76234">
      <w:pPr>
        <w:autoSpaceDE w:val="0"/>
        <w:autoSpaceDN w:val="0"/>
        <w:adjustRightInd w:val="0"/>
        <w:spacing w:after="0" w:line="360" w:lineRule="auto"/>
        <w:ind w:left="1136"/>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817715" w:rsidRPr="002A6F3A">
        <w:rPr>
          <w:rFonts w:ascii="Times New Roman" w:hAnsi="Times New Roman" w:cs="Times New Roman"/>
          <w:sz w:val="24"/>
          <w:szCs w:val="24"/>
        </w:rPr>
        <w:t>Kipkorir</w:t>
      </w:r>
      <w:proofErr w:type="spellEnd"/>
      <w:r w:rsidR="00817715" w:rsidRPr="002A6F3A">
        <w:rPr>
          <w:rFonts w:ascii="Times New Roman" w:hAnsi="Times New Roman" w:cs="Times New Roman"/>
          <w:sz w:val="24"/>
          <w:szCs w:val="24"/>
        </w:rPr>
        <w:tab/>
      </w:r>
      <w:r w:rsidR="000D1CE3" w:rsidRPr="002A6F3A">
        <w:rPr>
          <w:rFonts w:ascii="Times New Roman" w:hAnsi="Times New Roman" w:cs="Times New Roman"/>
          <w:sz w:val="24"/>
          <w:szCs w:val="24"/>
        </w:rPr>
        <w:tab/>
      </w:r>
      <w:r w:rsidR="005F4EBD" w:rsidRPr="002A6F3A">
        <w:rPr>
          <w:rFonts w:ascii="Times New Roman" w:hAnsi="Times New Roman" w:cs="Times New Roman"/>
          <w:smallCaps/>
          <w:sz w:val="24"/>
          <w:szCs w:val="24"/>
        </w:rPr>
        <w:t>cop</w:t>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best</w:t>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at</w:t>
      </w:r>
      <w:r w:rsidR="000D1CE3" w:rsidRPr="002A6F3A">
        <w:rPr>
          <w:rFonts w:ascii="Times New Roman" w:hAnsi="Times New Roman" w:cs="Times New Roman"/>
          <w:sz w:val="24"/>
          <w:szCs w:val="24"/>
        </w:rPr>
        <w:tab/>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world</w:t>
      </w:r>
      <w:r w:rsidR="000D1CE3" w:rsidRPr="002A6F3A">
        <w:rPr>
          <w:rFonts w:ascii="Times New Roman" w:hAnsi="Times New Roman" w:cs="Times New Roman"/>
          <w:sz w:val="24"/>
          <w:szCs w:val="24"/>
        </w:rPr>
        <w:tab/>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at</w:t>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play</w:t>
      </w:r>
      <w:r w:rsidR="000D1CE3" w:rsidRPr="002A6F3A">
        <w:rPr>
          <w:rFonts w:ascii="Times New Roman" w:hAnsi="Times New Roman" w:cs="Times New Roman"/>
          <w:sz w:val="24"/>
          <w:szCs w:val="24"/>
        </w:rPr>
        <w:tab/>
      </w:r>
      <w:r w:rsidR="000D1CE3" w:rsidRPr="002A6F3A">
        <w:rPr>
          <w:rFonts w:ascii="Times New Roman" w:hAnsi="Times New Roman" w:cs="Times New Roman"/>
          <w:sz w:val="24"/>
          <w:szCs w:val="24"/>
        </w:rPr>
        <w:tab/>
      </w:r>
      <w:r w:rsidR="004C7D5F" w:rsidRPr="002A6F3A">
        <w:rPr>
          <w:rFonts w:ascii="Times New Roman" w:hAnsi="Times New Roman" w:cs="Times New Roman"/>
          <w:sz w:val="24"/>
          <w:szCs w:val="24"/>
        </w:rPr>
        <w:t>ball</w:t>
      </w:r>
      <w:r w:rsidR="000D1CE3" w:rsidRPr="002A6F3A">
        <w:rPr>
          <w:rFonts w:ascii="Times New Roman" w:hAnsi="Times New Roman" w:cs="Times New Roman"/>
          <w:sz w:val="24"/>
          <w:szCs w:val="24"/>
        </w:rPr>
        <w:tab/>
      </w:r>
      <w:r w:rsidR="000D1CE3" w:rsidRPr="002A6F3A">
        <w:rPr>
          <w:rFonts w:ascii="Times New Roman" w:hAnsi="Times New Roman" w:cs="Times New Roman"/>
          <w:sz w:val="24"/>
          <w:szCs w:val="24"/>
        </w:rPr>
        <w:tab/>
        <w:t>for</w:t>
      </w:r>
      <w:r w:rsidR="000D1CE3" w:rsidRPr="002A6F3A">
        <w:rPr>
          <w:rFonts w:ascii="Times New Roman" w:hAnsi="Times New Roman" w:cs="Times New Roman"/>
          <w:sz w:val="24"/>
          <w:szCs w:val="24"/>
        </w:rPr>
        <w:tab/>
      </w:r>
      <w:r w:rsidR="000D1CE3" w:rsidRPr="002A6F3A">
        <w:rPr>
          <w:rFonts w:ascii="Times New Roman" w:hAnsi="Times New Roman" w:cs="Times New Roman"/>
          <w:sz w:val="24"/>
          <w:szCs w:val="24"/>
        </w:rPr>
        <w:tab/>
      </w:r>
      <w:r w:rsidR="00B61920" w:rsidRPr="002A6F3A">
        <w:rPr>
          <w:rFonts w:ascii="Times New Roman" w:hAnsi="Times New Roman" w:cs="Times New Roman"/>
          <w:sz w:val="24"/>
          <w:szCs w:val="24"/>
        </w:rPr>
        <w:t>foot</w:t>
      </w:r>
      <w:r w:rsidR="004C7D5F" w:rsidRPr="002A6F3A">
        <w:rPr>
          <w:rFonts w:ascii="Times New Roman" w:hAnsi="Times New Roman" w:cs="Times New Roman"/>
          <w:sz w:val="24"/>
          <w:szCs w:val="24"/>
        </w:rPr>
        <w:t xml:space="preserve"> </w:t>
      </w:r>
    </w:p>
    <w:p w14:paraId="25E66FCE" w14:textId="75FE20CF" w:rsidR="00B61920" w:rsidRPr="002A6F3A" w:rsidRDefault="006E6968" w:rsidP="00D76234">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817715" w:rsidRPr="002A6F3A">
        <w:rPr>
          <w:rFonts w:ascii="Times New Roman" w:hAnsi="Times New Roman" w:cs="Times New Roman"/>
          <w:sz w:val="24"/>
          <w:szCs w:val="24"/>
        </w:rPr>
        <w:t>Kipkorir</w:t>
      </w:r>
      <w:proofErr w:type="spellEnd"/>
      <w:r w:rsidR="00817715" w:rsidRPr="002A6F3A">
        <w:rPr>
          <w:rFonts w:ascii="Times New Roman" w:hAnsi="Times New Roman" w:cs="Times New Roman"/>
          <w:sz w:val="24"/>
          <w:szCs w:val="24"/>
        </w:rPr>
        <w:t xml:space="preserve"> </w:t>
      </w:r>
      <w:r w:rsidR="004C7D5F" w:rsidRPr="002A6F3A">
        <w:rPr>
          <w:rFonts w:ascii="Times New Roman" w:hAnsi="Times New Roman" w:cs="Times New Roman"/>
          <w:sz w:val="24"/>
          <w:szCs w:val="24"/>
        </w:rPr>
        <w:t>is the world best football player.</w:t>
      </w:r>
      <w:r w:rsidRPr="002A6F3A">
        <w:rPr>
          <w:rFonts w:ascii="Times New Roman" w:hAnsi="Times New Roman" w:cs="Times New Roman"/>
          <w:sz w:val="24"/>
          <w:szCs w:val="24"/>
        </w:rPr>
        <w:t>’</w:t>
      </w:r>
    </w:p>
    <w:p w14:paraId="5C9FDB38" w14:textId="2B87894E" w:rsidR="006A1E46" w:rsidRPr="002A6F3A" w:rsidRDefault="004C7D5F" w:rsidP="00F468A1">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In Kipsigis</w:t>
      </w:r>
      <w:r w:rsidR="003F470A" w:rsidRPr="002A6F3A">
        <w:rPr>
          <w:rFonts w:ascii="Times New Roman" w:hAnsi="Times New Roman" w:cs="Times New Roman"/>
          <w:sz w:val="24"/>
          <w:szCs w:val="24"/>
        </w:rPr>
        <w:t xml:space="preserve"> e</w:t>
      </w:r>
      <w:r w:rsidR="006A1E46" w:rsidRPr="002A6F3A">
        <w:rPr>
          <w:rFonts w:ascii="Times New Roman" w:hAnsi="Times New Roman" w:cs="Times New Roman"/>
          <w:sz w:val="24"/>
          <w:szCs w:val="24"/>
        </w:rPr>
        <w:t>quative sentences involve two elements of the same category -specifically two DPs. The second DP in equational sentences (the predicate) is a definite NP (</w:t>
      </w:r>
      <w:r w:rsidR="00BE5D82" w:rsidRPr="002A6F3A">
        <w:rPr>
          <w:rFonts w:ascii="Times New Roman" w:hAnsi="Times New Roman" w:cs="Times New Roman"/>
          <w:sz w:val="24"/>
          <w:szCs w:val="24"/>
        </w:rPr>
        <w:t>i.e.,</w:t>
      </w:r>
      <w:r w:rsidR="006A1E46" w:rsidRPr="002A6F3A">
        <w:rPr>
          <w:rFonts w:ascii="Times New Roman" w:hAnsi="Times New Roman" w:cs="Times New Roman"/>
          <w:sz w:val="24"/>
          <w:szCs w:val="24"/>
        </w:rPr>
        <w:t xml:space="preserve"> a name, a pronoun, a demonstrative NP or a definite description.</w:t>
      </w:r>
    </w:p>
    <w:p w14:paraId="048EC721" w14:textId="64319611" w:rsidR="006A1E46" w:rsidRPr="002A6F3A" w:rsidRDefault="006A1E46" w:rsidP="006A1E4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Kipsigis equative sentences whose predicate is a definite NP has a more complex structure than the predicational sentence whose predicate is a NP, AP or PP</w:t>
      </w:r>
      <w:r w:rsidR="00DA357D"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Choueiri (2016) proposes that the structure of equational sentences involves an extra functional phrase (FP) located between TP and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xml:space="preserve"> as shown in s</w:t>
      </w:r>
      <w:r w:rsidR="00CF149E" w:rsidRPr="002A6F3A">
        <w:rPr>
          <w:rFonts w:ascii="Times New Roman" w:hAnsi="Times New Roman" w:cs="Times New Roman"/>
          <w:sz w:val="24"/>
          <w:szCs w:val="24"/>
        </w:rPr>
        <w:t>tructure</w:t>
      </w:r>
      <w:r w:rsidRPr="002A6F3A">
        <w:rPr>
          <w:rFonts w:ascii="Times New Roman" w:hAnsi="Times New Roman" w:cs="Times New Roman"/>
          <w:sz w:val="24"/>
          <w:szCs w:val="24"/>
        </w:rPr>
        <w:t xml:space="preserve"> (</w:t>
      </w:r>
      <w:r w:rsidR="003F470A" w:rsidRPr="002A6F3A">
        <w:rPr>
          <w:rFonts w:ascii="Times New Roman" w:hAnsi="Times New Roman" w:cs="Times New Roman"/>
          <w:sz w:val="24"/>
          <w:szCs w:val="24"/>
        </w:rPr>
        <w:t>11</w:t>
      </w:r>
      <w:r w:rsidRPr="002A6F3A">
        <w:rPr>
          <w:rFonts w:ascii="Times New Roman" w:hAnsi="Times New Roman" w:cs="Times New Roman"/>
          <w:sz w:val="24"/>
          <w:szCs w:val="24"/>
        </w:rPr>
        <w:t>)</w:t>
      </w:r>
      <w:r w:rsidR="000B4371">
        <w:rPr>
          <w:rFonts w:ascii="Times New Roman" w:hAnsi="Times New Roman" w:cs="Times New Roman"/>
          <w:sz w:val="24"/>
          <w:szCs w:val="24"/>
        </w:rPr>
        <w:t xml:space="preserve">. </w:t>
      </w:r>
      <w:r w:rsidR="0056156D" w:rsidRPr="002A6F3A">
        <w:rPr>
          <w:rFonts w:ascii="Times New Roman" w:hAnsi="Times New Roman" w:cs="Times New Roman"/>
          <w:sz w:val="24"/>
          <w:szCs w:val="24"/>
        </w:rPr>
        <w:t xml:space="preserve">The </w:t>
      </w:r>
      <w:r w:rsidR="00CF149E" w:rsidRPr="002A6F3A">
        <w:rPr>
          <w:rFonts w:ascii="Times New Roman" w:hAnsi="Times New Roman" w:cs="Times New Roman"/>
          <w:sz w:val="24"/>
          <w:szCs w:val="24"/>
        </w:rPr>
        <w:t xml:space="preserve">structure below shows an underlying structure of </w:t>
      </w:r>
      <w:r w:rsidR="0056156D" w:rsidRPr="002A6F3A">
        <w:rPr>
          <w:rFonts w:ascii="Times New Roman" w:hAnsi="Times New Roman" w:cs="Times New Roman"/>
          <w:sz w:val="24"/>
          <w:szCs w:val="24"/>
        </w:rPr>
        <w:t>e</w:t>
      </w:r>
      <w:r w:rsidRPr="002A6F3A">
        <w:rPr>
          <w:rFonts w:ascii="Times New Roman" w:hAnsi="Times New Roman" w:cs="Times New Roman"/>
          <w:sz w:val="24"/>
          <w:szCs w:val="24"/>
        </w:rPr>
        <w:t>quative copula clause</w:t>
      </w:r>
      <w:r w:rsidR="00A65955" w:rsidRPr="002A6F3A">
        <w:rPr>
          <w:rFonts w:ascii="Times New Roman" w:hAnsi="Times New Roman" w:cs="Times New Roman"/>
          <w:sz w:val="24"/>
          <w:szCs w:val="24"/>
        </w:rPr>
        <w:t xml:space="preserve"> </w:t>
      </w:r>
      <w:r w:rsidR="00CF149E" w:rsidRPr="002A6F3A">
        <w:rPr>
          <w:rFonts w:ascii="Times New Roman" w:hAnsi="Times New Roman" w:cs="Times New Roman"/>
          <w:sz w:val="24"/>
          <w:szCs w:val="24"/>
        </w:rPr>
        <w:t>(</w:t>
      </w:r>
      <w:r w:rsidR="003F470A" w:rsidRPr="002A6F3A">
        <w:rPr>
          <w:rFonts w:ascii="Times New Roman" w:hAnsi="Times New Roman" w:cs="Times New Roman"/>
          <w:sz w:val="24"/>
          <w:szCs w:val="24"/>
        </w:rPr>
        <w:t>11</w:t>
      </w:r>
      <w:r w:rsidR="00CF149E" w:rsidRPr="002A6F3A">
        <w:rPr>
          <w:rFonts w:ascii="Times New Roman" w:hAnsi="Times New Roman" w:cs="Times New Roman"/>
          <w:sz w:val="24"/>
          <w:szCs w:val="24"/>
        </w:rPr>
        <w:t>)</w:t>
      </w:r>
      <w:r w:rsidRPr="002A6F3A">
        <w:rPr>
          <w:rFonts w:ascii="Times New Roman" w:hAnsi="Times New Roman" w:cs="Times New Roman"/>
          <w:sz w:val="24"/>
          <w:szCs w:val="24"/>
        </w:rPr>
        <w:t>.</w:t>
      </w:r>
    </w:p>
    <w:p w14:paraId="7479F0B0" w14:textId="1E0C4CB4" w:rsidR="006A1E46" w:rsidRPr="002A6F3A" w:rsidRDefault="003F470A" w:rsidP="006A1E46">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18304" behindDoc="0" locked="0" layoutInCell="1" allowOverlap="1" wp14:anchorId="58E75E25" wp14:editId="63B28A2C">
                <wp:simplePos x="0" y="0"/>
                <wp:positionH relativeFrom="column">
                  <wp:posOffset>2114550</wp:posOffset>
                </wp:positionH>
                <wp:positionV relativeFrom="paragraph">
                  <wp:posOffset>190501</wp:posOffset>
                </wp:positionV>
                <wp:extent cx="800100" cy="171450"/>
                <wp:effectExtent l="0" t="0" r="38100" b="19050"/>
                <wp:wrapNone/>
                <wp:docPr id="44149" name="Group 44149"/>
                <wp:cNvGraphicFramePr/>
                <a:graphic xmlns:a="http://schemas.openxmlformats.org/drawingml/2006/main">
                  <a:graphicData uri="http://schemas.microsoft.com/office/word/2010/wordprocessingGroup">
                    <wpg:wgp>
                      <wpg:cNvGrpSpPr/>
                      <wpg:grpSpPr>
                        <a:xfrm>
                          <a:off x="0" y="0"/>
                          <a:ext cx="800100" cy="171450"/>
                          <a:chOff x="0" y="0"/>
                          <a:chExt cx="800100" cy="314325"/>
                        </a:xfrm>
                      </wpg:grpSpPr>
                      <wps:wsp>
                        <wps:cNvPr id="25" name="Straight Connector 25"/>
                        <wps:cNvCnPr/>
                        <wps:spPr>
                          <a:xfrm flipH="1">
                            <a:off x="0" y="0"/>
                            <a:ext cx="371475" cy="276225"/>
                          </a:xfrm>
                          <a:prstGeom prst="line">
                            <a:avLst/>
                          </a:prstGeom>
                        </wps:spPr>
                        <wps:style>
                          <a:lnRef idx="1">
                            <a:schemeClr val="dk1"/>
                          </a:lnRef>
                          <a:fillRef idx="0">
                            <a:schemeClr val="dk1"/>
                          </a:fillRef>
                          <a:effectRef idx="0">
                            <a:schemeClr val="dk1"/>
                          </a:effectRef>
                          <a:fontRef idx="minor">
                            <a:schemeClr val="tx1"/>
                          </a:fontRef>
                        </wps:style>
                        <wps:bodyPr/>
                      </wps:wsp>
                      <wps:wsp>
                        <wps:cNvPr id="26" name="Straight Connector 26"/>
                        <wps:cNvCnPr/>
                        <wps:spPr>
                          <a:xfrm>
                            <a:off x="371475" y="0"/>
                            <a:ext cx="428625" cy="3143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739E10E" id="Group 44149" o:spid="_x0000_s1026" style="position:absolute;margin-left:166.5pt;margin-top:15pt;width:63pt;height:13.5pt;z-index:251618304;mso-height-relative:margin" coordsize="8001,3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GuJQgIAAAMHAAAOAAAAZHJzL2Uyb0RvYy54bWzsVcuO2yAU3VfqPyDvGz+SSSIrziwybbqo&#10;2lHT+QAGg42KAQETJ3/fC35Mm2RGo1TqqhtszH2cczjg1e2hEWhPjeVKFlE6SSJEJVEll1URPfz4&#10;9GEZIeuwLLFQkhbRkdrodv3+3arVOc1UrURJDYIi0uatLqLaOZ3HsSU1bbCdKE0lLDJlGuxgaqq4&#10;NLiF6o2IsySZx60ypTaKUGvh6123GK1DfcYocd8Ys9QhUUSAzYXRhPHRj/F6hfPKYF1z0sPAV6Bo&#10;MJfQdCx1hx1GT4aflWo4Mcoq5iZENbFijBMaOACbNDlhszXqSQcuVd5WepQJpD3R6eqy5Ot+a/RO&#10;3xtQotUVaBFmnsuBmcY/ASU6BMmOo2T04BCBj8sEYIOwBJbSRTq76SUlNeh+lkXqjxfypulsmt34&#10;rYiHpvEfUFoN5rDP/O3f8d/VWNMgq82B/71BvCwiQIAkbsCjO2cwr2qHNkpKcJAyqIPncUDCRvZq&#10;2dyCcINUiAmuP4MMwQiviTYFoRbQzouWLebZCXmca2PdlqoG+ZciElx6vDjH+y/WdToNISCah9UB&#10;CW/uKKgPFvI7ZUANdqmDFA4V3QiD9hiOQ/kz7TUPkT6FcSHGpCS0fDGpj/VpNBy0tyaO0aGjkm5M&#10;bLhU5lJXdxigsi5+YN1x9bQfVXkM2xLkALd4O/8L28xfs83cK+xxvGwbr0JvlsEX58dsli3n3qDe&#10;MReOy3/H5Cc+vc4x4dqBmzbcRP1fwV/lv8+D9Z7/XetfAAAA//8DAFBLAwQUAAYACAAAACEA9VBu&#10;q+AAAAAJAQAADwAAAGRycy9kb3ducmV2LnhtbEyPzU7DMBCE70i8g7VI3KgdQvgJcaqqAk4VEi0S&#10;4ubG2yRqvI5iN0nfnuUEp53Vjma/KZaz68SIQ2g9aUgWCgRS5W1LtYbP3evNI4gQDVnTeUINZwyw&#10;LC8vCpNbP9EHjttYCw6hkBsNTYx9LmWoGnQmLHyPxLeDH5yJvA61tIOZONx18lape+lMS/yhMT2u&#10;G6yO25PT8DaZaZUmL+PmeFifv3fZ+9cmQa2vr+bVM4iIc/wzwy8+o0PJTHt/IhtEpyFNU+4SWSie&#10;bLjLnljsNWQPCmRZyP8Nyh8AAAD//wMAUEsBAi0AFAAGAAgAAAAhALaDOJL+AAAA4QEAABMAAAAA&#10;AAAAAAAAAAAAAAAAAFtDb250ZW50X1R5cGVzXS54bWxQSwECLQAUAAYACAAAACEAOP0h/9YAAACU&#10;AQAACwAAAAAAAAAAAAAAAAAvAQAAX3JlbHMvLnJlbHNQSwECLQAUAAYACAAAACEAEVBriUICAAAD&#10;BwAADgAAAAAAAAAAAAAAAAAuAgAAZHJzL2Uyb0RvYy54bWxQSwECLQAUAAYACAAAACEA9VBuq+AA&#10;AAAJAQAADwAAAAAAAAAAAAAAAACcBAAAZHJzL2Rvd25yZXYueG1sUEsFBgAAAAAEAAQA8wAAAKkF&#10;AAAAAA==&#10;">
                <v:line id="Straight Connector 25" o:spid="_x0000_s1027" style="position:absolute;flip:x;visibility:visible;mso-wrap-style:square" from="0,0" to="3714,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xgpvQAAANsAAAAPAAAAZHJzL2Rvd25yZXYueG1sRI/BCsIw&#10;EETvgv8QVvCmqYIi1SgiKJ4UtR+wNGtabDalibX+vREEj8PMvGFWm85WoqXGl44VTMYJCOLc6ZKN&#10;guy2Hy1A+ICssXJMCt7kYbPu91aYavfiC7XXYESEsE9RQRFCnUrp84Is+rGriaN3d43FEGVjpG7w&#10;FeG2ktMkmUuLJceFAmvaFZQ/rk+rQJsTya0z7Wxi5tk+N2c8HVqlhoNuuwQRqAv/8K991AqmM/h+&#10;iT9Arj8AAAD//wMAUEsBAi0AFAAGAAgAAAAhANvh9svuAAAAhQEAABMAAAAAAAAAAAAAAAAAAAAA&#10;AFtDb250ZW50X1R5cGVzXS54bWxQSwECLQAUAAYACAAAACEAWvQsW78AAAAVAQAACwAAAAAAAAAA&#10;AAAAAAAfAQAAX3JlbHMvLnJlbHNQSwECLQAUAAYACAAAACEAzwcYKb0AAADbAAAADwAAAAAAAAAA&#10;AAAAAAAHAgAAZHJzL2Rvd25yZXYueG1sUEsFBgAAAAADAAMAtwAAAPECAAAAAA==&#10;" strokecolor="black [3200]" strokeweight=".5pt">
                  <v:stroke joinstyle="miter"/>
                </v:line>
                <v:line id="Straight Connector 26" o:spid="_x0000_s1028" style="position:absolute;visibility:visible;mso-wrap-style:square" from="3714,0" to="8001,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jhxQAAANsAAAAPAAAAZHJzL2Rvd25yZXYueG1sRI9Ba8JA&#10;FITvBf/D8oReim6agmh0FQktFFpqjYvnR/aZBLNvQ3ar8d+7hUKPw8x8w6w2g23FhXrfOFbwPE1A&#10;EJfONFwp0Ie3yRyED8gGW8ek4EYeNuvRwwoz4668p0sRKhEh7DNUUIfQZVL6siaLfuo64uidXG8x&#10;RNlX0vR4jXDbyjRJZtJiw3Ghxo7ymspz8WMVfOjF8ellN9faHoov/NbN6+4zV+pxPGyXIAIN4T/8&#10;1343CtIZ/H6JP0Cu7wAAAP//AwBQSwECLQAUAAYACAAAACEA2+H2y+4AAACFAQAAEwAAAAAAAAAA&#10;AAAAAAAAAAAAW0NvbnRlbnRfVHlwZXNdLnhtbFBLAQItABQABgAIAAAAIQBa9CxbvwAAABUBAAAL&#10;AAAAAAAAAAAAAAAAAB8BAABfcmVscy8ucmVsc1BLAQItABQABgAIAAAAIQA/CIjh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TP</w:t>
      </w:r>
    </w:p>
    <w:p w14:paraId="56B6730E" w14:textId="2969F191" w:rsidR="006A1E46" w:rsidRPr="002A6F3A" w:rsidRDefault="003F470A" w:rsidP="006A1E46">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21376" behindDoc="0" locked="0" layoutInCell="1" allowOverlap="1" wp14:anchorId="6065086A" wp14:editId="536B9ED6">
                <wp:simplePos x="0" y="0"/>
                <wp:positionH relativeFrom="column">
                  <wp:posOffset>2590800</wp:posOffset>
                </wp:positionH>
                <wp:positionV relativeFrom="paragraph">
                  <wp:posOffset>165735</wp:posOffset>
                </wp:positionV>
                <wp:extent cx="695325" cy="171450"/>
                <wp:effectExtent l="0" t="0" r="28575" b="19050"/>
                <wp:wrapNone/>
                <wp:docPr id="44150" name="Group 44150"/>
                <wp:cNvGraphicFramePr/>
                <a:graphic xmlns:a="http://schemas.openxmlformats.org/drawingml/2006/main">
                  <a:graphicData uri="http://schemas.microsoft.com/office/word/2010/wordprocessingGroup">
                    <wpg:wgp>
                      <wpg:cNvGrpSpPr/>
                      <wpg:grpSpPr>
                        <a:xfrm>
                          <a:off x="0" y="0"/>
                          <a:ext cx="695325" cy="171450"/>
                          <a:chOff x="0" y="0"/>
                          <a:chExt cx="695325" cy="361950"/>
                        </a:xfrm>
                      </wpg:grpSpPr>
                      <wps:wsp>
                        <wps:cNvPr id="28" name="Straight Connector 28"/>
                        <wps:cNvCnPr/>
                        <wps:spPr>
                          <a:xfrm flipH="1">
                            <a:off x="0" y="0"/>
                            <a:ext cx="361950" cy="342900"/>
                          </a:xfrm>
                          <a:prstGeom prst="line">
                            <a:avLst/>
                          </a:prstGeom>
                        </wps:spPr>
                        <wps:style>
                          <a:lnRef idx="1">
                            <a:schemeClr val="dk1"/>
                          </a:lnRef>
                          <a:fillRef idx="0">
                            <a:schemeClr val="dk1"/>
                          </a:fillRef>
                          <a:effectRef idx="0">
                            <a:schemeClr val="dk1"/>
                          </a:effectRef>
                          <a:fontRef idx="minor">
                            <a:schemeClr val="tx1"/>
                          </a:fontRef>
                        </wps:style>
                        <wps:bodyPr/>
                      </wps:wsp>
                      <wps:wsp>
                        <wps:cNvPr id="27" name="Straight Connector 27"/>
                        <wps:cNvCnPr/>
                        <wps:spPr>
                          <a:xfrm>
                            <a:off x="333375" y="0"/>
                            <a:ext cx="361950" cy="3619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57A96A39" id="Group 44150" o:spid="_x0000_s1026" style="position:absolute;margin-left:204pt;margin-top:13.05pt;width:54.75pt;height:13.5pt;z-index:251621376;mso-height-relative:margin" coordsize="6953,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l8yQAIAAAMHAAAOAAAAZHJzL2Uyb0RvYy54bWzsVcGO0zAQvSPxD5bvNGm73dKo6R66UA4I&#10;VhQ+wOvYiUViW7a3af+e8SRN2e2yoCJxIgcnjmfG7728cZY3+6YmO+G8Mjqn41FKidDcFEqXOf32&#10;9f2bt5T4wHTBaqNFTg/C05vV61fL1mZiYipTF8IRKKJ91tqcViHYLEk8r0TD/MhYoWFRGtewAFNX&#10;JoVjLVRv6mSSptdJa1xhneHCe3h72y3SFdaXUvDwWUovAqlzCtgCjg7H+zgmqyXLSsdspXgPg12A&#10;omFKw6ZDqVsWGHlw6qxUo7gz3sgw4qZJjJSKC+QAbMbpEzYbZx4scimztrSDTCDtE50uLss/7TbO&#10;bu2dAyVaW4IWOItc9tI18Q4oyR4lOwySiX0gHF5eL2bTyYwSDkvj+fhq1kvKK9D9LItX757Jm16P&#10;F11ectw0eQSltWAOf+Lv/47/tmJWoKw+A/53jqgipxNwqmYNeHQbHFNlFcjaaA0OMo7AIuqDCWvd&#10;q+UzD8IdpSKyVvYDyIBGeEm0njCKNr2aLFIUbSDPMut82AjTkPiQ01rpiJdlbPfRBwACoccQmER5&#10;OiD4FA61iMG1/iIkUIOv1EHCphLr2pEdg3Yovo8jKaiFkTFFqroeklLc8pdJfWxME9hof5o4ROOO&#10;RochsVHauOd2DfsjVNnFH1l3XCPte1Mc8LOgHOCWaOd/YZv5S7aZ/942UYXeLFO45tBM5232yDHn&#10;7XKyw3/HdOa+zDF47MBJi13R/xXiUf7zHK13+netfgAAAP//AwBQSwMEFAAGAAgAAAAhAMXO4pTg&#10;AAAACQEAAA8AAABkcnMvZG93bnJldi54bWxMj0FLw0AQhe+C/2EZwZvdbGtqidmUUtRTEWwF8TbN&#10;TpPQ7G7IbpP03zue9PaG93jzvXw92VYM1IfGOw1qloAgV3rTuErD5+H1YQUiRHQGW+9Iw5UCrIvb&#10;mxwz40f3QcM+VoJLXMhQQx1jl0kZyposhpnvyLF38r3FyGdfSdPjyOW2lfMkWUqLjeMPNXa0rak8&#10;7y9Ww9uI42ahXobd+bS9fh/S96+dIq3v76bNM4hIU/wLwy8+o0PBTEd/cSaIVsNjsuItUcN8qUBw&#10;IFVPKYgji4UCWeTy/4LiBwAA//8DAFBLAQItABQABgAIAAAAIQC2gziS/gAAAOEBAAATAAAAAAAA&#10;AAAAAAAAAAAAAABbQ29udGVudF9UeXBlc10ueG1sUEsBAi0AFAAGAAgAAAAhADj9If/WAAAAlAEA&#10;AAsAAAAAAAAAAAAAAAAALwEAAF9yZWxzLy5yZWxzUEsBAi0AFAAGAAgAAAAhAHkyXzJAAgAAAwcA&#10;AA4AAAAAAAAAAAAAAAAALgIAAGRycy9lMm9Eb2MueG1sUEsBAi0AFAAGAAgAAAAhAMXO4pTgAAAA&#10;CQEAAA8AAAAAAAAAAAAAAAAAmgQAAGRycy9kb3ducmV2LnhtbFBLBQYAAAAABAAEAPMAAACnBQAA&#10;AAA=&#10;">
                <v:line id="Straight Connector 28" o:spid="_x0000_s1027" style="position:absolute;flip:x;visibility:visible;mso-wrap-style:square" from="0,0" to="3619,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re3ugAAANsAAAAPAAAAZHJzL2Rvd25yZXYueG1sRE9LCsIw&#10;EN0L3iGM4E5TBUWqsRRBcaX4OcDQjGmxmZQm1np7sxBcPt5/k/W2Fh21vnKsYDZNQBAXTldsFNxv&#10;+8kKhA/IGmvHpOBDHrLtcLDBVLs3X6i7BiNiCPsUFZQhNKmUvijJop+6hjhyD9daDBG2RuoW3zHc&#10;1nKeJEtpseLYUGJDu5KK5/VlFWhzIpk70y1mZnnfF+aMp0On1HjU52sQgfrwF//cR61gHsfGL/EH&#10;yO0XAAD//wMAUEsBAi0AFAAGAAgAAAAhANvh9svuAAAAhQEAABMAAAAAAAAAAAAAAAAAAAAAAFtD&#10;b250ZW50X1R5cGVzXS54bWxQSwECLQAUAAYACAAAACEAWvQsW78AAAAVAQAACwAAAAAAAAAAAAAA&#10;AAAfAQAAX3JlbHMvLnJlbHNQSwECLQAUAAYACAAAACEAIQa3t7oAAADbAAAADwAAAAAAAAAAAAAA&#10;AAAHAgAAZHJzL2Rvd25yZXYueG1sUEsFBgAAAAADAAMAtwAAAO4CAAAAAA==&#10;" strokecolor="black [3200]" strokeweight=".5pt">
                  <v:stroke joinstyle="miter"/>
                </v:line>
                <v:line id="Straight Connector 27" o:spid="_x0000_s1028" style="position:absolute;visibility:visible;mso-wrap-style:square" from="3333,0" to="6953,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16xQAAANsAAAAPAAAAZHJzL2Rvd25yZXYueG1sRI9Ba8JA&#10;FITvhf6H5RW8FN2o0GrqKkUUBIvWuHh+ZF+T0OzbkF01/nu3UPA4zMw3zGzR2VpcqPWVYwXDQQKC&#10;OHem4kKBPq77ExA+IBusHZOCG3lYzJ+fZpgad+UDXbJQiAhhn6KCMoQmldLnJVn0A9cQR+/HtRZD&#10;lG0hTYvXCLe1HCXJm7RYcVwosaFlSflvdrYKtnp6eh3vJ1rbY7bDb12t9l9LpXov3ecHiEBdeIT/&#10;2xujYPQOf1/iD5DzOwAAAP//AwBQSwECLQAUAAYACAAAACEA2+H2y+4AAACFAQAAEwAAAAAAAAAA&#10;AAAAAAAAAAAAW0NvbnRlbnRfVHlwZXNdLnhtbFBLAQItABQABgAIAAAAIQBa9CxbvwAAABUBAAAL&#10;AAAAAAAAAAAAAAAAAB8BAABfcmVscy8ucmVsc1BLAQItABQABgAIAAAAIQBQRC16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vertAlign w:val="superscript"/>
        </w:rPr>
        <w:t>ꞌ</w:t>
      </w:r>
      <w:r w:rsidR="006A1E46" w:rsidRPr="002A6F3A">
        <w:rPr>
          <w:rFonts w:ascii="Times New Roman" w:hAnsi="Times New Roman" w:cs="Times New Roman"/>
          <w:sz w:val="24"/>
          <w:szCs w:val="24"/>
        </w:rPr>
        <w:t xml:space="preserve"> </w:t>
      </w:r>
    </w:p>
    <w:p w14:paraId="3C2A70D9" w14:textId="6EF209EC" w:rsidR="006A1E46" w:rsidRPr="002A6F3A" w:rsidRDefault="003F470A" w:rsidP="006A1E46">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24448" behindDoc="0" locked="0" layoutInCell="1" allowOverlap="1" wp14:anchorId="56739081" wp14:editId="62B96450">
                <wp:simplePos x="0" y="0"/>
                <wp:positionH relativeFrom="column">
                  <wp:posOffset>2990850</wp:posOffset>
                </wp:positionH>
                <wp:positionV relativeFrom="paragraph">
                  <wp:posOffset>179071</wp:posOffset>
                </wp:positionV>
                <wp:extent cx="800100" cy="95250"/>
                <wp:effectExtent l="0" t="0" r="38100" b="19050"/>
                <wp:wrapNone/>
                <wp:docPr id="44151" name="Group 44151"/>
                <wp:cNvGraphicFramePr/>
                <a:graphic xmlns:a="http://schemas.openxmlformats.org/drawingml/2006/main">
                  <a:graphicData uri="http://schemas.microsoft.com/office/word/2010/wordprocessingGroup">
                    <wpg:wgp>
                      <wpg:cNvGrpSpPr/>
                      <wpg:grpSpPr>
                        <a:xfrm>
                          <a:off x="0" y="0"/>
                          <a:ext cx="800100" cy="95250"/>
                          <a:chOff x="0" y="0"/>
                          <a:chExt cx="800100" cy="352425"/>
                        </a:xfrm>
                      </wpg:grpSpPr>
                      <wps:wsp>
                        <wps:cNvPr id="30" name="Straight Connector 30"/>
                        <wps:cNvCnPr/>
                        <wps:spPr>
                          <a:xfrm flipH="1">
                            <a:off x="0" y="0"/>
                            <a:ext cx="333375" cy="333375"/>
                          </a:xfrm>
                          <a:prstGeom prst="line">
                            <a:avLst/>
                          </a:prstGeom>
                        </wps:spPr>
                        <wps:style>
                          <a:lnRef idx="1">
                            <a:schemeClr val="dk1"/>
                          </a:lnRef>
                          <a:fillRef idx="0">
                            <a:schemeClr val="dk1"/>
                          </a:fillRef>
                          <a:effectRef idx="0">
                            <a:schemeClr val="dk1"/>
                          </a:effectRef>
                          <a:fontRef idx="minor">
                            <a:schemeClr val="tx1"/>
                          </a:fontRef>
                        </wps:style>
                        <wps:bodyPr/>
                      </wps:wsp>
                      <wps:wsp>
                        <wps:cNvPr id="29" name="Straight Connector 29"/>
                        <wps:cNvCnPr/>
                        <wps:spPr>
                          <a:xfrm>
                            <a:off x="333375" y="9525"/>
                            <a:ext cx="466725" cy="3429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2E4CB786" id="Group 44151" o:spid="_x0000_s1026" style="position:absolute;margin-left:235.5pt;margin-top:14.1pt;width:63pt;height:7.5pt;z-index:251624448;mso-height-relative:margin" coordsize="8001,3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BTZRwIAAAUHAAAOAAAAZHJzL2Uyb0RvYy54bWzslc9y0zAQxu/M8A4a34kTJ2kbT5weUggH&#10;BjoEHkCVJVuDLGkkNU7entX6T0tbClMYTuTgyNautN/P38rry2OjyIE7L40uktlkmhCumSmlrork&#10;65d3by4S4gPVJVVG8yI5cZ9cbl6/Wrc255mpjSq5I7CI9nlri6QOweZp6lnNG+onxnINk8K4hga4&#10;dVVaOtrC6o1Ks+n0LG2NK60zjHsPT6+6yWSD6wvBWfgkhOeBqCKB2gJeHV5v4jXdrGleOWpryfoy&#10;6AuqaKjUsOm41BUNlNw6+WipRjJnvBFhwkyTGiEk46gB1MymD9TsnLm1qKXK28qOmADtA04vXpZ9&#10;POyc3dtrByRaWwELvItajsI18R+qJEdEdhqR8WMgDB5eTKFsAMtgarXMlj1RVgP2R0msfvtE2nyZ&#10;LbJlfBPpsGf6QyWtBW/4O/n+z+Tva2o5UvU5yL92RJZFMgcRmjZg0X1wVFZ1IFujNRjIOAKTiAcT&#10;trqH5XMP3AZSRChp30MPoA+eYzaH3/myY9aP74unuXU+7LhpSBwUiZI61ktzevjgQxc6hAC0iKcr&#10;BEfhpHgMVvozFyANXlJXEvYU3ypHDhS6ofw265ljZEwRUqkxaYpb/jSpj41pHPvsdxPHaNzR6DAm&#10;NlIb99Su4TiUKrr4QXWnNcq+MeUJXwviALdEN/8D22SrZ2wDk7+0TaTQm2XwRd9KMRfg9h2zODs7&#10;hy7BRpsvshU03X/TgLf/smnw5IGzFg+j/rsQD/P79+i+u6/X5jsAAAD//wMAUEsDBBQABgAIAAAA&#10;IQBHa4Ye4AAAAAkBAAAPAAAAZHJzL2Rvd25yZXYueG1sTI9BT8JAEIXvJv6HzZh4k22LCNZuCSHq&#10;iZAIJoTb0B3ahu5u013a8u8dT3qc917efC9bjqYRPXW+dlZBPIlAkC2crm2p4Hv/8bQA4QNajY2z&#10;pOBGHpb5/V2GqXaD/aJ+F0rBJdanqKAKoU2l9EVFBv3EtWTZO7vOYOCzK6XucOBy08gkil6kwdry&#10;hwpbWldUXHZXo+BzwGE1jd/7zeW8vh33s+1hE5NSjw/j6g1EoDH8heEXn9EhZ6aTu1rtRaPgeR7z&#10;lqAgWSQgODB7nbNwYmeagMwz+X9B/gMAAP//AwBQSwECLQAUAAYACAAAACEAtoM4kv4AAADhAQAA&#10;EwAAAAAAAAAAAAAAAAAAAAAAW0NvbnRlbnRfVHlwZXNdLnhtbFBLAQItABQABgAIAAAAIQA4/SH/&#10;1gAAAJQBAAALAAAAAAAAAAAAAAAAAC8BAABfcmVscy8ucmVsc1BLAQItABQABgAIAAAAIQDL5BTZ&#10;RwIAAAUHAAAOAAAAAAAAAAAAAAAAAC4CAABkcnMvZTJvRG9jLnhtbFBLAQItABQABgAIAAAAIQBH&#10;a4Ye4AAAAAkBAAAPAAAAAAAAAAAAAAAAAKEEAABkcnMvZG93bnJldi54bWxQSwUGAAAAAAQABADz&#10;AAAArgUAAAAA&#10;">
                <v:line id="Straight Connector 30" o:spid="_x0000_s1027" style="position:absolute;flip:x;visibility:visible;mso-wrap-style:square" from="0,0" to="3333,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S1suwAAANsAAAAPAAAAZHJzL2Rvd25yZXYueG1sRE9LCsIw&#10;EN0L3iGM4M6mKopUo4iguFL8HGBoxrTYTEoTa729WQguH++/2nS2Ei01vnSsYJykIIhzp0s2Cu63&#10;/WgBwgdkjZVjUvAhD5t1v7fCTLs3X6i9BiNiCPsMFRQh1JmUPi/Iok9cTRy5h2sshggbI3WD7xhu&#10;KzlJ07m0WHJsKLCmXUH58/qyCrQ5kdw6087GZn7f5+aMp0Or1HDQbZcgAnXhL/65j1rBNK6PX+IP&#10;kOsvAAAA//8DAFBLAQItABQABgAIAAAAIQDb4fbL7gAAAIUBAAATAAAAAAAAAAAAAAAAAAAAAABb&#10;Q29udGVudF9UeXBlc10ueG1sUEsBAi0AFAAGAAgAAAAhAFr0LFu/AAAAFQEAAAsAAAAAAAAAAAAA&#10;AAAAHwEAAF9yZWxzLy5yZWxzUEsBAi0AFAAGAAgAAAAhAFqpLWy7AAAA2wAAAA8AAAAAAAAAAAAA&#10;AAAABwIAAGRycy9kb3ducmV2LnhtbFBLBQYAAAAAAwADALcAAADvAgAAAAA=&#10;" strokecolor="black [3200]" strokeweight=".5pt">
                  <v:stroke joinstyle="miter"/>
                </v:line>
                <v:line id="Straight Connector 29" o:spid="_x0000_s1028" style="position:absolute;visibility:visible;mso-wrap-style:square" from="3333,95" to="8001,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yTxQAAANsAAAAPAAAAZHJzL2Rvd25yZXYueG1sRI9Ba8JA&#10;FITvQv/D8gq9SN3UgmjMRoq0UGhRGxfPj+wzCWbfhuxW03/fFQSPw8x8w2SrwbbiTL1vHCt4mSQg&#10;iEtnGq4U6P3H8xyED8gGW8ek4I88rPKHUYapcRf+oXMRKhEh7FNUUIfQpVL6siaLfuI64ugdXW8x&#10;RNlX0vR4iXDbymmSzKTFhuNCjR2taypPxa9V8KUXh/Hrdq613Rcb3Onmffu9VurpcXhbggg0hHv4&#10;1v40CqYLuH6JP0Dm/wAAAP//AwBQSwECLQAUAAYACAAAACEA2+H2y+4AAACFAQAAEwAAAAAAAAAA&#10;AAAAAAAAAAAAW0NvbnRlbnRfVHlwZXNdLnhtbFBLAQItABQABgAIAAAAIQBa9CxbvwAAABUBAAAL&#10;AAAAAAAAAAAAAAAAAB8BAABfcmVscy8ucmVsc1BLAQItABQABgAIAAAAIQBOlxyT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 xml:space="preserve">FP </w:t>
      </w:r>
    </w:p>
    <w:p w14:paraId="58CE4BB3" w14:textId="38D94055" w:rsidR="006A1E46" w:rsidRPr="002A6F3A" w:rsidRDefault="003F470A" w:rsidP="006A1E46">
      <w:pPr>
        <w:autoSpaceDE w:val="0"/>
        <w:autoSpaceDN w:val="0"/>
        <w:adjustRightInd w:val="0"/>
        <w:spacing w:after="0" w:line="360" w:lineRule="auto"/>
        <w:ind w:left="4260"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27520" behindDoc="0" locked="0" layoutInCell="1" allowOverlap="1" wp14:anchorId="0185CDBB" wp14:editId="7D4A3277">
                <wp:simplePos x="0" y="0"/>
                <wp:positionH relativeFrom="column">
                  <wp:posOffset>3476625</wp:posOffset>
                </wp:positionH>
                <wp:positionV relativeFrom="paragraph">
                  <wp:posOffset>230505</wp:posOffset>
                </wp:positionV>
                <wp:extent cx="638175" cy="200025"/>
                <wp:effectExtent l="0" t="0" r="28575" b="28575"/>
                <wp:wrapNone/>
                <wp:docPr id="44152" name="Group 44152"/>
                <wp:cNvGraphicFramePr/>
                <a:graphic xmlns:a="http://schemas.openxmlformats.org/drawingml/2006/main">
                  <a:graphicData uri="http://schemas.microsoft.com/office/word/2010/wordprocessingGroup">
                    <wpg:wgp>
                      <wpg:cNvGrpSpPr/>
                      <wpg:grpSpPr>
                        <a:xfrm>
                          <a:off x="0" y="0"/>
                          <a:ext cx="638175" cy="200025"/>
                          <a:chOff x="0" y="0"/>
                          <a:chExt cx="638175" cy="542925"/>
                        </a:xfrm>
                      </wpg:grpSpPr>
                      <wps:wsp>
                        <wps:cNvPr id="31" name="Straight Connector 31"/>
                        <wps:cNvCnPr/>
                        <wps:spPr>
                          <a:xfrm flipH="1">
                            <a:off x="0" y="0"/>
                            <a:ext cx="361950" cy="542925"/>
                          </a:xfrm>
                          <a:prstGeom prst="line">
                            <a:avLst/>
                          </a:prstGeom>
                        </wps:spPr>
                        <wps:style>
                          <a:lnRef idx="1">
                            <a:schemeClr val="dk1"/>
                          </a:lnRef>
                          <a:fillRef idx="0">
                            <a:schemeClr val="dk1"/>
                          </a:fillRef>
                          <a:effectRef idx="0">
                            <a:schemeClr val="dk1"/>
                          </a:effectRef>
                          <a:fontRef idx="minor">
                            <a:schemeClr val="tx1"/>
                          </a:fontRef>
                        </wps:style>
                        <wps:bodyPr/>
                      </wps:wsp>
                      <wps:wsp>
                        <wps:cNvPr id="32" name="Straight Connector 32"/>
                        <wps:cNvCnPr/>
                        <wps:spPr>
                          <a:xfrm>
                            <a:off x="352425" y="9525"/>
                            <a:ext cx="285750" cy="5238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A30400A" id="Group 44152" o:spid="_x0000_s1026" style="position:absolute;margin-left:273.75pt;margin-top:18.15pt;width:50.25pt;height:15.75pt;z-index:251627520;mso-height-relative:margin" coordsize="6381,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ATwTgIAAAYHAAAOAAAAZHJzL2Uyb0RvYy54bWzsVcGO2yAQvVfqPyDujR1nnU2sOHvItumh&#10;aldN+wEsBhsVAwI2Tv6+A4697W66rVKpp16wMTPDvMd7eHVzaCXaM+uEViWeTlKMmKK6Eqou8dcv&#10;794sMHKeqIpIrViJj8zhm/XrV6vOFCzTjZYVswiKKFd0psSN96ZIEkcb1hI30YYpWOTatsTD1NZJ&#10;ZUkH1VuZZGk6TzptK2M1Zc7B19t+Ea9jfc4Z9Z84d8wjWWLozcfRxvE+jMl6RYraEtMIemqDXNBF&#10;S4SCTcdSt8QT9GDFs1KtoFY7zf2E6jbRnAvKIgZAM02foNla/WAilrroajPSBNQ+4enisvTjfmvN&#10;ztxZYKIzNXARZwHLgds2PKFLdIiUHUfK2MEjCh/ns8X0OseIwhKcR5rlPaW0Ad6fZdHm7Zm8/Cpb&#10;9nnJsGnyUyudAXG4R/zu7/DvGmJYpNUVgP/OIlGVeDbFSJEWNLrzloi68WijlQIFaYtgMfITEzbq&#10;xJYrHBA3UIW4FOY9mCAK4SXSZvPpMgc1BtLOgCeFsc5vmW5ReCmxFCr0Swqy/+A8NAI8DSEwCfT0&#10;jcQ3f5QsBEv1mXGABqfUtxRNxTbSoj0BO1TfIiioFSNDChdSjklp3PKXSafYkMai0f40cYyOO2rl&#10;x8RWKG3P7eoPQ6u8jx9Q91gD7HtdHeOxRDpALUHO/0I22UuyyX4vm8DCSSyzPLsCIyCQxTIfnDQ4&#10;LVvk16NostkCXNcrYbDpoIj/oun1fZlo4s0Dl2002enHEG7zH+dRfY+/r/V3AAAA//8DAFBLAwQU&#10;AAYACAAAACEAOqOpeuAAAAAJAQAADwAAAGRycy9kb3ducmV2LnhtbEyPwWqDQBCG74W+wzKF3prV&#10;Go1Y1xBC21MoNCmU3jY6UYk7K+5Gzdt3empuM8zHP9+fr2fTiREH11pSEC4CEEilrVqqFXwd3p5S&#10;EM5rqnRnCRVc0cG6uL/LdVbZiT5x3PtacAi5TCtovO8zKV3ZoNFuYXskvp3sYLTndahlNeiJw00n&#10;n4MgkUa3xB8a3eO2wfK8vxgF75OeNlH4Ou7Op+315xB/fO9CVOrxYd68gPA4+38Y/vRZHQp2OtoL&#10;VU50CuLlKmZUQZREIBhIlimXO/KwSkEWubxtUPwCAAD//wMAUEsBAi0AFAAGAAgAAAAhALaDOJL+&#10;AAAA4QEAABMAAAAAAAAAAAAAAAAAAAAAAFtDb250ZW50X1R5cGVzXS54bWxQSwECLQAUAAYACAAA&#10;ACEAOP0h/9YAAACUAQAACwAAAAAAAAAAAAAAAAAvAQAAX3JlbHMvLnJlbHNQSwECLQAUAAYACAAA&#10;ACEA/JwE8E4CAAAGBwAADgAAAAAAAAAAAAAAAAAuAgAAZHJzL2Uyb0RvYy54bWxQSwECLQAUAAYA&#10;CAAAACEAOqOpeuAAAAAJAQAADwAAAAAAAAAAAAAAAACoBAAAZHJzL2Rvd25yZXYueG1sUEsFBgAA&#10;AAAEAAQA8wAAALUFAAAAAA==&#10;">
                <v:line id="Straight Connector 31" o:spid="_x0000_s1027" style="position:absolute;flip:x;visibility:visible;mso-wrap-style:square" from="0,0" to="3619,5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Yj3wQAAANsAAAAPAAAAZHJzL2Rvd25yZXYueG1sRI/RasJA&#10;FETfBf9huULfdJOWBkldRQSlTylGP+CSvd0Es3dDdpvEv+8Kgo/DzJxhNrvJtmKg3jeOFaSrBARx&#10;5XTDRsH1clyuQfiArLF1TAru5GG3nc82mGs38pmGMhgRIexzVFCH0OVS+qomi37lOuLo/breYoiy&#10;N1L3OEa4beV7kmTSYsNxocaODjVVt/LPKtCmILl3ZvhMTXY9VuYHi9Og1Nti2n+BCDSFV/jZ/tYK&#10;PlJ4fIk/QG7/AQAA//8DAFBLAQItABQABgAIAAAAIQDb4fbL7gAAAIUBAAATAAAAAAAAAAAAAAAA&#10;AAAAAABbQ29udGVudF9UeXBlc10ueG1sUEsBAi0AFAAGAAgAAAAhAFr0LFu/AAAAFQEAAAsAAAAA&#10;AAAAAAAAAAAAHwEAAF9yZWxzLy5yZWxzUEsBAi0AFAAGAAgAAAAhADXliPfBAAAA2wAAAA8AAAAA&#10;AAAAAAAAAAAABwIAAGRycy9kb3ducmV2LnhtbFBLBQYAAAAAAwADALcAAAD1AgAAAAA=&#10;" strokecolor="black [3200]" strokeweight=".5pt">
                  <v:stroke joinstyle="miter"/>
                </v:line>
                <v:line id="Straight Connector 32" o:spid="_x0000_s1028" style="position:absolute;visibility:visible;mso-wrap-style:square" from="3524,95" to="6381,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hg/xAAAANsAAAAPAAAAZHJzL2Rvd25yZXYueG1sRI9Ba8JA&#10;FITvQv/D8gpepG5UEJu6ShEFwaI2Lj0/sq9JaPZtyK4a/31XEDwOM/MNM192thYXan3lWMFomIAg&#10;zp2puFCgT5u3GQgfkA3WjknBjTwsFy+9OabGXfmbLlkoRISwT1FBGUKTSunzkiz6oWuIo/frWosh&#10;yraQpsVrhNtajpNkKi1WHBdKbGhVUv6Xna2CnX7/GUwOM63tKdvjUVfrw9dKqf5r9/kBIlAXnuFH&#10;e2sUTMZw/xJ/gFz8AwAA//8DAFBLAQItABQABgAIAAAAIQDb4fbL7gAAAIUBAAATAAAAAAAAAAAA&#10;AAAAAAAAAABbQ29udGVudF9UeXBlc10ueG1sUEsBAi0AFAAGAAgAAAAhAFr0LFu/AAAAFQEAAAsA&#10;AAAAAAAAAAAAAAAAHwEAAF9yZWxzLy5yZWxzUEsBAi0AFAAGAAgAAAAhAMXqGD/EAAAA2wAAAA8A&#10;AAAAAAAAAAAAAAAABwIAAGRycy9kb3ducmV2LnhtbFBLBQYAAAAAAwADALcAAAD4AgAAAAA=&#10;" strokecolor="black [3200]" strokeweight=".5pt">
                  <v:stroke joinstyle="miter"/>
                </v:line>
              </v:group>
            </w:pict>
          </mc:Fallback>
        </mc:AlternateContent>
      </w:r>
      <w:r w:rsidR="006A1E46" w:rsidRPr="002A6F3A">
        <w:rPr>
          <w:rFonts w:ascii="Times New Roman" w:hAnsi="Times New Roman" w:cs="Times New Roman"/>
          <w:sz w:val="24"/>
          <w:szCs w:val="24"/>
        </w:rPr>
        <w:t xml:space="preserve">DP </w:t>
      </w:r>
      <w:r w:rsidR="006A1E46" w:rsidRPr="002A6F3A">
        <w:rPr>
          <w:rFonts w:ascii="Times New Roman" w:hAnsi="Times New Roman" w:cs="Times New Roman"/>
          <w:sz w:val="24"/>
          <w:szCs w:val="24"/>
          <w:vertAlign w:val="subscript"/>
        </w:rPr>
        <w:t>(subject)</w:t>
      </w:r>
      <w:r w:rsidR="006A1E46" w:rsidRPr="002A6F3A">
        <w:rPr>
          <w:rFonts w:ascii="Times New Roman" w:hAnsi="Times New Roman" w:cs="Times New Roman"/>
          <w:sz w:val="24"/>
          <w:szCs w:val="24"/>
          <w:vertAlign w:val="subscript"/>
        </w:rPr>
        <w:tab/>
      </w:r>
      <w:r w:rsidR="006A1E46" w:rsidRPr="002A6F3A">
        <w:rPr>
          <w:rFonts w:ascii="Times New Roman" w:hAnsi="Times New Roman" w:cs="Times New Roman"/>
          <w:sz w:val="24"/>
          <w:szCs w:val="24"/>
          <w:vertAlign w:val="subscript"/>
        </w:rPr>
        <w:tab/>
      </w:r>
      <w:r w:rsidR="006A1E46" w:rsidRPr="002A6F3A">
        <w:rPr>
          <w:rFonts w:ascii="Times New Roman" w:hAnsi="Times New Roman" w:cs="Times New Roman"/>
          <w:sz w:val="24"/>
          <w:szCs w:val="24"/>
        </w:rPr>
        <w:t>Fꞌ</w:t>
      </w:r>
    </w:p>
    <w:p w14:paraId="7D3AE9D7" w14:textId="77777777"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586F7934" w14:textId="62E7DAD9" w:rsidR="006A1E46" w:rsidRPr="002A6F3A" w:rsidRDefault="003F470A" w:rsidP="006A1E46">
      <w:pPr>
        <w:autoSpaceDE w:val="0"/>
        <w:autoSpaceDN w:val="0"/>
        <w:adjustRightInd w:val="0"/>
        <w:spacing w:after="0" w:line="360" w:lineRule="auto"/>
        <w:ind w:left="5396"/>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30592" behindDoc="0" locked="0" layoutInCell="1" allowOverlap="1" wp14:anchorId="73C3B083" wp14:editId="227F0488">
                <wp:simplePos x="0" y="0"/>
                <wp:positionH relativeFrom="column">
                  <wp:posOffset>3800475</wp:posOffset>
                </wp:positionH>
                <wp:positionV relativeFrom="paragraph">
                  <wp:posOffset>171451</wp:posOffset>
                </wp:positionV>
                <wp:extent cx="647700" cy="209550"/>
                <wp:effectExtent l="0" t="0" r="38100" b="19050"/>
                <wp:wrapNone/>
                <wp:docPr id="44153" name="Group 44153"/>
                <wp:cNvGraphicFramePr/>
                <a:graphic xmlns:a="http://schemas.openxmlformats.org/drawingml/2006/main">
                  <a:graphicData uri="http://schemas.microsoft.com/office/word/2010/wordprocessingGroup">
                    <wpg:wgp>
                      <wpg:cNvGrpSpPr/>
                      <wpg:grpSpPr>
                        <a:xfrm>
                          <a:off x="0" y="0"/>
                          <a:ext cx="647700" cy="209550"/>
                          <a:chOff x="0" y="0"/>
                          <a:chExt cx="647700" cy="371475"/>
                        </a:xfrm>
                      </wpg:grpSpPr>
                      <wps:wsp>
                        <wps:cNvPr id="33" name="Straight Connector 33"/>
                        <wps:cNvCnPr/>
                        <wps:spPr>
                          <a:xfrm flipH="1">
                            <a:off x="0" y="9525"/>
                            <a:ext cx="342900"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34" name="Straight Connector 34"/>
                        <wps:cNvCnPr/>
                        <wps:spPr>
                          <a:xfrm>
                            <a:off x="333375" y="0"/>
                            <a:ext cx="314325" cy="3714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15AD708" id="Group 44153" o:spid="_x0000_s1026" style="position:absolute;margin-left:299.25pt;margin-top:13.5pt;width:51pt;height:16.5pt;z-index:251630592;mso-height-relative:margin" coordsize="6477,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QOKSQIAAAYHAAAOAAAAZHJzL2Uyb0RvYy54bWzslcuO2yAUhveV+g7I+8ZO7EwaK84sMm26&#10;qNrRpH0ABoONigEBEydv3wO+TCdJL0qlrpoFMYYD5//4D17dHhqB9tRYrmQRTSdJhKgkquSyKqKv&#10;X96/eRsh67AssVCSFtGR2uh2/frVqtU5nalaiZIaBItIm7e6iGrndB7HltS0wXaiNJUwyJRpsIOu&#10;qeLS4BZWb0Q8S5KbuFWm1EYRai28vesGo3VYnzFK3GfGLHVIFBHk5kJrQvvo23i9wnllsK456dPA&#10;V2TRYC5h03GpO+wwejL8bKmGE6OsYm5CVBMrxjihQQOomSYnarZGPemgpcrbSo+YAO0Jp6uXJZ/2&#10;W6N3+t4AiVZXwCL0vJYDM43/hyzRISA7jsjowSECL2+yxSIBsASGZslyPu+Rkhq4n0WR+t2FuHQx&#10;zRZzfxTxsGn8IpVWgznss377d/p3NdY0YLU56L83iJdFlKYRkrgBj+6cwbyqHdooKcFByiAYDHxC&#10;wEb2tGxuAdyACjHB9QcogmCEF9CW81nQh/OBW5rNliM3GD7Rj3NtrNtS1SD/UESCS58yzvH+o3Ud&#10;qmEKcPOEulzCkzsK6icL+UAZqIOD6rIKdUU3wqA9hooov0177GGmD2FciDEoCVv+NKif68NoqLU/&#10;DRxnhx2VdGNgw6Uyl3Z1hyFV1s0fVHdavexHVR7DyQQcYBjv6H/hnOxXzsl+7xxPofdLCj/wAjqv&#10;tHSapeCiUGkXKua/Y/ITn17nmHDzwGUbLqP+w+Bv8x/7wXrPn6/1dwAAAP//AwBQSwMEFAAGAAgA&#10;AAAhAF83bkHgAAAACQEAAA8AAABkcnMvZG93bnJldi54bWxMj8FOwzAMhu9IvENkJG4s6VC3UZpO&#10;0wScJiQ2JMTNa7y2WpNUTdZ2b485wdH2p9/fn68n24qB+tB4pyGZKRDkSm8aV2n4PLw+rECEiM5g&#10;6x1puFKAdXF7k2Nm/Og+aNjHSnCICxlqqGPsMilDWZPFMPMdOb6dfG8x8thX0vQ4crht5VyphbTY&#10;OP5QY0fbmsrz/mI1vI04bh6Tl2F3Pm2v34f0/WuXkNb3d9PmGUSkKf7B8KvP6lCw09FfnAmi1ZA+&#10;rVJGNcyX3ImBpVK8OGpYKAWyyOX/BsUPAAAA//8DAFBLAQItABQABgAIAAAAIQC2gziS/gAAAOEB&#10;AAATAAAAAAAAAAAAAAAAAAAAAABbQ29udGVudF9UeXBlc10ueG1sUEsBAi0AFAAGAAgAAAAhADj9&#10;If/WAAAAlAEAAAsAAAAAAAAAAAAAAAAALwEAAF9yZWxzLy5yZWxzUEsBAi0AFAAGAAgAAAAhALLd&#10;A4pJAgAABgcAAA4AAAAAAAAAAAAAAAAALgIAAGRycy9lMm9Eb2MueG1sUEsBAi0AFAAGAAgAAAAh&#10;AF83bkHgAAAACQEAAA8AAAAAAAAAAAAAAAAAowQAAGRycy9kb3ducmV2LnhtbFBLBQYAAAAABAAE&#10;APMAAACwBQAAAAA=&#10;">
                <v:line id="Straight Connector 33" o:spid="_x0000_s1027" style="position:absolute;flip:x;visibility:visible;mso-wrap-style:square" from="0,95" to="3429,3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7MbvQAAANsAAAAPAAAAZHJzL2Rvd25yZXYueG1sRI/NCsIw&#10;EITvgu8QVvCmqYoi1SgiKJ4Ufx5gada02GxKE2t9eyMIHoeZ+YZZrltbioZqXzhWMBomIIgzpws2&#10;Cm7X3WAOwgdkjaVjUvAmD+tVt7PEVLsXn6m5BCMihH2KCvIQqlRKn+Vk0Q9dRRy9u6sthihrI3WN&#10;rwi3pRwnyUxaLDgu5FjRNqfscXlaBdocSW6caaYjM7vtMnPC475Rqt9rNwsQgdrwD//aB61gMoHv&#10;l/gD5OoDAAD//wMAUEsBAi0AFAAGAAgAAAAhANvh9svuAAAAhQEAABMAAAAAAAAAAAAAAAAAAAAA&#10;AFtDb250ZW50X1R5cGVzXS54bWxQSwECLQAUAAYACAAAACEAWvQsW78AAAAVAQAACwAAAAAAAAAA&#10;AAAAAAAfAQAAX3JlbHMvLnJlbHNQSwECLQAUAAYACAAAACEAqnuzG70AAADbAAAADwAAAAAAAAAA&#10;AAAAAAAHAgAAZHJzL2Rvd25yZXYueG1sUEsFBgAAAAADAAMAtwAAAPECAAAAAA==&#10;" strokecolor="black [3200]" strokeweight=".5pt">
                  <v:stroke joinstyle="miter"/>
                </v:line>
                <v:line id="Straight Connector 34" o:spid="_x0000_s1028" style="position:absolute;visibility:visible;mso-wrap-style:square" from="3333,0" to="6477,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yXQxQAAANsAAAAPAAAAZHJzL2Rvd25yZXYueG1sRI9Ba8JA&#10;FITvQv/D8gpeRDdqKZq6ShGFgkVrXDw/sq9JaPZtyK6a/nu3UPA4zMw3zGLV2VpcqfWVYwXjUQKC&#10;OHem4kKBPm2HMxA+IBusHZOCX/KwWj71Fpgad+MjXbNQiAhhn6KCMoQmldLnJVn0I9cQR+/btRZD&#10;lG0hTYu3CLe1nCTJq7RYcVwosaF1SflPdrEKdnp+HkwPM63tKdvjl642h8+1Uv3n7v0NRKAuPML/&#10;7Q+jYPoCf1/iD5DLOwAAAP//AwBQSwECLQAUAAYACAAAACEA2+H2y+4AAACFAQAAEwAAAAAAAAAA&#10;AAAAAAAAAAAAW0NvbnRlbnRfVHlwZXNdLnhtbFBLAQItABQABgAIAAAAIQBa9CxbvwAAABUBAAAL&#10;AAAAAAAAAAAAAAAAAB8BAABfcmVscy8ucmVsc1BLAQItABQABgAIAAAAIQAlTyXQxQAAANsAAAAP&#10;AAAAAAAAAAAAAAAAAAcCAABkcnMvZG93bnJldi54bWxQSwUGAAAAAAMAAwC3AAAA+QIAAAAA&#10;" strokecolor="black [3200]" strokeweight=".5pt">
                  <v:stroke joinstyle="miter"/>
                </v:line>
              </v:group>
            </w:pict>
          </mc:Fallback>
        </mc:AlternateContent>
      </w:r>
      <w:r w:rsidR="006A1E46" w:rsidRPr="002A6F3A">
        <w:rPr>
          <w:rFonts w:ascii="Times New Roman" w:hAnsi="Times New Roman" w:cs="Times New Roman"/>
          <w:sz w:val="24"/>
          <w:szCs w:val="24"/>
        </w:rPr>
        <w:t>F</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0864E3DF" w14:textId="5505A6AD" w:rsidR="006A1E46" w:rsidRPr="002A6F3A" w:rsidRDefault="003F470A" w:rsidP="006A1E46">
      <w:pPr>
        <w:autoSpaceDE w:val="0"/>
        <w:autoSpaceDN w:val="0"/>
        <w:adjustRightInd w:val="0"/>
        <w:spacing w:after="0" w:line="360" w:lineRule="auto"/>
        <w:ind w:left="6532" w:firstLine="284"/>
        <w:jc w:val="both"/>
        <w:rPr>
          <w:rFonts w:ascii="Times New Roman" w:hAnsi="Times New Roman" w:cs="Times New Roman"/>
          <w:sz w:val="24"/>
          <w:szCs w:val="24"/>
        </w:rPr>
      </w:pPr>
      <w:r w:rsidRPr="002A6F3A">
        <w:rPr>
          <w:rFonts w:ascii="Times New Roman" w:hAnsi="Times New Roman" w:cs="Times New Roman"/>
          <w:noProof/>
          <w:sz w:val="24"/>
          <w:szCs w:val="24"/>
        </w:rPr>
        <mc:AlternateContent>
          <mc:Choice Requires="wpg">
            <w:drawing>
              <wp:anchor distT="0" distB="0" distL="114300" distR="114300" simplePos="0" relativeHeight="251633664" behindDoc="0" locked="0" layoutInCell="1" allowOverlap="1" wp14:anchorId="54D82D90" wp14:editId="7DDD8E46">
                <wp:simplePos x="0" y="0"/>
                <wp:positionH relativeFrom="column">
                  <wp:posOffset>4295775</wp:posOffset>
                </wp:positionH>
                <wp:positionV relativeFrom="paragraph">
                  <wp:posOffset>156210</wp:posOffset>
                </wp:positionV>
                <wp:extent cx="413122" cy="161925"/>
                <wp:effectExtent l="0" t="0" r="25400" b="28575"/>
                <wp:wrapNone/>
                <wp:docPr id="44154" name="Group 44154"/>
                <wp:cNvGraphicFramePr/>
                <a:graphic xmlns:a="http://schemas.openxmlformats.org/drawingml/2006/main">
                  <a:graphicData uri="http://schemas.microsoft.com/office/word/2010/wordprocessingGroup">
                    <wpg:wgp>
                      <wpg:cNvGrpSpPr/>
                      <wpg:grpSpPr>
                        <a:xfrm>
                          <a:off x="0" y="0"/>
                          <a:ext cx="413122" cy="161925"/>
                          <a:chOff x="0" y="0"/>
                          <a:chExt cx="413122" cy="385134"/>
                        </a:xfrm>
                      </wpg:grpSpPr>
                      <wps:wsp>
                        <wps:cNvPr id="35" name="Straight Connector 35"/>
                        <wps:cNvCnPr/>
                        <wps:spPr>
                          <a:xfrm flipH="1">
                            <a:off x="0" y="0"/>
                            <a:ext cx="163902" cy="385134"/>
                          </a:xfrm>
                          <a:prstGeom prst="line">
                            <a:avLst/>
                          </a:prstGeom>
                        </wps:spPr>
                        <wps:style>
                          <a:lnRef idx="1">
                            <a:schemeClr val="dk1"/>
                          </a:lnRef>
                          <a:fillRef idx="0">
                            <a:schemeClr val="dk1"/>
                          </a:fillRef>
                          <a:effectRef idx="0">
                            <a:schemeClr val="dk1"/>
                          </a:effectRef>
                          <a:fontRef idx="minor">
                            <a:schemeClr val="tx1"/>
                          </a:fontRef>
                        </wps:style>
                        <wps:bodyPr/>
                      </wps:wsp>
                      <wps:wsp>
                        <wps:cNvPr id="36" name="Straight Connector 36"/>
                        <wps:cNvCnPr/>
                        <wps:spPr>
                          <a:xfrm>
                            <a:off x="133350" y="0"/>
                            <a:ext cx="279772" cy="361578"/>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84C128D" id="Group 44154" o:spid="_x0000_s1026" style="position:absolute;margin-left:338.25pt;margin-top:12.3pt;width:32.55pt;height:12.75pt;z-index:251633664;mso-height-relative:margin" coordsize="413122,385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uPRgIAAAMHAAAOAAAAZHJzL2Uyb0RvYy54bWzslc+OmzAQxu+V+g6W7w0BNv9QyB6ybXqo&#10;2tWmfQCvscEq2JbtDcnbd2wI203SbZVKPfUCGM+M5/vx2Sxv902NdsxYoWSO49EYIyapKoQsc/zt&#10;64d3c4ysI7IgtZIsxwdm8e3q7ZtlqzOWqErVBTMIikibtTrHlXM6iyJLK9YQO1KaSZjkyjTEwdCU&#10;UWFIC9WbOkrG42nUKlNooyizFt7edZN4Fepzzqj7wrllDtU5ht5cuJpwffTXaLUkWWmIrgTt2yBX&#10;dNEQIWHRodQdcQQ9GXFWqhHUKKu4G1HVRIpzQVnQAGri8YmajVFPOmgps7bUAyZAe8Lp6rL0825j&#10;9FbfGyDR6hJYhJHXsuem8XfoEu0DssOAjO0dovDyJk7jJMGIwlQ8jRfJpENKK+B+lkWr9xfy0vkk&#10;Tm98XnRcNHrRSqvBHPZZv/07/duKaBaw2gz03xskihynE4wkacCjW2eIKCuH1kpKcJAyCCYDn5Cw&#10;lj0tm1kAd0SFeC30R8AQjPAatHiaLsY9tAviSaaNdRumGuQfclwL6fslGdl9sq7jdAwBaB5P10h4&#10;coea+eBaPjAO0uArdS2FTcXWtUE7Atuh+B73zEOkT+GiroekcVjyl0l9rE9jYaP9aeIQHVZU0g2J&#10;jZDKXFrV7Y+t8i7+qLrT6mU/quIQPkvAAW7xdv4Xtpm+Zpvp723jKfRmidM0ncApdb7NktliNjs6&#10;ZhpPZvMX2+W/Y7ITn17nmHDswEkbTqL+r+CP8p/HwXrP/67VDwAAAP//AwBQSwMEFAAGAAgAAAAh&#10;AGRx7dDgAAAACQEAAA8AAABkcnMvZG93bnJldi54bWxMj8FKw0AQhu+C77CM4M1uUpu0xGxKKeqp&#10;CLaC9DbNTpPQ7G7IbpP07R1PepthPv75/nw9mVYM1PvGWQXxLAJBtnS6sZWCr8Pb0wqED2g1ts6S&#10;ght5WBf3dzlm2o32k4Z9qASHWJ+hgjqELpPSlzUZ9DPXkeXb2fUGA699JXWPI4ebVs6jKJUGG8sf&#10;auxoW1N52V+NgvcRx81z/DrsLuft7XhIPr53MSn1+DBtXkAEmsIfDL/6rA4FO53c1WovWgXpMk0Y&#10;VTBfpCAYWC5iHk4KkigGWeTyf4PiBwAA//8DAFBLAQItABQABgAIAAAAIQC2gziS/gAAAOEBAAAT&#10;AAAAAAAAAAAAAAAAAAAAAABbQ29udGVudF9UeXBlc10ueG1sUEsBAi0AFAAGAAgAAAAhADj9If/W&#10;AAAAlAEAAAsAAAAAAAAAAAAAAAAALwEAAF9yZWxzLy5yZWxzUEsBAi0AFAAGAAgAAAAhACSti49G&#10;AgAAAwcAAA4AAAAAAAAAAAAAAAAALgIAAGRycy9lMm9Eb2MueG1sUEsBAi0AFAAGAAgAAAAhAGRx&#10;7dDgAAAACQEAAA8AAAAAAAAAAAAAAAAAoAQAAGRycy9kb3ducmV2LnhtbFBLBQYAAAAABAAEAPMA&#10;AACtBQAAAAA=&#10;">
                <v:line id="Straight Connector 35" o:spid="_x0000_s1027" style="position:absolute;flip:x;visibility:visible;mso-wrap-style:square" from="0,0" to="163902,385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o70vQAAANsAAAAPAAAAZHJzL2Rvd25yZXYueG1sRI/NCsIw&#10;EITvgu8QVvCmqYoi1SgiKJ4Ufx5gada02GxKE2t9eyMIHoeZ+YZZrltbioZqXzhWMBomIIgzpws2&#10;Cm7X3WAOwgdkjaVjUvAmD+tVt7PEVLsXn6m5BCMihH2KCvIQqlRKn+Vk0Q9dRRy9u6sthihrI3WN&#10;rwi3pRwnyUxaLDgu5FjRNqfscXlaBdocSW6caaYjM7vtMnPC475Rqt9rNwsQgdrwD//aB61gMoXv&#10;l/gD5OoDAAD//wMAUEsBAi0AFAAGAAgAAAAhANvh9svuAAAAhQEAABMAAAAAAAAAAAAAAAAAAAAA&#10;AFtDb250ZW50X1R5cGVzXS54bWxQSwECLQAUAAYACAAAACEAWvQsW78AAAAVAQAACwAAAAAAAAAA&#10;AAAAAAAfAQAAX3JlbHMvLnJlbHNQSwECLQAUAAYACAAAACEASt6O9L0AAADbAAAADwAAAAAAAAAA&#10;AAAAAAAHAgAAZHJzL2Rvd25yZXYueG1sUEsFBgAAAAADAAMAtwAAAPECAAAAAA==&#10;" strokecolor="black [3200]" strokeweight=".5pt">
                  <v:stroke joinstyle="miter"/>
                </v:line>
                <v:line id="Straight Connector 36" o:spid="_x0000_s1028" style="position:absolute;visibility:visible;mso-wrap-style:square" from="133350,0" to="413122,361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R48xAAAANsAAAAPAAAAZHJzL2Rvd25yZXYueG1sRI9Ba8JA&#10;FITvgv9heUIvUjdWEE1dRcSCoGiNS8+P7GsSzL4N2a2m/74rCD0OM/MNs1h1thY3an3lWMF4lIAg&#10;zp2puFCgLx+vMxA+IBusHZOCX/KwWvZ7C0yNu/OZblkoRISwT1FBGUKTSunzkiz6kWuIo/ftWosh&#10;yraQpsV7hNtaviXJVFqsOC6U2NCmpPya/VgFez3/Gk5OM63tJTvip662p8NGqZdBt34HEagL/+Fn&#10;e2cUTKbw+BJ/gFz+AQAA//8DAFBLAQItABQABgAIAAAAIQDb4fbL7gAAAIUBAAATAAAAAAAAAAAA&#10;AAAAAAAAAABbQ29udGVudF9UeXBlc10ueG1sUEsBAi0AFAAGAAgAAAAhAFr0LFu/AAAAFQEAAAsA&#10;AAAAAAAAAAAAAAAAHwEAAF9yZWxzLy5yZWxzUEsBAi0AFAAGAAgAAAAhALrRHjzEAAAA2wAAAA8A&#10;AAAAAAAAAAAAAAAABwIAAGRycy9kb3ducmV2LnhtbFBLBQYAAAAAAwADALcAAAD4AgAAAAA=&#10;" strokecolor="black [3200]" strokeweight=".5pt">
                  <v:stroke joinstyle="miter"/>
                </v:line>
              </v:group>
            </w:pict>
          </mc:Fallback>
        </mc:AlternateContent>
      </w:r>
      <w:r w:rsidR="006A1E46" w:rsidRPr="002A6F3A">
        <w:rPr>
          <w:rFonts w:ascii="Times New Roman" w:hAnsi="Times New Roman" w:cs="Times New Roman"/>
          <w:sz w:val="24"/>
          <w:szCs w:val="24"/>
        </w:rPr>
        <w:t xml:space="preserve">Predꞌ  </w:t>
      </w:r>
    </w:p>
    <w:p w14:paraId="0FB974C4" w14:textId="3BC55ACE" w:rsidR="005C2B86" w:rsidRPr="002A6F3A" w:rsidRDefault="006A1E46" w:rsidP="005C2B86">
      <w:pPr>
        <w:autoSpaceDE w:val="0"/>
        <w:autoSpaceDN w:val="0"/>
        <w:adjustRightInd w:val="0"/>
        <w:spacing w:after="0" w:line="360" w:lineRule="auto"/>
        <w:ind w:left="6248" w:firstLine="284"/>
        <w:jc w:val="both"/>
        <w:rPr>
          <w:rFonts w:ascii="Times New Roman" w:hAnsi="Times New Roman" w:cs="Times New Roman"/>
          <w:sz w:val="24"/>
          <w:szCs w:val="24"/>
        </w:rPr>
      </w:pP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002E7DA0" w:rsidRPr="002A6F3A">
        <w:rPr>
          <w:rFonts w:ascii="Times New Roman" w:hAnsi="Times New Roman" w:cs="Times New Roman"/>
          <w:sz w:val="24"/>
          <w:szCs w:val="24"/>
        </w:rPr>
        <w:t xml:space="preserve">   </w:t>
      </w:r>
      <w:proofErr w:type="gramStart"/>
      <w:r w:rsidRPr="002A6F3A">
        <w:rPr>
          <w:rFonts w:ascii="Times New Roman" w:hAnsi="Times New Roman" w:cs="Times New Roman"/>
          <w:sz w:val="24"/>
          <w:szCs w:val="24"/>
        </w:rPr>
        <w:t>DP</w:t>
      </w:r>
      <w:r w:rsidR="002E7DA0" w:rsidRPr="002A6F3A">
        <w:rPr>
          <w:rFonts w:ascii="Times New Roman" w:hAnsi="Times New Roman" w:cs="Times New Roman"/>
          <w:sz w:val="24"/>
          <w:szCs w:val="24"/>
          <w:vertAlign w:val="subscript"/>
        </w:rPr>
        <w:t>(</w:t>
      </w:r>
      <w:proofErr w:type="gramEnd"/>
      <w:r w:rsidR="002E7DA0" w:rsidRPr="002A6F3A">
        <w:rPr>
          <w:rFonts w:ascii="Times New Roman" w:hAnsi="Times New Roman" w:cs="Times New Roman"/>
          <w:sz w:val="24"/>
          <w:szCs w:val="24"/>
          <w:vertAlign w:val="subscript"/>
        </w:rPr>
        <w:t>predicate)</w:t>
      </w:r>
    </w:p>
    <w:p w14:paraId="4C4AF6B1" w14:textId="19C069C5" w:rsidR="00C2633E" w:rsidRPr="002A6F3A" w:rsidRDefault="006A1E46" w:rsidP="005C2B86">
      <w:p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sz w:val="24"/>
          <w:szCs w:val="24"/>
        </w:rPr>
        <w:t>Choveiri</w:t>
      </w:r>
      <w:proofErr w:type="spellEnd"/>
      <w:r w:rsidRPr="002A6F3A">
        <w:rPr>
          <w:rFonts w:ascii="Times New Roman" w:hAnsi="Times New Roman" w:cs="Times New Roman"/>
          <w:sz w:val="24"/>
          <w:szCs w:val="24"/>
        </w:rPr>
        <w:t xml:space="preserve"> assumes that if both subject and predicate DPs of the same category remain within </w:t>
      </w:r>
      <w:proofErr w:type="spellStart"/>
      <w:r w:rsidRPr="002A6F3A">
        <w:rPr>
          <w:rFonts w:ascii="Times New Roman" w:hAnsi="Times New Roman" w:cs="Times New Roman"/>
          <w:sz w:val="24"/>
          <w:szCs w:val="24"/>
        </w:rPr>
        <w:t>PredP</w:t>
      </w:r>
      <w:proofErr w:type="spellEnd"/>
      <w:r w:rsidRPr="002A6F3A">
        <w:rPr>
          <w:rFonts w:ascii="Times New Roman" w:hAnsi="Times New Roman" w:cs="Times New Roman"/>
          <w:sz w:val="24"/>
          <w:szCs w:val="24"/>
        </w:rPr>
        <w:t>, then the two DPs cannot be linearized and hence the derivation will crash.</w:t>
      </w:r>
    </w:p>
    <w:p w14:paraId="7299D4C5" w14:textId="32AAD6A6" w:rsidR="005C2B86" w:rsidRPr="002A6F3A" w:rsidRDefault="00DA357D" w:rsidP="005C2B8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The following structures</w:t>
      </w:r>
      <w:r w:rsidR="003F470A" w:rsidRPr="002A6F3A">
        <w:rPr>
          <w:rFonts w:ascii="Times New Roman" w:hAnsi="Times New Roman" w:cs="Times New Roman"/>
          <w:sz w:val="24"/>
          <w:szCs w:val="24"/>
        </w:rPr>
        <w:t xml:space="preserve"> (12)</w:t>
      </w:r>
      <w:r w:rsidRPr="002A6F3A">
        <w:rPr>
          <w:rFonts w:ascii="Times New Roman" w:hAnsi="Times New Roman" w:cs="Times New Roman"/>
          <w:sz w:val="24"/>
          <w:szCs w:val="24"/>
        </w:rPr>
        <w:t xml:space="preserve"> shows the derivation of Kipsigis </w:t>
      </w:r>
      <w:r w:rsidR="0094305A" w:rsidRPr="002A6F3A">
        <w:rPr>
          <w:rFonts w:ascii="Times New Roman" w:hAnsi="Times New Roman" w:cs="Times New Roman"/>
          <w:sz w:val="24"/>
          <w:szCs w:val="24"/>
        </w:rPr>
        <w:t xml:space="preserve">equative </w:t>
      </w:r>
      <w:r w:rsidRPr="002A6F3A">
        <w:rPr>
          <w:rFonts w:ascii="Times New Roman" w:hAnsi="Times New Roman" w:cs="Times New Roman"/>
          <w:sz w:val="24"/>
          <w:szCs w:val="24"/>
        </w:rPr>
        <w:t>copula clauses.</w:t>
      </w:r>
    </w:p>
    <w:p w14:paraId="5B744586" w14:textId="6F6DBB97" w:rsidR="006A1E46" w:rsidRPr="002A6F3A" w:rsidRDefault="003F470A" w:rsidP="006A1E46">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(12) a. </w:t>
      </w:r>
      <w:r w:rsidRPr="002A6F3A">
        <w:rPr>
          <w:rFonts w:ascii="Times New Roman" w:hAnsi="Times New Roman" w:cs="Times New Roman"/>
          <w:sz w:val="24"/>
          <w:szCs w:val="24"/>
        </w:rPr>
        <w:tab/>
      </w:r>
      <w:proofErr w:type="spellStart"/>
      <w:r w:rsidR="006A1E46" w:rsidRPr="002A6F3A">
        <w:rPr>
          <w:rFonts w:ascii="Times New Roman" w:hAnsi="Times New Roman" w:cs="Times New Roman"/>
          <w:i/>
          <w:iCs/>
          <w:sz w:val="24"/>
          <w:szCs w:val="24"/>
        </w:rPr>
        <w:t>Anee</w:t>
      </w:r>
      <w:proofErr w:type="spellEnd"/>
      <w:r w:rsidR="003030C7" w:rsidRPr="002A6F3A">
        <w:rPr>
          <w:rFonts w:ascii="Times New Roman" w:hAnsi="Times New Roman" w:cs="Times New Roman"/>
          <w:i/>
          <w:iCs/>
          <w:sz w:val="24"/>
          <w:szCs w:val="24"/>
        </w:rPr>
        <w:tab/>
      </w:r>
      <w:r w:rsidR="006A1E46" w:rsidRPr="002A6F3A">
        <w:rPr>
          <w:rFonts w:ascii="Times New Roman" w:hAnsi="Times New Roman" w:cs="Times New Roman"/>
          <w:i/>
          <w:iCs/>
          <w:sz w:val="24"/>
          <w:szCs w:val="24"/>
        </w:rPr>
        <w:t>ko</w:t>
      </w:r>
      <w:r w:rsidR="003030C7" w:rsidRPr="002A6F3A">
        <w:rPr>
          <w:rFonts w:ascii="Times New Roman" w:hAnsi="Times New Roman" w:cs="Times New Roman"/>
          <w:i/>
          <w:iCs/>
          <w:sz w:val="24"/>
          <w:szCs w:val="24"/>
        </w:rPr>
        <w:tab/>
      </w:r>
      <w:r w:rsidR="003030C7" w:rsidRPr="002A6F3A">
        <w:rPr>
          <w:rFonts w:ascii="Times New Roman" w:hAnsi="Times New Roman" w:cs="Times New Roman"/>
          <w:i/>
          <w:iCs/>
          <w:sz w:val="24"/>
          <w:szCs w:val="24"/>
        </w:rPr>
        <w:tab/>
      </w:r>
      <w:proofErr w:type="spellStart"/>
      <w:r w:rsidR="006A1E46" w:rsidRPr="002A6F3A">
        <w:rPr>
          <w:rFonts w:ascii="Times New Roman" w:hAnsi="Times New Roman" w:cs="Times New Roman"/>
          <w:i/>
          <w:iCs/>
          <w:sz w:val="24"/>
          <w:szCs w:val="24"/>
        </w:rPr>
        <w:t>koimuti</w:t>
      </w:r>
      <w:proofErr w:type="spellEnd"/>
      <w:r w:rsidR="00817715" w:rsidRPr="002A6F3A">
        <w:rPr>
          <w:rFonts w:ascii="Times New Roman" w:hAnsi="Times New Roman" w:cs="Times New Roman"/>
          <w:i/>
          <w:iCs/>
          <w:sz w:val="24"/>
          <w:szCs w:val="24"/>
        </w:rPr>
        <w:t>-</w:t>
      </w:r>
      <w:r w:rsidR="006A1E46" w:rsidRPr="002A6F3A">
        <w:rPr>
          <w:rFonts w:ascii="Times New Roman" w:hAnsi="Times New Roman" w:cs="Times New Roman"/>
          <w:i/>
          <w:iCs/>
          <w:sz w:val="24"/>
          <w:szCs w:val="24"/>
        </w:rPr>
        <w:t>et</w:t>
      </w:r>
    </w:p>
    <w:p w14:paraId="6888A0A8" w14:textId="35B529F8" w:rsidR="00624B22" w:rsidRPr="002A6F3A" w:rsidRDefault="00624B22" w:rsidP="003F470A">
      <w:pPr>
        <w:autoSpaceDE w:val="0"/>
        <w:autoSpaceDN w:val="0"/>
        <w:adjustRightInd w:val="0"/>
        <w:spacing w:after="0" w:line="360" w:lineRule="auto"/>
        <w:ind w:left="852"/>
        <w:jc w:val="both"/>
        <w:rPr>
          <w:rFonts w:ascii="Times New Roman" w:hAnsi="Times New Roman" w:cs="Times New Roman"/>
          <w:sz w:val="24"/>
          <w:szCs w:val="24"/>
        </w:rPr>
      </w:pPr>
      <w:r w:rsidRPr="002A6F3A">
        <w:rPr>
          <w:rFonts w:ascii="Times New Roman" w:hAnsi="Times New Roman" w:cs="Times New Roman"/>
          <w:sz w:val="24"/>
          <w:szCs w:val="24"/>
        </w:rPr>
        <w:t xml:space="preserve">I </w:t>
      </w:r>
      <w:r w:rsidR="00AE2A56" w:rsidRPr="002A6F3A">
        <w:rPr>
          <w:rFonts w:ascii="Times New Roman" w:hAnsi="Times New Roman" w:cs="Times New Roman"/>
          <w:sz w:val="24"/>
          <w:szCs w:val="24"/>
        </w:rPr>
        <w:tab/>
      </w:r>
      <w:r w:rsidR="002D2B84" w:rsidRPr="002A6F3A">
        <w:rPr>
          <w:rFonts w:ascii="Times New Roman" w:hAnsi="Times New Roman" w:cs="Times New Roman"/>
          <w:sz w:val="24"/>
          <w:szCs w:val="24"/>
        </w:rPr>
        <w:tab/>
      </w:r>
      <w:r w:rsidR="005F4EBD" w:rsidRPr="002A6F3A">
        <w:rPr>
          <w:rFonts w:ascii="Times New Roman" w:hAnsi="Times New Roman" w:cs="Times New Roman"/>
          <w:smallCaps/>
          <w:sz w:val="24"/>
          <w:szCs w:val="24"/>
        </w:rPr>
        <w:t>cop</w:t>
      </w:r>
      <w:r w:rsidRPr="002A6F3A">
        <w:rPr>
          <w:rFonts w:ascii="Times New Roman" w:hAnsi="Times New Roman" w:cs="Times New Roman"/>
          <w:smallCaps/>
          <w:sz w:val="24"/>
          <w:szCs w:val="24"/>
        </w:rPr>
        <w:t xml:space="preserve"> </w:t>
      </w:r>
      <w:r w:rsidR="00AE2A56" w:rsidRPr="002A6F3A">
        <w:rPr>
          <w:rFonts w:ascii="Times New Roman" w:hAnsi="Times New Roman" w:cs="Times New Roman"/>
          <w:smallCaps/>
          <w:sz w:val="24"/>
          <w:szCs w:val="24"/>
        </w:rPr>
        <w:tab/>
      </w:r>
      <w:r w:rsidRPr="002A6F3A">
        <w:rPr>
          <w:rFonts w:ascii="Times New Roman" w:hAnsi="Times New Roman" w:cs="Times New Roman"/>
          <w:sz w:val="24"/>
          <w:szCs w:val="24"/>
        </w:rPr>
        <w:t>problem</w:t>
      </w:r>
      <w:r w:rsidR="00817715" w:rsidRPr="002A6F3A">
        <w:rPr>
          <w:rFonts w:ascii="Times New Roman" w:hAnsi="Times New Roman" w:cs="Times New Roman"/>
          <w:sz w:val="24"/>
          <w:szCs w:val="24"/>
        </w:rPr>
        <w:t>-</w:t>
      </w:r>
      <w:r w:rsidR="00817715" w:rsidRPr="002A6F3A">
        <w:rPr>
          <w:rFonts w:ascii="Times New Roman" w:hAnsi="Times New Roman" w:cs="Times New Roman"/>
          <w:smallCaps/>
          <w:sz w:val="24"/>
          <w:szCs w:val="24"/>
        </w:rPr>
        <w:t>sg</w:t>
      </w:r>
    </w:p>
    <w:p w14:paraId="169BFD59" w14:textId="170D1924" w:rsidR="006A1E46" w:rsidRPr="002A6F3A" w:rsidRDefault="000B4371" w:rsidP="000B4371">
      <w:pPr>
        <w:autoSpaceDE w:val="0"/>
        <w:autoSpaceDN w:val="0"/>
        <w:adjustRightInd w:val="0"/>
        <w:spacing w:after="0" w:line="360" w:lineRule="auto"/>
        <w:ind w:left="852"/>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36736" behindDoc="0" locked="0" layoutInCell="1" allowOverlap="1" wp14:anchorId="1BF82D51" wp14:editId="0EDC916A">
                <wp:simplePos x="0" y="0"/>
                <wp:positionH relativeFrom="column">
                  <wp:posOffset>2105025</wp:posOffset>
                </wp:positionH>
                <wp:positionV relativeFrom="paragraph">
                  <wp:posOffset>182245</wp:posOffset>
                </wp:positionV>
                <wp:extent cx="790575" cy="171450"/>
                <wp:effectExtent l="0" t="0" r="28575" b="19050"/>
                <wp:wrapNone/>
                <wp:docPr id="6" name="Group 6"/>
                <wp:cNvGraphicFramePr/>
                <a:graphic xmlns:a="http://schemas.openxmlformats.org/drawingml/2006/main">
                  <a:graphicData uri="http://schemas.microsoft.com/office/word/2010/wordprocessingGroup">
                    <wpg:wgp>
                      <wpg:cNvGrpSpPr/>
                      <wpg:grpSpPr>
                        <a:xfrm>
                          <a:off x="0" y="0"/>
                          <a:ext cx="790575" cy="171450"/>
                          <a:chOff x="0" y="0"/>
                          <a:chExt cx="790575" cy="361950"/>
                        </a:xfrm>
                      </wpg:grpSpPr>
                      <wps:wsp>
                        <wps:cNvPr id="37" name="Straight Connector 37"/>
                        <wps:cNvCnPr/>
                        <wps:spPr>
                          <a:xfrm flipH="1">
                            <a:off x="0" y="9525"/>
                            <a:ext cx="381000" cy="352425"/>
                          </a:xfrm>
                          <a:prstGeom prst="line">
                            <a:avLst/>
                          </a:prstGeom>
                          <a:noFill/>
                          <a:ln w="6350" cap="flat" cmpd="sng" algn="ctr">
                            <a:solidFill>
                              <a:sysClr val="windowText" lastClr="000000"/>
                            </a:solidFill>
                            <a:prstDash val="solid"/>
                            <a:miter lim="800000"/>
                          </a:ln>
                          <a:effectLst/>
                        </wps:spPr>
                        <wps:bodyPr/>
                      </wps:wsp>
                      <wps:wsp>
                        <wps:cNvPr id="38" name="Straight Connector 38"/>
                        <wps:cNvCnPr/>
                        <wps:spPr>
                          <a:xfrm>
                            <a:off x="381000" y="0"/>
                            <a:ext cx="409575" cy="304800"/>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w14:anchorId="189922DA" id="Group 6" o:spid="_x0000_s1026" style="position:absolute;margin-left:165.75pt;margin-top:14.35pt;width:62.25pt;height:13.5pt;z-index:251636736;mso-height-relative:margin" coordsize="7905,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cqhaAIAAKgGAAAOAAAAZHJzL2Uyb0RvYy54bWzsVclu2zAQvRfoPxC815J3W7Ccg924h6IN&#10;4PQDGIqSCHADyVj233dILYnjFgVSoKf6QJMcznDe45vR5u4sBTox67hWOR6PUoyYorrgqsrxj8f7&#10;TyuMnCeqIEIrluMLc/hu+/HDpjEZm+hai4JZBEGUyxqT49p7kyWJozWTxI20YQqMpbaSeFjaKiks&#10;aSC6FMkkTRdJo21hrKbMOdjdt0a8jfHLklH/vSwd80jkGHLzcbRxfApjst2QrLLE1Jx2aZB3ZCEJ&#10;V3DpEGpPPEHPlt+Ekpxa7XTpR1TLRJclpyxiADTj9A2ag9XPJmKpsqYyA01A7Rue3h2WfjsdrDma&#10;BwtMNKYCLuIqYDmXVoZ/yBKdI2WXgTJ29ojC5nKdzpdzjCiYxsvxbN5RSmvg/caL1p9/4TddjNet&#10;X9Jfmlyl0hgQh3vB7/4O/7EmhkVaXQb4HyziRY6nS4wUkaDRo7eEV7VHO60UKEhbBMbIT3TYqY4t&#10;lzkgrqcKlYKbL0BDFMIVaev5ZN5KredtuhqnKQgy8DadT2atfcBPMmOdPzAtUZjkWHAVUiYZOX11&#10;HnKBo/2RsK30PRciqlko1OR4MQVKESVQU6UgHqbSAEqnKoyIqKBYqbcxotOCF8E7xHEXtxMWnQjU&#10;C5RZoZtHSBkjQZwHA7x//AUwkMGVa0hnT1zdOkdTi1lyDzUuuMzx6rW3UOFGFqu0AxVeuuU0zJ50&#10;cYlUgxyiAoJE/4UUoGn9XgqrP0sh4OoE0D/0benM0vVQOtN0BtR0rPZ117/vfwkEtQ0SiL0B2mFU&#10;YNe6Q799vY7nXz4w258AAAD//wMAUEsDBBQABgAIAAAAIQBPSnMx4AAAAAkBAAAPAAAAZHJzL2Rv&#10;d25yZXYueG1sTI9BS8NAEIXvgv9hGcGb3aQxbYmZlFLUUxFsBfG2zU6T0OxsyG6T9N+7nuxxmI/3&#10;vpevJ9OKgXrXWEaIZxEI4tLqhiuEr8Pb0wqE84q1ai0TwpUcrIv7u1xl2o78ScPeVyKEsMsUQu19&#10;l0npypqMcjPbEYffyfZG+XD2ldS9GkO4aeU8ihbSqIZDQ6062tZUnvcXg/A+qnGTxK/D7nzaXn8O&#10;6cf3LibEx4dp8wLC0+T/YfjTD+pQBKejvbB2okVIkjgNKMJ8tQQRgOd0EcYdEdJ0CbLI5e2C4hcA&#10;AP//AwBQSwECLQAUAAYACAAAACEAtoM4kv4AAADhAQAAEwAAAAAAAAAAAAAAAAAAAAAAW0NvbnRl&#10;bnRfVHlwZXNdLnhtbFBLAQItABQABgAIAAAAIQA4/SH/1gAAAJQBAAALAAAAAAAAAAAAAAAAAC8B&#10;AABfcmVscy8ucmVsc1BLAQItABQABgAIAAAAIQCVLcqhaAIAAKgGAAAOAAAAAAAAAAAAAAAAAC4C&#10;AABkcnMvZTJvRG9jLnhtbFBLAQItABQABgAIAAAAIQBPSnMx4AAAAAkBAAAPAAAAAAAAAAAAAAAA&#10;AMIEAABkcnMvZG93bnJldi54bWxQSwUGAAAAAAQABADzAAAAzwUAAAAA&#10;">
                <v:line id="Straight Connector 37" o:spid="_x0000_s1027" style="position:absolute;flip:x;visibility:visible;mso-wrap-style:square" from="0,95" to="3810,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AywwAAANsAAAAPAAAAZHJzL2Rvd25yZXYueG1sRI9Pi8Iw&#10;FMTvC36H8ARv29QVVLpGkcqKFxH/wO7eHs2zrTYvpYlav70RBI/DzPyGmcxaU4krNa60rKAfxSCI&#10;M6tLzhUc9j+fYxDOI2usLJOCOzmYTTsfE0y0vfGWrjufiwBhl6CCwvs6kdJlBRl0ka2Jg3e0jUEf&#10;ZJNL3eAtwE0lv+J4KA2WHBYKrCktKDvvLkbBSW/X6WLzV17ot9Kb5f/duixVqtdt598gPLX+HX61&#10;V1rBYATPL+EHyOkDAAD//wMAUEsBAi0AFAAGAAgAAAAhANvh9svuAAAAhQEAABMAAAAAAAAAAAAA&#10;AAAAAAAAAFtDb250ZW50X1R5cGVzXS54bWxQSwECLQAUAAYACAAAACEAWvQsW78AAAAVAQAACwAA&#10;AAAAAAAAAAAAAAAfAQAAX3JlbHMvLnJlbHNQSwECLQAUAAYACAAAACEA25UAMsMAAADbAAAADwAA&#10;AAAAAAAAAAAAAAAHAgAAZHJzL2Rvd25yZXYueG1sUEsFBgAAAAADAAMAtwAAAPcCAAAAAA==&#10;" strokecolor="windowText" strokeweight=".5pt">
                  <v:stroke joinstyle="miter"/>
                </v:line>
                <v:line id="Straight Connector 38" o:spid="_x0000_s1028" style="position:absolute;visibility:visible;mso-wrap-style:square" from="3810,0" to="7905,3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IJwvwAAANsAAAAPAAAAZHJzL2Rvd25yZXYueG1sRE9Ni8Iw&#10;EL0L/ocwwt40VUFKNYoKggcPq/XibWzGtthMShJt/febw4LHx/tebXrTiDc5X1tWMJ0kIIgLq2su&#10;FVzzwzgF4QOyxsYyKfiQh816OFhhpm3HZ3pfQiliCPsMFVQhtJmUvqjIoJ/YljhyD+sMhghdKbXD&#10;LoabRs6SZCEN1hwbKmxpX1HxvLyMglNadun5dvsNXXqf7fLimrtPotTPqN8uQQTqw1f87z5qBfM4&#10;Nn6JP0Cu/wAAAP//AwBQSwECLQAUAAYACAAAACEA2+H2y+4AAACFAQAAEwAAAAAAAAAAAAAAAAAA&#10;AAAAW0NvbnRlbnRfVHlwZXNdLnhtbFBLAQItABQABgAIAAAAIQBa9CxbvwAAABUBAAALAAAAAAAA&#10;AAAAAAAAAB8BAABfcmVscy8ucmVsc1BLAQItABQABgAIAAAAIQDziIJwvwAAANsAAAAPAAAAAAAA&#10;AAAAAAAAAAcCAABkcnMvZG93bnJldi54bWxQSwUGAAAAAAMAAwC3AAAA8wIAAAAA&#10;" strokecolor="windowText" strokeweight=".5pt">
                  <v:stroke joinstyle="miter"/>
                </v:line>
              </v:group>
            </w:pict>
          </mc:Fallback>
        </mc:AlternateContent>
      </w:r>
      <w:r w:rsidR="003F470A" w:rsidRPr="002A6F3A">
        <w:rPr>
          <w:rFonts w:ascii="Times New Roman" w:hAnsi="Times New Roman" w:cs="Times New Roman"/>
          <w:sz w:val="24"/>
          <w:szCs w:val="24"/>
        </w:rPr>
        <w:t>‘</w:t>
      </w:r>
      <w:r w:rsidR="00624B22" w:rsidRPr="002A6F3A">
        <w:rPr>
          <w:rFonts w:ascii="Times New Roman" w:hAnsi="Times New Roman" w:cs="Times New Roman"/>
          <w:sz w:val="24"/>
          <w:szCs w:val="24"/>
        </w:rPr>
        <w:t>I am a problem</w:t>
      </w:r>
      <w:r w:rsidR="003F470A" w:rsidRPr="002A6F3A">
        <w:rPr>
          <w:rFonts w:ascii="Times New Roman" w:hAnsi="Times New Roman" w:cs="Times New Roman"/>
          <w:sz w:val="24"/>
          <w:szCs w:val="24"/>
        </w:rPr>
        <w:t>.’</w:t>
      </w:r>
      <w:r w:rsidR="00624B22" w:rsidRPr="002A6F3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6A1E46" w:rsidRPr="002A6F3A">
        <w:rPr>
          <w:rFonts w:ascii="Times New Roman" w:hAnsi="Times New Roman" w:cs="Times New Roman"/>
          <w:sz w:val="24"/>
          <w:szCs w:val="24"/>
        </w:rPr>
        <w:t>TP</w:t>
      </w:r>
    </w:p>
    <w:p w14:paraId="01365E79" w14:textId="0217D7A1" w:rsidR="006A1E46" w:rsidRPr="002A6F3A" w:rsidRDefault="000B4371" w:rsidP="006A1E46">
      <w:pPr>
        <w:autoSpaceDE w:val="0"/>
        <w:autoSpaceDN w:val="0"/>
        <w:adjustRightInd w:val="0"/>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4016" behindDoc="0" locked="0" layoutInCell="1" allowOverlap="1" wp14:anchorId="6EF15561" wp14:editId="7CE1A352">
                <wp:simplePos x="0" y="0"/>
                <wp:positionH relativeFrom="page">
                  <wp:posOffset>3286124</wp:posOffset>
                </wp:positionH>
                <wp:positionV relativeFrom="paragraph">
                  <wp:posOffset>119380</wp:posOffset>
                </wp:positionV>
                <wp:extent cx="904875" cy="742950"/>
                <wp:effectExtent l="266700" t="76200" r="9525" b="19050"/>
                <wp:wrapNone/>
                <wp:docPr id="179" name="Connector: Elbow 179"/>
                <wp:cNvGraphicFramePr/>
                <a:graphic xmlns:a="http://schemas.openxmlformats.org/drawingml/2006/main">
                  <a:graphicData uri="http://schemas.microsoft.com/office/word/2010/wordprocessingShape">
                    <wps:wsp>
                      <wps:cNvCnPr/>
                      <wps:spPr>
                        <a:xfrm flipH="1" flipV="1">
                          <a:off x="0" y="0"/>
                          <a:ext cx="904875" cy="742950"/>
                        </a:xfrm>
                        <a:prstGeom prst="bentConnector3">
                          <a:avLst>
                            <a:gd name="adj1" fmla="val 128829"/>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0A1A7F" id="Connector: Elbow 179" o:spid="_x0000_s1026" type="#_x0000_t34" style="position:absolute;margin-left:258.75pt;margin-top:9.4pt;width:71.25pt;height:58.5pt;flip:x y;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sB44AEAAAEEAAAOAAAAZHJzL2Uyb0RvYy54bWysU8mOEzEQvSPxD5bvpDvNDJO00plDhuWA&#10;YDQsd8cupw3eZJt08veU3Z0exCIhxMUqu+o913sub25PRpMjhKic7ehyUVMCljuh7KGjnz6+erai&#10;JCZmBdPOQkfPEOnt9umTzeBbaFzvtIBAkMTGdvAd7VPybVVF3oNhceE8WExKFwxLuA2HSgQ2ILvR&#10;VVPXL6rBBeGD4xAjnt6NSbot/FICT++ljJCI7ij2lsoayrrPa7XdsPYQmO8Vn9pg/9CFYcripTPV&#10;HUuMfAvqFyqjeHDRybTgzlROSsWhaEA1y/onNR965qFoQXOin22K/4+Wvzvu7H1AGwYf2+jvQ1Zx&#10;ksEQqZV/g29KS/Q5RzmHPZNTMfA8GwinRDgeruur1c01JRxTN1fN+roYXI2EGexDTK/BGZKDju7B&#10;pp2zFp/JheeFnh3fxlScFMQygyPDxJfcg9H4MEemybJZrZp1fjkknsoxulBnrLZ5TUzpl1aQdPZI&#10;k4Ji9qBhAuaS6lFzidJZwwh/AEmUQEWj5jKOsNOBYAMdFV+XMwtWZohUWs+guij5I2iqzTAoI/q3&#10;wLm63OhsmoFGWRd+d2s6XVqVY/1F9ag1y947cS4TUOzAOSvGTn8iD/KP+wJ//Lnb7wAAAP//AwBQ&#10;SwMEFAAGAAgAAAAhAKmPCg3eAAAACgEAAA8AAABkcnMvZG93bnJldi54bWxMj81OwzAQhO9IvIO1&#10;SFwQddIqIQpxKojKnZYWrm68jaP6J4qdNrw9ywmOO/NpdqZaz9awC46h905AukiAoWu96l0nYP/x&#10;9lgAC1E6JY13KOAbA6zr25tKlspf3RYvu9gxCnGhlAJ0jEPJeWg1WhkWfkBH3smPVkY6x46rUV4p&#10;3Bq+TJKcW9k7+qDlgI3G9rybrICNXa5em2ZKD4eTeX/41Of913YjxP3d/PIMLOIc/2D4rU/VoaZO&#10;Rz85FZgRkKVPGaFkFDSBgDxPaNyRhFVWAK8r/n9C/QMAAP//AwBQSwECLQAUAAYACAAAACEAtoM4&#10;kv4AAADhAQAAEwAAAAAAAAAAAAAAAAAAAAAAW0NvbnRlbnRfVHlwZXNdLnhtbFBLAQItABQABgAI&#10;AAAAIQA4/SH/1gAAAJQBAAALAAAAAAAAAAAAAAAAAC8BAABfcmVscy8ucmVsc1BLAQItABQABgAI&#10;AAAAIQBvlsB44AEAAAEEAAAOAAAAAAAAAAAAAAAAAC4CAABkcnMvZTJvRG9jLnhtbFBLAQItABQA&#10;BgAIAAAAIQCpjwoN3gAAAAoBAAAPAAAAAAAAAAAAAAAAADoEAABkcnMvZG93bnJldi54bWxQSwUG&#10;AAAAAAQABADzAAAARQUAAAAA&#10;" adj="27827" strokecolor="black [3200]" strokeweight=".5pt">
                <v:stroke endarrow="block"/>
                <w10:wrap anchorx="page"/>
              </v:shape>
            </w:pict>
          </mc:Fallback>
        </mc:AlternateContent>
      </w:r>
      <w:r>
        <w:rPr>
          <w:rFonts w:ascii="Times New Roman" w:hAnsi="Times New Roman" w:cs="Times New Roman"/>
          <w:noProof/>
          <w:sz w:val="24"/>
          <w:szCs w:val="24"/>
          <w:lang w:val="en-GB" w:eastAsia="en-GB"/>
        </w:rPr>
        <mc:AlternateContent>
          <mc:Choice Requires="wpg">
            <w:drawing>
              <wp:anchor distT="0" distB="0" distL="114300" distR="114300" simplePos="0" relativeHeight="251639808" behindDoc="0" locked="0" layoutInCell="1" allowOverlap="1" wp14:anchorId="150FA1C2" wp14:editId="7C2E16AF">
                <wp:simplePos x="0" y="0"/>
                <wp:positionH relativeFrom="column">
                  <wp:posOffset>2562225</wp:posOffset>
                </wp:positionH>
                <wp:positionV relativeFrom="paragraph">
                  <wp:posOffset>138430</wp:posOffset>
                </wp:positionV>
                <wp:extent cx="695325" cy="159385"/>
                <wp:effectExtent l="0" t="0" r="28575" b="12065"/>
                <wp:wrapNone/>
                <wp:docPr id="44137" name="Group 44137"/>
                <wp:cNvGraphicFramePr/>
                <a:graphic xmlns:a="http://schemas.openxmlformats.org/drawingml/2006/main">
                  <a:graphicData uri="http://schemas.microsoft.com/office/word/2010/wordprocessingGroup">
                    <wpg:wgp>
                      <wpg:cNvGrpSpPr/>
                      <wpg:grpSpPr>
                        <a:xfrm>
                          <a:off x="0" y="0"/>
                          <a:ext cx="695325" cy="159385"/>
                          <a:chOff x="0" y="0"/>
                          <a:chExt cx="723900" cy="342900"/>
                        </a:xfrm>
                      </wpg:grpSpPr>
                      <wps:wsp>
                        <wps:cNvPr id="40" name="Straight Connector 40"/>
                        <wps:cNvCnPr/>
                        <wps:spPr>
                          <a:xfrm flipH="1">
                            <a:off x="0" y="0"/>
                            <a:ext cx="400050" cy="314325"/>
                          </a:xfrm>
                          <a:prstGeom prst="line">
                            <a:avLst/>
                          </a:prstGeom>
                          <a:noFill/>
                          <a:ln w="6350" cap="flat" cmpd="sng" algn="ctr">
                            <a:solidFill>
                              <a:sysClr val="windowText" lastClr="000000"/>
                            </a:solidFill>
                            <a:prstDash val="solid"/>
                            <a:miter lim="800000"/>
                          </a:ln>
                          <a:effectLst/>
                        </wps:spPr>
                        <wps:bodyPr/>
                      </wps:wsp>
                      <wps:wsp>
                        <wps:cNvPr id="39" name="Straight Connector 39"/>
                        <wps:cNvCnPr/>
                        <wps:spPr>
                          <a:xfrm>
                            <a:off x="390525" y="19050"/>
                            <a:ext cx="333375" cy="32385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6DAC4629" id="Group 44137" o:spid="_x0000_s1026" style="position:absolute;margin-left:201.75pt;margin-top:10.9pt;width:54.75pt;height:12.55pt;z-index:251639808;mso-width-relative:margin;mso-height-relative:margin" coordsize="7239,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9bAIAAKkGAAAOAAAAZHJzL2Uyb0RvYy54bWzsVU1v2zAMvQ/YfxB0X+zYSdsYdXpo1uww&#10;bAXa/QBWlm0B+oKkxsm/H6U4WdKiPXTATvNBkUWR5nt8ZK5vtkqSDXdeGF3T6SSnhGtmGqG7mv56&#10;vPtyRYkPoBuQRvOa7rinN8vPn64HW/HC9EY23BEMon012Jr2IdgqyzzruQI/MZZrNLbGKQj46rqs&#10;cTBgdCWzIs8vssG4xjrDuPd4utob6TLFb1vOws+29TwQWVPMLaTVpfUprtnyGqrOge0FG9OAD2Sh&#10;QGj86DHUCgKQZydehVKCOeNNGybMqMy0rWA8YUA00/wFmrUzzzZh6aqhs0eakNoXPH04LPuxWTv7&#10;YO8dMjHYDrlIbxHLtnUq/mKWZJso2x0p49tAGB5eLOZlMaeEoWk6X5RX8z2lrEfeX3mx/uvod1mU&#10;ixwLEv3KWRH3mEB2+Gh2lspgURz+D37/d/gferA80eorxH/viGhqOsNsNCjU6ENwILo+kFujNSrI&#10;OILGxE9yuNUjW77ySNyBKtJKYb8hDUkI75E2y/N8fgA/nUUCT8FDZZ0Pa24UiZuaSqFjvlDB5rsP&#10;+6uHK/FYmzshJZ5DJTUZsCplCg/YUK2EgDQrixC97igB2WGnsuBSRG+kaKJ3dPY7fysd2QA2C/ZY&#10;Y4ZHrDMlEnxAAxY/PWOyZ64xnRX4fu+cTPEaVEoEbHApVE2vTr2ljlaeWnQEFcu8JzTunkyzSzyj&#10;FlL5oz7/gQ7KxTs6QCOiinmgcN7QQcQ1Vh81Po/dEZsDt+O4OfROic/l2Dtlga1z3gP/ZfCGDNJw&#10;wHmY5sU4u+PAPX3H/ek/zPI3AAAA//8DAFBLAwQUAAYACAAAACEADf5OUN8AAAAJAQAADwAAAGRy&#10;cy9kb3ducmV2LnhtbEyPQUvDQBCF74L/YRnBm92kMcXGbEop6qkItoL0Ns1Ok9Dsbshuk/TfO57s&#10;cXiPN9+XrybTioF63zirIJ5FIMiWTje2UvC9f396AeEDWo2ts6TgSh5Wxf1djpl2o/2iYRcqwSPW&#10;Z6igDqHLpPRlTQb9zHVkOTu53mDgs6+k7nHkcdPKeRQtpMHG8ocaO9rUVJ53F6PgY8RxncRvw/Z8&#10;2lwP+/TzZxuTUo8P0/oVRKAp/JfhD5/RoWCmo7tY7UWr4DlKUq4qmMeswIU0TljuyMliCbLI5a1B&#10;8QsAAP//AwBQSwECLQAUAAYACAAAACEAtoM4kv4AAADhAQAAEwAAAAAAAAAAAAAAAAAAAAAAW0Nv&#10;bnRlbnRfVHlwZXNdLnhtbFBLAQItABQABgAIAAAAIQA4/SH/1gAAAJQBAAALAAAAAAAAAAAAAAAA&#10;AC8BAABfcmVscy8ucmVsc1BLAQItABQABgAIAAAAIQC+eDP9bAIAAKkGAAAOAAAAAAAAAAAAAAAA&#10;AC4CAABkcnMvZTJvRG9jLnhtbFBLAQItABQABgAIAAAAIQAN/k5Q3wAAAAkBAAAPAAAAAAAAAAAA&#10;AAAAAMYEAABkcnMvZG93bnJldi54bWxQSwUGAAAAAAQABADzAAAA0gUAAAAA&#10;">
                <v:line id="Straight Connector 40" o:spid="_x0000_s1027" style="position:absolute;flip:x;visibility:visible;mso-wrap-style:square" from="0,0" to="4000,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us7wgAAANsAAAAPAAAAZHJzL2Rvd25yZXYueG1sRE9Na4NA&#10;EL0X+h+WKfRW14YSinGVYknIJQRNoM1tcKdq686KuzHm32cPgR4f7zvNZ9OLiUbXWVbwGsUgiGur&#10;O24UHA/rl3cQziNr7C2Tgis5yLPHhxQTbS9c0lT5RoQQdgkqaL0fEild3ZJBF9mBOHA/djToAxwb&#10;qUe8hHDTy0UcL6XBjkNDiwMVLdV/1dko+NXlrvjcf3dn+ur1fnO6WlcXSj0/zR8rEJ5m/y++u7da&#10;wVtYH76EHyCzGwAAAP//AwBQSwECLQAUAAYACAAAACEA2+H2y+4AAACFAQAAEwAAAAAAAAAAAAAA&#10;AAAAAAAAW0NvbnRlbnRfVHlwZXNdLnhtbFBLAQItABQABgAIAAAAIQBa9CxbvwAAABUBAAALAAAA&#10;AAAAAAAAAAAAAB8BAABfcmVscy8ucmVsc1BLAQItABQABgAIAAAAIQAMeus7wgAAANsAAAAPAAAA&#10;AAAAAAAAAAAAAAcCAABkcnMvZG93bnJldi54bWxQSwUGAAAAAAMAAwC3AAAA9gIAAAAA&#10;" strokecolor="windowText" strokeweight=".5pt">
                  <v:stroke joinstyle="miter"/>
                </v:line>
                <v:line id="Straight Connector 39" o:spid="_x0000_s1028" style="position:absolute;visibility:visible;mso-wrap-style:square" from="3905,190" to="7239,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CfrxQAAANsAAAAPAAAAZHJzL2Rvd25yZXYueG1sRI/NasMw&#10;EITvhbyD2EBvjRwHiuNGCUmgkEMPdZxLbltra5taKyOp/nn7qlDocZiZb5jdYTKdGMj51rKC9SoB&#10;QVxZ3XKt4Fa+PmUgfEDW2FkmBTN5OOwXDzvMtR25oOEaahEh7HNU0ITQ51L6qiGDfmV74uh9Wmcw&#10;ROlqqR2OEW46mSbJszTYclxosKdzQ9XX9dsoeMvqMSvu9/cwZh/pqaxupZsTpR6X0/EFRKAp/If/&#10;2hetYLOF3y/xB8j9DwAAAP//AwBQSwECLQAUAAYACAAAACEA2+H2y+4AAACFAQAAEwAAAAAAAAAA&#10;AAAAAAAAAAAAW0NvbnRlbnRfVHlwZXNdLnhtbFBLAQItABQABgAIAAAAIQBa9CxbvwAAABUBAAAL&#10;AAAAAAAAAAAAAAAAAB8BAABfcmVscy8ucmVsc1BLAQItABQABgAIAAAAIQCcxCfrxQAAANsAAAAP&#10;AAAAAAAAAAAAAAAAAAcCAABkcnMvZG93bnJldi54bWxQSwUGAAAAAAMAAwC3AAAA+QIAAAAA&#10;" strokecolor="windowText" strokeweight=".5pt">
                  <v:stroke joinstyle="miter"/>
                </v:line>
              </v:group>
            </w:pict>
          </mc:Fallback>
        </mc:AlternateContent>
      </w:r>
      <w:r w:rsidR="00CA389B"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2992" behindDoc="0" locked="0" layoutInCell="1" allowOverlap="1" wp14:anchorId="67B16EB9" wp14:editId="05C2E6A6">
                <wp:simplePos x="0" y="0"/>
                <wp:positionH relativeFrom="column">
                  <wp:posOffset>2061713</wp:posOffset>
                </wp:positionH>
                <wp:positionV relativeFrom="paragraph">
                  <wp:posOffset>182880</wp:posOffset>
                </wp:positionV>
                <wp:extent cx="8627" cy="112143"/>
                <wp:effectExtent l="0" t="0" r="29845" b="21590"/>
                <wp:wrapNone/>
                <wp:docPr id="178" name="Straight Connector 178"/>
                <wp:cNvGraphicFramePr/>
                <a:graphic xmlns:a="http://schemas.openxmlformats.org/drawingml/2006/main">
                  <a:graphicData uri="http://schemas.microsoft.com/office/word/2010/wordprocessingShape">
                    <wps:wsp>
                      <wps:cNvCnPr/>
                      <wps:spPr>
                        <a:xfrm>
                          <a:off x="0" y="0"/>
                          <a:ext cx="8627" cy="11214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3DCD8D" id="Straight Connector 178"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35pt,14.4pt" to="163.0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6A0mwEAAIoDAAAOAAAAZHJzL2Uyb0RvYy54bWysU8tu2zAQvBfIPxC8x5LcIgkEyzkkaC5B&#10;GzTtBzDU0iLCF5aMJf99l7QtB21RBEEuKz5mdneGq9X1ZA3bAkbtXcebRc0ZOOl77TYd//Xz6/kV&#10;ZzEJ1wvjHXR8B5Ffr88+rcbQwtIP3vSAjJK42I6h40NKoa2qKAewIi58AEeXyqMViba4qXoUI2W3&#10;plrW9UU1euwDegkx0unt/pKvS36lQKbvSkVIzHScekslYolPOVbrlWg3KMKg5aEN8Y4urNCOis6p&#10;bkUS7AX1X6msluijV2khva28UlpC0UBqmvoPNY+DCFC0kDkxzDbFj0srv21v3AOSDWOIbQwPmFVM&#10;Cm3+Un9sKmbtZrNgSkzS4dXF8pIzSRdNs2y+fM5WVidqwJjuwFuWFx032mUlohXb+5j20COEeKfi&#10;ZZV2BjLYuB+gmO6pXFPYZS7gxiDbCnrR/rk5lC3ITFHamJlU/590wGYalFl5K3FGl4repZlotfP4&#10;r6ppOraq9vij6r3WLPvJ97vyFMUOevBi6GE480S93hf66Rda/wYAAP//AwBQSwMEFAAGAAgAAAAh&#10;APB/nAjfAAAACQEAAA8AAABkcnMvZG93bnJldi54bWxMj8FOwzAQRO9I/IO1SNyoU7eEKsSpqkoI&#10;cUE0hbsbu04gXke2k4a/ZznBcbVPM2/K7ex6NpkQO48SlosMmMHG6w6thPfj090GWEwKteo9Ggnf&#10;JsK2ur4qVaH9BQ9mqpNlFIKxUBLalIaC89i0xqm48INB+p19cCrRGSzXQV0o3PVcZFnOneqQGlo1&#10;mH1rmq96dBL6lzB92L3dxfH5kNefb2fxepykvL2Zd4/AkpnTHwy/+qQOFTmd/Ig6sl7CSqwfCJUg&#10;NjSBgJXIl8BOEtb5PfCq5P8XVD8AAAD//wMAUEsBAi0AFAAGAAgAAAAhALaDOJL+AAAA4QEAABMA&#10;AAAAAAAAAAAAAAAAAAAAAFtDb250ZW50X1R5cGVzXS54bWxQSwECLQAUAAYACAAAACEAOP0h/9YA&#10;AACUAQAACwAAAAAAAAAAAAAAAAAvAQAAX3JlbHMvLnJlbHNQSwECLQAUAAYACAAAACEAgougNJsB&#10;AACKAwAADgAAAAAAAAAAAAAAAAAuAgAAZHJzL2Uyb0RvYy54bWxQSwECLQAUAAYACAAAACEA8H+c&#10;CN8AAAAJAQAADwAAAAAAAAAAAAAAAAD1AwAAZHJzL2Rvd25yZXYueG1sUEsFBgAAAAAEAAQA8wAA&#10;AAEFAAAAAA==&#10;" strokecolor="black [3200]" strokeweight=".5pt">
                <v:stroke joinstyle="miter"/>
              </v:line>
            </w:pict>
          </mc:Fallback>
        </mc:AlternateContent>
      </w:r>
      <w:r w:rsidR="00CA389B" w:rsidRPr="002A6F3A">
        <w:rPr>
          <w:rFonts w:ascii="Times New Roman" w:hAnsi="Times New Roman" w:cs="Times New Roman"/>
          <w:sz w:val="24"/>
          <w:szCs w:val="24"/>
        </w:rPr>
        <w:t xml:space="preserve">DP </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T</w:t>
      </w:r>
      <w:r w:rsidR="006A1E46" w:rsidRPr="002A6F3A">
        <w:rPr>
          <w:rFonts w:ascii="Times New Roman" w:hAnsi="Times New Roman" w:cs="Times New Roman"/>
          <w:sz w:val="24"/>
          <w:szCs w:val="24"/>
          <w:vertAlign w:val="superscript"/>
        </w:rPr>
        <w:t>ꞌ</w:t>
      </w:r>
    </w:p>
    <w:p w14:paraId="44660795" w14:textId="14FE3101" w:rsidR="006A1E46" w:rsidRPr="002A6F3A" w:rsidRDefault="00CA389B" w:rsidP="000B4371">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Anee</w:t>
      </w:r>
      <w:proofErr w:type="spellEnd"/>
      <w:r w:rsidR="000B4371">
        <w:rPr>
          <w:rFonts w:ascii="Times New Roman" w:hAnsi="Times New Roman" w:cs="Times New Roman"/>
          <w:noProof/>
          <w:sz w:val="24"/>
          <w:szCs w:val="24"/>
          <w:lang w:val="en-GB" w:eastAsia="en-GB"/>
        </w:rPr>
        <mc:AlternateContent>
          <mc:Choice Requires="wpg">
            <w:drawing>
              <wp:anchor distT="0" distB="0" distL="114300" distR="114300" simplePos="0" relativeHeight="251642880" behindDoc="0" locked="0" layoutInCell="1" allowOverlap="1" wp14:anchorId="1C85FC63" wp14:editId="3633C65B">
                <wp:simplePos x="0" y="0"/>
                <wp:positionH relativeFrom="column">
                  <wp:posOffset>3009900</wp:posOffset>
                </wp:positionH>
                <wp:positionV relativeFrom="paragraph">
                  <wp:posOffset>178435</wp:posOffset>
                </wp:positionV>
                <wp:extent cx="600075" cy="333375"/>
                <wp:effectExtent l="0" t="0" r="28575" b="28575"/>
                <wp:wrapNone/>
                <wp:docPr id="44138" name="Group 44138"/>
                <wp:cNvGraphicFramePr/>
                <a:graphic xmlns:a="http://schemas.openxmlformats.org/drawingml/2006/main">
                  <a:graphicData uri="http://schemas.microsoft.com/office/word/2010/wordprocessingGroup">
                    <wpg:wgp>
                      <wpg:cNvGrpSpPr/>
                      <wpg:grpSpPr>
                        <a:xfrm>
                          <a:off x="0" y="0"/>
                          <a:ext cx="600075" cy="333375"/>
                          <a:chOff x="0" y="0"/>
                          <a:chExt cx="600075" cy="333375"/>
                        </a:xfrm>
                      </wpg:grpSpPr>
                      <wps:wsp>
                        <wps:cNvPr id="42" name="Straight Connector 42"/>
                        <wps:cNvCnPr/>
                        <wps:spPr>
                          <a:xfrm flipH="1">
                            <a:off x="0" y="0"/>
                            <a:ext cx="308933" cy="319177"/>
                          </a:xfrm>
                          <a:prstGeom prst="line">
                            <a:avLst/>
                          </a:prstGeom>
                          <a:noFill/>
                          <a:ln w="6350" cap="flat" cmpd="sng" algn="ctr">
                            <a:solidFill>
                              <a:sysClr val="windowText" lastClr="000000"/>
                            </a:solidFill>
                            <a:prstDash val="solid"/>
                            <a:miter lim="800000"/>
                          </a:ln>
                          <a:effectLst/>
                        </wps:spPr>
                        <wps:bodyPr/>
                      </wps:wsp>
                      <wps:wsp>
                        <wps:cNvPr id="41" name="Straight Connector 41"/>
                        <wps:cNvCnPr/>
                        <wps:spPr>
                          <a:xfrm>
                            <a:off x="314325" y="0"/>
                            <a:ext cx="285750" cy="333375"/>
                          </a:xfrm>
                          <a:prstGeom prst="line">
                            <a:avLst/>
                          </a:prstGeom>
                          <a:noFill/>
                          <a:ln w="6350" cap="flat" cmpd="sng" algn="ctr">
                            <a:solidFill>
                              <a:sysClr val="windowText" lastClr="000000"/>
                            </a:solidFill>
                            <a:prstDash val="solid"/>
                            <a:miter lim="800000"/>
                          </a:ln>
                          <a:effectLst/>
                        </wps:spPr>
                        <wps:bodyPr/>
                      </wps:wsp>
                    </wpg:wgp>
                  </a:graphicData>
                </a:graphic>
              </wp:anchor>
            </w:drawing>
          </mc:Choice>
          <mc:Fallback>
            <w:pict>
              <v:group w14:anchorId="7ADFFBCD" id="Group 44138" o:spid="_x0000_s1026" style="position:absolute;margin-left:237pt;margin-top:14.05pt;width:47.25pt;height:26.25pt;z-index:251642880" coordsize="6000,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kJUgIAAKUGAAAOAAAAZHJzL2Uyb0RvYy54bWzsVctu2zAQvBfoPxC815KsOHYEyznYjXso&#10;2gBOP4ChSIkAXyAZy/77LmnZdWLAAVKgp+pAkVztcmd2lprf75REW+a8MLrGxSjHiGlqGqHbGv96&#10;evgyw8gHohsijWY13jOP7xefP817W7Gx6YxsmEMQRPuqtzXuQrBVlnnaMUX8yFimwciNUyTA0rVZ&#10;40gP0ZXMxnl+m/XGNdYZyryH3dXBiBcpPueMhp+cexaQrDHkFtLo0vgcx2wxJ1XriO0EHdIgH8hC&#10;EaHh0FOoFQkEvThxEUoJ6ow3PIyoUZnhXFCWMACaIn+DZu3Mi01Y2qpv7YkmoPYNTx8OS39s185u&#10;7KMDJnrbAhdpFbHsuFPxDVmiXaJsf6KM7QKisHmb5/l0ghEFUwkPzBOltAPeL7xo9/WqX3Y8NHuV&#10;Sm9BHP4Pfv93+DcdsSzR6ivA/+iQaGp8M8ZIEwUa3QRHRNsFtDRag4KMQ2BM/CSHpR7Y8pUH4o5U&#10;IS6F/QZNkIRwjbQyn92V5UBacVdMpzH6CTyprPNhzYxCcVJjKXTMl1Rk+92Hw6fHT+K2Ng9CysS7&#10;1KiHqpQTEDsl0FBckgBTZQGi1y1GRLbQqTS4FNEbKZroHeP4vV9Kh7YEmgV6rDH9E9QZI0l8AAMU&#10;Pz1Dsq9cYzor4ruDczIdhKBEgAaXQtV4du4tdTyRpRYdQMUyHwiNs2fT7BPPoIVU/qjPf6GD4poO&#10;ivd1EHEN1S+Lm3IM3XHZN+PZZJpq9Kpv/kvgPQmkiwHuwtQuw70dL9vzNczP/y6L3wAAAP//AwBQ&#10;SwMEFAAGAAgAAAAhAEN5IBHgAAAACQEAAA8AAABkcnMvZG93bnJldi54bWxMj0FLw0AUhO+C/2F5&#10;gje7SW1iiHkppainItgK4u01+5qEZndDdpuk/971pMdhhplvivWsOzHy4FprEOJFBIJNZVVraoTP&#10;w+tDBsJ5Moo6axjhyg7W5e1NQbmyk/ngce9rEUqMywmh8b7PpXRVw5rcwvZsgneygyYf5FBLNdAU&#10;ynUnl1GUSk2tCQsN9bxtuDrvLxrhbaJp8xi/jLvzaXv9PiTvX7uYEe/v5s0zCM+z/wvDL35AhzIw&#10;He3FKCc6hNXTKnzxCMssBhECSZolII4IWZSCLAv5/0H5AwAA//8DAFBLAQItABQABgAIAAAAIQC2&#10;gziS/gAAAOEBAAATAAAAAAAAAAAAAAAAAAAAAABbQ29udGVudF9UeXBlc10ueG1sUEsBAi0AFAAG&#10;AAgAAAAhADj9If/WAAAAlAEAAAsAAAAAAAAAAAAAAAAALwEAAF9yZWxzLy5yZWxzUEsBAi0AFAAG&#10;AAgAAAAhAH+byQlSAgAApQYAAA4AAAAAAAAAAAAAAAAALgIAAGRycy9lMm9Eb2MueG1sUEsBAi0A&#10;FAAGAAgAAAAhAEN5IBHgAAAACQEAAA8AAAAAAAAAAAAAAAAArAQAAGRycy9kb3ducmV2LnhtbFBL&#10;BQYAAAAABAAEAPMAAAC5BQAAAAA=&#10;">
                <v:line id="Straight Connector 42" o:spid="_x0000_s1027" style="position:absolute;flip:x;visibility:visible;mso-wrap-style:square" from="0,0" to="3089,3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NDXxQAAANsAAAAPAAAAZHJzL2Rvd25yZXYueG1sRI9La8Mw&#10;EITvgf4HsYXeErkmlOBGNsUlIZcS8oC2t8Xa2m6tlbHkR/59FQjkOMzMN8w6m0wjBupcbVnB8yIC&#10;QVxYXXOp4HzazFcgnEfW2FgmBRdykKUPszUm2o58oOHoSxEg7BJUUHnfJlK6oiKDbmFb4uD92M6g&#10;D7Irpe5wDHDTyDiKXqTBmsNChS3lFRV/x94o+NWHj/x9/1X39Nno/fb7Yl2RK/X0OL29gvA0+Xv4&#10;1t5pBcsYrl/CD5DpPwAAAP//AwBQSwECLQAUAAYACAAAACEA2+H2y+4AAACFAQAAEwAAAAAAAAAA&#10;AAAAAAAAAAAAW0NvbnRlbnRfVHlwZXNdLnhtbFBLAQItABQABgAIAAAAIQBa9CxbvwAAABUBAAAL&#10;AAAAAAAAAAAAAAAAAB8BAABfcmVscy8ucmVsc1BLAQItABQABgAIAAAAIQCT5NDXxQAAANsAAAAP&#10;AAAAAAAAAAAAAAAAAAcCAABkcnMvZG93bnJldi54bWxQSwUGAAAAAAMAAwC3AAAA+QIAAAAA&#10;" strokecolor="windowText" strokeweight=".5pt">
                  <v:stroke joinstyle="miter"/>
                </v:line>
                <v:line id="Straight Connector 41" o:spid="_x0000_s1028" style="position:absolute;visibility:visible;mso-wrap-style:square" from="3143,0" to="6000,3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FiQxAAAANsAAAAPAAAAZHJzL2Rvd25yZXYueG1sRI/BasMw&#10;EETvhfyD2EBvtZxQinGjhCZQyCGHOs7Ft421tU2tlZHU2P77qhDIcZiZN8xmN5le3Mj5zrKCVZKC&#10;IK6t7rhRcCk/XzIQPiBr7C2Tgpk87LaLpw3m2o5c0O0cGhEh7HNU0IYw5FL6uiWDPrEDcfS+rTMY&#10;onSN1A7HCDe9XKfpmzTYcVxocaBDS/XP+dcoOGXNmBVV9RXG7Lrel/WldHOq1PNy+ngHEWgKj/C9&#10;fdQKXlfw/yX+ALn9AwAA//8DAFBLAQItABQABgAIAAAAIQDb4fbL7gAAAIUBAAATAAAAAAAAAAAA&#10;AAAAAAAAAABbQ29udGVudF9UeXBlc10ueG1sUEsBAi0AFAAGAAgAAAAhAFr0LFu/AAAAFQEAAAsA&#10;AAAAAAAAAAAAAAAAHwEAAF9yZWxzLy5yZWxzUEsBAi0AFAAGAAgAAAAhADq0WJDEAAAA2wAAAA8A&#10;AAAAAAAAAAAAAAAABwIAAGRycy9kb3ducmV2LnhtbFBLBQYAAAAAAwADALcAAAD4AgAAAAA=&#10;" strokecolor="windowText" strokeweight=".5pt">
                  <v:stroke joinstyle="miter"/>
                </v:line>
              </v:group>
            </w:pict>
          </mc:Fallback>
        </mc:AlternateContent>
      </w:r>
      <w:r w:rsidR="006A1E46"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5168" behindDoc="0" locked="0" layoutInCell="1" allowOverlap="1" wp14:anchorId="7BDD490F" wp14:editId="43E7C25F">
                <wp:simplePos x="0" y="0"/>
                <wp:positionH relativeFrom="column">
                  <wp:posOffset>2571115</wp:posOffset>
                </wp:positionH>
                <wp:positionV relativeFrom="paragraph">
                  <wp:posOffset>262255</wp:posOffset>
                </wp:positionV>
                <wp:extent cx="0" cy="266700"/>
                <wp:effectExtent l="0" t="0" r="38100" b="19050"/>
                <wp:wrapNone/>
                <wp:docPr id="65" name="Straight Connector 65"/>
                <wp:cNvGraphicFramePr/>
                <a:graphic xmlns:a="http://schemas.openxmlformats.org/drawingml/2006/main">
                  <a:graphicData uri="http://schemas.microsoft.com/office/word/2010/wordprocessingShape">
                    <wps:wsp>
                      <wps:cNvCnPr/>
                      <wps:spPr>
                        <a:xfrm flipH="1">
                          <a:off x="0" y="0"/>
                          <a:ext cx="0" cy="266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42291A6" id="Straight Connector 65" o:spid="_x0000_s1026" style="position:absolute;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45pt,20.65pt" to="202.45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He4ugEAAGIDAAAOAAAAZHJzL2Uyb0RvYy54bWysU02PEzEMvSPtf4hy32a2iLIaNd3DVgsH&#10;BCux/ABvJpmJlC/FodP+e5xMKQVuiDlEjh0/+9lvtg9H79hBZ7QxSH636jjTQcXBhlHyby9Pt/ec&#10;YYEwgItBS37SyB92N2+2c+r1Ok7RDTozAgnYz0nyqZTUC4Fq0h5wFZMOFDQxeyh0zaMYMsyE7p1Y&#10;d91GzDEPKUelEcm7X4J81/CN0ap8MQZ1YU5y6q20M7fztZ5it4V+zJAmq85twD904cEGKnqB2kMB&#10;9j3bv6C8VTliNGWlohfRGKt040Bs7ro/2HydIOnGhYaD6TIm/H+w6vPhMTxnGsOcsMf0nCuLo8me&#10;GWfTR9pp40WdsmMb2+kyNn0sTC1ORd71ZvO+axMVC0JFShnLBx09q4bkzoZKCHo4fMJCVenpzyfV&#10;HeKTda4txQU2S755+47WpoCkYRwUMn0aJMcwcgZuJM2pkhsiRmeHml1x8ISPLrMD0NpJLUOcX6hb&#10;zhxgoQBRaF9dP3XwW2ptZw84LckttKjE20JSddZLfn+d7UKtqJvYzqR+zbJar3E4tRGLeqNFtqJn&#10;0VWlXN/Jvv41dj8AAAD//wMAUEsDBBQABgAIAAAAIQB60VSW3gAAAAkBAAAPAAAAZHJzL2Rvd25y&#10;ZXYueG1sTI9NT8MwDIbvSPyHyEjcWFo6oVGaTgiEdgNR2LTdvMY0FY1TNenW8esJ4gA3fzx6/bhY&#10;TrYTBxp861hBOktAENdOt9woeH97ulqA8AFZY+eYFJzIw7I8Pysw1+7Ir3SoQiNiCPscFZgQ+lxK&#10;Xxuy6GeuJ467DzdYDLEdGqkHPMZw28nrJLmRFluOFwz29GCo/qxGq2D3bFYr3I3r6WVzSr+2sqva&#10;x7VSlxfT/R2IQFP4g+FHP6pDGZ32bmTtRadgnsxvIxqLNAMRgd/BXsEiy0CWhfz/QfkNAAD//wMA&#10;UEsBAi0AFAAGAAgAAAAhALaDOJL+AAAA4QEAABMAAAAAAAAAAAAAAAAAAAAAAFtDb250ZW50X1R5&#10;cGVzXS54bWxQSwECLQAUAAYACAAAACEAOP0h/9YAAACUAQAACwAAAAAAAAAAAAAAAAAvAQAAX3Jl&#10;bHMvLnJlbHNQSwECLQAUAAYACAAAACEAduB3uLoBAABiAwAADgAAAAAAAAAAAAAAAAAuAgAAZHJz&#10;L2Uyb0RvYy54bWxQSwECLQAUAAYACAAAACEAetFUlt4AAAAJAQAADwAAAAAAAAAAAAAAAAAUBAAA&#10;ZHJzL2Rvd25yZXYueG1sUEsFBgAAAAAEAAQA8wAAAB8FAAAAAA==&#10;" strokecolor="windowText" strokeweight=".5pt">
                <v:stroke joinstyle="miter"/>
              </v:line>
            </w:pict>
          </mc:Fallback>
        </mc:AlternateContent>
      </w:r>
      <w:r w:rsidR="000B4371">
        <w:rPr>
          <w:rFonts w:ascii="Times New Roman" w:hAnsi="Times New Roman" w:cs="Times New Roman"/>
          <w:sz w:val="24"/>
          <w:szCs w:val="24"/>
        </w:rPr>
        <w:tab/>
      </w:r>
      <w:r w:rsidR="000B4371">
        <w:rPr>
          <w:rFonts w:ascii="Times New Roman" w:hAnsi="Times New Roman" w:cs="Times New Roman"/>
          <w:sz w:val="24"/>
          <w:szCs w:val="24"/>
        </w:rPr>
        <w:tab/>
      </w:r>
      <w:r w:rsidR="006A1E46" w:rsidRPr="002A6F3A">
        <w:rPr>
          <w:rFonts w:ascii="Times New Roman" w:hAnsi="Times New Roman" w:cs="Times New Roman"/>
          <w:sz w:val="24"/>
          <w:szCs w:val="24"/>
        </w:rPr>
        <w:t>T</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t xml:space="preserve">FP </w:t>
      </w:r>
    </w:p>
    <w:p w14:paraId="193DA65A" w14:textId="77777777"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6D2383F0" w14:textId="24FFA4C6" w:rsidR="006A1E46" w:rsidRPr="002A6F3A" w:rsidRDefault="000B4371" w:rsidP="006A1E46">
      <w:pPr>
        <w:autoSpaceDE w:val="0"/>
        <w:autoSpaceDN w:val="0"/>
        <w:adjustRightInd w:val="0"/>
        <w:spacing w:after="0" w:line="360" w:lineRule="auto"/>
        <w:ind w:left="3692" w:firstLine="284"/>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g">
            <w:drawing>
              <wp:anchor distT="0" distB="0" distL="114300" distR="114300" simplePos="0" relativeHeight="251645952" behindDoc="0" locked="0" layoutInCell="1" allowOverlap="1" wp14:anchorId="63147D07" wp14:editId="689F6D35">
                <wp:simplePos x="0" y="0"/>
                <wp:positionH relativeFrom="column">
                  <wp:posOffset>3362325</wp:posOffset>
                </wp:positionH>
                <wp:positionV relativeFrom="paragraph">
                  <wp:posOffset>195006</wp:posOffset>
                </wp:positionV>
                <wp:extent cx="600075" cy="352425"/>
                <wp:effectExtent l="0" t="0" r="28575" b="28575"/>
                <wp:wrapNone/>
                <wp:docPr id="44139" name="Group 44139"/>
                <wp:cNvGraphicFramePr/>
                <a:graphic xmlns:a="http://schemas.openxmlformats.org/drawingml/2006/main">
                  <a:graphicData uri="http://schemas.microsoft.com/office/word/2010/wordprocessingGroup">
                    <wpg:wgp>
                      <wpg:cNvGrpSpPr/>
                      <wpg:grpSpPr>
                        <a:xfrm>
                          <a:off x="0" y="0"/>
                          <a:ext cx="600075" cy="352425"/>
                          <a:chOff x="0" y="0"/>
                          <a:chExt cx="600075" cy="590550"/>
                        </a:xfrm>
                      </wpg:grpSpPr>
                      <wps:wsp>
                        <wps:cNvPr id="44" name="Straight Connector 44"/>
                        <wps:cNvCnPr/>
                        <wps:spPr>
                          <a:xfrm flipH="1">
                            <a:off x="0" y="9525"/>
                            <a:ext cx="238125" cy="561975"/>
                          </a:xfrm>
                          <a:prstGeom prst="line">
                            <a:avLst/>
                          </a:prstGeom>
                          <a:noFill/>
                          <a:ln w="6350" cap="flat" cmpd="sng" algn="ctr">
                            <a:solidFill>
                              <a:sysClr val="windowText" lastClr="000000"/>
                            </a:solidFill>
                            <a:prstDash val="solid"/>
                            <a:miter lim="800000"/>
                          </a:ln>
                          <a:effectLst/>
                        </wps:spPr>
                        <wps:bodyPr/>
                      </wps:wsp>
                      <wps:wsp>
                        <wps:cNvPr id="43" name="Straight Connector 43"/>
                        <wps:cNvCnPr/>
                        <wps:spPr>
                          <a:xfrm>
                            <a:off x="247650" y="0"/>
                            <a:ext cx="352425" cy="590550"/>
                          </a:xfrm>
                          <a:prstGeom prst="line">
                            <a:avLst/>
                          </a:prstGeom>
                          <a:noFill/>
                          <a:ln w="6350" cap="flat" cmpd="sng" algn="ctr">
                            <a:solidFill>
                              <a:sysClr val="windowText" lastClr="000000"/>
                            </a:solidFill>
                            <a:prstDash val="solid"/>
                            <a:miter lim="800000"/>
                          </a:ln>
                          <a:effectLst/>
                        </wps:spPr>
                        <wps:bodyPr/>
                      </wps:wsp>
                    </wpg:wgp>
                  </a:graphicData>
                </a:graphic>
                <wp14:sizeRelV relativeFrom="margin">
                  <wp14:pctHeight>0</wp14:pctHeight>
                </wp14:sizeRelV>
              </wp:anchor>
            </w:drawing>
          </mc:Choice>
          <mc:Fallback>
            <w:pict>
              <v:group w14:anchorId="4EFD20FF" id="Group 44139" o:spid="_x0000_s1026" style="position:absolute;margin-left:264.75pt;margin-top:15.35pt;width:47.25pt;height:27.75pt;z-index:251645952;mso-height-relative:margin" coordsize="6000,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U7vXgIAAKgGAAAOAAAAZHJzL2Uyb0RvYy54bWzsVcuO2jAU3VfqP1jel4RAGIgIs4AOXVTt&#10;SEw/wOM4iSW/ZHsI/H2vnUBh6EOaSl2VhXF8c6/vOT7HWd4fpEB7Zh3XqsTjUYoRU1RXXDUl/vb0&#10;8GGOkfNEVURoxUp8ZA7fr96/W3amYJlutaiYRVBEuaIzJW69N0WSONoySdxIG6YgWGsriYdH2ySV&#10;JR1UlyLJ0nSWdNpWxmrKnIPVTR/Eq1i/rhn1X+vaMY9EiaE3H0cbx+cwJqslKRpLTMvp0AZ5QxeS&#10;cAWbnkttiCfoxfKbUpJTq52u/Yhqmei65pRFDIBmnL5Cs7X6xUQsTdE15kwTUPuKpzeXpV/2W2t2&#10;5tECE51pgIv4FLAcaivDP3SJDpGy45kydvCIwuIsTdO7HCMKoUmeTbO8p5S2wPtNFm0//iQvX6R5&#10;Ho8iOW2aXLXSGRCH+4Hf/R3+XUsMi7S6AvA/WsSrEk+nGCkiQaM7bwlvWo/WWilQkLYIgpGfmLBW&#10;A1uucEDciSpUC24+gQmiEK5IW+QnXk68ZZP5GNYib/lsvAAOYYMzflIY6/yWaYnCpMSCq9AyKcj+&#10;s/P9q6dXwrLSD1wIWCeFUKiDg5kApYgS8FQtiIepNIDSqQYjIhowK/U2VnRa8Cpkh2R3dGth0Z6A&#10;X8Bmle6eoGWMBHEeAnD+8Tc0e5Ua2tkQ1/bJMdRrQXIPHhdclnh+mS1U2JFFlw6gwkn3nIbZs66O&#10;kWqQQ1RAkOi/kMLkd1KY/FkKAdcggGx6NwsncWudwS69BG4t8F8Cv5BAvBvgOox2Ga7ucN9ePsP8&#10;8gOz+g4AAP//AwBQSwMEFAAGAAgAAAAhAEyWKx/hAAAACQEAAA8AAABkcnMvZG93bnJldi54bWxM&#10;j0FPg0AQhe8m/ofNmHizC1SwIkPTNOqpaWJr0vQ2hSmQsruE3QL9964nPU7my3vfy5aTasXAvW2M&#10;RghnAQjWhSkbXSF87z+eFiCsI11SazQj3NjCMr+/yygtzai/eNi5SvgQbVNCqJ3rUiltUbMiOzMd&#10;a/87m16R82dfybKn0YerVkZBkEhFjfYNNXW8rrm47K4K4XOkcTUP34fN5by+Hffx9rAJGfHxYVq9&#10;gXA8uT8YfvW9OuTe6WSuurSiRYij19ijCPPgBYQHkujZjzshLJIIZJ7J/wvyHwAAAP//AwBQSwEC&#10;LQAUAAYACAAAACEAtoM4kv4AAADhAQAAEwAAAAAAAAAAAAAAAAAAAAAAW0NvbnRlbnRfVHlwZXNd&#10;LnhtbFBLAQItABQABgAIAAAAIQA4/SH/1gAAAJQBAAALAAAAAAAAAAAAAAAAAC8BAABfcmVscy8u&#10;cmVsc1BLAQItABQABgAIAAAAIQDLjU7vXgIAAKgGAAAOAAAAAAAAAAAAAAAAAC4CAABkcnMvZTJv&#10;RG9jLnhtbFBLAQItABQABgAIAAAAIQBMlisf4QAAAAkBAAAPAAAAAAAAAAAAAAAAALgEAABkcnMv&#10;ZG93bnJldi54bWxQSwUGAAAAAAQABADzAAAAxgUAAAAA&#10;">
                <v:line id="Straight Connector 44" o:spid="_x0000_s1027" style="position:absolute;flip:x;visibility:visible;mso-wrap-style:square" from="0,95" to="2381,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e04xQAAANsAAAAPAAAAZHJzL2Rvd25yZXYueG1sRI9La8Mw&#10;EITvgf4HsYXcErnBlOBGNsUlpZcQ8oC2t8Xa2m6tlbHkR/59FQjkOMzMN8wmm0wjBupcbVnB0zIC&#10;QVxYXXOp4HzaLtYgnEfW2FgmBRdykKUPsw0m2o58oOHoSxEg7BJUUHnfJlK6oiKDbmlb4uD92M6g&#10;D7Irpe5wDHDTyFUUPUuDNYeFClvKKyr+jr1R8KsPu/xt/1X39Nno/fv3xboiV2r+OL2+gPA0+Xv4&#10;1v7QCuIYrl/CD5DpPwAAAP//AwBQSwECLQAUAAYACAAAACEA2+H2y+4AAACFAQAAEwAAAAAAAAAA&#10;AAAAAAAAAAAAW0NvbnRlbnRfVHlwZXNdLnhtbFBLAQItABQABgAIAAAAIQBa9CxbvwAAABUBAAAL&#10;AAAAAAAAAAAAAAAAAB8BAABfcmVscy8ucmVsc1BLAQItABQABgAIAAAAIQBzQe04xQAAANsAAAAP&#10;AAAAAAAAAAAAAAAAAAcCAABkcnMvZG93bnJldi54bWxQSwUGAAAAAAMAAwC3AAAA+QIAAAAA&#10;" strokecolor="windowText" strokeweight=".5pt">
                  <v:stroke joinstyle="miter"/>
                </v:line>
                <v:line id="Straight Connector 43" o:spid="_x0000_s1028" style="position:absolute;visibility:visible;mso-wrap-style:square" from="2476,0" to="6000,5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mN8wwAAANsAAAAPAAAAZHJzL2Rvd25yZXYueG1sRI9Pi8Iw&#10;FMTvwn6H8ARvmvoHKV2juMLCHvag1ou3Z/O2LTYvJYm2fvuNIHgcZuY3zGrTm0bcyfnasoLpJAFB&#10;XFhdc6nglH+PUxA+IGtsLJOCB3nYrD8GK8y07fhA92MoRYSwz1BBFUKbSemLigz6iW2Jo/dnncEQ&#10;pSuldthFuGnkLEmW0mDNcaHClnYVFdfjzSj4TcsuPZzP+9Cll9lXXpxy90iUGg377SeIQH14h1/t&#10;H61gMYfnl/gD5PofAAD//wMAUEsBAi0AFAAGAAgAAAAhANvh9svuAAAAhQEAABMAAAAAAAAAAAAA&#10;AAAAAAAAAFtDb250ZW50X1R5cGVzXS54bWxQSwECLQAUAAYACAAAACEAWvQsW78AAAAVAQAACwAA&#10;AAAAAAAAAAAAAAAfAQAAX3JlbHMvLnJlbHNQSwECLQAUAAYACAAAACEApSpjfMMAAADbAAAADwAA&#10;AAAAAAAAAAAAAAAHAgAAZHJzL2Rvd25yZXYueG1sUEsFBgAAAAADAAMAtwAAAPcCAAAAAA==&#10;" strokecolor="windowText" strokeweight=".5pt">
                  <v:stroke joinstyle="miter"/>
                </v:line>
              </v:group>
            </w:pict>
          </mc:Fallback>
        </mc:AlternateContent>
      </w:r>
      <w:r w:rsidR="002D2B84"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8288" behindDoc="0" locked="0" layoutInCell="1" allowOverlap="1" wp14:anchorId="0A9CDDD8" wp14:editId="60106C90">
                <wp:simplePos x="0" y="0"/>
                <wp:positionH relativeFrom="column">
                  <wp:posOffset>2876549</wp:posOffset>
                </wp:positionH>
                <wp:positionV relativeFrom="paragraph">
                  <wp:posOffset>32385</wp:posOffset>
                </wp:positionV>
                <wp:extent cx="552450" cy="85725"/>
                <wp:effectExtent l="0" t="0" r="19050" b="28575"/>
                <wp:wrapNone/>
                <wp:docPr id="44090" name="Straight Connector 44090"/>
                <wp:cNvGraphicFramePr/>
                <a:graphic xmlns:a="http://schemas.openxmlformats.org/drawingml/2006/main">
                  <a:graphicData uri="http://schemas.microsoft.com/office/word/2010/wordprocessingShape">
                    <wps:wsp>
                      <wps:cNvCnPr/>
                      <wps:spPr>
                        <a:xfrm flipH="1">
                          <a:off x="0" y="0"/>
                          <a:ext cx="552450" cy="857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D040B8" id="Straight Connector 44090" o:spid="_x0000_s1026" style="position:absolute;flip:x;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6.5pt,2.55pt" to="270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sGuwEAAGYDAAAOAAAAZHJzL2Uyb0RvYy54bWysU8uOEzEQvCPxD5bvxNnALKtRJnvYaOGA&#10;YCWWD+j1Y8aSX3KbTPL3tD0hBLgh5mC53e5yV3XN9v7oHTvojDaGgd+s1pzpIKOyYRz4t+fHN3ec&#10;YYGgwMWgB37SyO93r19t59TrTZyiUzozAgnYz2ngUympFwLlpD3gKiYdKGli9lAozKNQGWZC905s&#10;1utbMcesUo5SI9LpfknyXcM3RsvyxRjUhbmBU2+lrbmtL3UVuy30Y4Y0WXluA/6hCw820KMXqD0U&#10;YN+z/QvKW5kjRlNWMnoRjbFSNw7E5mb9B5uvEyTduJA4mC4y4f+DlZ8PD+Epkwxzwh7TU64sjiZ7&#10;ZpxNH2mmjRd1yo5NttNFNn0sTNJh123edSSupNRd937TVVXFglLRUsbyQUfP6mbgzoZKCno4fMKy&#10;XP15pR6H+Gida4Nxgc0Dv33b0IHsYRwUesgnNXAMI2fgRvKdLLkhYnRW1eqKgyd8cJkdgEZPjlFx&#10;fqaOOXOAhRJEo33nZn8rre3sAaeluKUWp3hbyK7OemJ6Xe1CfVE3w51J/dKz7l6iOjWZRY1omE2h&#10;s/GqW65j2l//HrsfAAAA//8DAFBLAwQUAAYACAAAACEATsk1p94AAAAIAQAADwAAAGRycy9kb3du&#10;cmV2LnhtbEyPwU7DMBBE70j8g7VI3KgTaKoqjVMhEOoNRKCI3tx4G0fE6yh22pSvZznBcTSjmTfF&#10;enKdOOIQWk8K0lkCAqn2pqVGwfvb080SRIiajO48oYIzBliXlxeFzo0/0Sseq9gILqGQawU2xj6X&#10;MtQWnQ4z3yOxd/CD05Hl0Egz6BOXu07eJslCOt0SL1jd44PF+qsanYLds91s9G7cTi8f5/T7U3ZV&#10;+7hV6vpqul+BiDjFvzD84jM6lMy09yOZIDoF8+yOv0QFWQqC/WyesN5zcLkAWRby/4HyBwAA//8D&#10;AFBLAQItABQABgAIAAAAIQC2gziS/gAAAOEBAAATAAAAAAAAAAAAAAAAAAAAAABbQ29udGVudF9U&#10;eXBlc10ueG1sUEsBAi0AFAAGAAgAAAAhADj9If/WAAAAlAEAAAsAAAAAAAAAAAAAAAAALwEAAF9y&#10;ZWxzLy5yZWxzUEsBAi0AFAAGAAgAAAAhAEH4Gwa7AQAAZgMAAA4AAAAAAAAAAAAAAAAALgIAAGRy&#10;cy9lMm9Eb2MueG1sUEsBAi0AFAAGAAgAAAAhAE7JNafeAAAACAEAAA8AAAAAAAAAAAAAAAAAFQQA&#10;AGRycy9kb3ducmV2LnhtbFBLBQYAAAAABAAEAPMAAAAgBQAAAAA=&#10;" strokecolor="windowText" strokeweight=".5pt">
                <v:stroke joinstyle="miter"/>
              </v:line>
            </w:pict>
          </mc:Fallback>
        </mc:AlternateContent>
      </w:r>
      <w:r w:rsidR="00CA389B"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5040" behindDoc="0" locked="0" layoutInCell="1" allowOverlap="1" wp14:anchorId="6F8F9AFB" wp14:editId="70564C16">
                <wp:simplePos x="0" y="0"/>
                <wp:positionH relativeFrom="column">
                  <wp:posOffset>2984740</wp:posOffset>
                </wp:positionH>
                <wp:positionV relativeFrom="paragraph">
                  <wp:posOffset>149237</wp:posOffset>
                </wp:positionV>
                <wp:extent cx="575" cy="267419"/>
                <wp:effectExtent l="0" t="0" r="38100" b="37465"/>
                <wp:wrapNone/>
                <wp:docPr id="180" name="Straight Connector 180"/>
                <wp:cNvGraphicFramePr/>
                <a:graphic xmlns:a="http://schemas.openxmlformats.org/drawingml/2006/main">
                  <a:graphicData uri="http://schemas.microsoft.com/office/word/2010/wordprocessingShape">
                    <wps:wsp>
                      <wps:cNvCnPr/>
                      <wps:spPr>
                        <a:xfrm>
                          <a:off x="0" y="0"/>
                          <a:ext cx="575" cy="26741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91365A" id="Straight Connector 180"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11.75pt" to="235.05pt,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Cg/mgEAAIkDAAAOAAAAZHJzL2Uyb0RvYy54bWysU8tu2zAQvAfoPxC815KMvCpYziFBeyna&#10;IGk/gKGWFhG+sGQt+e+7pG25aIsgCHJZ8TGzuzNcrW4ma9gWMGrvOt4sas7ASd9rt+n4zx+fP15z&#10;FpNwvTDeQcd3EPnN+sPZagwtLP3gTQ/IKImL7Rg6PqQU2qqKcgAr4sIHcHSpPFqRaIubqkcxUnZr&#10;qmVdX1ajxz6glxAjnd7tL/m65FcKZPquVITETMept1QilviUY7VeiXaDIgxaHtoQb+jCCu2o6Jzq&#10;TiTBfqH+J5XVEn30Ki2kt5VXSksoGkhNU/+l5nEQAYoWMieG2ab4fmnlt+2tu0eyYQyxjeEes4pJ&#10;oc1f6o9NxazdbBZMiUk6vLi64EzS+fLy6rz5lJ2sTsyAMX0Bb1ledNxol4WIVmy/xrSHHiHEO9Uu&#10;q7QzkMHGPYBiuqdqTWGXsYBbg2wr6EH75+ZQtiAzRWljZlL9MumAzTQoo/Ja4owuFb1LM9Fq5/F/&#10;VdN0bFXt8UfVe61Z9pPvd+Ulih303sXQw2zmgfpzX+inP2j9GwAA//8DAFBLAwQUAAYACAAAACEA&#10;ZsGElN4AAAAJAQAADwAAAGRycy9kb3ducmV2LnhtbEyPwU7DMBBE70j8g7VI3KjTQEMVsqmqSghx&#10;QTSldzd2nYC9jmwnDX+POcFxdkazb6rNbA2blA+9I4TlIgOmqHWyJ43wcXi+WwMLUZAUxpFC+FYB&#10;NvX1VSVK6S60V1MTNUslFEqB0MU4lJyHtlNWhIUbFCXv7LwVMUmvufTiksqt4XmWFdyKntKHTgxq&#10;16n2qxktgnn101Hv9DaML/ui+Xw/52+HCfH2Zt4+AYtqjn9h+MVP6FAnppMbSQZmEB4es7QlIuT3&#10;K2ApkA5LYCeEYlUAryv+f0H9AwAA//8DAFBLAQItABQABgAIAAAAIQC2gziS/gAAAOEBAAATAAAA&#10;AAAAAAAAAAAAAAAAAABbQ29udGVudF9UeXBlc10ueG1sUEsBAi0AFAAGAAgAAAAhADj9If/WAAAA&#10;lAEAAAsAAAAAAAAAAAAAAAAALwEAAF9yZWxzLy5yZWxzUEsBAi0AFAAGAAgAAAAhAOQMKD+aAQAA&#10;iQMAAA4AAAAAAAAAAAAAAAAALgIAAGRycy9lMm9Eb2MueG1sUEsBAi0AFAAGAAgAAAAhAGbBhJTe&#10;AAAACQEAAA8AAAAAAAAAAAAAAAAA9AMAAGRycy9kb3ducmV2LnhtbFBLBQYAAAAABAAEAPMAAAD/&#10;BAAAAAA=&#10;" strokecolor="black [3200]" strokeweight=".5pt">
                <v:stroke joinstyle="miter"/>
              </v:line>
            </w:pict>
          </mc:Fallback>
        </mc:AlternateConten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CA389B" w:rsidRPr="002A6F3A">
        <w:rPr>
          <w:rFonts w:ascii="Times New Roman" w:hAnsi="Times New Roman" w:cs="Times New Roman"/>
          <w:sz w:val="24"/>
          <w:szCs w:val="24"/>
        </w:rPr>
        <w:t xml:space="preserve"> DP </w:t>
      </w:r>
      <w:r w:rsidR="00CA389B" w:rsidRPr="002A6F3A">
        <w:rPr>
          <w:rFonts w:ascii="Times New Roman" w:hAnsi="Times New Roman" w:cs="Times New Roman"/>
          <w:sz w:val="24"/>
          <w:szCs w:val="24"/>
          <w:vertAlign w:val="subscript"/>
        </w:rPr>
        <w:t>(</w:t>
      </w:r>
      <w:proofErr w:type="gramStart"/>
      <w:r w:rsidR="00CA389B" w:rsidRPr="002A6F3A">
        <w:rPr>
          <w:rFonts w:ascii="Times New Roman" w:hAnsi="Times New Roman" w:cs="Times New Roman"/>
          <w:sz w:val="24"/>
          <w:szCs w:val="24"/>
          <w:vertAlign w:val="subscript"/>
        </w:rPr>
        <w:t>subject)</w:t>
      </w:r>
      <w:r w:rsidR="0025296A">
        <w:rPr>
          <w:rFonts w:ascii="Times New Roman" w:hAnsi="Times New Roman" w:cs="Times New Roman"/>
          <w:sz w:val="24"/>
          <w:szCs w:val="24"/>
          <w:vertAlign w:val="subscript"/>
        </w:rPr>
        <w:t xml:space="preserve">   </w:t>
      </w:r>
      <w:proofErr w:type="gramEnd"/>
      <w:r w:rsidR="006A1E46" w:rsidRPr="002A6F3A">
        <w:rPr>
          <w:rFonts w:ascii="Times New Roman" w:hAnsi="Times New Roman" w:cs="Times New Roman"/>
          <w:sz w:val="24"/>
          <w:szCs w:val="24"/>
        </w:rPr>
        <w:t>Fꞌ</w:t>
      </w:r>
    </w:p>
    <w:p w14:paraId="068985B4" w14:textId="28A45853" w:rsidR="006A1E46" w:rsidRPr="002A6F3A" w:rsidRDefault="006A1E46" w:rsidP="006A1E46">
      <w:pPr>
        <w:autoSpaceDE w:val="0"/>
        <w:autoSpaceDN w:val="0"/>
        <w:adjustRightInd w:val="0"/>
        <w:spacing w:after="0" w:line="360" w:lineRule="auto"/>
        <w:jc w:val="both"/>
        <w:rPr>
          <w:rFonts w:ascii="Times New Roman" w:hAnsi="Times New Roman" w:cs="Times New Roman"/>
          <w:sz w:val="24"/>
          <w:szCs w:val="24"/>
        </w:rPr>
      </w:pPr>
    </w:p>
    <w:p w14:paraId="3EAC11F2" w14:textId="4EBFA90E" w:rsidR="006A1E46" w:rsidRPr="002A6F3A" w:rsidRDefault="0025296A" w:rsidP="0025296A">
      <w:pPr>
        <w:autoSpaceDE w:val="0"/>
        <w:autoSpaceDN w:val="0"/>
        <w:adjustRightInd w:val="0"/>
        <w:spacing w:after="0" w:line="360" w:lineRule="auto"/>
        <w:ind w:left="5112"/>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g">
            <w:drawing>
              <wp:anchor distT="0" distB="0" distL="114300" distR="114300" simplePos="0" relativeHeight="251649024" behindDoc="0" locked="0" layoutInCell="1" allowOverlap="1" wp14:anchorId="51D3D5F5" wp14:editId="1962B7D8">
                <wp:simplePos x="0" y="0"/>
                <wp:positionH relativeFrom="column">
                  <wp:posOffset>3971925</wp:posOffset>
                </wp:positionH>
                <wp:positionV relativeFrom="paragraph">
                  <wp:posOffset>167005</wp:posOffset>
                </wp:positionV>
                <wp:extent cx="476250" cy="123825"/>
                <wp:effectExtent l="0" t="0" r="38100" b="28575"/>
                <wp:wrapNone/>
                <wp:docPr id="44140" name="Group 44140"/>
                <wp:cNvGraphicFramePr/>
                <a:graphic xmlns:a="http://schemas.openxmlformats.org/drawingml/2006/main">
                  <a:graphicData uri="http://schemas.microsoft.com/office/word/2010/wordprocessingGroup">
                    <wpg:wgp>
                      <wpg:cNvGrpSpPr/>
                      <wpg:grpSpPr>
                        <a:xfrm>
                          <a:off x="0" y="0"/>
                          <a:ext cx="476250" cy="123825"/>
                          <a:chOff x="0" y="0"/>
                          <a:chExt cx="723900" cy="342900"/>
                        </a:xfrm>
                      </wpg:grpSpPr>
                      <wps:wsp>
                        <wps:cNvPr id="45" name="Straight Connector 45"/>
                        <wps:cNvCnPr/>
                        <wps:spPr>
                          <a:xfrm flipH="1">
                            <a:off x="0" y="9525"/>
                            <a:ext cx="342900" cy="295275"/>
                          </a:xfrm>
                          <a:prstGeom prst="line">
                            <a:avLst/>
                          </a:prstGeom>
                          <a:noFill/>
                          <a:ln w="6350" cap="flat" cmpd="sng" algn="ctr">
                            <a:solidFill>
                              <a:sysClr val="windowText" lastClr="000000"/>
                            </a:solidFill>
                            <a:prstDash val="solid"/>
                            <a:miter lim="800000"/>
                          </a:ln>
                          <a:effectLst/>
                        </wps:spPr>
                        <wps:bodyPr/>
                      </wps:wsp>
                      <wps:wsp>
                        <wps:cNvPr id="46" name="Straight Connector 46"/>
                        <wps:cNvCnPr/>
                        <wps:spPr>
                          <a:xfrm>
                            <a:off x="333375" y="0"/>
                            <a:ext cx="390525" cy="34290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7B7475E0" id="Group 44140" o:spid="_x0000_s1026" style="position:absolute;margin-left:312.75pt;margin-top:13.15pt;width:37.5pt;height:9.75pt;z-index:251649024;mso-width-relative:margin;mso-height-relative:margin" coordsize="7239,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2ymXwIAAKgGAAAOAAAAZHJzL2Uyb0RvYy54bWzsVU2P2jAQvVfqf7B8L4GwsGxE2AN06aFq&#10;V2L7A2YdJ7HkL9leAv++YxMoLP2QtlJPzcGxPZnxvDdvnPn9Tkmy5c4Lo0s6Ggwp4ZqZSuimpN+e&#10;Hj7MKPEBdAXSaF7SPff0fvH+3byzBc9Na2TFHcEg2hedLWkbgi2yzLOWK/ADY7lGY22cgoBL12SV&#10;gw6jK5nlw+E064yrrDOMe4+7q4ORLlL8uuYsfK1rzwORJcXcQhpdGp/jmC3mUDQObCtYnwa8IQsF&#10;QuOhp1ArCEBenLgKpQRzxps6DJhRmalrwXjCgGhGw1do1s682ISlKbrGnmhCal/x9Oaw7Mt27ezG&#10;PjpkorMNcpFWEcuudiq+MUuyS5TtT5TxXSAMN29up/kEiWVoGuXjWT45UMpa5P3Ki7Ufe7/bfHw3&#10;7P3GN3mcYwLZ8dDsIpXOojj8D/z+7/BvWrA80eoLxP/oiKgQyYQSDQo1ugkORNMGsjRao4KMI2hM&#10;/CSHpe7Z8oVH4o5UkVoK+wlpSEK4IO1ucuTlyFuPOfGWo/k2HXDCD4V1Pqy5USROSiqFjilDAdvP&#10;PhyoOn4St7V5EFLiPhRSk66k03EqC2BP1RICVkhZROl1QwnIBpuVBZcieiNFFb2js9/7pXRkC9gv&#10;2GaV6Z4wZUok+IAGrH96+mJduMZ0VuDbg3MyHbSgRMAel0KVdHbuLXU8kacu7UHFSh84jbNnU+0T&#10;1SiHpIAo0X8hhenvpDD9sxQirl4AY3ywuOS6dbABoiySBH7SAv8l8AsJpLsBr8N0XfRXd7xvz9c4&#10;P//BLL4DAAD//wMAUEsDBBQABgAIAAAAIQBBJFVM4AAAAAkBAAAPAAAAZHJzL2Rvd25yZXYueG1s&#10;TI/BSsNAEIbvgu+wjODN7iY1scRMSinqqQi2gnjbJtMkNDsbstskfXvXkx5n5uOf78/Xs+nESINr&#10;LSNECwWCuLRVyzXC5+H1YQXCec2V7iwTwpUcrIvbm1xnlZ34g8a9r0UIYZdphMb7PpPSlQ0Z7Ra2&#10;Jw63kx2M9mEcalkNegrhppOxUqk0uuXwodE9bRsqz/uLQXib9LRZRi/j7nzaXr8PyfvXLiLE+7t5&#10;8wzC0+z/YPjVD+pQBKejvXDlRIeQxkkSUIQ4XYIIwJNSYXFEeExWIItc/m9Q/AAAAP//AwBQSwEC&#10;LQAUAAYACAAAACEAtoM4kv4AAADhAQAAEwAAAAAAAAAAAAAAAAAAAAAAW0NvbnRlbnRfVHlwZXNd&#10;LnhtbFBLAQItABQABgAIAAAAIQA4/SH/1gAAAJQBAAALAAAAAAAAAAAAAAAAAC8BAABfcmVscy8u&#10;cmVsc1BLAQItABQABgAIAAAAIQCnJ2ymXwIAAKgGAAAOAAAAAAAAAAAAAAAAAC4CAABkcnMvZTJv&#10;RG9jLnhtbFBLAQItABQABgAIAAAAIQBBJFVM4AAAAAkBAAAPAAAAAAAAAAAAAAAAALkEAABkcnMv&#10;ZG93bnJldi54bWxQSwUGAAAAAAQABADzAAAAxgUAAAAA&#10;">
                <v:line id="Straight Connector 45" o:spid="_x0000_s1027" style="position:absolute;flip:x;visibility:visible;mso-wrap-style:square" from="0,95" to="3429,3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UijwwAAANsAAAAPAAAAZHJzL2Rvd25yZXYueG1sRI9Pi8Iw&#10;FMTvC36H8ARv29RFRbpGkcqKFxH/wO7eHs2zrTYvpYlav70RBI/DzPyGmcxaU4krNa60rKAfxSCI&#10;M6tLzhUc9j+fYxDOI2usLJOCOzmYTTsfE0y0vfGWrjufiwBhl6CCwvs6kdJlBRl0ka2Jg3e0jUEf&#10;ZJNL3eAtwE0lv+J4JA2WHBYKrCktKDvvLkbBSW/X6WLzV17ot9Kb5f/duixVqtdt598gPLX+HX61&#10;V1rBYAjPL+EHyOkDAAD//wMAUEsBAi0AFAAGAAgAAAAhANvh9svuAAAAhQEAABMAAAAAAAAAAAAA&#10;AAAAAAAAAFtDb250ZW50X1R5cGVzXS54bWxQSwECLQAUAAYACAAAACEAWvQsW78AAAAVAQAACwAA&#10;AAAAAAAAAAAAAAAfAQAAX3JlbHMvLnJlbHNQSwECLQAUAAYACAAAACEAHA1Io8MAAADbAAAADwAA&#10;AAAAAAAAAAAAAAAHAgAAZHJzL2Rvd25yZXYueG1sUEsFBgAAAAADAAMAtwAAAPcCAAAAAA==&#10;" strokecolor="windowText" strokeweight=".5pt">
                  <v:stroke joinstyle="miter"/>
                </v:line>
                <v:line id="Straight Connector 46" o:spid="_x0000_s1028" style="position:absolute;visibility:visible;mso-wrap-style:square" from="3333,0" to="7239,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cDkwgAAANsAAAAPAAAAZHJzL2Rvd25yZXYueG1sRI9Bi8Iw&#10;FITvgv8hPMGbpisipRplVxA8eFDrxduzebZlm5eSRFv/vREW9jjMzDfMatObRjzJ+dqygq9pAoK4&#10;sLrmUsEl301SED4ga2wsk4IXedish4MVZtp2fKLnOZQiQthnqKAKoc2k9EVFBv3UtsTRu1tnMETp&#10;SqkddhFuGjlLkoU0WHNcqLClbUXF7/lhFBzSsktP1+sxdOlt9pMXl9y9EqXGo/57CSJQH/7Df+29&#10;VjBfwOdL/AFy/QYAAP//AwBQSwECLQAUAAYACAAAACEA2+H2y+4AAACFAQAAEwAAAAAAAAAAAAAA&#10;AAAAAAAAW0NvbnRlbnRfVHlwZXNdLnhtbFBLAQItABQABgAIAAAAIQBa9CxbvwAAABUBAAALAAAA&#10;AAAAAAAAAAAAAB8BAABfcmVscy8ucmVsc1BLAQItABQABgAIAAAAIQC1XcDkwgAAANsAAAAPAAAA&#10;AAAAAAAAAAAAAAcCAABkcnMvZG93bnJldi54bWxQSwUGAAAAAAMAAwC3AAAA9gIAAAAA&#10;" strokecolor="windowText" strokeweight=".5pt">
                  <v:stroke joinstyle="miter"/>
                </v:line>
              </v:group>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4144" behindDoc="0" locked="0" layoutInCell="1" allowOverlap="1" wp14:anchorId="32820FA3" wp14:editId="4501A472">
                <wp:simplePos x="0" y="0"/>
                <wp:positionH relativeFrom="column">
                  <wp:posOffset>3381375</wp:posOffset>
                </wp:positionH>
                <wp:positionV relativeFrom="paragraph">
                  <wp:posOffset>157480</wp:posOffset>
                </wp:positionV>
                <wp:extent cx="9525" cy="123825"/>
                <wp:effectExtent l="0" t="0" r="28575" b="28575"/>
                <wp:wrapNone/>
                <wp:docPr id="64" name="Straight Connector 64"/>
                <wp:cNvGraphicFramePr/>
                <a:graphic xmlns:a="http://schemas.openxmlformats.org/drawingml/2006/main">
                  <a:graphicData uri="http://schemas.microsoft.com/office/word/2010/wordprocessingShape">
                    <wps:wsp>
                      <wps:cNvCnPr/>
                      <wps:spPr>
                        <a:xfrm flipH="1">
                          <a:off x="0" y="0"/>
                          <a:ext cx="9525" cy="1238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6247DA7" id="Straight Connector 64" o:spid="_x0000_s1026" style="position:absolute;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25pt,12.4pt" to="267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pH1uwEAAGUDAAAOAAAAZHJzL2Uyb0RvYy54bWysU8uOEzEQvCPxD5bvxElWWYVRnD1stHBA&#10;sBLLB/R67BlLfsltMsnf0/aEEOCGmIPVdrvLXdU1u4eTd+yoM9oYJF8tlpzpoGJvwyD5t5end1vO&#10;sEDowcWgJT9r5A/7t292U+r0Oo7R9TozAgnYTUnysZTUCYFq1B5wEZMOlDQxeyi0zYPoM0yE7p1Y&#10;L5f3Yoq5TzkqjUinhznJ9w3fGK3KF2NQF+Ykp95KW3NbX+sq9jvohgxptOrSBvxDFx5soEevUAco&#10;wL5n+xeUtypHjKYsVPQiGmOVbhyIzWr5B5uvIyTduJA4mK4y4f+DVZ+Pj+E5kwxTwg7Tc64sTiZ7&#10;ZpxNH2mmjRd1yk5NtvNVNn0qTNHh+816w5mixGp9t6WY0MQMUsFSxvJBR89qILmzoXKCDo6fsMxX&#10;f16pxyE+WefaXFxgk+T3dxuanAJyh3FQKPSplxzDwBm4gWynSm6IGJ3ta3XFwTM+usyOQJMnw/Rx&#10;eqGGOXOAhRLEon2XZn8rre0cAMe5uKVmo3hbyK3Oesm3t9Uu1Bd189uF1C85a/Qa+3NTWdQdzbIp&#10;dPFdNcvtnuLbv2P/AwAA//8DAFBLAwQUAAYACAAAACEAFsproOAAAAAJAQAADwAAAGRycy9kb3du&#10;cmV2LnhtbEyPy07DMBBF90j8gzVI7KjTPBBK41QIhLoDEShqd25s4gh7HMVOm/L1DCtYjubq3nOq&#10;9ewsO+ox9B4FLBcJMI2tVz12At7fnm7ugIUoUUnrUQs46wDr+vKikqXyJ3zVxyZ2jEowlFKAiXEo&#10;OQ+t0U6GhR800u/Tj05GOseOq1GeqNxZnibJLXeyR1owctAPRrdfzeQE7J/NZiP303Z++Tgvv3fc&#10;Nv3jVojrq/l+BSzqOf6F4Ref0KEmpoOfUAVmBRRZWlBUQJqTAgWKLCe5g4A8z4DXFf9vUP8AAAD/&#10;/wMAUEsBAi0AFAAGAAgAAAAhALaDOJL+AAAA4QEAABMAAAAAAAAAAAAAAAAAAAAAAFtDb250ZW50&#10;X1R5cGVzXS54bWxQSwECLQAUAAYACAAAACEAOP0h/9YAAACUAQAACwAAAAAAAAAAAAAAAAAvAQAA&#10;X3JlbHMvLnJlbHNQSwECLQAUAAYACAAAACEAAlqR9bsBAABlAwAADgAAAAAAAAAAAAAAAAAuAgAA&#10;ZHJzL2Uyb0RvYy54bWxQSwECLQAUAAYACAAAACEAFsproOAAAAAJAQAADwAAAAAAAAAAAAAAAAAV&#10;BAAAZHJzL2Rvd25yZXYueG1sUEsFBgAAAAAEAAQA8wAAACIFAAAAAA==&#10;" strokecolor="windowText" strokeweight=".5pt">
                <v:stroke joinstyle="miter"/>
              </v:line>
            </w:pict>
          </mc:Fallback>
        </mc:AlternateContent>
      </w:r>
      <w:r>
        <w:rPr>
          <w:rFonts w:ascii="Times New Roman" w:hAnsi="Times New Roman" w:cs="Times New Roman"/>
          <w:sz w:val="24"/>
          <w:szCs w:val="24"/>
        </w:rPr>
        <w:t xml:space="preserve">   </w:t>
      </w:r>
      <w:r w:rsidR="006A1E46" w:rsidRPr="002A6F3A">
        <w:rPr>
          <w:rFonts w:ascii="Times New Roman" w:hAnsi="Times New Roman" w:cs="Times New Roman"/>
          <w:sz w:val="24"/>
          <w:szCs w:val="24"/>
        </w:rPr>
        <w:t>F</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proofErr w:type="spellStart"/>
      <w:r w:rsidR="006A1E46" w:rsidRPr="002A6F3A">
        <w:rPr>
          <w:rFonts w:ascii="Times New Roman" w:hAnsi="Times New Roman" w:cs="Times New Roman"/>
          <w:sz w:val="24"/>
          <w:szCs w:val="24"/>
        </w:rPr>
        <w:t>PredP</w:t>
      </w:r>
      <w:proofErr w:type="spellEnd"/>
    </w:p>
    <w:p w14:paraId="2FD683BD" w14:textId="29C5694F" w:rsidR="006A1E46" w:rsidRPr="002A6F3A" w:rsidRDefault="000B4371" w:rsidP="0025296A">
      <w:pPr>
        <w:autoSpaceDE w:val="0"/>
        <w:autoSpaceDN w:val="0"/>
        <w:adjustRightInd w:val="0"/>
        <w:spacing w:after="0" w:line="360" w:lineRule="auto"/>
        <w:ind w:left="5112"/>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52096" behindDoc="0" locked="0" layoutInCell="1" allowOverlap="1" wp14:anchorId="47119AA1" wp14:editId="1DD218DD">
                <wp:simplePos x="0" y="0"/>
                <wp:positionH relativeFrom="column">
                  <wp:posOffset>4200525</wp:posOffset>
                </wp:positionH>
                <wp:positionV relativeFrom="paragraph">
                  <wp:posOffset>142240</wp:posOffset>
                </wp:positionV>
                <wp:extent cx="561975" cy="152400"/>
                <wp:effectExtent l="0" t="0" r="28575" b="19050"/>
                <wp:wrapNone/>
                <wp:docPr id="44141" name="Group 44141"/>
                <wp:cNvGraphicFramePr/>
                <a:graphic xmlns:a="http://schemas.openxmlformats.org/drawingml/2006/main">
                  <a:graphicData uri="http://schemas.microsoft.com/office/word/2010/wordprocessingGroup">
                    <wpg:wgp>
                      <wpg:cNvGrpSpPr/>
                      <wpg:grpSpPr>
                        <a:xfrm>
                          <a:off x="0" y="0"/>
                          <a:ext cx="561975" cy="152400"/>
                          <a:chOff x="0" y="0"/>
                          <a:chExt cx="542925" cy="285750"/>
                        </a:xfrm>
                      </wpg:grpSpPr>
                      <wps:wsp>
                        <wps:cNvPr id="47" name="Straight Connector 47"/>
                        <wps:cNvCnPr/>
                        <wps:spPr>
                          <a:xfrm flipH="1">
                            <a:off x="0" y="9525"/>
                            <a:ext cx="238125" cy="276225"/>
                          </a:xfrm>
                          <a:prstGeom prst="line">
                            <a:avLst/>
                          </a:prstGeom>
                          <a:noFill/>
                          <a:ln w="6350" cap="flat" cmpd="sng" algn="ctr">
                            <a:solidFill>
                              <a:sysClr val="windowText" lastClr="000000"/>
                            </a:solidFill>
                            <a:prstDash val="solid"/>
                            <a:miter lim="800000"/>
                          </a:ln>
                          <a:effectLst/>
                        </wps:spPr>
                        <wps:bodyPr/>
                      </wps:wsp>
                      <wps:wsp>
                        <wps:cNvPr id="48" name="Straight Connector 48"/>
                        <wps:cNvCnPr/>
                        <wps:spPr>
                          <a:xfrm>
                            <a:off x="247650" y="0"/>
                            <a:ext cx="295275" cy="26670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6F71D88E" id="Group 44141" o:spid="_x0000_s1026" style="position:absolute;margin-left:330.75pt;margin-top:11.2pt;width:44.25pt;height:12pt;z-index:251652096;mso-width-relative:margin;mso-height-relative:margin" coordsize="5429,2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ClZgIAAKgGAAAOAAAAZHJzL2Uyb0RvYy54bWzsVU2P2jAQvVfqf7B8L4EsJBAR9gBdeqja&#10;ldj+AK/jJJb8JdtL4N937AQWFlUrbaWemoNjezLjec9vJsv7gxRoz6zjWpV4MhpjxBTVFVdNiX89&#10;PXyZY+Q8URURWrESH5nD96vPn5adKViqWy0qZhEEUa7oTIlb702RJI62TBI30oYpMNbaSuJhaZuk&#10;sqSD6FIk6XicJZ22lbGaMudgd9Mb8SrGr2tG/c+6dswjUWLIzcfRxvE5jMlqSYrGEtNyOqRBPpCF&#10;JFzBoedQG+IJerH8JpTk1Gqnaz+iWia6rjllEQOgmYzfoNla/WIilqboGnOmCah9w9OHw9If+601&#10;O/NogYnONMBFXAUsh9rK8IYs0SFSdjxTxg4eUdicZZNFPsOIgmkyS6fjgVLaAu83XrT9evKbpot0&#10;8Evns3wW/ZLToclVKp0BcbhX/O7v8O9aYlik1RWA/9EiXpV4mmOkiASN7rwlvGk9WmulQEHaIjBG&#10;fqLDWg1sucIBcSeqUC24+QY0RCFckbaYAdYotRNv6d18csafZ2lvP+MnhbHOb5mWKExKLLgKKZOC&#10;7L87D6Hg09MnYVvpBy5EPEIo1JU4uwNKESVQU7UgHqbSAEqnGoyIaKBYqbcxotOCV8E7xHFHtxYW&#10;7QnUC5RZpbsnSBkjQZwHA9x/fAIYyODKNaSzIa7tnaOpxyy5hxoXXJZ4fuktVDiRxSodQIWb7jkN&#10;s2ddHSPVIIeogCDRfyEFaFp/lsL8fSkEXIMA0mmehZu4LZ0UVHEqnTTL8r50/kvgPQnE3gDtMCpw&#10;aN2h316uYX75g1n9BgAA//8DAFBLAwQUAAYACAAAACEANQTuzeAAAAAJAQAADwAAAGRycy9kb3du&#10;cmV2LnhtbEyPQWuDQBCF74X+h2UKvTWrVm2wjiGEtqdQaFIouW10ohJ3VtyNmn/f7ak5DvPx3vfy&#10;1aw7MdJgW8MI4SIAQVyaquUa4Xv//rQEYZ3iSnWGCeFKFlbF/V2usspM/EXjztXCh7DNFELjXJ9J&#10;acuGtLIL0xP738kMWjl/DrWsBjX5cN3JKAhSqVXLvqFRPW0aKs+7i0b4mNS0fg7fxu35tLke9snn&#10;zzYkxMeHef0KwtHs/mH40/fqUHino7lwZUWHkKZh4lGEKIpBeOAlCfy4I0KcxiCLXN4uKH4BAAD/&#10;/wMAUEsBAi0AFAAGAAgAAAAhALaDOJL+AAAA4QEAABMAAAAAAAAAAAAAAAAAAAAAAFtDb250ZW50&#10;X1R5cGVzXS54bWxQSwECLQAUAAYACAAAACEAOP0h/9YAAACUAQAACwAAAAAAAAAAAAAAAAAvAQAA&#10;X3JlbHMvLnJlbHNQSwECLQAUAAYACAAAACEA0y5gpWYCAACoBgAADgAAAAAAAAAAAAAAAAAuAgAA&#10;ZHJzL2Uyb0RvYy54bWxQSwECLQAUAAYACAAAACEANQTuzeAAAAAJAQAADwAAAAAAAAAAAAAAAADA&#10;BAAAZHJzL2Rvd25yZXYueG1sUEsFBgAAAAAEAAQA8wAAAM0FAAAAAA==&#10;">
                <v:line id="Straight Connector 47" o:spid="_x0000_s1027" style="position:absolute;flip:x;visibility:visible;mso-wrap-style:square" from="0,95" to="2381,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NPwwAAANsAAAAPAAAAZHJzL2Rvd25yZXYueG1sRI9Pi8Iw&#10;FMTvC36H8ARv29RFVLpGkcqKFxH/wO7eHs2zrTYvpYlav70RBI/DzPyGmcxaU4krNa60rKAfxSCI&#10;M6tLzhUc9j+fYxDOI2usLJOCOzmYTTsfE0y0vfGWrjufiwBhl6CCwvs6kdJlBRl0ka2Jg3e0jUEf&#10;ZJNL3eAtwE0lv+J4KA2WHBYKrCktKDvvLkbBSW/X6WLzV17ot9Kb5f/duixVqtdt598gPLX+HX61&#10;V1rBYATPL+EHyOkDAAD//wMAUEsBAi0AFAAGAAgAAAAhANvh9svuAAAAhQEAABMAAAAAAAAAAAAA&#10;AAAAAAAAAFtDb250ZW50X1R5cGVzXS54bWxQSwECLQAUAAYACAAAACEAWvQsW78AAAAVAQAACwAA&#10;AAAAAAAAAAAAAAAfAQAAX3JlbHMvLnJlbHNQSwECLQAUAAYACAAAACEAg5NzT8MAAADbAAAADwAA&#10;AAAAAAAAAAAAAAAHAgAAZHJzL2Rvd25yZXYueG1sUEsFBgAAAAADAAMAtwAAAPcCAAAAAA==&#10;" strokecolor="windowText" strokeweight=".5pt">
                  <v:stroke joinstyle="miter"/>
                </v:line>
                <v:line id="Straight Connector 48" o:spid="_x0000_s1028" style="position:absolute;visibility:visible;mso-wrap-style:square" from="2476,0" to="5429,2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vENvwAAANsAAAAPAAAAZHJzL2Rvd25yZXYueG1sRE9Ni8Iw&#10;EL0L/ocwwt40VURKNYoKggcPq/XibWzGtthMShJt/febw4LHx/tebXrTiDc5X1tWMJ0kIIgLq2su&#10;FVzzwzgF4QOyxsYyKfiQh816OFhhpm3HZ3pfQiliCPsMFVQhtJmUvqjIoJ/YljhyD+sMhghdKbXD&#10;LoabRs6SZCEN1hwbKmxpX1HxvLyMglNadun5dvsNXXqf7fLimrtPotTPqN8uQQTqw1f87z5qBfM4&#10;Nn6JP0Cu/wAAAP//AwBQSwECLQAUAAYACAAAACEA2+H2y+4AAACFAQAAEwAAAAAAAAAAAAAAAAAA&#10;AAAAW0NvbnRlbnRfVHlwZXNdLnhtbFBLAQItABQABgAIAAAAIQBa9CxbvwAAABUBAAALAAAAAAAA&#10;AAAAAAAAAB8BAABfcmVscy8ucmVsc1BLAQItABQABgAIAAAAIQCrjvENvwAAANsAAAAPAAAAAAAA&#10;AAAAAAAAAAcCAABkcnMvZG93bnJldi54bWxQSwUGAAAAAAMAAwC3AAAA8wIAAAAA&#10;" strokecolor="windowText" strokeweight=".5pt">
                  <v:stroke joinstyle="miter"/>
                </v:line>
              </v:group>
            </w:pict>
          </mc:Fallback>
        </mc:AlternateContent>
      </w:r>
      <w:r w:rsidR="0025296A">
        <w:rPr>
          <w:rFonts w:ascii="Times New Roman" w:hAnsi="Times New Roman" w:cs="Times New Roman"/>
          <w:sz w:val="24"/>
          <w:szCs w:val="24"/>
        </w:rPr>
        <w:t xml:space="preserve">   </w:t>
      </w:r>
      <w:r w:rsidR="006A1E46" w:rsidRPr="002A6F3A">
        <w:rPr>
          <w:rFonts w:ascii="Times New Roman" w:hAnsi="Times New Roman" w:cs="Times New Roman"/>
          <w:sz w:val="24"/>
          <w:szCs w:val="24"/>
        </w:rPr>
        <w:t>ko</w:t>
      </w:r>
      <w:r w:rsidR="006A1E46" w:rsidRPr="002A6F3A">
        <w:rPr>
          <w:rFonts w:ascii="Times New Roman" w:hAnsi="Times New Roman" w:cs="Times New Roman"/>
          <w:sz w:val="24"/>
          <w:szCs w:val="24"/>
        </w:rPr>
        <w:tab/>
      </w:r>
      <w:r w:rsidR="006A1E46" w:rsidRPr="002A6F3A">
        <w:rPr>
          <w:rFonts w:ascii="Times New Roman" w:hAnsi="Times New Roman" w:cs="Times New Roman"/>
          <w:sz w:val="24"/>
          <w:szCs w:val="24"/>
        </w:rPr>
        <w:tab/>
      </w:r>
      <w:r w:rsidR="0025296A">
        <w:rPr>
          <w:rFonts w:ascii="Times New Roman" w:hAnsi="Times New Roman" w:cs="Times New Roman"/>
          <w:sz w:val="24"/>
          <w:szCs w:val="24"/>
        </w:rPr>
        <w:tab/>
      </w:r>
      <w:r w:rsidR="0025296A">
        <w:rPr>
          <w:rFonts w:ascii="Times New Roman" w:hAnsi="Times New Roman" w:cs="Times New Roman"/>
          <w:sz w:val="24"/>
          <w:szCs w:val="24"/>
        </w:rPr>
        <w:tab/>
      </w:r>
      <w:r w:rsidR="0025296A">
        <w:rPr>
          <w:rFonts w:ascii="Times New Roman" w:hAnsi="Times New Roman" w:cs="Times New Roman"/>
          <w:sz w:val="24"/>
          <w:szCs w:val="24"/>
        </w:rPr>
        <w:tab/>
      </w:r>
      <w:r w:rsidR="006A1E46" w:rsidRPr="002A6F3A">
        <w:rPr>
          <w:rFonts w:ascii="Times New Roman" w:hAnsi="Times New Roman" w:cs="Times New Roman"/>
          <w:sz w:val="24"/>
          <w:szCs w:val="24"/>
        </w:rPr>
        <w:t xml:space="preserve">Predꞌ  </w:t>
      </w:r>
    </w:p>
    <w:p w14:paraId="3FE66100" w14:textId="6F911417" w:rsidR="006A1E46" w:rsidRPr="002A6F3A" w:rsidRDefault="006A1E46" w:rsidP="006A1E46">
      <w:pPr>
        <w:autoSpaceDE w:val="0"/>
        <w:autoSpaceDN w:val="0"/>
        <w:adjustRightInd w:val="0"/>
        <w:spacing w:after="0" w:line="360" w:lineRule="auto"/>
        <w:ind w:left="653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53120" behindDoc="0" locked="0" layoutInCell="1" allowOverlap="1" wp14:anchorId="025327F8" wp14:editId="40B0264B">
                <wp:simplePos x="0" y="0"/>
                <wp:positionH relativeFrom="column">
                  <wp:posOffset>4772025</wp:posOffset>
                </wp:positionH>
                <wp:positionV relativeFrom="paragraph">
                  <wp:posOffset>127000</wp:posOffset>
                </wp:positionV>
                <wp:extent cx="9525" cy="142875"/>
                <wp:effectExtent l="0" t="0" r="28575" b="28575"/>
                <wp:wrapNone/>
                <wp:docPr id="63" name="Straight Connector 63"/>
                <wp:cNvGraphicFramePr/>
                <a:graphic xmlns:a="http://schemas.openxmlformats.org/drawingml/2006/main">
                  <a:graphicData uri="http://schemas.microsoft.com/office/word/2010/wordprocessingShape">
                    <wps:wsp>
                      <wps:cNvCnPr/>
                      <wps:spPr>
                        <a:xfrm>
                          <a:off x="0" y="0"/>
                          <a:ext cx="9525" cy="1428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F8996AC" id="Straight Connector 63"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75pt,10pt" to="376.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t+dtQEAAFsDAAAOAAAAZHJzL2Uyb0RvYy54bWysU8tu2zAQvBfoPxC817KdOnUE0znESC9F&#10;G6DpB2z4kAjwBS5r2X/fJe06bnorqgO15HJHO7Ojzf3BO7bXGW0Mgi9mc850kFHZMAj+4/nxw5oz&#10;LBAUuBi04EeN/H77/t1mSr1exjE6pTMjkID9lAQfS0l916EctQecxaQDJU3MHgpt89CpDBOhe9ct&#10;5/PbbopZpRylRqTT3SnJtw3fGC3LN2NQF+YEp95KW3NbX+rabTfQDxnSaOW5DfiHLjzYQB+9QO2g&#10;APuZ7V9Q3socMZoyk9F30RgrdeNAbBbzN2y+j5B040LiYLrIhP8PVn7dP4SnTDJMCXtMT7myOJjs&#10;65v6Y4cm1vEilj4UJunwbrVccSYpsfi4XH9aVSm719KUsXzW0bMaCO5sqEygh/0XLKerv6/U4xAf&#10;rXNtGi6wSfDbmxXNSwJ5wjgoFPqkBMcwcAZuILPJkhsiRmdVra44eMQHl9keaN5kExWnZ2qYMwdY&#10;KEEs2nNu9o/S2s4OcDwVt9TJHt4W8qizXvD1dbUL9Yu6uexM6lXEGr1EdWzadnVHE2wKnd1WLXK9&#10;p/j6n9j+AgAA//8DAFBLAwQUAAYACAAAACEAobGrQ94AAAAJAQAADwAAAGRycy9kb3ducmV2Lnht&#10;bEyPy07DQAxF90j8w8hI7OikDSEoxKlQURfsSgCJ5TRxHpDxRJlJG/4es4KdLR/de5xvFzuoE02+&#10;d4ywXkWgiCtX99wivL3ub+5B+WC4NoNjQvgmD9vi8iI3We3O/EKnMrRKQthnBqELYcy09lVH1viV&#10;G4nl1rjJmiDr1Op6MmcJt4PeRNGdtqZnaejMSLuOqq9ytgjzYddE/T5ePj/iUs/P6eH9qWkRr6+W&#10;xwdQgZbwB8OvvqhDIU5HN3Pt1YCQJutEUASpASVAmsQyHBFuNwnoItf/Pyh+AAAA//8DAFBLAQIt&#10;ABQABgAIAAAAIQC2gziS/gAAAOEBAAATAAAAAAAAAAAAAAAAAAAAAABbQ29udGVudF9UeXBlc10u&#10;eG1sUEsBAi0AFAAGAAgAAAAhADj9If/WAAAAlAEAAAsAAAAAAAAAAAAAAAAALwEAAF9yZWxzLy5y&#10;ZWxzUEsBAi0AFAAGAAgAAAAhAOwC3521AQAAWwMAAA4AAAAAAAAAAAAAAAAALgIAAGRycy9lMm9E&#10;b2MueG1sUEsBAi0AFAAGAAgAAAAhAKGxq0PeAAAACQEAAA8AAAAAAAAAAAAAAAAADwQAAGRycy9k&#10;b3ducmV2LnhtbFBLBQYAAAAABAAEAPMAAAAaBQAAAAA=&#10;" strokecolor="windowText" strokeweight=".5pt">
                <v:stroke joinstyle="miter"/>
              </v:line>
            </w:pict>
          </mc:Fallback>
        </mc:AlternateContent>
      </w: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t>DP</w:t>
      </w:r>
    </w:p>
    <w:p w14:paraId="2B5F443D" w14:textId="0739DEDF" w:rsidR="00624B22" w:rsidRPr="002A6F3A" w:rsidRDefault="0094305A" w:rsidP="00DA357D">
      <w:pPr>
        <w:autoSpaceDE w:val="0"/>
        <w:autoSpaceDN w:val="0"/>
        <w:adjustRightInd w:val="0"/>
        <w:spacing w:after="0" w:line="360" w:lineRule="auto"/>
        <w:ind w:left="7100"/>
        <w:jc w:val="both"/>
        <w:rPr>
          <w:rFonts w:ascii="Times New Roman" w:hAnsi="Times New Roman" w:cs="Times New Roman"/>
          <w:sz w:val="24"/>
          <w:szCs w:val="24"/>
        </w:rPr>
      </w:pPr>
      <w:proofErr w:type="spellStart"/>
      <w:r w:rsidRPr="002A6F3A">
        <w:rPr>
          <w:rFonts w:ascii="Times New Roman" w:hAnsi="Times New Roman" w:cs="Times New Roman"/>
          <w:sz w:val="24"/>
          <w:szCs w:val="24"/>
        </w:rPr>
        <w:t>k</w:t>
      </w:r>
      <w:r w:rsidR="006A1E46" w:rsidRPr="002A6F3A">
        <w:rPr>
          <w:rFonts w:ascii="Times New Roman" w:hAnsi="Times New Roman" w:cs="Times New Roman"/>
          <w:sz w:val="24"/>
          <w:szCs w:val="24"/>
        </w:rPr>
        <w:t>oimutiet</w:t>
      </w:r>
      <w:proofErr w:type="spellEnd"/>
    </w:p>
    <w:p w14:paraId="6DEF5977" w14:textId="77777777" w:rsidR="003030C7" w:rsidRPr="002A6F3A" w:rsidRDefault="003030C7" w:rsidP="00962B68">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br w:type="page"/>
      </w:r>
    </w:p>
    <w:p w14:paraId="714F3255" w14:textId="2C5FE06C" w:rsidR="00962B68" w:rsidRPr="002A6F3A" w:rsidRDefault="00962B68" w:rsidP="00962B68">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b).</w:t>
      </w:r>
      <w:r w:rsidRPr="002A6F3A">
        <w:rPr>
          <w:rFonts w:ascii="Times New Roman" w:hAnsi="Times New Roman" w:cs="Times New Roman"/>
          <w:sz w:val="24"/>
          <w:szCs w:val="24"/>
        </w:rPr>
        <w:tab/>
      </w:r>
      <w:r w:rsidRPr="002A6F3A">
        <w:rPr>
          <w:rFonts w:ascii="Times New Roman" w:hAnsi="Times New Roman" w:cs="Times New Roman"/>
          <w:i/>
          <w:iCs/>
          <w:sz w:val="24"/>
          <w:szCs w:val="24"/>
        </w:rPr>
        <w:t>Paul</w:t>
      </w:r>
      <w:r w:rsidR="003030C7"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3030C7" w:rsidRPr="002A6F3A">
        <w:rPr>
          <w:rFonts w:ascii="Times New Roman" w:hAnsi="Times New Roman" w:cs="Times New Roman"/>
          <w:i/>
          <w:iCs/>
          <w:sz w:val="24"/>
          <w:szCs w:val="24"/>
        </w:rPr>
        <w:tab/>
      </w:r>
      <w:r w:rsidR="003030C7" w:rsidRPr="002A6F3A">
        <w:rPr>
          <w:rFonts w:ascii="Times New Roman" w:hAnsi="Times New Roman" w:cs="Times New Roman"/>
          <w:i/>
          <w:iCs/>
          <w:sz w:val="24"/>
          <w:szCs w:val="24"/>
        </w:rPr>
        <w:tab/>
      </w:r>
      <w:proofErr w:type="spellStart"/>
      <w:r w:rsidR="00CF149E" w:rsidRPr="002A6F3A">
        <w:rPr>
          <w:rFonts w:ascii="Times New Roman" w:hAnsi="Times New Roman" w:cs="Times New Roman"/>
          <w:i/>
          <w:iCs/>
          <w:sz w:val="24"/>
          <w:szCs w:val="24"/>
        </w:rPr>
        <w:t>kwanda</w:t>
      </w:r>
      <w:r w:rsidR="003030C7" w:rsidRPr="002A6F3A">
        <w:rPr>
          <w:rFonts w:ascii="Times New Roman" w:hAnsi="Times New Roman" w:cs="Times New Roman"/>
          <w:i/>
          <w:iCs/>
          <w:sz w:val="24"/>
          <w:szCs w:val="24"/>
        </w:rPr>
        <w:t>-</w:t>
      </w:r>
      <w:r w:rsidR="00CF149E" w:rsidRPr="002A6F3A">
        <w:rPr>
          <w:rFonts w:ascii="Times New Roman" w:hAnsi="Times New Roman" w:cs="Times New Roman"/>
          <w:i/>
          <w:iCs/>
          <w:sz w:val="24"/>
          <w:szCs w:val="24"/>
        </w:rPr>
        <w:t>nyun</w:t>
      </w:r>
      <w:proofErr w:type="spellEnd"/>
    </w:p>
    <w:p w14:paraId="064ADBFF" w14:textId="4A3023EE" w:rsidR="00962B68" w:rsidRPr="002A6F3A" w:rsidRDefault="00962B68" w:rsidP="00962B68">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Paul</w:t>
      </w:r>
      <w:r w:rsidR="003030C7" w:rsidRPr="002A6F3A">
        <w:rPr>
          <w:rFonts w:ascii="Times New Roman" w:hAnsi="Times New Roman" w:cs="Times New Roman"/>
          <w:sz w:val="24"/>
          <w:szCs w:val="24"/>
        </w:rPr>
        <w:tab/>
      </w:r>
      <w:r w:rsidR="005F4EBD" w:rsidRPr="002A6F3A">
        <w:rPr>
          <w:rFonts w:ascii="Times New Roman" w:hAnsi="Times New Roman" w:cs="Times New Roman"/>
          <w:smallCaps/>
          <w:sz w:val="24"/>
          <w:szCs w:val="24"/>
        </w:rPr>
        <w:t>cop</w:t>
      </w:r>
      <w:r w:rsidR="003030C7" w:rsidRPr="002A6F3A">
        <w:rPr>
          <w:rFonts w:ascii="Times New Roman" w:hAnsi="Times New Roman" w:cs="Times New Roman"/>
          <w:smallCaps/>
          <w:sz w:val="24"/>
          <w:szCs w:val="24"/>
        </w:rPr>
        <w:tab/>
      </w:r>
      <w:r w:rsidR="00CF149E" w:rsidRPr="002A6F3A">
        <w:rPr>
          <w:rFonts w:ascii="Times New Roman" w:hAnsi="Times New Roman" w:cs="Times New Roman"/>
          <w:sz w:val="24"/>
          <w:szCs w:val="24"/>
        </w:rPr>
        <w:t>father-</w:t>
      </w:r>
      <w:r w:rsidR="005F4EBD" w:rsidRPr="002A6F3A">
        <w:rPr>
          <w:rFonts w:ascii="Times New Roman" w:hAnsi="Times New Roman" w:cs="Times New Roman"/>
          <w:smallCaps/>
          <w:sz w:val="24"/>
          <w:szCs w:val="24"/>
        </w:rPr>
        <w:t>poss.sg</w:t>
      </w:r>
    </w:p>
    <w:p w14:paraId="00E67585" w14:textId="0F68E978" w:rsidR="00962B68" w:rsidRPr="002A6F3A" w:rsidRDefault="00940DBF" w:rsidP="00962B68">
      <w:pPr>
        <w:autoSpaceDE w:val="0"/>
        <w:autoSpaceDN w:val="0"/>
        <w:adjustRightInd w:val="0"/>
        <w:spacing w:after="0" w:line="360" w:lineRule="auto"/>
        <w:ind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962B68" w:rsidRPr="002A6F3A">
        <w:rPr>
          <w:rFonts w:ascii="Times New Roman" w:hAnsi="Times New Roman" w:cs="Times New Roman"/>
          <w:sz w:val="24"/>
          <w:szCs w:val="24"/>
        </w:rPr>
        <w:t xml:space="preserve">Paul is my </w:t>
      </w:r>
      <w:r w:rsidR="00CF149E" w:rsidRPr="002A6F3A">
        <w:rPr>
          <w:rFonts w:ascii="Times New Roman" w:hAnsi="Times New Roman" w:cs="Times New Roman"/>
          <w:sz w:val="24"/>
          <w:szCs w:val="24"/>
        </w:rPr>
        <w:t>father</w:t>
      </w:r>
      <w:r w:rsidRPr="002A6F3A">
        <w:rPr>
          <w:rFonts w:ascii="Times New Roman" w:hAnsi="Times New Roman" w:cs="Times New Roman"/>
          <w:sz w:val="24"/>
          <w:szCs w:val="24"/>
        </w:rPr>
        <w:t>.’</w:t>
      </w:r>
    </w:p>
    <w:p w14:paraId="3663F010" w14:textId="2437256B" w:rsidR="00624B22" w:rsidRPr="002A6F3A" w:rsidRDefault="00624B22" w:rsidP="00962B68">
      <w:pPr>
        <w:autoSpaceDE w:val="0"/>
        <w:autoSpaceDN w:val="0"/>
        <w:adjustRightInd w:val="0"/>
        <w:spacing w:after="0" w:line="360" w:lineRule="auto"/>
        <w:ind w:left="3408"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1792" behindDoc="0" locked="0" layoutInCell="1" allowOverlap="1" wp14:anchorId="749DF04D" wp14:editId="4AABDE0F">
                <wp:simplePos x="0" y="0"/>
                <wp:positionH relativeFrom="column">
                  <wp:posOffset>2486025</wp:posOffset>
                </wp:positionH>
                <wp:positionV relativeFrom="paragraph">
                  <wp:posOffset>184785</wp:posOffset>
                </wp:positionV>
                <wp:extent cx="409575" cy="304800"/>
                <wp:effectExtent l="0" t="0" r="28575" b="19050"/>
                <wp:wrapNone/>
                <wp:docPr id="153" name="Straight Connector 153"/>
                <wp:cNvGraphicFramePr/>
                <a:graphic xmlns:a="http://schemas.openxmlformats.org/drawingml/2006/main">
                  <a:graphicData uri="http://schemas.microsoft.com/office/word/2010/wordprocessingShape">
                    <wps:wsp>
                      <wps:cNvCnPr/>
                      <wps:spPr>
                        <a:xfrm>
                          <a:off x="0" y="0"/>
                          <a:ext cx="409575" cy="3048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B5C035D" id="Straight Connector 153"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75pt,14.55pt" to="228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dQGugEAAF0DAAAOAAAAZHJzL2Uyb0RvYy54bWysU8lu2zAQvRfoPxC811IWp6lgOocY6SVI&#10;AjT9gAkXiQA3cFjL/vsMaddJ01tRHqghh7O8N0+rm513bKsz2hgEP1v0nOkgo7JhFPzn892Xa86w&#10;QFDgYtCC7zXym/XnT6s5Dfo8TtEpnRklCTjMSfCplDR0HcpJe8BFTDqQ08TsodAxj53KMFN277rz&#10;vr/q5phVylFqRLrdHJx83fIbo2V5NAZ1YU5w6q20Pbf9pe7degXDmCFNVh7bgH/owoMNVPSUagMF&#10;2K9s/0rlrcwRoykLGX0XjbFSNwyE5qz/gObHBEk3LEQOphNN+P/SyoftbXjKRMOccMD0lCuKncm+&#10;fqk/tmtk7U9k6V1hki4v+2/Lr0vOJLku+svrvpHZvQWnjOW7jp5VQ3BnQ8UCA2zvsVBBevr7Sb0O&#10;8c461+bhApsFv7pY0sQkkCqMg0KmT0pwDCNn4EaSmyy5ZcTorKrRNQ/u8dZltgWaOAlFxfmZWubM&#10;ARZyEI626uSpgz9CazsbwOkQ3FwHgXhbSKXOesEJJ61jtAu1om46O4J6o7FaL1HtG7tdPdEMW9Gj&#10;3qpI3p/Jfv9XrF8BAAD//wMAUEsDBBQABgAIAAAAIQD4P95i4AAAAAkBAAAPAAAAZHJzL2Rvd25y&#10;ZXYueG1sTI/LTsMwEEX3SPyDNUjsqJOGNjRkUqGiLti1ASSWbjx5QDyOYqcNf49ZwXI0R/eem29n&#10;04szja6zjBAvIhDEldUdNwhvr/u7BxDOK9aqt0wI3+RgW1xf5SrT9sJHOpe+ESGEXaYQWu+HTEpX&#10;tWSUW9iBOPxqOxrlwzk2Uo/qEsJNL5dRtJZGdRwaWjXQrqXqq5wMwnTY1VG3T+bPj6SU00t6eH+u&#10;G8Tbm/npEYSn2f/B8Ksf1KEITic7sXaiR0g28SqgCMtNDCIA96t1GHdCSNMYZJHL/wuKHwAAAP//&#10;AwBQSwECLQAUAAYACAAAACEAtoM4kv4AAADhAQAAEwAAAAAAAAAAAAAAAAAAAAAAW0NvbnRlbnRf&#10;VHlwZXNdLnhtbFBLAQItABQABgAIAAAAIQA4/SH/1gAAAJQBAAALAAAAAAAAAAAAAAAAAC8BAABf&#10;cmVscy8ucmVsc1BLAQItABQABgAIAAAAIQDl4dQGugEAAF0DAAAOAAAAAAAAAAAAAAAAAC4CAABk&#10;cnMvZTJvRG9jLnhtbFBLAQItABQABgAIAAAAIQD4P95i4AAAAAkBAAAPAAAAAAAAAAAAAAAAABQE&#10;AABkcnMvZG93bnJldi54bWxQSwUGAAAAAAQABADzAAAAIQU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0768" behindDoc="0" locked="0" layoutInCell="1" allowOverlap="1" wp14:anchorId="4DC88ED7" wp14:editId="70716E93">
                <wp:simplePos x="0" y="0"/>
                <wp:positionH relativeFrom="column">
                  <wp:posOffset>2105025</wp:posOffset>
                </wp:positionH>
                <wp:positionV relativeFrom="paragraph">
                  <wp:posOffset>194310</wp:posOffset>
                </wp:positionV>
                <wp:extent cx="381000" cy="352425"/>
                <wp:effectExtent l="0" t="0" r="19050" b="28575"/>
                <wp:wrapNone/>
                <wp:docPr id="154" name="Straight Connector 154"/>
                <wp:cNvGraphicFramePr/>
                <a:graphic xmlns:a="http://schemas.openxmlformats.org/drawingml/2006/main">
                  <a:graphicData uri="http://schemas.microsoft.com/office/word/2010/wordprocessingShape">
                    <wps:wsp>
                      <wps:cNvCnPr/>
                      <wps:spPr>
                        <a:xfrm flipH="1">
                          <a:off x="0" y="0"/>
                          <a:ext cx="381000" cy="3524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36CEBA0" id="Straight Connector 154"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75pt,15.3pt" to="195.75pt,4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u0vQEAAGcDAAAOAAAAZHJzL2Uyb0RvYy54bWysU02P0zAQvSPtf7B8p05buqqipnvYapcD&#10;gpVYfsCsYyeW/CWPadp/z9gppcANkYM19nie57152T2cnGVHldAE3/HlouFMeRl644eOf3t9er/l&#10;DDP4HmzwquNnhfxhf/duN8VWrcIYbK8SIxCP7RQ7PuYcWyFQjsoBLkJUnpI6JAeZtmkQfYKJ0J0V&#10;q6a5F1NIfUxBKkQ6PcxJvq/4WiuZv2iNKjPbceot1zXV9a2sYr+DdkgQRyMvbcA/dOHAeHr0CnWA&#10;DOx7Mn9BOSNTwKDzQgYngtZGqsqB2CybP9h8HSGqyoXEwXiVCf8frPx8fPQviWSYIrYYX1JhcdLJ&#10;MW1N/EgzrbyoU3aqsp2vsqlTZpIO19tl05C4klLrzerDalNkFTNMgYsJ87MKjpWg49b4wgpaOH7C&#10;PF/9eaUc+/BkrK2TsZ5NHb9fbwo8kD+0hUyhi33H0Q+cgR3IeDKniojBmr5UFxw846NN7Ag0e7JM&#10;H6ZXapkzC5gpQTzqd2n2t9LSzgFwnItraraKM5n8ao3r+Pa22vryoqqOu5D6JWiJ3kJ/rjqLsqNp&#10;VoUuzit2ud1TfPt/7H8AAAD//wMAUEsDBBQABgAIAAAAIQAUXTMJ3wAAAAkBAAAPAAAAZHJzL2Rv&#10;d25yZXYueG1sTI9NT8MwDIbvSPyHyEjcWFoqqlGaTgiEdgNRGGI3rwltReJUTbp1/Hq8E9z88ej1&#10;43I1Oyv2Zgy9JwXpIgFhqPG6p1bB+9vT1RJEiEgarSej4GgCrKrzsxIL7Q/0avZ1bAWHUChQQRfj&#10;UEgZms44DAs/GOLdlx8dRm7HVuoRDxzurLxOklw67IkvdDiYh8403/XkFGyfu/Uat9Nmfvk4pj+f&#10;0tb940apy4v5/g5ENHP8g+Gkz+pQsdPOT6SDsAqyLL1hlIskB8FAdnsa7BQs8xRkVcr/H1S/AAAA&#10;//8DAFBLAQItABQABgAIAAAAIQC2gziS/gAAAOEBAAATAAAAAAAAAAAAAAAAAAAAAABbQ29udGVu&#10;dF9UeXBlc10ueG1sUEsBAi0AFAAGAAgAAAAhADj9If/WAAAAlAEAAAsAAAAAAAAAAAAAAAAALwEA&#10;AF9yZWxzLy5yZWxzUEsBAi0AFAAGAAgAAAAhADLL67S9AQAAZwMAAA4AAAAAAAAAAAAAAAAALgIA&#10;AGRycy9lMm9Eb2MueG1sUEsBAi0AFAAGAAgAAAAhABRdMwnfAAAACQEAAA8AAAAAAAAAAAAAAAAA&#10;FwQAAGRycy9kb3ducmV2LnhtbFBLBQYAAAAABAAEAPMAAAAjBQAAAAA=&#10;" strokecolor="windowText" strokeweight=".5pt">
                <v:stroke joinstyle="miter"/>
              </v:line>
            </w:pict>
          </mc:Fallback>
        </mc:AlternateContent>
      </w:r>
      <w:r w:rsidRPr="002A6F3A">
        <w:rPr>
          <w:rFonts w:ascii="Times New Roman" w:hAnsi="Times New Roman" w:cs="Times New Roman"/>
          <w:sz w:val="24"/>
          <w:szCs w:val="24"/>
        </w:rPr>
        <w:t>TP</w:t>
      </w:r>
    </w:p>
    <w:p w14:paraId="32FD5487" w14:textId="31667986"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3BA09A28" w14:textId="46D79C86" w:rsidR="00624B22" w:rsidRPr="002A6F3A" w:rsidRDefault="001A0908" w:rsidP="00624B22">
      <w:pPr>
        <w:autoSpaceDE w:val="0"/>
        <w:autoSpaceDN w:val="0"/>
        <w:adjustRightInd w:val="0"/>
        <w:spacing w:after="0" w:line="360" w:lineRule="auto"/>
        <w:ind w:left="312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6064" behindDoc="0" locked="0" layoutInCell="1" allowOverlap="1" wp14:anchorId="64A89938" wp14:editId="717325F7">
                <wp:simplePos x="0" y="0"/>
                <wp:positionH relativeFrom="page">
                  <wp:posOffset>3286305</wp:posOffset>
                </wp:positionH>
                <wp:positionV relativeFrom="paragraph">
                  <wp:posOffset>94747</wp:posOffset>
                </wp:positionV>
                <wp:extent cx="1095914" cy="1450675"/>
                <wp:effectExtent l="323850" t="76200" r="9525" b="35560"/>
                <wp:wrapNone/>
                <wp:docPr id="181" name="Connector: Elbow 181"/>
                <wp:cNvGraphicFramePr/>
                <a:graphic xmlns:a="http://schemas.openxmlformats.org/drawingml/2006/main">
                  <a:graphicData uri="http://schemas.microsoft.com/office/word/2010/wordprocessingShape">
                    <wps:wsp>
                      <wps:cNvCnPr/>
                      <wps:spPr>
                        <a:xfrm flipH="1" flipV="1">
                          <a:off x="0" y="0"/>
                          <a:ext cx="1095914" cy="1450675"/>
                        </a:xfrm>
                        <a:prstGeom prst="bentConnector3">
                          <a:avLst>
                            <a:gd name="adj1" fmla="val 128829"/>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428A4B" id="Connector: Elbow 181" o:spid="_x0000_s1026" type="#_x0000_t34" style="position:absolute;margin-left:258.75pt;margin-top:7.45pt;width:86.3pt;height:114.25pt;flip:x y;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Tww3wEAAAMEAAAOAAAAZHJzL2Uyb0RvYy54bWysU02PEzEMvSPxH6Lc6cyU7dJWne6hy8cB&#10;wWqBvaeJ0wnkS0notP8eJzOdRYBWCHGJnNjv2c92Njcno8kRQlTOtrSZ1ZSA5U4oe2jpl89vXiwp&#10;iYlZwbSz0NIzRHqzff5s0/s1zF3ntIBAkMTGde9b2qXk11UVeQeGxZnzYNEpXTAs4TUcKhFYj+xG&#10;V/O6vq56F4QPjkOM+Ho7OOm28EsJPH2UMkIiuqVYWypnKOc+n9V2w9aHwHyn+FgG+4cqDFMWk05U&#10;tywx8j2o36iM4sFFJ9OMO1M5KRWHogHVNPUvaj51zEPRgs2JfmpT/H+0/MNxZ+8CtqH3cR39Xcgq&#10;TjIYIrXy73CmtFgP2co+rJmcSgPPUwPhlAjHx6ZeLVbNFSUcfc3Vor5+tcgtrgbKDPchprfgDMlG&#10;S/dg085Zi4Ny4WVJwI7vYyq9FMQyg0vDxNdchdE4miPTpJkvl/PVSDyGY4oLdcZqm8/ElH5tBUln&#10;jzQpKGYPGkZgDqkeVRcrnTUM8HuQRImsqRRVFhJ2OhAsoKXiWzOxYGSGSKX1BKqfBo2xGQZlSf8W&#10;OEWXjM6mCWiUdeFPWdPpUqoc4i+qB61Z9t6Jc9mB0g7ctDKx8VfkVf75XuCPf3f7AwAA//8DAFBL&#10;AwQUAAYACAAAACEA5XO/2eAAAAAKAQAADwAAAGRycy9kb3ducmV2LnhtbEyPTU/CQBRF9yb+h8kz&#10;cWNk2lJAaqdEG9wDAm6H9tFpmI+mM4X6732udPlyT+49L1+NRrMr9r51VkA8iYChrVzd2kbA/vPj&#10;+QWYD9LWUjuLAr7Rw6q4v8tlVrub3eJ1FxpGJdZnUoAKocs495VCI/3EdWgpO7veyEBn3/C6lzcq&#10;N5onUTTnRraWFpTssFRYXXaDEbA2yfS9LIf4cDjrzdNRXfZf27UQjw/j2yuwgGP4g+FXn9ShIKeT&#10;G2ztmRYwixczQilIl8AImC+jGNhJQJJOU+BFzv+/UPwAAAD//wMAUEsBAi0AFAAGAAgAAAAhALaD&#10;OJL+AAAA4QEAABMAAAAAAAAAAAAAAAAAAAAAAFtDb250ZW50X1R5cGVzXS54bWxQSwECLQAUAAYA&#10;CAAAACEAOP0h/9YAAACUAQAACwAAAAAAAAAAAAAAAAAvAQAAX3JlbHMvLnJlbHNQSwECLQAUAAYA&#10;CAAAACEALBU8MN8BAAADBAAADgAAAAAAAAAAAAAAAAAuAgAAZHJzL2Uyb0RvYy54bWxQSwECLQAU&#10;AAYACAAAACEA5XO/2eAAAAAKAQAADwAAAAAAAAAAAAAAAAA5BAAAZHJzL2Rvd25yZXYueG1sUEsF&#10;BgAAAAAEAAQA8wAAAEYFAAAAAA==&#10;" adj="27827" strokecolor="black [3200]" strokeweight=".5pt">
                <v:stroke endarrow="block"/>
                <w10:wrap anchorx="page"/>
              </v:shap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7088" behindDoc="0" locked="0" layoutInCell="1" allowOverlap="1" wp14:anchorId="3441525A" wp14:editId="69845ED4">
                <wp:simplePos x="0" y="0"/>
                <wp:positionH relativeFrom="column">
                  <wp:posOffset>2096219</wp:posOffset>
                </wp:positionH>
                <wp:positionV relativeFrom="paragraph">
                  <wp:posOffset>165196</wp:posOffset>
                </wp:positionV>
                <wp:extent cx="0" cy="112143"/>
                <wp:effectExtent l="0" t="0" r="38100" b="21590"/>
                <wp:wrapNone/>
                <wp:docPr id="182" name="Straight Connector 182"/>
                <wp:cNvGraphicFramePr/>
                <a:graphic xmlns:a="http://schemas.openxmlformats.org/drawingml/2006/main">
                  <a:graphicData uri="http://schemas.microsoft.com/office/word/2010/wordprocessingShape">
                    <wps:wsp>
                      <wps:cNvCnPr/>
                      <wps:spPr>
                        <a:xfrm>
                          <a:off x="0" y="0"/>
                          <a:ext cx="0" cy="11214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40AABE" id="Straight Connector 182"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165.05pt,13pt" to="165.0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NkElgEAAIcDAAAOAAAAZHJzL2Uyb0RvYy54bWysU8tu2zAQvAfoPxC815LcoggEyzkkaC9F&#10;GuTxAQy1tIiSXGLJWPLfl6RsuUiLoghyWfExs7szXG2uJmvYHihodB1vVjVn4CT22u06/vT49eMl&#10;ZyEK1wuDDjp+gMCvth8uNqNvYY0Dmh6IpSQutKPv+BCjb6sqyAGsCCv04NKlQrIipi3tqp7EmLJb&#10;U63r+ks1IvWeUEII6fRmvuTbkl8pkPGHUgEiMx1PvcUSqcTnHKvtRrQ7En7Q8tiGeEMXVmiXii6p&#10;bkQU7IX0H6msloQBVVxJtBUqpSUUDUlNU79S8zAID0VLMif4xabwfmnl7f7a3VGyYfShDf6OsopJ&#10;kc3f1B+bilmHxSyYIpPzoUynTbNuPn/KPlZnnqcQvwFalhcdN9plGaIV++8hztATJPHOlcsqHgxk&#10;sHH3oJjuU62msMtQwLUhthfpOfufzbFsQWaK0sYspPrfpCM206AMyv8SF3SpiC4uRKsd0t+qxunU&#10;qprxJ9Wz1iz7GftDeYdiR3rtYuhxMvM4/b4v9PP/s/0FAAD//wMAUEsDBBQABgAIAAAAIQDIvS9J&#10;3QAAAAkBAAAPAAAAZHJzL2Rvd25yZXYueG1sTI/BTsMwDIbvSLxDZCRuLF2LCipNp2kSQlwQ6+Ce&#10;NVlaSJwqSbvy9hhxgKPtT7+/v94szrJZhzh4FLBeZcA0dl4NaAS8HR5v7oHFJFFJ61EL+NIRNs3l&#10;RS0r5c+413ObDKMQjJUU0Kc0VpzHrtdOxpUfNdLt5IOTicZguAryTOHO8jzLSu7kgPShl6Pe9br7&#10;bCcnwD6H+d3szDZOT/uy/Xg95S+HWYjrq2X7ACzpJf3B8KNP6tCQ09FPqCKzAooiWxMqIC+pEwG/&#10;i6OA2+IOeFPz/w2abwAAAP//AwBQSwECLQAUAAYACAAAACEAtoM4kv4AAADhAQAAEwAAAAAAAAAA&#10;AAAAAAAAAAAAW0NvbnRlbnRfVHlwZXNdLnhtbFBLAQItABQABgAIAAAAIQA4/SH/1gAAAJQBAAAL&#10;AAAAAAAAAAAAAAAAAC8BAABfcmVscy8ucmVsc1BLAQItABQABgAIAAAAIQAmaNkElgEAAIcDAAAO&#10;AAAAAAAAAAAAAAAAAC4CAABkcnMvZTJvRG9jLnhtbFBLAQItABQABgAIAAAAIQDIvS9J3QAAAAkB&#10;AAAPAAAAAAAAAAAAAAAAAPADAABkcnMvZG93bnJldi54bWxQSwUGAAAAAAQABADzAAAA+gQAAAAA&#10;" strokecolor="black [3200]"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3840" behindDoc="0" locked="0" layoutInCell="1" allowOverlap="1" wp14:anchorId="42550A36" wp14:editId="54F8B658">
                <wp:simplePos x="0" y="0"/>
                <wp:positionH relativeFrom="column">
                  <wp:posOffset>2971800</wp:posOffset>
                </wp:positionH>
                <wp:positionV relativeFrom="paragraph">
                  <wp:posOffset>182881</wp:posOffset>
                </wp:positionV>
                <wp:extent cx="333375" cy="323850"/>
                <wp:effectExtent l="0" t="0" r="28575" b="19050"/>
                <wp:wrapNone/>
                <wp:docPr id="155" name="Straight Connector 155"/>
                <wp:cNvGraphicFramePr/>
                <a:graphic xmlns:a="http://schemas.openxmlformats.org/drawingml/2006/main">
                  <a:graphicData uri="http://schemas.microsoft.com/office/word/2010/wordprocessingShape">
                    <wps:wsp>
                      <wps:cNvCnPr/>
                      <wps:spPr>
                        <a:xfrm>
                          <a:off x="0" y="0"/>
                          <a:ext cx="333375" cy="3238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50AF2CF" id="Straight Connector 155"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pt,14.4pt" to="260.25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UE0tgEAAF0DAAAOAAAAZHJzL2Uyb0RvYy54bWysU8tuGzEMvBfIPwi6x+vYSGosLOcQI70U&#10;SYCkH8DosStAL4iq1/77ULLruO2tqA5aShSH5HB2fb/3ju10RhuD4DezOWc6yKhsGAT/8fZ4veIM&#10;CwQFLgYt+EEjv99cfVlPqdeLOEandGYEErCfkuBjKanvOpSj9oCzmHQgp4nZQ6FjHjqVYSJ077rF&#10;fH7XTTGrlKPUiHS7PTr5puEbo2V5NgZ1YU5wqq20Pbf9ve7dZg39kCGNVp7KgH+owoMNlPQMtYUC&#10;7Ge2f0F5K3PEaMpMRt9FY6zUrQfq5mb+RzevIyTdeiFyMJ1pwv8HK592D+ElEw1Twh7TS65d7E32&#10;9Uv1sX0j63AmS+8Lk3S5pPX1ljNJruViubptZHafwSlj+aajZ9UQ3NlQe4Eedt+xUEJ6+utJvQ7x&#10;0TrX5uECmwS/WxIkk0CqMA4KmT4pwTEMnIEbSG6y5IaI0VlVoysOHvDBZbYDmjgJRcXpjUrmzAEW&#10;clAfbdXJUwW/hdZytoDjMbi5jgLxtpBKnfWCry6jXagZddPZqalPGqv1HtWhsdvVE82wJT3prYrk&#10;8kz25V+x+QAAAP//AwBQSwMEFAAGAAgAAAAhAMCNdxDfAAAACQEAAA8AAABkcnMvZG93bnJldi54&#10;bWxMj8tOwzAQRfdI/IM1SOyoTUrbEDKpUFEX7EoAiaUbOw+Ix1HstOHvGVawHM3Vvefk29n14mTH&#10;0HlCuF0oEJYqbzpqEN5e9zcpiBA1Gd17sgjfNsC2uLzIdWb8mV7sqYyN4BIKmUZoYxwyKUPVWqfD&#10;wg+W+Ff70enI59hIM+ozl7teJkqtpdMd8UKrB7trbfVVTg5hOuxq1e2X8+fHspTT8+bw/lQ3iNdX&#10;8+MDiGjn+BeGX3xGh4KZjn4iE0SPcLdO2SUiJCkrcGCVqBWII8LmPgVZ5PK/QfEDAAD//wMAUEsB&#10;Ai0AFAAGAAgAAAAhALaDOJL+AAAA4QEAABMAAAAAAAAAAAAAAAAAAAAAAFtDb250ZW50X1R5cGVz&#10;XS54bWxQSwECLQAUAAYACAAAACEAOP0h/9YAAACUAQAACwAAAAAAAAAAAAAAAAAvAQAAX3JlbHMv&#10;LnJlbHNQSwECLQAUAAYACAAAACEAdd1BNLYBAABdAwAADgAAAAAAAAAAAAAAAAAuAgAAZHJzL2Uy&#10;b0RvYy54bWxQSwECLQAUAAYACAAAACEAwI13EN8AAAAJAQAADwAAAAAAAAAAAAAAAAAQBAAAZHJz&#10;L2Rvd25yZXYueG1sUEsFBgAAAAAEAAQA8wAAABwFAAAAAA==&#10;" strokecolor="windowText"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2816" behindDoc="0" locked="0" layoutInCell="1" allowOverlap="1" wp14:anchorId="62F9C667" wp14:editId="3E72CB94">
                <wp:simplePos x="0" y="0"/>
                <wp:positionH relativeFrom="column">
                  <wp:posOffset>2562225</wp:posOffset>
                </wp:positionH>
                <wp:positionV relativeFrom="paragraph">
                  <wp:posOffset>192404</wp:posOffset>
                </wp:positionV>
                <wp:extent cx="400050" cy="314325"/>
                <wp:effectExtent l="0" t="0" r="19050" b="28575"/>
                <wp:wrapNone/>
                <wp:docPr id="156" name="Straight Connector 156"/>
                <wp:cNvGraphicFramePr/>
                <a:graphic xmlns:a="http://schemas.openxmlformats.org/drawingml/2006/main">
                  <a:graphicData uri="http://schemas.microsoft.com/office/word/2010/wordprocessingShape">
                    <wps:wsp>
                      <wps:cNvCnPr/>
                      <wps:spPr>
                        <a:xfrm flipH="1">
                          <a:off x="0" y="0"/>
                          <a:ext cx="400050" cy="3143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C2CF39" id="Straight Connector 156"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75pt,15.15pt" to="233.25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obvvQEAAGcDAAAOAAAAZHJzL2Uyb0RvYy54bWysU8tu2zAQvBfoPxC815LtJAgEyznESHoo&#10;2gBNPmDDh0SAL3AZy/77LinXdZNbUR0ILpc73Jkdbe4OzrK9SmiC7/ly0XKmvAjS+KHnL88PX245&#10;wwxegg1e9fyokN9tP3/aTLFTqzAGK1ViBOKxm2LPx5xj1zQoRuUAFyEqT0kdkoNMYRoamWAidGeb&#10;VdveNFNIMqYgFCKd7uYk31Z8rZXIP7RGlZntOfWW65rq+lrWZruBbkgQRyNObcA/dOHAeHr0DLWD&#10;DOwtmQ9QzogUMOi8EME1QWsjVOVAbJbtOzY/R4iqciFxMJ5lwv8HK77v7/1TIhmmiB3Gp1RYHHRy&#10;TFsTv9JMKy/qlB2qbMezbOqQmaDDq7Ztr0lcQan18mq9ui6yNjNMgYsJ86MKjpVNz63xhRV0sP+G&#10;eb76+0o59uHBWFsnYz2ben6zrvBA/tAWMr3kouw5+oEzsAMZT+RUETFYI0t1wcEj3tvE9kCzJ8vI&#10;MD1Ty5xZwEwJ4lG/U7N/lZZ2doDjXFxTs1WcyeRXa1zPby+rrS8vquq4E6k/gpbda5DHqnNTIppm&#10;VejkvGKXy5j2l//H9hcAAAD//wMAUEsDBBQABgAIAAAAIQCm6VJ+4AAAAAkBAAAPAAAAZHJzL2Rv&#10;d25yZXYueG1sTI/BTsMwDIbvSLxDZCRuLBkdZZSmEwKh3UAUhtgta0xTkThVk24dT084wdH2p9/f&#10;X64mZ9keh9B5kjCfCWBIjdcdtRLeXh8vlsBCVKSV9YQSjhhgVZ2elKrQ/kAvuK9jy1IIhUJJMDH2&#10;BeehMehUmPkeKd0+/eBUTOPQcj2oQwp3ll8KkXOnOkofjOrx3mDzVY9OwvbJrNdqO26m5/fj/PuD&#10;27p72Eh5fjbd3QKLOMU/GH71kzpUyWnnR9KBWQkLkV0lVEImMmAJWOR5WuwkXN8sgVcl/9+g+gEA&#10;AP//AwBQSwECLQAUAAYACAAAACEAtoM4kv4AAADhAQAAEwAAAAAAAAAAAAAAAAAAAAAAW0NvbnRl&#10;bnRfVHlwZXNdLnhtbFBLAQItABQABgAIAAAAIQA4/SH/1gAAAJQBAAALAAAAAAAAAAAAAAAAAC8B&#10;AABfcmVscy8ucmVsc1BLAQItABQABgAIAAAAIQCi0obvvQEAAGcDAAAOAAAAAAAAAAAAAAAAAC4C&#10;AABkcnMvZTJvRG9jLnhtbFBLAQItABQABgAIAAAAIQCm6VJ+4AAAAAkBAAAPAAAAAAAAAAAAAAAA&#10;ABcEAABkcnMvZG93bnJldi54bWxQSwUGAAAAAAQABADzAAAAJAUAAAAA&#10;" strokecolor="windowText" strokeweight=".5pt">
                <v:stroke joinstyle="miter"/>
              </v:line>
            </w:pict>
          </mc:Fallback>
        </mc:AlternateContent>
      </w:r>
      <w:r w:rsidRPr="002A6F3A">
        <w:rPr>
          <w:rFonts w:ascii="Times New Roman" w:hAnsi="Times New Roman" w:cs="Times New Roman"/>
          <w:sz w:val="24"/>
          <w:szCs w:val="24"/>
        </w:rPr>
        <w:t>DP</w:t>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r w:rsidR="00A24341" w:rsidRPr="002A6F3A">
        <w:rPr>
          <w:rFonts w:ascii="Times New Roman" w:hAnsi="Times New Roman" w:cs="Times New Roman"/>
          <w:sz w:val="24"/>
          <w:szCs w:val="24"/>
        </w:rPr>
        <w:tab/>
      </w:r>
      <w:r w:rsidR="00624B22" w:rsidRPr="002A6F3A">
        <w:rPr>
          <w:rFonts w:ascii="Times New Roman" w:hAnsi="Times New Roman" w:cs="Times New Roman"/>
          <w:sz w:val="24"/>
          <w:szCs w:val="24"/>
        </w:rPr>
        <w:t>T</w:t>
      </w:r>
      <w:r w:rsidR="00624B22" w:rsidRPr="002A6F3A">
        <w:rPr>
          <w:rFonts w:ascii="Times New Roman" w:hAnsi="Times New Roman" w:cs="Times New Roman"/>
          <w:sz w:val="24"/>
          <w:szCs w:val="24"/>
          <w:vertAlign w:val="superscript"/>
        </w:rPr>
        <w:t>ꞌ</w:t>
      </w:r>
    </w:p>
    <w:p w14:paraId="1B46C594" w14:textId="3B254BEB" w:rsidR="00624B22" w:rsidRPr="002A6F3A" w:rsidRDefault="001A0908" w:rsidP="00624B22">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Paul</w:t>
      </w:r>
    </w:p>
    <w:p w14:paraId="05167877" w14:textId="352A3F34" w:rsidR="00624B22" w:rsidRPr="002A6F3A" w:rsidRDefault="001A0908" w:rsidP="00624B22">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4864" behindDoc="0" locked="0" layoutInCell="1" allowOverlap="1" wp14:anchorId="72B57DF4" wp14:editId="6478360B">
                <wp:simplePos x="0" y="0"/>
                <wp:positionH relativeFrom="column">
                  <wp:posOffset>2976112</wp:posOffset>
                </wp:positionH>
                <wp:positionV relativeFrom="paragraph">
                  <wp:posOffset>174254</wp:posOffset>
                </wp:positionV>
                <wp:extent cx="343439" cy="333375"/>
                <wp:effectExtent l="0" t="0" r="19050" b="28575"/>
                <wp:wrapNone/>
                <wp:docPr id="158" name="Straight Connector 158"/>
                <wp:cNvGraphicFramePr/>
                <a:graphic xmlns:a="http://schemas.openxmlformats.org/drawingml/2006/main">
                  <a:graphicData uri="http://schemas.microsoft.com/office/word/2010/wordprocessingShape">
                    <wps:wsp>
                      <wps:cNvCnPr/>
                      <wps:spPr>
                        <a:xfrm flipH="1">
                          <a:off x="0" y="0"/>
                          <a:ext cx="343439"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0D7483" id="Straight Connector 158"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35pt,13.7pt" to="261.4pt,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Uj9vQEAAGcDAAAOAAAAZHJzL2Uyb0RvYy54bWysU9tuEzEQfUfiHyy/E6cNLWWVTR8alT5U&#10;UInyAVNfdi35Jo/JJn/fsTeEUN4QXsmyPZ7jOWfOrm/33rGdzmhj6PnFYsmZDjIqG4ae/3i+/3DD&#10;GRYIClwMuucHjfx28/7dekqdvoxjdEpnRiABuyn1fCwldUKgHLUHXMSkAwVNzB4KbfMgVIaJ0L0T&#10;l8vltZhiVilHqRHpdDsH+abhG6Nl+WYM6sJcz6m20ubc5pc6i80auiFDGq08lgH/UIUHG+jRE9QW&#10;CrCf2f4F5a3MEaMpCxm9iMZYqRsHYnOxfMPm+whJNy4kDqaTTPj/YOXX3V14yiTDlLDD9JQri73J&#10;nhln0wP1tPGiStm+yXY4yab3hUk6XH2k7zNnkkIrGp+uqqxihqlwKWP5oqNnddFzZ0NlBR3sHrHM&#10;V39dqcch3lvnWmdcYFPPr1dX1DsJ5A/joNDSJ9VzDANn4AYyniy5IWJ0VtXsioMHvHOZ7YB6T5ZR&#10;cXqmkjlzgIUCxKONY7F/pNZytoDjnNxCs1W8LeRXZ33Pb86zXagv6ua4I6nfgtbVS1SHprOoO+pm&#10;U+jovGqX8z2tz/+PzSsAAAD//wMAUEsDBBQABgAIAAAAIQBUDZVA4QAAAAkBAAAPAAAAZHJzL2Rv&#10;d25yZXYueG1sTI/BTsMwEETvSPyDtUjcqNOoNG2IUyEQ6g3U0Fb05sYmjrDXUey0KV/PcoLjap9m&#10;3hSr0Vl20n1oPQqYThJgGmuvWmwEbN9f7hbAQpSopPWoBVx0gFV5fVXIXPkzbvSpig2jEAy5FGBi&#10;7HLOQ220k2HiO430+/S9k5HOvuGql2cKd5anSTLnTrZIDUZ2+sno+qsanIDDq1mv5WHYjW/7y/T7&#10;g9uqfd4JcXszPj4Ai3qMfzD86pM6lOR09AOqwKyA2XyRESogzWbACLhPU9pyFJAtl8DLgv9fUP4A&#10;AAD//wMAUEsBAi0AFAAGAAgAAAAhALaDOJL+AAAA4QEAABMAAAAAAAAAAAAAAAAAAAAAAFtDb250&#10;ZW50X1R5cGVzXS54bWxQSwECLQAUAAYACAAAACEAOP0h/9YAAACUAQAACwAAAAAAAAAAAAAAAAAv&#10;AQAAX3JlbHMvLnJlbHNQSwECLQAUAAYACAAAACEAzKVI/b0BAABnAwAADgAAAAAAAAAAAAAAAAAu&#10;AgAAZHJzL2Uyb0RvYy54bWxQSwECLQAUAAYACAAAACEAVA2VQOEAAAAJAQAADwAAAAAAAAAAAAAA&#10;AAAXBAAAZHJzL2Rvd25yZXYueG1sUEsFBgAAAAAEAAQA8wAAACUFAAAAAA==&#10;" strokecolor="windowText" strokeweight=".5pt">
                <v:stroke joinstyle="miter"/>
              </v:line>
            </w:pict>
          </mc:Fallback>
        </mc:AlternateContent>
      </w:r>
      <w:r w:rsidR="000029E3"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5888" behindDoc="0" locked="0" layoutInCell="1" allowOverlap="1" wp14:anchorId="27B5AC76" wp14:editId="72BE294C">
                <wp:simplePos x="0" y="0"/>
                <wp:positionH relativeFrom="column">
                  <wp:posOffset>3321170</wp:posOffset>
                </wp:positionH>
                <wp:positionV relativeFrom="paragraph">
                  <wp:posOffset>178351</wp:posOffset>
                </wp:positionV>
                <wp:extent cx="345056" cy="333375"/>
                <wp:effectExtent l="0" t="0" r="36195" b="28575"/>
                <wp:wrapNone/>
                <wp:docPr id="159" name="Straight Connector 159"/>
                <wp:cNvGraphicFramePr/>
                <a:graphic xmlns:a="http://schemas.openxmlformats.org/drawingml/2006/main">
                  <a:graphicData uri="http://schemas.microsoft.com/office/word/2010/wordprocessingShape">
                    <wps:wsp>
                      <wps:cNvCnPr/>
                      <wps:spPr>
                        <a:xfrm>
                          <a:off x="0" y="0"/>
                          <a:ext cx="345056" cy="3333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EE61DD" id="Straight Connector 159"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5pt,14.05pt" to="288.65pt,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RO4tQEAAF0DAAAOAAAAZHJzL2Uyb0RvYy54bWysU01vGyEQvVfqf0DcazZx7UYr4xxipZeq&#10;jdTkB0xY2EXiSwz12v++A3Ydt71V5cAODPOY93i7uT94x/Y6o41B8ptFx5kOKg42jJK/PD9+uOMM&#10;C4QBXAxa8qNGfr99/24zp17fxim6QWdGIAH7OUk+lZJ6IVBN2gMuYtKBkiZmD4WWeRRDhpnQvRO3&#10;XbcWc8xDylFpRNrdnZJ82/CN0ap8MwZ1YU5y6q20Obf5tc5iu4F+zJAmq85twD904cEGuvQCtYMC&#10;7Ee2f0F5q3LEaMpCRS+iMVbpxoHY3HR/sPk+QdKNC4mD6SIT/j9Y9XX/EJ4yyTAn7DE95criYLKv&#10;X+qPHZpYx4tY+lCYos3lx1W3WnOmKLWk8WlVxRRvxSlj+ayjZzWQ3NlQuUAP+y9YTkd/HanbIT5a&#10;59p7uMBmydfLFb2YAnKFcVAo9GmQHMPIGbiR7KZKbogYnR1qdcXBIz64zPZAL05GGeL8TC1z5gAL&#10;JYhHG+dmfyut7ewAp1NxS50M4m0hlzrrJb+7rnah3qibz86k3mSs0Wscjk1dUVf0hk2hs9+qSa7X&#10;FF//FdufAAAA//8DAFBLAwQUAAYACAAAACEADMVJN98AAAAJAQAADwAAAGRycy9kb3ducmV2Lnht&#10;bEyPzU7DMBCE70i8g7VI3KjdRG2ikE2FinrgVlKQOLrJ5gfidRQ7bXh7zAmOoxnNfJPvFjOIC02u&#10;t4ywXikQxJWte24R3k6HhxSE85prPVgmhG9ysCtub3Kd1fbKr3QpfStCCbtMI3Tej5mUrurIaLey&#10;I3HwGjsZ7YOcWllP+hrKzSAjpbbS6J7DQqdH2ndUfZWzQZiP+0b1h3j5/IhLOb8kx/fnpkW8v1ue&#10;HkF4WvxfGH7xAzoUgelsZ66dGBA2URy+eIQoXYMIgU2SxCDOCKnagixy+f9B8QMAAP//AwBQSwEC&#10;LQAUAAYACAAAACEAtoM4kv4AAADhAQAAEwAAAAAAAAAAAAAAAAAAAAAAW0NvbnRlbnRfVHlwZXNd&#10;LnhtbFBLAQItABQABgAIAAAAIQA4/SH/1gAAAJQBAAALAAAAAAAAAAAAAAAAAC8BAABfcmVscy8u&#10;cmVsc1BLAQItABQABgAIAAAAIQB2gRO4tQEAAF0DAAAOAAAAAAAAAAAAAAAAAC4CAABkcnMvZTJv&#10;RG9jLnhtbFBLAQItABQABgAIAAAAIQAMxUk33wAAAAkBAAAPAAAAAAAAAAAAAAAAAA8EAABkcnMv&#10;ZG93bnJldi54bWxQSwUGAAAAAAQABADzAAAAGwUAAAAA&#10;" strokecolor="windowText" strokeweight=".5pt">
                <v:stroke joinstyle="miter"/>
              </v:line>
            </w:pict>
          </mc:Fallback>
        </mc:AlternateContent>
      </w:r>
      <w:r w:rsidR="00624B22" w:rsidRPr="002A6F3A">
        <w:rPr>
          <w:rFonts w:ascii="Times New Roman" w:hAnsi="Times New Roman" w:cs="Times New Roman"/>
          <w:sz w:val="24"/>
          <w:szCs w:val="24"/>
        </w:rPr>
        <w:t>T</w:t>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t xml:space="preserve">FP </w:t>
      </w:r>
    </w:p>
    <w:p w14:paraId="4A181B76" w14:textId="41768E7E"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19E25A7B" w14:textId="7C455894" w:rsidR="00624B22" w:rsidRPr="002A6F3A" w:rsidRDefault="002D2B84" w:rsidP="00624B22">
      <w:pPr>
        <w:autoSpaceDE w:val="0"/>
        <w:autoSpaceDN w:val="0"/>
        <w:adjustRightInd w:val="0"/>
        <w:spacing w:after="0" w:line="360" w:lineRule="auto"/>
        <w:ind w:left="369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89312" behindDoc="0" locked="0" layoutInCell="1" allowOverlap="1" wp14:anchorId="06B8B14E" wp14:editId="7121BDA1">
                <wp:simplePos x="0" y="0"/>
                <wp:positionH relativeFrom="column">
                  <wp:posOffset>2895599</wp:posOffset>
                </wp:positionH>
                <wp:positionV relativeFrom="paragraph">
                  <wp:posOffset>81915</wp:posOffset>
                </wp:positionV>
                <wp:extent cx="466725" cy="38100"/>
                <wp:effectExtent l="0" t="0" r="28575" b="19050"/>
                <wp:wrapNone/>
                <wp:docPr id="44091" name="Straight Connector 44091"/>
                <wp:cNvGraphicFramePr/>
                <a:graphic xmlns:a="http://schemas.openxmlformats.org/drawingml/2006/main">
                  <a:graphicData uri="http://schemas.microsoft.com/office/word/2010/wordprocessingShape">
                    <wps:wsp>
                      <wps:cNvCnPr/>
                      <wps:spPr>
                        <a:xfrm flipH="1">
                          <a:off x="0" y="0"/>
                          <a:ext cx="466725" cy="381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0CB2697" id="Straight Connector 44091" o:spid="_x0000_s1026" style="position:absolute;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pt,6.45pt" to="264.7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3ZxwAEAAGYDAAAOAAAAZHJzL2Uyb0RvYy54bWysU8tu2zAQvBfoPxC8x5KdxjUEyznESHMo&#10;2gBNPmDDh0SAL3BZy/77LmnXcdJbER0Iksud3ZkdrW/3zrKdSmiC7/l81nKmvAjS+KHnz0/3VyvO&#10;MIOXYINXPT8o5Lebz5/WU+zUIozBSpUYgXjsptjzMefYNQ2KUTnAWYjKU1CH5CDTMQ2NTDARurPN&#10;om2XzRSSjCkIhUi322OQbyq+1krkn1qjysz2nHrLdU11fSlrs1lDNySIoxGnNuA/unBgPBU9Q20h&#10;A/udzD9QzogUMOg8E8E1QWsjVOVAbObtOza/RoiqciFxMJ5lwo+DFT92d/4xkQxTxA7jYyos9jo5&#10;pq2JDzTTyos6Zfsq2+Esm9pnJujyy3L5dXHDmaDQ9WreVlWbI0pBiwnzNxUcK5ueW+MLKehg9x0z&#10;Vaanf5+Uax/ujbV1MNazqefL6xsanQCyh7aQaeui7Dn6gTOwA/lO5FQRMVgjS3bBwQPe2cR2QKMn&#10;x8gwPVHHnFnATAGiUb9iAergTWppZws4HpNr6OgUZzLZ1RrX89VltvWloqqGO5F61bPsXoI8VJmb&#10;cqJh1qIn4xW3XJ5pf/l7bP4AAAD//wMAUEsDBBQABgAIAAAAIQBor8ha4AAAAAkBAAAPAAAAZHJz&#10;L2Rvd25yZXYueG1sTI/NTsMwEITvSLyDtUjcqNOIVE0ap0Ig1BuIQFF7c+MljvBPFDttytOzPcFx&#10;Z0az35TryRp2xCF03gmYzxJg6BqvOtcK+Hh/vlsCC1E6JY13KOCMAdbV9VUpC+VP7g2PdWwZlbhQ&#10;SAE6xr7gPDQarQwz36Mj78sPVkY6h5arQZ6o3BqeJsmCW9k5+qBlj48am+96tAL2L3qzkftxO71+&#10;nuc/O27q7mkrxO3N9LACFnGKf2G44BM6VMR08KNTgRkB99mCtkQy0hwYBbI0z4AdSFjmwKuS/19Q&#10;/QIAAP//AwBQSwECLQAUAAYACAAAACEAtoM4kv4AAADhAQAAEwAAAAAAAAAAAAAAAAAAAAAAW0Nv&#10;bnRlbnRfVHlwZXNdLnhtbFBLAQItABQABgAIAAAAIQA4/SH/1gAAAJQBAAALAAAAAAAAAAAAAAAA&#10;AC8BAABfcmVscy8ucmVsc1BLAQItABQABgAIAAAAIQBeS3ZxwAEAAGYDAAAOAAAAAAAAAAAAAAAA&#10;AC4CAABkcnMvZTJvRG9jLnhtbFBLAQItABQABgAIAAAAIQBor8ha4AAAAAkBAAAPAAAAAAAAAAAA&#10;AAAAABoEAABkcnMvZG93bnJldi54bWxQSwUGAAAAAAQABADzAAAAJwUAAAAA&#10;" strokecolor="windowText" strokeweight=".5pt">
                <v:stroke joinstyle="miter"/>
              </v:line>
            </w:pict>
          </mc:Fallback>
        </mc:AlternateContent>
      </w:r>
      <w:r w:rsidR="001A0908"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738112" behindDoc="0" locked="0" layoutInCell="1" allowOverlap="1" wp14:anchorId="57170A8C" wp14:editId="1636CCA6">
                <wp:simplePos x="0" y="0"/>
                <wp:positionH relativeFrom="column">
                  <wp:posOffset>2993366</wp:posOffset>
                </wp:positionH>
                <wp:positionV relativeFrom="paragraph">
                  <wp:posOffset>191938</wp:posOffset>
                </wp:positionV>
                <wp:extent cx="13119" cy="319177"/>
                <wp:effectExtent l="0" t="0" r="25400" b="24130"/>
                <wp:wrapNone/>
                <wp:docPr id="184" name="Straight Connector 184"/>
                <wp:cNvGraphicFramePr/>
                <a:graphic xmlns:a="http://schemas.openxmlformats.org/drawingml/2006/main">
                  <a:graphicData uri="http://schemas.microsoft.com/office/word/2010/wordprocessingShape">
                    <wps:wsp>
                      <wps:cNvCnPr/>
                      <wps:spPr>
                        <a:xfrm>
                          <a:off x="0" y="0"/>
                          <a:ext cx="13119" cy="31917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C71D1F" id="Straight Connector 184" o:spid="_x0000_s1026" style="position:absolute;z-index:251738112;visibility:visible;mso-wrap-style:square;mso-wrap-distance-left:9pt;mso-wrap-distance-top:0;mso-wrap-distance-right:9pt;mso-wrap-distance-bottom:0;mso-position-horizontal:absolute;mso-position-horizontal-relative:text;mso-position-vertical:absolute;mso-position-vertical-relative:text" from="235.7pt,15.1pt" to="236.75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StdmwEAAIsDAAAOAAAAZHJzL2Uyb0RvYy54bWysU01P3DAQvVfqf7B8Z5OAVCDaLAcQvaAW&#10;lfIDjDPeWNgea2w22X9f27ubRVBVFeIy8cd7M/OeJ8uryRq2AQoaXcebRc0ZOIm9duuOP/6+Pbng&#10;LEThemHQQce3EPjV6uuX5ehbOMUBTQ/EUhIX2tF3fIjRt1UV5ABWhAV6cOlSIVkR05bWVU9iTNmt&#10;qU7r+ls1IvWeUEII6fRmd8lXJb9SIONPpQJEZjqeeoslUolPOVarpWjXJPyg5b4N8YEurNAuFZ1T&#10;3Ygo2Avpd6msloQBVVxItBUqpSUUDUlNU79R8zAID0VLMif42abweWnlj821u6dkw+hDG/w9ZRWT&#10;Ipu/qT82FbO2s1kwRSbTYXPWNJecyXRz1lw25+fZy+rI9RTid0DL8qLjRrssRbRicxfiDnqAJN6x&#10;elnFrYEMNu4XKKb7XK+wy2DAtSG2EelJ++dmX7YgM0VpY2ZS/W/SHptpUIblf4kzulREF2ei1Q7p&#10;b1XjdGhV7fAH1TutWfYT9tvyFsWO9OLF0P105pF6vS/04z+0+gMAAP//AwBQSwMEFAAGAAgAAAAh&#10;AC3fZyzgAAAACQEAAA8AAABkcnMvZG93bnJldi54bWxMj8tOwzAQRfdI/IM1SOyo3TR9KI1TVZUQ&#10;YoNoCns3dp0UexzZThr+HrOC5ege3Xum3E3WkFH50DnkMJ8xIAobJzvUHD5Oz08bICEKlMI4VBy+&#10;VYBddX9XikK6Gx7VWEdNUgmGQnBoY+wLSkPTKivCzPUKU3Zx3oqYTq+p9OKWyq2hGWMrakWHaaEV&#10;vTq0qvmqB8vBvPrxUx/0Pgwvx1V9fb9kb6eR88eHab8FEtUU/2D41U/qUCWnsxtQBmI45Ot5nlAO&#10;C5YBSUC+XiyBnDls2BJoVdL/H1Q/AAAA//8DAFBLAQItABQABgAIAAAAIQC2gziS/gAAAOEBAAAT&#10;AAAAAAAAAAAAAAAAAAAAAABbQ29udGVudF9UeXBlc10ueG1sUEsBAi0AFAAGAAgAAAAhADj9If/W&#10;AAAAlAEAAAsAAAAAAAAAAAAAAAAALwEAAF9yZWxzLy5yZWxzUEsBAi0AFAAGAAgAAAAhAKaVK12b&#10;AQAAiwMAAA4AAAAAAAAAAAAAAAAALgIAAGRycy9lMm9Eb2MueG1sUEsBAi0AFAAGAAgAAAAhAC3f&#10;ZyzgAAAACQEAAA8AAAAAAAAAAAAAAAAA9QMAAGRycy9kb3ducmV2LnhtbFBLBQYAAAAABAAEAPMA&#10;AAACBQAAAAA=&#10;" strokecolor="black [3200]"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6912" behindDoc="0" locked="0" layoutInCell="1" allowOverlap="1" wp14:anchorId="1A60BB5B" wp14:editId="044338A2">
                <wp:simplePos x="0" y="0"/>
                <wp:positionH relativeFrom="column">
                  <wp:posOffset>3448049</wp:posOffset>
                </wp:positionH>
                <wp:positionV relativeFrom="paragraph">
                  <wp:posOffset>207645</wp:posOffset>
                </wp:positionV>
                <wp:extent cx="238125" cy="561975"/>
                <wp:effectExtent l="0" t="0" r="28575" b="28575"/>
                <wp:wrapNone/>
                <wp:docPr id="160" name="Straight Connector 160"/>
                <wp:cNvGraphicFramePr/>
                <a:graphic xmlns:a="http://schemas.openxmlformats.org/drawingml/2006/main">
                  <a:graphicData uri="http://schemas.microsoft.com/office/word/2010/wordprocessingShape">
                    <wps:wsp>
                      <wps:cNvCnPr/>
                      <wps:spPr>
                        <a:xfrm flipH="1">
                          <a:off x="0" y="0"/>
                          <a:ext cx="238125" cy="5619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1AE010F" id="Straight Connector 160"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5pt,16.35pt" to="290.25pt,6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ETzvwEAAGcDAAAOAAAAZHJzL2Uyb0RvYy54bWysU8tu2zAQvBfoPxC817Qd2HUFyznESHsI&#10;2gBNP2BDkRIBvsBlLfvvs6Rcx0lvRXUgllzucGd2tL09OssOKqEJvuWL2Zwz5WXojO9b/uvp/tOG&#10;M8zgO7DBq5afFPLb3ccP2zE2ahmGYDuVGIF4bMbY8iHn2AiBclAOcBai8pTUITnItE296BKMhO6s&#10;WM7nazGG1MUUpEKk0/2U5LuKr7WS+YfWqDKzLafecl1TXZ/LKnZbaPoEcTDy3Ab8QxcOjKdHL1B7&#10;yMB+J/MXlDMyBQw6z2RwImhtpKociM1i/o7NzwGiqlxIHIwXmfD/wcrvhzv/mEiGMWKD8TEVFked&#10;HNPWxG8008qLOmXHKtvpIps6ZibpcHmzWSxXnElKrdaLL59XRVYxwRS4mDB/VcGxErTcGl9YQQOH&#10;B8zT1T9XyrEP98baOhnr2djy9c2KZieB/KEtZApd7FqOvucMbE/GkzlVRAzWdKW64OAJ72xiB6DZ&#10;k2W6MD5Ry5xZwEwJ4lG/c7NvSks7e8BhKq6pySrOZPKrNa7lm+tq68uLqjruTOpV0BI9h+5UdRZl&#10;R9OsCp2dV+xyvaf4+v/YvQAAAP//AwBQSwMEFAAGAAgAAAAhAFMfeQThAAAACgEAAA8AAABkcnMv&#10;ZG93bnJldi54bWxMj8FOwzAQRO9I/IO1SNyok5TQKsSpEAj1BmqgFb25sYkj7HUUO23K17Oc4Lja&#10;p5k35Wpylh31EDqPAtJZAkxj41WHrYD3t+ebJbAQJSppPWoBZx1gVV1elLJQ/oQbfaxjyygEQyEF&#10;mBj7gvPQGO1kmPleI/0+/eBkpHNouRrkicKd5VmS3HEnO6QGI3v9aHTzVY9OwP7FrNdyP26n1905&#10;/f7gtu6etkJcX00P98CinuIfDL/6pA4VOR38iCowKyC/ndOWKGCeLYARkC+THNiByCzNgFcl/z+h&#10;+gEAAP//AwBQSwECLQAUAAYACAAAACEAtoM4kv4AAADhAQAAEwAAAAAAAAAAAAAAAAAAAAAAW0Nv&#10;bnRlbnRfVHlwZXNdLnhtbFBLAQItABQABgAIAAAAIQA4/SH/1gAAAJQBAAALAAAAAAAAAAAAAAAA&#10;AC8BAABfcmVscy8ucmVsc1BLAQItABQABgAIAAAAIQCQVETzvwEAAGcDAAAOAAAAAAAAAAAAAAAA&#10;AC4CAABkcnMvZTJvRG9jLnhtbFBLAQItABQABgAIAAAAIQBTH3kE4QAAAAoBAAAPAAAAAAAAAAAA&#10;AAAAABkEAABkcnMvZG93bnJldi54bWxQSwUGAAAAAAQABADzAAAAJwUAAAAA&#10;" strokecolor="windowText"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7936" behindDoc="0" locked="0" layoutInCell="1" allowOverlap="1" wp14:anchorId="05FBF675" wp14:editId="21E0413F">
                <wp:simplePos x="0" y="0"/>
                <wp:positionH relativeFrom="column">
                  <wp:posOffset>3695700</wp:posOffset>
                </wp:positionH>
                <wp:positionV relativeFrom="paragraph">
                  <wp:posOffset>198120</wp:posOffset>
                </wp:positionV>
                <wp:extent cx="352425" cy="590550"/>
                <wp:effectExtent l="0" t="0" r="28575" b="19050"/>
                <wp:wrapNone/>
                <wp:docPr id="161" name="Straight Connector 161"/>
                <wp:cNvGraphicFramePr/>
                <a:graphic xmlns:a="http://schemas.openxmlformats.org/drawingml/2006/main">
                  <a:graphicData uri="http://schemas.microsoft.com/office/word/2010/wordprocessingShape">
                    <wps:wsp>
                      <wps:cNvCnPr/>
                      <wps:spPr>
                        <a:xfrm>
                          <a:off x="0" y="0"/>
                          <a:ext cx="352425" cy="5905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4B7931C" id="Straight Connector 161"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pt,15.6pt" to="318.75pt,6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Mc5uAEAAF0DAAAOAAAAZHJzL2Uyb0RvYy54bWysU8tu2zAQvBfIPxC8x1ScKkgEyznESC9B&#10;G6DJB2woUiLAF7isZf99l7TruMmtqA7Ukqud3RmOVvc7Z9lWJTTB9/xq0XCmvAyD8WPPX18eL285&#10;wwx+ABu86vleIb9fX3xZzbFTyzAFO6jECMRjN8eeTznHTgiUk3KAixCVp6QOyUGmbRrFkGAmdGfF&#10;smluxBzSEFOQCpFON4ckX1d8rZXMP7RGlZntOc2W65rq+lZWsV5BNyaIk5HHMeAfpnBgPDU9QW0g&#10;A/uVzCcoZ2QKGHReyOBE0NpIVTkQm6vmA5ufE0RVuZA4GE8y4f+Dld+3D/45kQxzxA7jcyosdjq5&#10;8qb52K6KtT+JpXaZSTq8bpdfly1nklLtXdO2VUzxXhwT5m8qOFaCnlvjCxfoYPuEmRrSp38+Kcc+&#10;PBpr631Yz+ae31wTJJNArtAWMoUuDj1HP3IGdiS7yZwqIgZrhlJdcHCPDzaxLdCNk1GGML/QyJxZ&#10;wEwJ4lGfcvM0wV+lZZwN4HQorqmDQZzJ5FJrXM9vz6utLx1V9dmR1LuMJXoLw76qK8qO7rA2Pfqt&#10;mOR8T/H5X7H+DQAA//8DAFBLAwQUAAYACAAAACEA/5YMfOAAAAAKAQAADwAAAGRycy9kb3ducmV2&#10;LnhtbEyPy07DMBBF90j8gzVI7KhThz4U4lSoqAt2JYDE0o0nD4jHUey04e8ZVrAczdG95+a72fXi&#10;jGPoPGlYLhIQSJW3HTUa3l4Pd1sQIRqypveEGr4xwK64vspNZv2FXvBcxkZwCIXMaGhjHDIpQ9Wi&#10;M2HhByT+1X50JvI5NtKO5sLhrpcqSdbSmY64oTUD7lusvsrJaZiO+zrpDun8+ZGWcnreHN+f6kbr&#10;25v58QFExDn+wfCrz+pQsNPJT2SD6DWstoq3RA3pUoFgYJ1uViBOTKp7BbLI5f8JxQ8AAAD//wMA&#10;UEsBAi0AFAAGAAgAAAAhALaDOJL+AAAA4QEAABMAAAAAAAAAAAAAAAAAAAAAAFtDb250ZW50X1R5&#10;cGVzXS54bWxQSwECLQAUAAYACAAAACEAOP0h/9YAAACUAQAACwAAAAAAAAAAAAAAAAAvAQAAX3Jl&#10;bHMvLnJlbHNQSwECLQAUAAYACAAAACEAckDHObgBAABdAwAADgAAAAAAAAAAAAAAAAAuAgAAZHJz&#10;L2Uyb0RvYy54bWxQSwECLQAUAAYACAAAACEA/5YMfOAAAAAKAQAADwAAAAAAAAAAAAAAAAASBAAA&#10;ZHJzL2Rvd25yZXYueG1sUEsFBgAAAAAEAAQA8wAAAB8FAAAAAA==&#10;" strokecolor="windowText" strokeweight=".5pt">
                <v:stroke joinstyle="miter"/>
              </v:line>
            </w:pict>
          </mc:Fallback>
        </mc:AlternateContent>
      </w:r>
      <w:r w:rsidR="00624B22" w:rsidRPr="002A6F3A">
        <w:rPr>
          <w:rFonts w:ascii="Times New Roman" w:hAnsi="Times New Roman" w:cs="Times New Roman"/>
          <w:sz w:val="24"/>
          <w:szCs w:val="24"/>
        </w:rPr>
        <w:tab/>
      </w:r>
      <w:r w:rsidR="001A0908" w:rsidRPr="002A6F3A">
        <w:rPr>
          <w:rFonts w:ascii="Times New Roman" w:hAnsi="Times New Roman" w:cs="Times New Roman"/>
          <w:sz w:val="24"/>
          <w:szCs w:val="24"/>
        </w:rPr>
        <w:tab/>
        <w:t xml:space="preserve">DP </w:t>
      </w:r>
      <w:r w:rsidR="001A0908" w:rsidRPr="002A6F3A">
        <w:rPr>
          <w:rFonts w:ascii="Times New Roman" w:hAnsi="Times New Roman" w:cs="Times New Roman"/>
          <w:sz w:val="24"/>
          <w:szCs w:val="24"/>
          <w:vertAlign w:val="subscript"/>
        </w:rPr>
        <w:t>(subject)</w:t>
      </w:r>
      <w:r w:rsidR="00624B22" w:rsidRPr="002A6F3A">
        <w:rPr>
          <w:rFonts w:ascii="Times New Roman" w:hAnsi="Times New Roman" w:cs="Times New Roman"/>
          <w:sz w:val="24"/>
          <w:szCs w:val="24"/>
        </w:rPr>
        <w:tab/>
      </w:r>
      <w:r w:rsidR="000029E3" w:rsidRPr="002A6F3A">
        <w:rPr>
          <w:rFonts w:ascii="Times New Roman" w:hAnsi="Times New Roman" w:cs="Times New Roman"/>
          <w:sz w:val="24"/>
          <w:szCs w:val="24"/>
        </w:rPr>
        <w:t xml:space="preserve"> </w:t>
      </w:r>
      <w:r w:rsidR="00624B22" w:rsidRPr="002A6F3A">
        <w:rPr>
          <w:rFonts w:ascii="Times New Roman" w:hAnsi="Times New Roman" w:cs="Times New Roman"/>
          <w:sz w:val="24"/>
          <w:szCs w:val="24"/>
        </w:rPr>
        <w:t>Fꞌ</w:t>
      </w:r>
    </w:p>
    <w:p w14:paraId="1BB5E7A5" w14:textId="225678D8"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2C8458F1" w14:textId="4CB9CEC9"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6C54F1A3" w14:textId="22DBC37D" w:rsidR="00624B22" w:rsidRPr="002A6F3A" w:rsidRDefault="001A0908" w:rsidP="00624B22">
      <w:pPr>
        <w:autoSpaceDE w:val="0"/>
        <w:autoSpaceDN w:val="0"/>
        <w:adjustRightInd w:val="0"/>
        <w:spacing w:after="0" w:line="360" w:lineRule="auto"/>
        <w:ind w:left="511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4080" behindDoc="0" locked="0" layoutInCell="1" allowOverlap="1" wp14:anchorId="69600139" wp14:editId="54C82F62">
                <wp:simplePos x="0" y="0"/>
                <wp:positionH relativeFrom="column">
                  <wp:posOffset>3453765</wp:posOffset>
                </wp:positionH>
                <wp:positionV relativeFrom="paragraph">
                  <wp:posOffset>179070</wp:posOffset>
                </wp:positionV>
                <wp:extent cx="0" cy="266700"/>
                <wp:effectExtent l="0" t="0" r="38100" b="19050"/>
                <wp:wrapNone/>
                <wp:docPr id="163" name="Straight Connector 163"/>
                <wp:cNvGraphicFramePr/>
                <a:graphic xmlns:a="http://schemas.openxmlformats.org/drawingml/2006/main">
                  <a:graphicData uri="http://schemas.microsoft.com/office/word/2010/wordprocessingShape">
                    <wps:wsp>
                      <wps:cNvCnPr/>
                      <wps:spPr>
                        <a:xfrm flipH="1">
                          <a:off x="0" y="0"/>
                          <a:ext cx="0" cy="266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2A1D9B6" id="Straight Connector 163" o:spid="_x0000_s1026" style="position:absolute;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95pt,14.1pt" to="271.95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He4ugEAAGIDAAAOAAAAZHJzL2Uyb0RvYy54bWysU02PEzEMvSPtf4hy32a2iLIaNd3DVgsH&#10;BCux/ABvJpmJlC/FodP+e5xMKQVuiDlEjh0/+9lvtg9H79hBZ7QxSH636jjTQcXBhlHyby9Pt/ec&#10;YYEwgItBS37SyB92N2+2c+r1Ok7RDTozAgnYz0nyqZTUC4Fq0h5wFZMOFDQxeyh0zaMYMsyE7p1Y&#10;d91GzDEPKUelEcm7X4J81/CN0ap8MQZ1YU5y6q20M7fztZ5it4V+zJAmq85twD904cEGKnqB2kMB&#10;9j3bv6C8VTliNGWlohfRGKt040Bs7ro/2HydIOnGhYaD6TIm/H+w6vPhMTxnGsOcsMf0nCuLo8me&#10;GWfTR9pp40WdsmMb2+kyNn0sTC1ORd71ZvO+axMVC0JFShnLBx09q4bkzoZKCHo4fMJCVenpzyfV&#10;HeKTda4txQU2S755+47WpoCkYRwUMn0aJMcwcgZuJM2pkhsiRmeHml1x8ISPLrMD0NpJLUOcX6hb&#10;zhxgoQBRaF9dP3XwW2ptZw84LckttKjE20JSddZLfn+d7UKtqJvYzqR+zbJar3E4tRGLeqNFtqJn&#10;0VWlXN/Jvv41dj8AAAD//wMAUEsDBBQABgAIAAAAIQB4OdUO3wAAAAkBAAAPAAAAZHJzL2Rvd25y&#10;ZXYueG1sTI/LTsNADEX3SPzDyEjs6KTh0RLiVAiEuqMipYju3IxJIuYRZSZtytcziAUsbR9dn5sv&#10;RqPFnnvfOoswnSQg2FZOtbZGeF0/XcxB+EBWkXaWEY7sYVGcnuSUKXewL7wvQy1iiPUZITQhdJmU&#10;vmrYkJ+4jm28fbjeUIhjX0vV0yGGGy3TJLmRhlobPzTU8UPD1Wc5GITtc7Nc0nbYjKu34/TrXeqy&#10;fdwgnp+N93cgAo/hD4Yf/agORXTaucEqLzTC9dXlbUQR0nkKIgK/ix3CLElBFrn836D4BgAA//8D&#10;AFBLAQItABQABgAIAAAAIQC2gziS/gAAAOEBAAATAAAAAAAAAAAAAAAAAAAAAABbQ29udGVudF9U&#10;eXBlc10ueG1sUEsBAi0AFAAGAAgAAAAhADj9If/WAAAAlAEAAAsAAAAAAAAAAAAAAAAALwEAAF9y&#10;ZWxzLy5yZWxzUEsBAi0AFAAGAAgAAAAhAHbgd7i6AQAAYgMAAA4AAAAAAAAAAAAAAAAALgIAAGRy&#10;cy9lMm9Eb2MueG1sUEsBAi0AFAAGAAgAAAAhAHg51Q7fAAAACQEAAA8AAAAAAAAAAAAAAAAAFAQA&#10;AGRycy9kb3ducmV2LnhtbFBLBQYAAAAABAAEAPMAAAAgBQAAAAA=&#10;" strokecolor="windowText"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9984" behindDoc="0" locked="0" layoutInCell="1" allowOverlap="1" wp14:anchorId="324290CA" wp14:editId="65B2E5C1">
                <wp:simplePos x="0" y="0"/>
                <wp:positionH relativeFrom="column">
                  <wp:posOffset>4133850</wp:posOffset>
                </wp:positionH>
                <wp:positionV relativeFrom="paragraph">
                  <wp:posOffset>171450</wp:posOffset>
                </wp:positionV>
                <wp:extent cx="390525" cy="342900"/>
                <wp:effectExtent l="0" t="0" r="28575" b="19050"/>
                <wp:wrapNone/>
                <wp:docPr id="162" name="Straight Connector 162"/>
                <wp:cNvGraphicFramePr/>
                <a:graphic xmlns:a="http://schemas.openxmlformats.org/drawingml/2006/main">
                  <a:graphicData uri="http://schemas.microsoft.com/office/word/2010/wordprocessingShape">
                    <wps:wsp>
                      <wps:cNvCnPr/>
                      <wps:spPr>
                        <a:xfrm>
                          <a:off x="0" y="0"/>
                          <a:ext cx="390525" cy="3429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645BEC" id="Straight Connector 162"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5pt,13.5pt" to="356.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BlyuQEAAF0DAAAOAAAAZHJzL2Uyb0RvYy54bWysU8tu2zAQvBfoPxC811LsOkgE0znESC9F&#10;G6DpB2z4kAjwBS5r2X/fJe06bnsrqgNFcrWzO7OjzcPBO7bXGW0Mgt8ses50kFHZMAr+/eXpwx1n&#10;WCAocDFowY8a+cP2/bvNnAa9jFN0SmdGIAGHOQk+lZKGrkM5aQ+4iEkHCpqYPRQ65rFTGWZC965b&#10;9v1tN8esUo5SI9Lt7hTk24ZvjJblqzGoC3OCU2+lrbmtr3XtthsYxgxpsvLcBvxDFx5soKIXqB0U&#10;YD+y/QvKW5kjRlMWMvouGmOlbhyIzU3/B5tvEyTduJA4mC4y4f+DlV/2j+E5kwxzwgHTc64sDib7&#10;+qb+2KGJdbyIpQ+FSbpc3ffr5ZozSaHVx+V938Ts3pJTxvJJR8/qRnBnQ+UCA+w/Y6GC9OmvT+p1&#10;iE/WuTYPF9gs+O1qTROTQK4wDgptfVKCYxg5AzeS3WTJDRGjs6pmVxw84qPLbA80cTKKivMLtcyZ&#10;AywUIB7tqZOnDn5Lre3sAKdTcgudDOJtIZc66wW/u852oVbUzWdnUm8y1t1rVMembldPNMNW9Oy3&#10;apLrM+2v/4rtTwAAAP//AwBQSwMEFAAGAAgAAAAhAIQoVmPfAAAACQEAAA8AAABkcnMvZG93bnJl&#10;di54bWxMj81OwzAQhO9IvIO1SNyok1RtqhCnQkU9cCspSBzdePPTxusodtrw9iwnOK1GM5r9Jt/O&#10;thdXHH3nSEG8iEAgVc501Cj4OO6fNiB80GR07wgVfKOHbXF/l+vMuBu947UMjeAS8plW0IYwZFL6&#10;qkWr/cINSOzVbrQ6sBwbaUZ943LbyySK1tLqjvhDqwfctVhdyskqmA67Our2y/n8tSzl9JYePl/r&#10;RqnHh/nlGUTAOfyF4Ref0aFgppObyHjRK1ivYt4SFCQpXw6kcbICcVKwYUMWufy/oPgBAAD//wMA&#10;UEsBAi0AFAAGAAgAAAAhALaDOJL+AAAA4QEAABMAAAAAAAAAAAAAAAAAAAAAAFtDb250ZW50X1R5&#10;cGVzXS54bWxQSwECLQAUAAYACAAAACEAOP0h/9YAAACUAQAACwAAAAAAAAAAAAAAAAAvAQAAX3Jl&#10;bHMvLnJlbHNQSwECLQAUAAYACAAAACEAZFgZcrkBAABdAwAADgAAAAAAAAAAAAAAAAAuAgAAZHJz&#10;L2Uyb0RvYy54bWxQSwECLQAUAAYACAAAACEAhChWY98AAAAJAQAADwAAAAAAAAAAAAAAAAATBAAA&#10;ZHJzL2Rvd25yZXYueG1sUEsFBgAAAAAEAAQA8wAAAB8FAAAAAA==&#10;" strokecolor="windowText" strokeweight=".5pt">
                <v:stroke joinstyle="miter"/>
              </v:line>
            </w:pict>
          </mc:Fallback>
        </mc:AlternateContent>
      </w:r>
      <w:r w:rsidR="00624B22"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88960" behindDoc="0" locked="0" layoutInCell="1" allowOverlap="1" wp14:anchorId="7F88B3BA" wp14:editId="3333CFAD">
                <wp:simplePos x="0" y="0"/>
                <wp:positionH relativeFrom="column">
                  <wp:posOffset>3800475</wp:posOffset>
                </wp:positionH>
                <wp:positionV relativeFrom="paragraph">
                  <wp:posOffset>173990</wp:posOffset>
                </wp:positionV>
                <wp:extent cx="342900" cy="295275"/>
                <wp:effectExtent l="0" t="0" r="19050" b="28575"/>
                <wp:wrapNone/>
                <wp:docPr id="164" name="Straight Connector 164"/>
                <wp:cNvGraphicFramePr/>
                <a:graphic xmlns:a="http://schemas.openxmlformats.org/drawingml/2006/main">
                  <a:graphicData uri="http://schemas.microsoft.com/office/word/2010/wordprocessingShape">
                    <wps:wsp>
                      <wps:cNvCnPr/>
                      <wps:spPr>
                        <a:xfrm flipH="1">
                          <a:off x="0" y="0"/>
                          <a:ext cx="342900" cy="2952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DE63ABC" id="Straight Connector 164" o:spid="_x0000_s1026" style="position:absolute;flip:x;z-index:251688960;visibility:visible;mso-wrap-style:square;mso-wrap-distance-left:9pt;mso-wrap-distance-top:0;mso-wrap-distance-right:9pt;mso-wrap-distance-bottom:0;mso-position-horizontal:absolute;mso-position-horizontal-relative:text;mso-position-vertical:absolute;mso-position-vertical-relative:text" from="299.25pt,13.7pt" to="326.2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mvvgEAAGcDAAAOAAAAZHJzL2Uyb0RvYy54bWysU8tu2zAQvBfoPxC811KUOk0EyznESHso&#10;2gBJP2DDh0SAL3BZy/77LinXddtbUR2IJZc73Jkdbe4PzrK9SmiCH/jVquVMeRGk8ePAv708vrvl&#10;DDN4CTZ4NfCjQn6/fftmM8dedWEKVqrECMRjP8eBTznHvmlQTMoBrkJUnpI6JAeZtmlsZIKZ0J1t&#10;ura9aeaQZExBKEQ63S1Jvq34WiuRv2qNKjM7cOot1zXV9bWszXYD/ZggTkac2oB/6MKB8fToGWoH&#10;Gdj3ZP6CckakgEHnlQiuCVoboSoHYnPV/sHmeYKoKhcSB+NZJvx/sOLL/sE/JZJhjthjfEqFxUEn&#10;x7Q18RPNtPKiTtmhynY8y6YOmQk6vH7f3bUkrqBUd7fuPqyLrM0CU+BiwvxRBcdKMHBrfGEFPew/&#10;Y16u/rxSjn14NNbWyVjP5oHfXK8LPJA/tIVMoYty4OhHzsCOZDyRU0XEYI0s1QUHj/hgE9sDzZ4s&#10;I8P8Qi1zZgEzJYhH/U7N/lZa2tkBTktxTS1WcSaTX61xA7+9rLa+vKiq406kfglaotcgj1Xnpuxo&#10;mlWhk/OKXS73FF/+H9sfAAAA//8DAFBLAwQUAAYACAAAACEAQkiCveEAAAAJAQAADwAAAGRycy9k&#10;b3ducmV2LnhtbEyPy07DMBBF90j8gzVI7KjTQPoIcSoEQt2BCG1Fd9PYxBH2OIqdNuXrMStYzszR&#10;nXOL1WgNO6ret44ETCcJMEW1ky01AjbvzzcLYD4gSTSOlICz8rAqLy8KzKU70Zs6VqFhMYR8jgJ0&#10;CF3Oua+1sugnrlMUb5+utxji2Ddc9niK4dbwNElm3GJL8YPGTj1qVX9VgxWwf9HrNe6H7fi6O0+/&#10;P7ip2qetENdX48M9sKDG8AfDr35UhzI6HdxA0jMjIFsusogKSOd3wCIwy9K4OAiY3y6BlwX/36D8&#10;AQAA//8DAFBLAQItABQABgAIAAAAIQC2gziS/gAAAOEBAAATAAAAAAAAAAAAAAAAAAAAAABbQ29u&#10;dGVudF9UeXBlc10ueG1sUEsBAi0AFAAGAAgAAAAhADj9If/WAAAAlAEAAAsAAAAAAAAAAAAAAAAA&#10;LwEAAF9yZWxzLy5yZWxzUEsBAi0AFAAGAAgAAAAhABIWya++AQAAZwMAAA4AAAAAAAAAAAAAAAAA&#10;LgIAAGRycy9lMm9Eb2MueG1sUEsBAi0AFAAGAAgAAAAhAEJIgr3hAAAACQEAAA8AAAAAAAAAAAAA&#10;AAAAGAQAAGRycy9kb3ducmV2LnhtbFBLBQYAAAAABAAEAPMAAAAmBQAAAAA=&#10;" strokecolor="windowText" strokeweight=".5pt">
                <v:stroke joinstyle="miter"/>
              </v:line>
            </w:pict>
          </mc:Fallback>
        </mc:AlternateContent>
      </w:r>
      <w:r w:rsidR="00624B22" w:rsidRPr="002A6F3A">
        <w:rPr>
          <w:rFonts w:ascii="Times New Roman" w:hAnsi="Times New Roman" w:cs="Times New Roman"/>
          <w:sz w:val="24"/>
          <w:szCs w:val="24"/>
        </w:rPr>
        <w:t>F</w:t>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r w:rsidR="00624B22" w:rsidRPr="002A6F3A">
        <w:rPr>
          <w:rFonts w:ascii="Times New Roman" w:hAnsi="Times New Roman" w:cs="Times New Roman"/>
          <w:sz w:val="24"/>
          <w:szCs w:val="24"/>
        </w:rPr>
        <w:tab/>
      </w:r>
      <w:proofErr w:type="spellStart"/>
      <w:r w:rsidR="00624B22" w:rsidRPr="002A6F3A">
        <w:rPr>
          <w:rFonts w:ascii="Times New Roman" w:hAnsi="Times New Roman" w:cs="Times New Roman"/>
          <w:sz w:val="24"/>
          <w:szCs w:val="24"/>
        </w:rPr>
        <w:t>PredP</w:t>
      </w:r>
      <w:proofErr w:type="spellEnd"/>
    </w:p>
    <w:p w14:paraId="11C6DD20" w14:textId="77777777"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151DBF1D" w14:textId="77777777" w:rsidR="00624B22" w:rsidRPr="002A6F3A" w:rsidRDefault="00624B22" w:rsidP="00624B22">
      <w:pPr>
        <w:autoSpaceDE w:val="0"/>
        <w:autoSpaceDN w:val="0"/>
        <w:adjustRightInd w:val="0"/>
        <w:spacing w:after="0" w:line="360" w:lineRule="auto"/>
        <w:ind w:left="5112" w:firstLine="284"/>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1008" behindDoc="0" locked="0" layoutInCell="1" allowOverlap="1" wp14:anchorId="2753B7C3" wp14:editId="1B250903">
                <wp:simplePos x="0" y="0"/>
                <wp:positionH relativeFrom="column">
                  <wp:posOffset>4295774</wp:posOffset>
                </wp:positionH>
                <wp:positionV relativeFrom="paragraph">
                  <wp:posOffset>212090</wp:posOffset>
                </wp:positionV>
                <wp:extent cx="238125" cy="276225"/>
                <wp:effectExtent l="0" t="0" r="28575" b="28575"/>
                <wp:wrapNone/>
                <wp:docPr id="165" name="Straight Connector 165"/>
                <wp:cNvGraphicFramePr/>
                <a:graphic xmlns:a="http://schemas.openxmlformats.org/drawingml/2006/main">
                  <a:graphicData uri="http://schemas.microsoft.com/office/word/2010/wordprocessingShape">
                    <wps:wsp>
                      <wps:cNvCnPr/>
                      <wps:spPr>
                        <a:xfrm flipH="1">
                          <a:off x="0" y="0"/>
                          <a:ext cx="238125" cy="2762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1E8BF39" id="Straight Connector 165"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25pt,16.7pt" to="35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Z0pvgEAAGcDAAAOAAAAZHJzL2Uyb0RvYy54bWysU8tu2zAQvBfoPxC817QVxDUEyznESHso&#10;0gBNP2BDkRIBvsBlLfvvs6Rc121uQXUgllzucGd2tL07OssOKqEJvuOrxZIz5WXojR86/vP54dOG&#10;M8zge7DBq46fFPK73ccP2ym2qgljsL1KjEA8tlPs+JhzbIVAOSoHuAhReUrqkBxk2qZB9AkmQndW&#10;NMvlWkwh9TEFqRDpdD8n+a7ia61k/q41qsxsx6m3XNdU15eyit0W2iFBHI08twHv6MKB8fToBWoP&#10;GdivZN5AOSNTwKDzQgYngtZGqsqB2KyW/7D5MUJUlQuJg/EiE/4/WPl4uPdPiWSYIrYYn1JhcdTJ&#10;MW1N/EozrbyoU3assp0usqljZpIOm5vNqrnlTFKq+bxuKCY8McMUuJgwf1HBsRJ03BpfWEELh2+Y&#10;56u/r5RjHx6MtXUy1rOp4+ubW5qdBPKHtpApdLHvOPqBM7ADGU/mVBExWNOX6oKDJ7y3iR2AZk+W&#10;6cP0TC1zZgEzJYhH/c7N/lVa2tkDjnNxTc1WcSaTX61xHd9cV1tfXlTVcWdSfwQt0UvoT1VnUXY0&#10;zarQ2XnFLtd7iq//j90rAAAA//8DAFBLAwQUAAYACAAAACEAgPI9X+AAAAAJAQAADwAAAGRycy9k&#10;b3ducmV2LnhtbEyPwU7DMAyG70i8Q2QkbiwtGx2UphMCod1AFIbYLWtMW5E4VZNuHU+POcHNlj/9&#10;/v5iNTkr9jiEzpOCdJaAQKq96ahR8Pb6eHENIkRNRltPqOCIAVbl6Umhc+MP9IL7KjaCQyjkWkEb&#10;Y59LGeoWnQ4z3yPx7dMPTkdeh0aaQR843Fl5mSSZdLoj/tDqHu9brL+q0SnYPrXrtd6Om+n5/Zh+&#10;f0hbdQ8bpc7PprtbEBGn+AfDrz6rQ8lOOz+SCcIqyJbZFaMK5vMFCAaW6YLL7XjIbkCWhfzfoPwB&#10;AAD//wMAUEsBAi0AFAAGAAgAAAAhALaDOJL+AAAA4QEAABMAAAAAAAAAAAAAAAAAAAAAAFtDb250&#10;ZW50X1R5cGVzXS54bWxQSwECLQAUAAYACAAAACEAOP0h/9YAAACUAQAACwAAAAAAAAAAAAAAAAAv&#10;AQAAX3JlbHMvLnJlbHNQSwECLQAUAAYACAAAACEAo5mdKb4BAABnAwAADgAAAAAAAAAAAAAAAAAu&#10;AgAAZHJzL2Uyb0RvYy54bWxQSwECLQAUAAYACAAAACEAgPI9X+AAAAAJAQAADwAAAAAAAAAAAAAA&#10;AAAYBAAAZHJzL2Rvd25yZXYueG1sUEsFBgAAAAAEAAQA8wAAACUFAAAAAA==&#10;" strokecolor="windowText" strokeweight=".5pt">
                <v:stroke joinstyle="miter"/>
              </v:line>
            </w:pict>
          </mc:Fallback>
        </mc:AlternateContent>
      </w: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2032" behindDoc="0" locked="0" layoutInCell="1" allowOverlap="1" wp14:anchorId="6DCC1695" wp14:editId="76D78124">
                <wp:simplePos x="0" y="0"/>
                <wp:positionH relativeFrom="column">
                  <wp:posOffset>4543425</wp:posOffset>
                </wp:positionH>
                <wp:positionV relativeFrom="paragraph">
                  <wp:posOffset>202566</wp:posOffset>
                </wp:positionV>
                <wp:extent cx="295275" cy="266700"/>
                <wp:effectExtent l="0" t="0" r="28575" b="19050"/>
                <wp:wrapNone/>
                <wp:docPr id="166" name="Straight Connector 166"/>
                <wp:cNvGraphicFramePr/>
                <a:graphic xmlns:a="http://schemas.openxmlformats.org/drawingml/2006/main">
                  <a:graphicData uri="http://schemas.microsoft.com/office/word/2010/wordprocessingShape">
                    <wps:wsp>
                      <wps:cNvCnPr/>
                      <wps:spPr>
                        <a:xfrm>
                          <a:off x="0" y="0"/>
                          <a:ext cx="295275" cy="266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90CE4C7" id="Straight Connector 166"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75pt,15.95pt" to="381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G0puQEAAF0DAAAOAAAAZHJzL2Uyb0RvYy54bWysU8tu2zAQvBfIPxC811RU2EkEyznESC9F&#10;G6DJB2woUiLAF7iMZf99l7TruM2tqA4UydXO7syO1vd7Z9lOJTTB9/x60XCmvAyD8WPPX54fP99y&#10;hhn8ADZ41fODQn6/ufq0nmOn2jAFO6jECMRjN8eeTznHTgiUk3KAixCVp6AOyUGmYxrFkGAmdGdF&#10;2zQrMYc0xBSkQqTb7THINxVfayXzD61RZWZ7Tr3luqa6vpZVbNbQjQniZOSpDfiHLhwYT0XPUFvI&#10;wN6S+QDljEwBg84LGZwIWhupKgdic938xebnBFFVLiQOxrNM+P9g5ffdg39KJMMcscP4lAqLvU6u&#10;vKk/tq9iHc5iqX1mki7bu2V7s+RMUqhdrW6aKqZ4T44J81cVHCubnlvjCxfoYPcNMxWkT39/Uq59&#10;eDTW1nlYz+aer74saWISyBXaQqati0PP0Y+cgR3JbjKniojBmqFkFxw84INNbAc0cTLKEOZnapkz&#10;C5gpQDzqUyZPHfyRWtrZAk7H5Bo6GsSZTC61xvX89jLb+lJRVZ+dSL3LWHavYThUdUU50Qxr0ZPf&#10;ikkuz7S//Cs2vwAAAP//AwBQSwMEFAAGAAgAAAAhAKrCkjbfAAAACQEAAA8AAABkcnMvZG93bnJl&#10;di54bWxMj01PwzAMhu9I/IfISNxY2lVbt9J0QkM7cBsFpB2zxv2AxqmadCv/HnOCmy0/ev28+W62&#10;vbjg6DtHCuJFBAKpcqajRsH72+FhA8IHTUb3jlDBN3rYFbc3uc6Mu9IrXsrQCA4hn2kFbQhDJqWv&#10;WrTaL9yAxLfajVYHXsdGmlFfOdz2chlFa2l1R/yh1QPuW6y+yskqmI77OuoOyfx5Sko5vaTHj+e6&#10;Uer+bn56BBFwDn8w/OqzOhTsdHYTGS96BWm8WjGqIIm3IBhI10sud+Yh2YIscvm/QfEDAAD//wMA&#10;UEsBAi0AFAAGAAgAAAAhALaDOJL+AAAA4QEAABMAAAAAAAAAAAAAAAAAAAAAAFtDb250ZW50X1R5&#10;cGVzXS54bWxQSwECLQAUAAYACAAAACEAOP0h/9YAAACUAQAACwAAAAAAAAAAAAAAAAAvAQAAX3Jl&#10;bHMvLnJlbHNQSwECLQAUAAYACAAAACEA6BRtKbkBAABdAwAADgAAAAAAAAAAAAAAAAAuAgAAZHJz&#10;L2Uyb0RvYy54bWxQSwECLQAUAAYACAAAACEAqsKSNt8AAAAJAQAADwAAAAAAAAAAAAAAAAATBAAA&#10;ZHJzL2Rvd25yZXYueG1sUEsFBgAAAAAEAAQA8wAAAB8FAAAAAA==&#10;" strokecolor="windowText" strokeweight=".5pt">
                <v:stroke joinstyle="miter"/>
              </v:line>
            </w:pict>
          </mc:Fallback>
        </mc:AlternateContent>
      </w:r>
      <w:r w:rsidRPr="002A6F3A">
        <w:rPr>
          <w:rFonts w:ascii="Times New Roman" w:hAnsi="Times New Roman" w:cs="Times New Roman"/>
          <w:sz w:val="24"/>
          <w:szCs w:val="24"/>
        </w:rPr>
        <w:t>ko</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 xml:space="preserve">Predꞌ  </w:t>
      </w:r>
    </w:p>
    <w:p w14:paraId="31396EA3" w14:textId="77777777"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0356386A" w14:textId="77777777" w:rsidR="00624B22" w:rsidRPr="002A6F3A" w:rsidRDefault="00624B22" w:rsidP="00624B22">
      <w:pPr>
        <w:autoSpaceDE w:val="0"/>
        <w:autoSpaceDN w:val="0"/>
        <w:adjustRightInd w:val="0"/>
        <w:spacing w:after="0" w:line="360" w:lineRule="auto"/>
        <w:ind w:left="6532"/>
        <w:jc w:val="both"/>
        <w:rPr>
          <w:rFonts w:ascii="Times New Roman" w:hAnsi="Times New Roman" w:cs="Times New Roman"/>
          <w:sz w:val="24"/>
          <w:szCs w:val="24"/>
        </w:rPr>
      </w:pPr>
      <w:r w:rsidRPr="002A6F3A">
        <w:rPr>
          <w:rFonts w:ascii="Times New Roman" w:hAnsi="Times New Roman" w:cs="Times New Roman"/>
          <w:noProof/>
          <w:sz w:val="24"/>
          <w:szCs w:val="24"/>
          <w:lang w:val="en-GB" w:eastAsia="en-GB"/>
        </w:rPr>
        <mc:AlternateContent>
          <mc:Choice Requires="wps">
            <w:drawing>
              <wp:anchor distT="0" distB="0" distL="114300" distR="114300" simplePos="0" relativeHeight="251693056" behindDoc="0" locked="0" layoutInCell="1" allowOverlap="1" wp14:anchorId="7E0B196B" wp14:editId="4482461A">
                <wp:simplePos x="0" y="0"/>
                <wp:positionH relativeFrom="column">
                  <wp:posOffset>4953000</wp:posOffset>
                </wp:positionH>
                <wp:positionV relativeFrom="paragraph">
                  <wp:posOffset>224155</wp:posOffset>
                </wp:positionV>
                <wp:extent cx="9525" cy="266700"/>
                <wp:effectExtent l="0" t="0" r="28575" b="19050"/>
                <wp:wrapNone/>
                <wp:docPr id="167" name="Straight Connector 167"/>
                <wp:cNvGraphicFramePr/>
                <a:graphic xmlns:a="http://schemas.openxmlformats.org/drawingml/2006/main">
                  <a:graphicData uri="http://schemas.microsoft.com/office/word/2010/wordprocessingShape">
                    <wps:wsp>
                      <wps:cNvCnPr/>
                      <wps:spPr>
                        <a:xfrm flipH="1">
                          <a:off x="0" y="0"/>
                          <a:ext cx="9525" cy="266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531BAF" id="Straight Connector 167"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pt,17.65pt" to="390.75pt,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C9vwEAAGUDAAAOAAAAZHJzL2Uyb0RvYy54bWysU01vEzEQvSPxHyzfG29TJZRVNj00KhwQ&#10;VKL8gKk/di35Sx6TTf49YyeEADfEHizb43kz783bzcPBO7bXGW0MA79ddJzpIKOyYRz4t5enm3vO&#10;sEBQ4GLQAz9q5A/bt282c+r1Mk7RKZ0ZgQTs5zTwqZTUC4Fy0h5wEZMOFDQxeyh0zKNQGWZC904s&#10;u24t5phVylFqRLrdnYJ82/CN0bJ8MQZ1YW7g1Ftpa27ra13FdgP9mCFNVp7bgH/owoMNVPQCtYMC&#10;7Hu2f0F5K3PEaMpCRi+iMVbqxoHY3HZ/sPk6QdKNC4mD6SIT/j9Y+Xn/GJ4zyTAn7DE958riYLJn&#10;xtn0kWbaeFGn7NBkO15k04fCJF2+Xy1XnEkKLNfrd10TVZxAKljKWD7o6FndDNzZUDlBD/tPWKgw&#10;Pf35pF6H+GSda3Nxgc0DX9+taHISyB3GQaGtT2rgGEbOwI1kO1lyQ8TorKrZFQeP+Ogy2wNNngyj&#10;4vxCDXPmAAsFiEX7qgOog99Sazs7wOmU3EIno3hbyK3O+oHfX2e7UCvq5rczqV9y1t1rVMemsqgn&#10;mmUrevZdNcv1mfbXf8f2BwAAAP//AwBQSwMEFAAGAAgAAAAhAPfRjRLhAAAACQEAAA8AAABkcnMv&#10;ZG93bnJldi54bWxMj81OwzAQhO9IvIO1SNyoE6KSKI1TIRDqDUSgiN7ceBtH+CeKnTbl6VlOcJvV&#10;jGa/qdazNeyIY+i9E5AuEmDoWq961wl4f3u6KYCFKJ2SxjsUcMYA6/ryopKl8if3iscmdoxKXCil&#10;AB3jUHIeWo1WhoUf0JF38KOVkc6x42qUJyq3ht8myR23snf0QcsBHzS2X81kBeye9WYjd9N2fvk4&#10;p9+f3DT941aI66v5fgUs4hz/wvCLT+hQE9PeT04FZgTkRUJbooBsmQGjQF6kS2B7EnkGvK74/wX1&#10;DwAAAP//AwBQSwECLQAUAAYACAAAACEAtoM4kv4AAADhAQAAEwAAAAAAAAAAAAAAAAAAAAAAW0Nv&#10;bnRlbnRfVHlwZXNdLnhtbFBLAQItABQABgAIAAAAIQA4/SH/1gAAAJQBAAALAAAAAAAAAAAAAAAA&#10;AC8BAABfcmVscy8ucmVsc1BLAQItABQABgAIAAAAIQAd+bC9vwEAAGUDAAAOAAAAAAAAAAAAAAAA&#10;AC4CAABkcnMvZTJvRG9jLnhtbFBLAQItABQABgAIAAAAIQD30Y0S4QAAAAkBAAAPAAAAAAAAAAAA&#10;AAAAABkEAABkcnMvZG93bnJldi54bWxQSwUGAAAAAAQABADzAAAAJwUAAAAA&#10;" strokecolor="windowText" strokeweight=".5pt">
                <v:stroke joinstyle="miter"/>
              </v:line>
            </w:pict>
          </mc:Fallback>
        </mc:AlternateContent>
      </w:r>
      <w:r w:rsidRPr="002A6F3A">
        <w:rPr>
          <w:rFonts w:ascii="Times New Roman" w:hAnsi="Times New Roman" w:cs="Times New Roman"/>
          <w:sz w:val="24"/>
          <w:szCs w:val="24"/>
        </w:rPr>
        <w:t>Pred</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Pr="002A6F3A">
        <w:rPr>
          <w:rFonts w:ascii="Times New Roman" w:hAnsi="Times New Roman" w:cs="Times New Roman"/>
          <w:sz w:val="24"/>
          <w:szCs w:val="24"/>
        </w:rPr>
        <w:tab/>
        <w:t>DP</w:t>
      </w:r>
    </w:p>
    <w:p w14:paraId="1DBEDBC7" w14:textId="77777777" w:rsidR="00624B22" w:rsidRPr="002A6F3A" w:rsidRDefault="00624B22" w:rsidP="00624B22">
      <w:pPr>
        <w:autoSpaceDE w:val="0"/>
        <w:autoSpaceDN w:val="0"/>
        <w:adjustRightInd w:val="0"/>
        <w:spacing w:after="0" w:line="360" w:lineRule="auto"/>
        <w:jc w:val="both"/>
        <w:rPr>
          <w:rFonts w:ascii="Times New Roman" w:hAnsi="Times New Roman" w:cs="Times New Roman"/>
          <w:sz w:val="24"/>
          <w:szCs w:val="24"/>
        </w:rPr>
      </w:pPr>
    </w:p>
    <w:p w14:paraId="189BE836" w14:textId="453563EB" w:rsidR="00624B22" w:rsidRPr="002A6F3A" w:rsidRDefault="00A24341" w:rsidP="00CA389B">
      <w:pPr>
        <w:autoSpaceDE w:val="0"/>
        <w:autoSpaceDN w:val="0"/>
        <w:adjustRightInd w:val="0"/>
        <w:spacing w:after="0" w:line="360" w:lineRule="auto"/>
        <w:ind w:left="6816"/>
        <w:jc w:val="both"/>
        <w:rPr>
          <w:rFonts w:ascii="Times New Roman" w:hAnsi="Times New Roman" w:cs="Times New Roman"/>
          <w:sz w:val="24"/>
          <w:szCs w:val="24"/>
        </w:rPr>
      </w:pPr>
      <w:r w:rsidRPr="002A6F3A">
        <w:rPr>
          <w:rFonts w:ascii="Times New Roman" w:hAnsi="Times New Roman" w:cs="Times New Roman"/>
          <w:sz w:val="24"/>
          <w:szCs w:val="24"/>
        </w:rPr>
        <w:t xml:space="preserve">   </w:t>
      </w:r>
      <w:proofErr w:type="spellStart"/>
      <w:r w:rsidR="00CA389B" w:rsidRPr="002A6F3A">
        <w:rPr>
          <w:rFonts w:ascii="Times New Roman" w:hAnsi="Times New Roman" w:cs="Times New Roman"/>
          <w:sz w:val="24"/>
          <w:szCs w:val="24"/>
        </w:rPr>
        <w:t>K</w:t>
      </w:r>
      <w:r w:rsidR="00CF149E" w:rsidRPr="002A6F3A">
        <w:rPr>
          <w:rFonts w:ascii="Times New Roman" w:hAnsi="Times New Roman" w:cs="Times New Roman"/>
          <w:sz w:val="24"/>
          <w:szCs w:val="24"/>
        </w:rPr>
        <w:t>wandanyun</w:t>
      </w:r>
      <w:proofErr w:type="spellEnd"/>
    </w:p>
    <w:p w14:paraId="57B2D619" w14:textId="0E011F90" w:rsidR="00CA389B" w:rsidRPr="002A6F3A" w:rsidRDefault="00CA389B" w:rsidP="00CA389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equative structures the subject of FP, not the predicate complement, always raises to SPEC-TP to satisfy the EPP feature. The subject of the SC always raises to SPEC-TP. The DP in situ obtains accusative case. </w:t>
      </w:r>
    </w:p>
    <w:p w14:paraId="50CAFE62" w14:textId="7F1EB88C" w:rsidR="00956185" w:rsidRPr="002A6F3A" w:rsidRDefault="004D7FD7" w:rsidP="004D7FD7">
      <w:pPr>
        <w:pStyle w:val="Heading2"/>
        <w:rPr>
          <w:rFonts w:ascii="Times New Roman" w:hAnsi="Times New Roman" w:cs="Times New Roman"/>
          <w:b/>
          <w:bCs/>
          <w:color w:val="auto"/>
          <w:sz w:val="24"/>
          <w:szCs w:val="24"/>
        </w:rPr>
      </w:pPr>
      <w:bookmarkStart w:id="76" w:name="_Toc119941787"/>
      <w:r w:rsidRPr="002A6F3A">
        <w:rPr>
          <w:rFonts w:ascii="Times New Roman" w:hAnsi="Times New Roman" w:cs="Times New Roman"/>
          <w:b/>
          <w:bCs/>
          <w:color w:val="auto"/>
          <w:sz w:val="24"/>
          <w:szCs w:val="24"/>
        </w:rPr>
        <w:t>4.2.4</w:t>
      </w:r>
      <w:r w:rsidRPr="002A6F3A">
        <w:rPr>
          <w:rFonts w:ascii="Times New Roman" w:hAnsi="Times New Roman" w:cs="Times New Roman"/>
          <w:b/>
          <w:bCs/>
          <w:color w:val="auto"/>
          <w:sz w:val="24"/>
          <w:szCs w:val="24"/>
        </w:rPr>
        <w:tab/>
      </w:r>
      <w:r w:rsidR="00644D54" w:rsidRPr="002A6F3A">
        <w:rPr>
          <w:rFonts w:ascii="Times New Roman" w:hAnsi="Times New Roman" w:cs="Times New Roman"/>
          <w:b/>
          <w:bCs/>
          <w:color w:val="auto"/>
          <w:sz w:val="24"/>
          <w:szCs w:val="24"/>
        </w:rPr>
        <w:t xml:space="preserve">Kipsigis </w:t>
      </w:r>
      <w:r w:rsidR="000944F7" w:rsidRPr="002A6F3A">
        <w:rPr>
          <w:rFonts w:ascii="Times New Roman" w:hAnsi="Times New Roman" w:cs="Times New Roman"/>
          <w:b/>
          <w:bCs/>
          <w:color w:val="auto"/>
          <w:sz w:val="24"/>
          <w:szCs w:val="24"/>
        </w:rPr>
        <w:t>Identificational</w:t>
      </w:r>
      <w:r w:rsidR="000944F7" w:rsidRPr="002A6F3A">
        <w:rPr>
          <w:rFonts w:ascii="Times New Roman" w:hAnsi="Times New Roman" w:cs="Times New Roman"/>
          <w:b/>
          <w:bCs/>
          <w:color w:val="auto"/>
          <w:sz w:val="24"/>
          <w:szCs w:val="24"/>
        </w:rPr>
        <w:tab/>
        <w:t>Clause</w:t>
      </w:r>
      <w:bookmarkEnd w:id="76"/>
      <w:r w:rsidR="000944F7" w:rsidRPr="002A6F3A">
        <w:rPr>
          <w:rFonts w:ascii="Times New Roman" w:hAnsi="Times New Roman" w:cs="Times New Roman"/>
          <w:b/>
          <w:bCs/>
          <w:color w:val="auto"/>
          <w:sz w:val="24"/>
          <w:szCs w:val="24"/>
        </w:rPr>
        <w:t xml:space="preserve"> </w:t>
      </w:r>
    </w:p>
    <w:p w14:paraId="457B79D4" w14:textId="5F39D423" w:rsidR="00523414" w:rsidRPr="002A6F3A" w:rsidRDefault="00523414" w:rsidP="003030C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type is characterized by having a demonstrative pronoun or demonstrative phrase in the subject position. In Kipsigis, this demonstrative pronoun </w:t>
      </w:r>
      <w:r w:rsidR="003F470A" w:rsidRPr="002A6F3A">
        <w:rPr>
          <w:rFonts w:ascii="Times New Roman" w:hAnsi="Times New Roman" w:cs="Times New Roman"/>
          <w:b/>
          <w:bCs/>
          <w:i/>
          <w:iCs/>
          <w:sz w:val="24"/>
          <w:szCs w:val="24"/>
        </w:rPr>
        <w:t>‘</w:t>
      </w:r>
      <w:proofErr w:type="spellStart"/>
      <w:r w:rsidRPr="002A6F3A">
        <w:rPr>
          <w:rFonts w:ascii="Times New Roman" w:hAnsi="Times New Roman" w:cs="Times New Roman"/>
          <w:b/>
          <w:bCs/>
          <w:i/>
          <w:iCs/>
          <w:sz w:val="24"/>
          <w:szCs w:val="24"/>
        </w:rPr>
        <w:t>niin</w:t>
      </w:r>
      <w:proofErr w:type="spellEnd"/>
      <w:r w:rsidRPr="002A6F3A">
        <w:rPr>
          <w:rFonts w:ascii="Times New Roman" w:hAnsi="Times New Roman" w:cs="Times New Roman"/>
          <w:b/>
          <w:bCs/>
          <w:i/>
          <w:iCs/>
          <w:sz w:val="24"/>
          <w:szCs w:val="24"/>
        </w:rPr>
        <w:t>/</w:t>
      </w:r>
      <w:r w:rsidR="004A79CA" w:rsidRPr="002A6F3A">
        <w:rPr>
          <w:rFonts w:ascii="Times New Roman" w:hAnsi="Times New Roman" w:cs="Times New Roman"/>
          <w:b/>
          <w:bCs/>
          <w:i/>
          <w:iCs/>
          <w:sz w:val="24"/>
          <w:szCs w:val="24"/>
        </w:rPr>
        <w:t xml:space="preserve"> </w:t>
      </w:r>
      <w:proofErr w:type="spellStart"/>
      <w:r w:rsidRPr="002A6F3A">
        <w:rPr>
          <w:rFonts w:ascii="Times New Roman" w:hAnsi="Times New Roman" w:cs="Times New Roman"/>
          <w:b/>
          <w:bCs/>
          <w:i/>
          <w:iCs/>
          <w:sz w:val="24"/>
          <w:szCs w:val="24"/>
        </w:rPr>
        <w:t>chun</w:t>
      </w:r>
      <w:proofErr w:type="spellEnd"/>
      <w:r w:rsidRPr="002A6F3A">
        <w:rPr>
          <w:rFonts w:ascii="Times New Roman" w:hAnsi="Times New Roman" w:cs="Times New Roman"/>
          <w:b/>
          <w:bCs/>
          <w:i/>
          <w:iCs/>
          <w:sz w:val="24"/>
          <w:szCs w:val="24"/>
        </w:rPr>
        <w:t>/</w:t>
      </w:r>
      <w:r w:rsidR="004A79CA" w:rsidRPr="002A6F3A">
        <w:rPr>
          <w:rFonts w:ascii="Times New Roman" w:hAnsi="Times New Roman" w:cs="Times New Roman"/>
          <w:b/>
          <w:bCs/>
          <w:i/>
          <w:iCs/>
          <w:sz w:val="24"/>
          <w:szCs w:val="24"/>
        </w:rPr>
        <w:t xml:space="preserve"> </w:t>
      </w:r>
      <w:proofErr w:type="spellStart"/>
      <w:r w:rsidRPr="002A6F3A">
        <w:rPr>
          <w:rFonts w:ascii="Times New Roman" w:hAnsi="Times New Roman" w:cs="Times New Roman"/>
          <w:b/>
          <w:bCs/>
          <w:i/>
          <w:iCs/>
          <w:sz w:val="24"/>
          <w:szCs w:val="24"/>
        </w:rPr>
        <w:t>choon</w:t>
      </w:r>
      <w:proofErr w:type="spellEnd"/>
      <w:r w:rsidRPr="002A6F3A">
        <w:rPr>
          <w:rFonts w:ascii="Times New Roman" w:hAnsi="Times New Roman" w:cs="Times New Roman"/>
          <w:b/>
          <w:bCs/>
          <w:i/>
          <w:iCs/>
          <w:sz w:val="24"/>
          <w:szCs w:val="24"/>
        </w:rPr>
        <w:t>/</w:t>
      </w:r>
      <w:r w:rsidR="004A79CA" w:rsidRPr="002A6F3A">
        <w:rPr>
          <w:rFonts w:ascii="Times New Roman" w:hAnsi="Times New Roman" w:cs="Times New Roman"/>
          <w:b/>
          <w:bCs/>
          <w:i/>
          <w:iCs/>
          <w:sz w:val="24"/>
          <w:szCs w:val="24"/>
        </w:rPr>
        <w:t xml:space="preserve"> </w:t>
      </w:r>
      <w:r w:rsidRPr="002A6F3A">
        <w:rPr>
          <w:rFonts w:ascii="Times New Roman" w:hAnsi="Times New Roman" w:cs="Times New Roman"/>
          <w:b/>
          <w:bCs/>
          <w:i/>
          <w:iCs/>
          <w:sz w:val="24"/>
          <w:szCs w:val="24"/>
        </w:rPr>
        <w:t>noon/</w:t>
      </w:r>
      <w:r w:rsidR="004A79CA" w:rsidRPr="002A6F3A">
        <w:rPr>
          <w:rFonts w:ascii="Times New Roman" w:hAnsi="Times New Roman" w:cs="Times New Roman"/>
          <w:b/>
          <w:bCs/>
          <w:i/>
          <w:iCs/>
          <w:sz w:val="24"/>
          <w:szCs w:val="24"/>
        </w:rPr>
        <w:t xml:space="preserve"> </w:t>
      </w:r>
      <w:proofErr w:type="spellStart"/>
      <w:r w:rsidRPr="002A6F3A">
        <w:rPr>
          <w:rFonts w:ascii="Times New Roman" w:hAnsi="Times New Roman" w:cs="Times New Roman"/>
          <w:b/>
          <w:bCs/>
          <w:i/>
          <w:iCs/>
          <w:sz w:val="24"/>
          <w:szCs w:val="24"/>
        </w:rPr>
        <w:t>nii</w:t>
      </w:r>
      <w:proofErr w:type="spellEnd"/>
      <w:r w:rsidR="003F470A" w:rsidRPr="002A6F3A">
        <w:rPr>
          <w:rFonts w:ascii="Times New Roman" w:hAnsi="Times New Roman" w:cs="Times New Roman"/>
          <w:b/>
          <w:bCs/>
          <w:i/>
          <w:iCs/>
          <w:sz w:val="24"/>
          <w:szCs w:val="24"/>
        </w:rPr>
        <w:t>’</w:t>
      </w:r>
      <w:r w:rsidRPr="002A6F3A">
        <w:rPr>
          <w:rFonts w:ascii="Times New Roman" w:hAnsi="Times New Roman" w:cs="Times New Roman"/>
          <w:sz w:val="24"/>
          <w:szCs w:val="24"/>
        </w:rPr>
        <w:t xml:space="preserve"> appears as the suffix of the subject as shown in the examples (</w:t>
      </w:r>
      <w:r w:rsidR="003F470A" w:rsidRPr="002A6F3A">
        <w:rPr>
          <w:rFonts w:ascii="Times New Roman" w:hAnsi="Times New Roman" w:cs="Times New Roman"/>
          <w:sz w:val="24"/>
          <w:szCs w:val="24"/>
        </w:rPr>
        <w:t>32</w:t>
      </w:r>
      <w:r w:rsidRPr="002A6F3A">
        <w:rPr>
          <w:rFonts w:ascii="Times New Roman" w:hAnsi="Times New Roman" w:cs="Times New Roman"/>
          <w:sz w:val="24"/>
          <w:szCs w:val="24"/>
        </w:rPr>
        <w:t>)</w:t>
      </w:r>
      <w:r w:rsidR="00AF4EB4" w:rsidRPr="002A6F3A">
        <w:rPr>
          <w:rFonts w:ascii="Times New Roman" w:hAnsi="Times New Roman" w:cs="Times New Roman"/>
          <w:sz w:val="24"/>
          <w:szCs w:val="24"/>
        </w:rPr>
        <w:t>.</w:t>
      </w:r>
    </w:p>
    <w:p w14:paraId="0EC46518" w14:textId="50434272" w:rsidR="00523414" w:rsidRPr="002A6F3A" w:rsidRDefault="00523414" w:rsidP="003F470A">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r w:rsidRPr="002A6F3A">
        <w:rPr>
          <w:rFonts w:ascii="Times New Roman" w:hAnsi="Times New Roman" w:cs="Times New Roman"/>
          <w:sz w:val="24"/>
          <w:szCs w:val="24"/>
        </w:rPr>
        <w:t>a</w:t>
      </w:r>
      <w:r w:rsidR="003F470A" w:rsidRPr="002A6F3A">
        <w:rPr>
          <w:rFonts w:ascii="Times New Roman" w:hAnsi="Times New Roman" w:cs="Times New Roman"/>
          <w:sz w:val="24"/>
          <w:szCs w:val="24"/>
        </w:rPr>
        <w:t>.</w:t>
      </w:r>
      <w:r w:rsidR="003F470A" w:rsidRPr="002A6F3A">
        <w:rPr>
          <w:rFonts w:ascii="Times New Roman" w:hAnsi="Times New Roman" w:cs="Times New Roman"/>
          <w:sz w:val="24"/>
          <w:szCs w:val="24"/>
        </w:rPr>
        <w:tab/>
      </w:r>
      <w:r w:rsidR="003030C7" w:rsidRPr="002A6F3A">
        <w:rPr>
          <w:rFonts w:ascii="Times New Roman" w:hAnsi="Times New Roman" w:cs="Times New Roman"/>
          <w:sz w:val="24"/>
          <w:szCs w:val="24"/>
        </w:rPr>
        <w:tab/>
      </w:r>
      <w:r w:rsidR="003F470A" w:rsidRPr="002A6F3A">
        <w:rPr>
          <w:rFonts w:ascii="Times New Roman" w:hAnsi="Times New Roman" w:cs="Times New Roman"/>
          <w:sz w:val="24"/>
          <w:szCs w:val="24"/>
        </w:rPr>
        <w:t xml:space="preserve">    </w:t>
      </w:r>
      <w:proofErr w:type="spellStart"/>
      <w:r w:rsidRPr="002A6F3A">
        <w:rPr>
          <w:rFonts w:ascii="Times New Roman" w:hAnsi="Times New Roman" w:cs="Times New Roman"/>
          <w:i/>
          <w:iCs/>
          <w:sz w:val="24"/>
          <w:szCs w:val="24"/>
        </w:rPr>
        <w:t>Kitabutnoon</w:t>
      </w:r>
      <w:proofErr w:type="spellEnd"/>
      <w:r w:rsidR="003030C7" w:rsidRPr="002A6F3A">
        <w:rPr>
          <w:rFonts w:ascii="Times New Roman" w:hAnsi="Times New Roman" w:cs="Times New Roman"/>
          <w:i/>
          <w:iCs/>
          <w:sz w:val="24"/>
          <w:szCs w:val="24"/>
        </w:rPr>
        <w:tab/>
      </w:r>
      <w:r w:rsidRPr="002A6F3A">
        <w:rPr>
          <w:rFonts w:ascii="Times New Roman" w:hAnsi="Times New Roman" w:cs="Times New Roman"/>
          <w:i/>
          <w:iCs/>
          <w:sz w:val="24"/>
          <w:szCs w:val="24"/>
        </w:rPr>
        <w:t xml:space="preserve">ko </w:t>
      </w:r>
      <w:r w:rsidR="003F470A"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nenyun</w:t>
      </w:r>
      <w:proofErr w:type="spellEnd"/>
    </w:p>
    <w:p w14:paraId="542C6FEA" w14:textId="3F58E2F6" w:rsidR="00DF5B3D" w:rsidRPr="002A6F3A" w:rsidRDefault="00523414" w:rsidP="003030C7">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Book</w:t>
      </w:r>
      <w:r w:rsidR="00DF5B3D" w:rsidRPr="002A6F3A">
        <w:rPr>
          <w:rFonts w:ascii="Times New Roman" w:hAnsi="Times New Roman" w:cs="Times New Roman"/>
          <w:sz w:val="24"/>
          <w:szCs w:val="24"/>
        </w:rPr>
        <w:t>-that</w:t>
      </w:r>
      <w:r w:rsidR="003F470A" w:rsidRPr="002A6F3A">
        <w:rPr>
          <w:rFonts w:ascii="Times New Roman" w:hAnsi="Times New Roman" w:cs="Times New Roman"/>
          <w:sz w:val="24"/>
          <w:szCs w:val="24"/>
        </w:rPr>
        <w:tab/>
      </w:r>
      <w:r w:rsidR="003F470A" w:rsidRPr="002A6F3A">
        <w:rPr>
          <w:rFonts w:ascii="Times New Roman" w:hAnsi="Times New Roman" w:cs="Times New Roman"/>
          <w:sz w:val="24"/>
          <w:szCs w:val="24"/>
        </w:rPr>
        <w:tab/>
      </w:r>
      <w:r w:rsidR="00045CF7" w:rsidRPr="002A6F3A">
        <w:rPr>
          <w:rFonts w:ascii="Times New Roman" w:hAnsi="Times New Roman" w:cs="Times New Roman"/>
          <w:smallCaps/>
          <w:sz w:val="24"/>
          <w:szCs w:val="24"/>
        </w:rPr>
        <w:t xml:space="preserve"> cop</w:t>
      </w:r>
      <w:r w:rsidR="00045CF7" w:rsidRPr="002A6F3A">
        <w:rPr>
          <w:rFonts w:ascii="Times New Roman" w:hAnsi="Times New Roman" w:cs="Times New Roman"/>
          <w:sz w:val="24"/>
          <w:szCs w:val="24"/>
        </w:rPr>
        <w:t xml:space="preserve"> </w:t>
      </w:r>
      <w:r w:rsidR="003F470A" w:rsidRPr="002A6F3A">
        <w:rPr>
          <w:rFonts w:ascii="Times New Roman" w:hAnsi="Times New Roman" w:cs="Times New Roman"/>
          <w:sz w:val="24"/>
          <w:szCs w:val="24"/>
        </w:rPr>
        <w:tab/>
      </w:r>
      <w:r w:rsidR="00DF5B3D" w:rsidRPr="002A6F3A">
        <w:rPr>
          <w:rFonts w:ascii="Times New Roman" w:hAnsi="Times New Roman" w:cs="Times New Roman"/>
          <w:sz w:val="24"/>
          <w:szCs w:val="24"/>
        </w:rPr>
        <w:t>mine</w:t>
      </w:r>
    </w:p>
    <w:p w14:paraId="423F746B" w14:textId="502072AF" w:rsidR="00997065" w:rsidRDefault="003F470A" w:rsidP="003030C7">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DF5B3D" w:rsidRPr="002A6F3A">
        <w:rPr>
          <w:rFonts w:ascii="Times New Roman" w:hAnsi="Times New Roman" w:cs="Times New Roman"/>
          <w:sz w:val="24"/>
          <w:szCs w:val="24"/>
        </w:rPr>
        <w:t>That book is mine</w:t>
      </w:r>
      <w:r w:rsidRPr="002A6F3A">
        <w:rPr>
          <w:rFonts w:ascii="Times New Roman" w:hAnsi="Times New Roman" w:cs="Times New Roman"/>
          <w:sz w:val="24"/>
          <w:szCs w:val="24"/>
        </w:rPr>
        <w:t>.’</w:t>
      </w:r>
    </w:p>
    <w:p w14:paraId="07DC9612" w14:textId="3475D2A2" w:rsidR="00CC3E4D" w:rsidRDefault="00CC3E4D" w:rsidP="003030C7">
      <w:pPr>
        <w:autoSpaceDE w:val="0"/>
        <w:autoSpaceDN w:val="0"/>
        <w:adjustRightInd w:val="0"/>
        <w:spacing w:after="0" w:line="360" w:lineRule="auto"/>
        <w:ind w:left="1704" w:firstLine="284"/>
        <w:jc w:val="both"/>
        <w:rPr>
          <w:rFonts w:ascii="Times New Roman" w:hAnsi="Times New Roman" w:cs="Times New Roman"/>
          <w:sz w:val="24"/>
          <w:szCs w:val="24"/>
        </w:rPr>
      </w:pPr>
    </w:p>
    <w:p w14:paraId="271E5D21" w14:textId="52E79161" w:rsidR="00CC3E4D" w:rsidRDefault="00CC3E4D" w:rsidP="003030C7">
      <w:pPr>
        <w:autoSpaceDE w:val="0"/>
        <w:autoSpaceDN w:val="0"/>
        <w:adjustRightInd w:val="0"/>
        <w:spacing w:after="0" w:line="360" w:lineRule="auto"/>
        <w:ind w:left="1704" w:firstLine="284"/>
        <w:jc w:val="both"/>
        <w:rPr>
          <w:rFonts w:ascii="Times New Roman" w:hAnsi="Times New Roman" w:cs="Times New Roman"/>
          <w:sz w:val="24"/>
          <w:szCs w:val="24"/>
        </w:rPr>
      </w:pPr>
    </w:p>
    <w:p w14:paraId="18C120A4" w14:textId="77777777" w:rsidR="00CC3E4D" w:rsidRPr="002A6F3A" w:rsidRDefault="00CC3E4D" w:rsidP="003030C7">
      <w:pPr>
        <w:autoSpaceDE w:val="0"/>
        <w:autoSpaceDN w:val="0"/>
        <w:adjustRightInd w:val="0"/>
        <w:spacing w:after="0" w:line="360" w:lineRule="auto"/>
        <w:ind w:left="1704" w:firstLine="284"/>
        <w:jc w:val="both"/>
        <w:rPr>
          <w:rFonts w:ascii="Times New Roman" w:hAnsi="Times New Roman" w:cs="Times New Roman"/>
          <w:sz w:val="24"/>
          <w:szCs w:val="24"/>
        </w:rPr>
      </w:pPr>
    </w:p>
    <w:p w14:paraId="125B41B4" w14:textId="3060A6F6" w:rsidR="003030C7" w:rsidRPr="002A6F3A" w:rsidRDefault="003030C7" w:rsidP="003030C7">
      <w:pPr>
        <w:autoSpaceDE w:val="0"/>
        <w:autoSpaceDN w:val="0"/>
        <w:adjustRightInd w:val="0"/>
        <w:spacing w:after="0" w:line="360" w:lineRule="auto"/>
        <w:ind w:left="1136" w:firstLine="284"/>
        <w:jc w:val="both"/>
        <w:rPr>
          <w:rFonts w:ascii="Times New Roman" w:hAnsi="Times New Roman" w:cs="Times New Roman"/>
          <w:i/>
          <w:iCs/>
          <w:sz w:val="24"/>
          <w:szCs w:val="24"/>
        </w:rPr>
      </w:pPr>
      <w:r w:rsidRPr="002A6F3A">
        <w:rPr>
          <w:rFonts w:ascii="Times New Roman" w:hAnsi="Times New Roman" w:cs="Times New Roman"/>
          <w:sz w:val="24"/>
          <w:szCs w:val="24"/>
        </w:rPr>
        <w:lastRenderedPageBreak/>
        <w:t>b).</w:t>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DF5B3D" w:rsidRPr="002A6F3A">
        <w:rPr>
          <w:rFonts w:ascii="Times New Roman" w:hAnsi="Times New Roman" w:cs="Times New Roman"/>
          <w:i/>
          <w:iCs/>
          <w:sz w:val="24"/>
          <w:szCs w:val="24"/>
        </w:rPr>
        <w:t>Chich</w:t>
      </w:r>
      <w:r w:rsidRPr="002A6F3A">
        <w:rPr>
          <w:rFonts w:ascii="Times New Roman" w:hAnsi="Times New Roman" w:cs="Times New Roman"/>
          <w:i/>
          <w:iCs/>
          <w:sz w:val="24"/>
          <w:szCs w:val="24"/>
        </w:rPr>
        <w:t>-</w:t>
      </w:r>
      <w:r w:rsidR="00EC5785" w:rsidRPr="002A6F3A">
        <w:rPr>
          <w:rFonts w:ascii="Times New Roman" w:hAnsi="Times New Roman" w:cs="Times New Roman"/>
          <w:i/>
          <w:iCs/>
          <w:sz w:val="24"/>
          <w:szCs w:val="24"/>
        </w:rPr>
        <w:t>i</w:t>
      </w:r>
      <w:proofErr w:type="spellEnd"/>
      <w:r w:rsidR="00EC5785" w:rsidRPr="002A6F3A">
        <w:rPr>
          <w:rFonts w:ascii="Times New Roman" w:hAnsi="Times New Roman" w:cs="Times New Roman"/>
          <w:i/>
          <w:iCs/>
          <w:sz w:val="24"/>
          <w:szCs w:val="24"/>
        </w:rPr>
        <w:tab/>
      </w:r>
      <w:r w:rsidR="00EC5785" w:rsidRPr="002A6F3A">
        <w:rPr>
          <w:rFonts w:ascii="Times New Roman" w:hAnsi="Times New Roman" w:cs="Times New Roman"/>
          <w:i/>
          <w:iCs/>
          <w:sz w:val="24"/>
          <w:szCs w:val="24"/>
        </w:rPr>
        <w:tab/>
      </w:r>
      <w:r w:rsidR="00DF5B3D" w:rsidRPr="002A6F3A">
        <w:rPr>
          <w:rFonts w:ascii="Times New Roman" w:hAnsi="Times New Roman" w:cs="Times New Roman"/>
          <w:i/>
          <w:iCs/>
          <w:sz w:val="24"/>
          <w:szCs w:val="24"/>
        </w:rPr>
        <w:t>ko</w:t>
      </w:r>
      <w:r w:rsidR="00EC5785" w:rsidRPr="002A6F3A">
        <w:rPr>
          <w:rFonts w:ascii="Times New Roman" w:hAnsi="Times New Roman" w:cs="Times New Roman"/>
          <w:i/>
          <w:iCs/>
          <w:sz w:val="24"/>
          <w:szCs w:val="24"/>
        </w:rPr>
        <w:tab/>
      </w:r>
      <w:r w:rsidR="00EC5785" w:rsidRPr="002A6F3A">
        <w:rPr>
          <w:rFonts w:ascii="Times New Roman" w:hAnsi="Times New Roman" w:cs="Times New Roman"/>
          <w:i/>
          <w:iCs/>
          <w:sz w:val="24"/>
          <w:szCs w:val="24"/>
        </w:rPr>
        <w:tab/>
      </w:r>
      <w:r w:rsidR="00DF5B3D" w:rsidRPr="002A6F3A">
        <w:rPr>
          <w:rFonts w:ascii="Times New Roman" w:hAnsi="Times New Roman" w:cs="Times New Roman"/>
          <w:i/>
          <w:iCs/>
          <w:sz w:val="24"/>
          <w:szCs w:val="24"/>
        </w:rPr>
        <w:t>John</w:t>
      </w:r>
    </w:p>
    <w:p w14:paraId="7275B6B7" w14:textId="0D121BB0" w:rsidR="00DF5B3D" w:rsidRPr="002A6F3A" w:rsidRDefault="00DF5B3D" w:rsidP="00EC5785">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man-this</w:t>
      </w:r>
      <w:r w:rsidR="00EC5785" w:rsidRPr="002A6F3A">
        <w:rPr>
          <w:rFonts w:ascii="Times New Roman" w:hAnsi="Times New Roman" w:cs="Times New Roman"/>
          <w:sz w:val="24"/>
          <w:szCs w:val="24"/>
        </w:rPr>
        <w:tab/>
      </w:r>
      <w:r w:rsidR="00EC5785" w:rsidRPr="002A6F3A">
        <w:rPr>
          <w:rFonts w:ascii="Times New Roman" w:hAnsi="Times New Roman" w:cs="Times New Roman"/>
          <w:sz w:val="24"/>
          <w:szCs w:val="24"/>
        </w:rPr>
        <w:tab/>
      </w:r>
      <w:r w:rsidR="00DF7D1C" w:rsidRPr="002A6F3A">
        <w:rPr>
          <w:rFonts w:ascii="Times New Roman" w:hAnsi="Times New Roman" w:cs="Times New Roman"/>
          <w:smallCaps/>
          <w:sz w:val="24"/>
          <w:szCs w:val="24"/>
        </w:rPr>
        <w:t>cop</w:t>
      </w:r>
      <w:r w:rsidR="00EC5785" w:rsidRPr="002A6F3A">
        <w:rPr>
          <w:rFonts w:ascii="Times New Roman" w:hAnsi="Times New Roman" w:cs="Times New Roman"/>
          <w:smallCaps/>
          <w:sz w:val="24"/>
          <w:szCs w:val="24"/>
        </w:rPr>
        <w:tab/>
      </w:r>
      <w:r w:rsidRPr="002A6F3A">
        <w:rPr>
          <w:rFonts w:ascii="Times New Roman" w:hAnsi="Times New Roman" w:cs="Times New Roman"/>
          <w:sz w:val="24"/>
          <w:szCs w:val="24"/>
        </w:rPr>
        <w:t>John</w:t>
      </w:r>
    </w:p>
    <w:p w14:paraId="775CE589" w14:textId="440DE45B" w:rsidR="00997065" w:rsidRDefault="00940DBF" w:rsidP="0025296A">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DF5B3D" w:rsidRPr="002A6F3A">
        <w:rPr>
          <w:rFonts w:ascii="Times New Roman" w:hAnsi="Times New Roman" w:cs="Times New Roman"/>
          <w:sz w:val="24"/>
          <w:szCs w:val="24"/>
        </w:rPr>
        <w:t>This man is John</w:t>
      </w:r>
      <w:r w:rsidRPr="002A6F3A">
        <w:rPr>
          <w:rFonts w:ascii="Times New Roman" w:hAnsi="Times New Roman" w:cs="Times New Roman"/>
          <w:sz w:val="24"/>
          <w:szCs w:val="24"/>
        </w:rPr>
        <w:t>.’</w:t>
      </w:r>
    </w:p>
    <w:p w14:paraId="63FE5A69" w14:textId="77777777" w:rsidR="00CC3E4D" w:rsidRPr="002A6F3A" w:rsidRDefault="00CC3E4D" w:rsidP="0025296A">
      <w:pPr>
        <w:autoSpaceDE w:val="0"/>
        <w:autoSpaceDN w:val="0"/>
        <w:adjustRightInd w:val="0"/>
        <w:spacing w:after="0" w:line="360" w:lineRule="auto"/>
        <w:ind w:left="1704" w:firstLine="284"/>
        <w:jc w:val="both"/>
        <w:rPr>
          <w:rFonts w:ascii="Times New Roman" w:hAnsi="Times New Roman" w:cs="Times New Roman"/>
          <w:sz w:val="24"/>
          <w:szCs w:val="24"/>
        </w:rPr>
      </w:pPr>
    </w:p>
    <w:p w14:paraId="115905D0" w14:textId="17C12247" w:rsidR="00DF5B3D" w:rsidRPr="002A6F3A" w:rsidRDefault="00EC5785" w:rsidP="00EC5785">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i/>
          <w:iCs/>
          <w:sz w:val="24"/>
          <w:szCs w:val="24"/>
        </w:rPr>
        <w:t>c).</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00DF5B3D" w:rsidRPr="002A6F3A">
        <w:rPr>
          <w:rFonts w:ascii="Times New Roman" w:hAnsi="Times New Roman" w:cs="Times New Roman"/>
          <w:i/>
          <w:iCs/>
          <w:sz w:val="24"/>
          <w:szCs w:val="24"/>
        </w:rPr>
        <w:t>Koneti</w:t>
      </w:r>
      <w:r w:rsidRPr="002A6F3A">
        <w:rPr>
          <w:rFonts w:ascii="Times New Roman" w:hAnsi="Times New Roman" w:cs="Times New Roman"/>
          <w:i/>
          <w:iCs/>
          <w:sz w:val="24"/>
          <w:szCs w:val="24"/>
        </w:rPr>
        <w:t>-</w:t>
      </w:r>
      <w:r w:rsidR="00DF5B3D" w:rsidRPr="002A6F3A">
        <w:rPr>
          <w:rFonts w:ascii="Times New Roman" w:hAnsi="Times New Roman" w:cs="Times New Roman"/>
          <w:i/>
          <w:iCs/>
          <w:sz w:val="24"/>
          <w:szCs w:val="24"/>
        </w:rPr>
        <w:t>chun</w:t>
      </w:r>
      <w:proofErr w:type="spellEnd"/>
      <w:r w:rsidRPr="002A6F3A">
        <w:rPr>
          <w:rFonts w:ascii="Times New Roman" w:hAnsi="Times New Roman" w:cs="Times New Roman"/>
          <w:i/>
          <w:iCs/>
          <w:sz w:val="24"/>
          <w:szCs w:val="24"/>
        </w:rPr>
        <w:tab/>
      </w:r>
      <w:r w:rsidR="00DF5B3D" w:rsidRPr="002A6F3A">
        <w:rPr>
          <w:rFonts w:ascii="Times New Roman" w:hAnsi="Times New Roman" w:cs="Times New Roman"/>
          <w:i/>
          <w:iCs/>
          <w:sz w:val="24"/>
          <w:szCs w:val="24"/>
        </w:rPr>
        <w:t>ko</w:t>
      </w:r>
      <w:r w:rsidRPr="002A6F3A">
        <w:rPr>
          <w:rFonts w:ascii="Times New Roman" w:hAnsi="Times New Roman" w:cs="Times New Roman"/>
          <w:i/>
          <w:iCs/>
          <w:sz w:val="24"/>
          <w:szCs w:val="24"/>
        </w:rPr>
        <w:tab/>
      </w:r>
      <w:r w:rsidRPr="002A6F3A">
        <w:rPr>
          <w:rFonts w:ascii="Times New Roman" w:hAnsi="Times New Roman" w:cs="Times New Roman"/>
          <w:i/>
          <w:iCs/>
          <w:sz w:val="24"/>
          <w:szCs w:val="24"/>
        </w:rPr>
        <w:tab/>
      </w:r>
      <w:proofErr w:type="spellStart"/>
      <w:r w:rsidR="00DF5B3D" w:rsidRPr="002A6F3A">
        <w:rPr>
          <w:rFonts w:ascii="Times New Roman" w:hAnsi="Times New Roman" w:cs="Times New Roman"/>
          <w:i/>
          <w:iCs/>
          <w:sz w:val="24"/>
          <w:szCs w:val="24"/>
        </w:rPr>
        <w:t>miach</w:t>
      </w:r>
      <w:r w:rsidR="00DF7D1C" w:rsidRPr="002A6F3A">
        <w:rPr>
          <w:rFonts w:ascii="Times New Roman" w:hAnsi="Times New Roman" w:cs="Times New Roman"/>
          <w:i/>
          <w:iCs/>
          <w:sz w:val="24"/>
          <w:szCs w:val="24"/>
        </w:rPr>
        <w:t>-</w:t>
      </w:r>
      <w:r w:rsidR="00DF5B3D" w:rsidRPr="002A6F3A">
        <w:rPr>
          <w:rFonts w:ascii="Times New Roman" w:hAnsi="Times New Roman" w:cs="Times New Roman"/>
          <w:i/>
          <w:iCs/>
          <w:sz w:val="24"/>
          <w:szCs w:val="24"/>
        </w:rPr>
        <w:t>en</w:t>
      </w:r>
      <w:proofErr w:type="spellEnd"/>
    </w:p>
    <w:p w14:paraId="74BFB57C" w14:textId="4FCA61D6" w:rsidR="00DF5B3D" w:rsidRPr="002A6F3A" w:rsidRDefault="00EC5785" w:rsidP="00EC5785">
      <w:pPr>
        <w:autoSpaceDE w:val="0"/>
        <w:autoSpaceDN w:val="0"/>
        <w:adjustRightInd w:val="0"/>
        <w:spacing w:after="0" w:line="360" w:lineRule="auto"/>
        <w:ind w:left="1988"/>
        <w:jc w:val="both"/>
        <w:rPr>
          <w:rFonts w:ascii="Times New Roman" w:hAnsi="Times New Roman" w:cs="Times New Roman"/>
          <w:sz w:val="24"/>
          <w:szCs w:val="24"/>
        </w:rPr>
      </w:pPr>
      <w:r w:rsidRPr="002A6F3A">
        <w:rPr>
          <w:rFonts w:ascii="Times New Roman" w:hAnsi="Times New Roman" w:cs="Times New Roman"/>
          <w:sz w:val="24"/>
          <w:szCs w:val="24"/>
        </w:rPr>
        <w:t>T</w:t>
      </w:r>
      <w:r w:rsidR="00DF5B3D" w:rsidRPr="002A6F3A">
        <w:rPr>
          <w:rFonts w:ascii="Times New Roman" w:hAnsi="Times New Roman" w:cs="Times New Roman"/>
          <w:sz w:val="24"/>
          <w:szCs w:val="24"/>
        </w:rPr>
        <w:t>eacher</w:t>
      </w:r>
      <w:r w:rsidR="00AA1DA1" w:rsidRPr="002A6F3A">
        <w:rPr>
          <w:rFonts w:ascii="Times New Roman" w:hAnsi="Times New Roman" w:cs="Times New Roman"/>
          <w:sz w:val="24"/>
          <w:szCs w:val="24"/>
        </w:rPr>
        <w:t>.</w:t>
      </w:r>
      <w:r w:rsidR="00AA1DA1" w:rsidRPr="002A6F3A">
        <w:rPr>
          <w:rFonts w:ascii="Times New Roman" w:hAnsi="Times New Roman" w:cs="Times New Roman"/>
          <w:smallCaps/>
          <w:sz w:val="24"/>
          <w:szCs w:val="24"/>
        </w:rPr>
        <w:t>pl</w:t>
      </w:r>
      <w:r w:rsidR="00DF5B3D" w:rsidRPr="002A6F3A">
        <w:rPr>
          <w:rFonts w:ascii="Times New Roman" w:hAnsi="Times New Roman" w:cs="Times New Roman"/>
          <w:sz w:val="24"/>
          <w:szCs w:val="24"/>
        </w:rPr>
        <w:t>-those</w:t>
      </w:r>
      <w:r w:rsidRPr="002A6F3A">
        <w:rPr>
          <w:rFonts w:ascii="Times New Roman" w:hAnsi="Times New Roman" w:cs="Times New Roman"/>
          <w:sz w:val="24"/>
          <w:szCs w:val="24"/>
        </w:rPr>
        <w:tab/>
      </w:r>
      <w:r w:rsidR="00DF7D1C" w:rsidRPr="002A6F3A">
        <w:rPr>
          <w:rFonts w:ascii="Times New Roman" w:hAnsi="Times New Roman" w:cs="Times New Roman"/>
          <w:smallCaps/>
          <w:sz w:val="24"/>
          <w:szCs w:val="24"/>
        </w:rPr>
        <w:t>cop</w:t>
      </w:r>
      <w:r w:rsidRPr="002A6F3A">
        <w:rPr>
          <w:rFonts w:ascii="Times New Roman" w:hAnsi="Times New Roman" w:cs="Times New Roman"/>
          <w:sz w:val="24"/>
          <w:szCs w:val="24"/>
        </w:rPr>
        <w:tab/>
      </w:r>
      <w:r w:rsidR="00DF5B3D" w:rsidRPr="002A6F3A">
        <w:rPr>
          <w:rFonts w:ascii="Times New Roman" w:hAnsi="Times New Roman" w:cs="Times New Roman"/>
          <w:sz w:val="24"/>
          <w:szCs w:val="24"/>
        </w:rPr>
        <w:t>good</w:t>
      </w:r>
      <w:r w:rsidR="00DF7D1C" w:rsidRPr="002A6F3A">
        <w:rPr>
          <w:rFonts w:ascii="Times New Roman" w:hAnsi="Times New Roman" w:cs="Times New Roman"/>
          <w:sz w:val="24"/>
          <w:szCs w:val="24"/>
        </w:rPr>
        <w:t>-</w:t>
      </w:r>
      <w:r w:rsidR="00DF7D1C" w:rsidRPr="002A6F3A">
        <w:rPr>
          <w:rFonts w:ascii="Times New Roman" w:hAnsi="Times New Roman" w:cs="Times New Roman"/>
          <w:smallCaps/>
          <w:sz w:val="24"/>
          <w:szCs w:val="24"/>
        </w:rPr>
        <w:t>pl</w:t>
      </w:r>
    </w:p>
    <w:p w14:paraId="09F617FC" w14:textId="1982E7F2" w:rsidR="00DF5B3D" w:rsidRPr="002A6F3A" w:rsidRDefault="00940DBF" w:rsidP="00EC5785">
      <w:pPr>
        <w:autoSpaceDE w:val="0"/>
        <w:autoSpaceDN w:val="0"/>
        <w:adjustRightInd w:val="0"/>
        <w:spacing w:after="0" w:line="360" w:lineRule="auto"/>
        <w:ind w:left="1704"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DF5B3D" w:rsidRPr="002A6F3A">
        <w:rPr>
          <w:rFonts w:ascii="Times New Roman" w:hAnsi="Times New Roman" w:cs="Times New Roman"/>
          <w:sz w:val="24"/>
          <w:szCs w:val="24"/>
        </w:rPr>
        <w:t>Those teachers are good</w:t>
      </w:r>
      <w:r w:rsidRPr="002A6F3A">
        <w:rPr>
          <w:rFonts w:ascii="Times New Roman" w:hAnsi="Times New Roman" w:cs="Times New Roman"/>
          <w:sz w:val="24"/>
          <w:szCs w:val="24"/>
        </w:rPr>
        <w:t>.’</w:t>
      </w:r>
      <w:r w:rsidR="00DF5B3D" w:rsidRPr="002A6F3A">
        <w:rPr>
          <w:rFonts w:ascii="Times New Roman" w:hAnsi="Times New Roman" w:cs="Times New Roman"/>
          <w:sz w:val="24"/>
          <w:szCs w:val="24"/>
        </w:rPr>
        <w:t xml:space="preserve"> </w:t>
      </w:r>
    </w:p>
    <w:p w14:paraId="62E42280" w14:textId="1272B97C" w:rsidR="00DF5B3D" w:rsidRPr="002A6F3A" w:rsidRDefault="00DF5B3D" w:rsidP="002D2B8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According to Higgins (197</w:t>
      </w:r>
      <w:r w:rsidR="003F470A" w:rsidRPr="002A6F3A">
        <w:rPr>
          <w:rFonts w:ascii="Times New Roman" w:hAnsi="Times New Roman" w:cs="Times New Roman"/>
          <w:sz w:val="24"/>
          <w:szCs w:val="24"/>
        </w:rPr>
        <w:t>9</w:t>
      </w:r>
      <w:r w:rsidRPr="002A6F3A">
        <w:rPr>
          <w:rFonts w:ascii="Times New Roman" w:hAnsi="Times New Roman" w:cs="Times New Roman"/>
          <w:sz w:val="24"/>
          <w:szCs w:val="24"/>
        </w:rPr>
        <w:t xml:space="preserve">) </w:t>
      </w:r>
      <w:r w:rsidR="00690B66" w:rsidRPr="002A6F3A">
        <w:rPr>
          <w:rFonts w:ascii="Times New Roman" w:hAnsi="Times New Roman" w:cs="Times New Roman"/>
          <w:sz w:val="24"/>
          <w:szCs w:val="24"/>
        </w:rPr>
        <w:t xml:space="preserve">the subject of the </w:t>
      </w:r>
      <w:r w:rsidR="00AA057D" w:rsidRPr="002A6F3A">
        <w:rPr>
          <w:rFonts w:ascii="Times New Roman" w:hAnsi="Times New Roman" w:cs="Times New Roman"/>
          <w:sz w:val="24"/>
          <w:szCs w:val="24"/>
        </w:rPr>
        <w:t>Identificational</w:t>
      </w:r>
      <w:r w:rsidR="00690B66" w:rsidRPr="002A6F3A">
        <w:rPr>
          <w:rFonts w:ascii="Times New Roman" w:hAnsi="Times New Roman" w:cs="Times New Roman"/>
          <w:sz w:val="24"/>
          <w:szCs w:val="24"/>
        </w:rPr>
        <w:t xml:space="preserve"> clauses is referential, while the predicate complement is Identificational, meaning these sentences are used </w:t>
      </w:r>
      <w:r w:rsidR="00884000" w:rsidRPr="002A6F3A">
        <w:rPr>
          <w:rFonts w:ascii="Times New Roman" w:hAnsi="Times New Roman" w:cs="Times New Roman"/>
          <w:sz w:val="24"/>
          <w:szCs w:val="24"/>
        </w:rPr>
        <w:t>ꞌ</w:t>
      </w:r>
      <w:r w:rsidR="00690B66" w:rsidRPr="002A6F3A">
        <w:rPr>
          <w:rFonts w:ascii="Times New Roman" w:hAnsi="Times New Roman" w:cs="Times New Roman"/>
          <w:sz w:val="24"/>
          <w:szCs w:val="24"/>
        </w:rPr>
        <w:t xml:space="preserve">typically to teach the names of people and </w:t>
      </w:r>
      <w:r w:rsidR="00997065" w:rsidRPr="002A6F3A">
        <w:rPr>
          <w:rFonts w:ascii="Times New Roman" w:hAnsi="Times New Roman" w:cs="Times New Roman"/>
          <w:sz w:val="24"/>
          <w:szCs w:val="24"/>
        </w:rPr>
        <w:t>places.’</w:t>
      </w:r>
    </w:p>
    <w:p w14:paraId="1A20184F" w14:textId="37D34D8D" w:rsidR="00D44012" w:rsidRPr="002A6F3A" w:rsidRDefault="008C1E9D" w:rsidP="00AA1DA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Just like predicational and specificational sentences, Identificational sentences can drop a copula element when the sentence is in present tense as shown below; </w:t>
      </w:r>
      <w:r w:rsidR="003F470A" w:rsidRPr="002A6F3A">
        <w:rPr>
          <w:rFonts w:ascii="Times New Roman" w:hAnsi="Times New Roman" w:cs="Times New Roman"/>
          <w:sz w:val="24"/>
          <w:szCs w:val="24"/>
        </w:rPr>
        <w:t>(3</w:t>
      </w:r>
      <w:r w:rsidR="00465A98" w:rsidRPr="002A6F3A">
        <w:rPr>
          <w:rFonts w:ascii="Times New Roman" w:hAnsi="Times New Roman" w:cs="Times New Roman"/>
          <w:sz w:val="24"/>
          <w:szCs w:val="24"/>
        </w:rPr>
        <w:t>3</w:t>
      </w:r>
      <w:r w:rsidRPr="002A6F3A">
        <w:rPr>
          <w:rFonts w:ascii="Times New Roman" w:hAnsi="Times New Roman" w:cs="Times New Roman"/>
          <w:sz w:val="24"/>
          <w:szCs w:val="24"/>
        </w:rPr>
        <w:t xml:space="preserve">a&amp;b) </w:t>
      </w:r>
    </w:p>
    <w:p w14:paraId="32F2782E" w14:textId="66EA2C02" w:rsidR="00163BE7" w:rsidRPr="0025296A" w:rsidRDefault="00465A98" w:rsidP="0025296A">
      <w:pPr>
        <w:pStyle w:val="ListParagraph"/>
        <w:numPr>
          <w:ilvl w:val="0"/>
          <w:numId w:val="42"/>
        </w:numPr>
        <w:tabs>
          <w:tab w:val="left" w:pos="1134"/>
        </w:tabs>
        <w:autoSpaceDE w:val="0"/>
        <w:autoSpaceDN w:val="0"/>
        <w:adjustRightInd w:val="0"/>
        <w:spacing w:after="0" w:line="360" w:lineRule="auto"/>
        <w:jc w:val="both"/>
        <w:rPr>
          <w:rFonts w:ascii="Times New Roman" w:hAnsi="Times New Roman" w:cs="Times New Roman"/>
          <w:sz w:val="24"/>
          <w:szCs w:val="24"/>
        </w:rPr>
      </w:pPr>
      <w:r w:rsidRPr="0025296A">
        <w:rPr>
          <w:rFonts w:ascii="Times New Roman" w:hAnsi="Times New Roman" w:cs="Times New Roman"/>
          <w:i/>
          <w:iCs/>
          <w:sz w:val="24"/>
          <w:szCs w:val="24"/>
        </w:rPr>
        <w:t xml:space="preserve">a. </w:t>
      </w:r>
      <w:r w:rsidR="0025296A">
        <w:rPr>
          <w:rFonts w:ascii="Times New Roman" w:hAnsi="Times New Roman" w:cs="Times New Roman"/>
          <w:i/>
          <w:iCs/>
          <w:sz w:val="24"/>
          <w:szCs w:val="24"/>
        </w:rPr>
        <w:tab/>
      </w:r>
      <w:proofErr w:type="spellStart"/>
      <w:r w:rsidR="00163BE7" w:rsidRPr="0025296A">
        <w:rPr>
          <w:rFonts w:ascii="Times New Roman" w:hAnsi="Times New Roman" w:cs="Times New Roman"/>
          <w:i/>
          <w:iCs/>
          <w:sz w:val="24"/>
          <w:szCs w:val="24"/>
        </w:rPr>
        <w:t>Koneti</w:t>
      </w:r>
      <w:r w:rsidR="00AA1DA1" w:rsidRPr="0025296A">
        <w:rPr>
          <w:rFonts w:ascii="Times New Roman" w:hAnsi="Times New Roman" w:cs="Times New Roman"/>
          <w:i/>
          <w:iCs/>
          <w:sz w:val="24"/>
          <w:szCs w:val="24"/>
        </w:rPr>
        <w:t>-</w:t>
      </w:r>
      <w:r w:rsidR="00163BE7" w:rsidRPr="0025296A">
        <w:rPr>
          <w:rFonts w:ascii="Times New Roman" w:hAnsi="Times New Roman" w:cs="Times New Roman"/>
          <w:i/>
          <w:iCs/>
          <w:sz w:val="24"/>
          <w:szCs w:val="24"/>
        </w:rPr>
        <w:t>chun</w:t>
      </w:r>
      <w:proofErr w:type="spellEnd"/>
      <w:r w:rsidR="00B97EB8" w:rsidRPr="0025296A">
        <w:rPr>
          <w:rFonts w:ascii="Times New Roman" w:hAnsi="Times New Roman" w:cs="Times New Roman"/>
          <w:i/>
          <w:iCs/>
          <w:sz w:val="24"/>
          <w:szCs w:val="24"/>
        </w:rPr>
        <w:tab/>
      </w:r>
      <w:r w:rsidR="00163BE7" w:rsidRPr="0025296A">
        <w:rPr>
          <w:rFonts w:ascii="Times New Roman" w:hAnsi="Times New Roman" w:cs="Times New Roman"/>
          <w:i/>
          <w:iCs/>
          <w:sz w:val="24"/>
          <w:szCs w:val="24"/>
        </w:rPr>
        <w:t>ko</w:t>
      </w:r>
      <w:r w:rsidR="00B97EB8" w:rsidRPr="0025296A">
        <w:rPr>
          <w:rFonts w:ascii="Times New Roman" w:hAnsi="Times New Roman" w:cs="Times New Roman"/>
          <w:i/>
          <w:iCs/>
          <w:sz w:val="24"/>
          <w:szCs w:val="24"/>
        </w:rPr>
        <w:tab/>
      </w:r>
      <w:r w:rsidR="00B97EB8" w:rsidRPr="0025296A">
        <w:rPr>
          <w:rFonts w:ascii="Times New Roman" w:hAnsi="Times New Roman" w:cs="Times New Roman"/>
          <w:i/>
          <w:iCs/>
          <w:sz w:val="24"/>
          <w:szCs w:val="24"/>
        </w:rPr>
        <w:tab/>
      </w:r>
      <w:proofErr w:type="spellStart"/>
      <w:r w:rsidR="00163BE7" w:rsidRPr="0025296A">
        <w:rPr>
          <w:rFonts w:ascii="Times New Roman" w:hAnsi="Times New Roman" w:cs="Times New Roman"/>
          <w:i/>
          <w:iCs/>
          <w:sz w:val="24"/>
          <w:szCs w:val="24"/>
        </w:rPr>
        <w:t>miach</w:t>
      </w:r>
      <w:r w:rsidR="00DF7D1C" w:rsidRPr="0025296A">
        <w:rPr>
          <w:rFonts w:ascii="Times New Roman" w:hAnsi="Times New Roman" w:cs="Times New Roman"/>
          <w:i/>
          <w:iCs/>
          <w:sz w:val="24"/>
          <w:szCs w:val="24"/>
        </w:rPr>
        <w:t>-</w:t>
      </w:r>
      <w:r w:rsidR="00163BE7" w:rsidRPr="0025296A">
        <w:rPr>
          <w:rFonts w:ascii="Times New Roman" w:hAnsi="Times New Roman" w:cs="Times New Roman"/>
          <w:i/>
          <w:iCs/>
          <w:sz w:val="24"/>
          <w:szCs w:val="24"/>
        </w:rPr>
        <w:t>en</w:t>
      </w:r>
      <w:proofErr w:type="spellEnd"/>
    </w:p>
    <w:p w14:paraId="1AF9488A" w14:textId="0F9CF7A1" w:rsidR="00163BE7" w:rsidRPr="002A6F3A" w:rsidRDefault="00B97EB8"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T</w:t>
      </w:r>
      <w:r w:rsidR="00163BE7" w:rsidRPr="002A6F3A">
        <w:rPr>
          <w:rFonts w:ascii="Times New Roman" w:hAnsi="Times New Roman" w:cs="Times New Roman"/>
          <w:sz w:val="24"/>
          <w:szCs w:val="24"/>
        </w:rPr>
        <w:t>eacher</w:t>
      </w:r>
      <w:r w:rsidRPr="002A6F3A">
        <w:rPr>
          <w:rFonts w:ascii="Times New Roman" w:hAnsi="Times New Roman" w:cs="Times New Roman"/>
          <w:sz w:val="24"/>
          <w:szCs w:val="24"/>
        </w:rPr>
        <w:t>.</w:t>
      </w:r>
      <w:r w:rsidRPr="002A6F3A">
        <w:rPr>
          <w:rFonts w:ascii="Times New Roman" w:hAnsi="Times New Roman" w:cs="Times New Roman"/>
          <w:smallCaps/>
          <w:sz w:val="24"/>
          <w:szCs w:val="24"/>
        </w:rPr>
        <w:t>pl-</w:t>
      </w:r>
      <w:r w:rsidR="00163BE7" w:rsidRPr="002A6F3A">
        <w:rPr>
          <w:rFonts w:ascii="Times New Roman" w:hAnsi="Times New Roman" w:cs="Times New Roman"/>
          <w:sz w:val="24"/>
          <w:szCs w:val="24"/>
        </w:rPr>
        <w:t>those</w:t>
      </w:r>
      <w:r w:rsidRPr="002A6F3A">
        <w:rPr>
          <w:rFonts w:ascii="Times New Roman" w:hAnsi="Times New Roman" w:cs="Times New Roman"/>
          <w:sz w:val="24"/>
          <w:szCs w:val="24"/>
        </w:rPr>
        <w:tab/>
      </w:r>
      <w:r w:rsidR="00DF7D1C" w:rsidRPr="002A6F3A">
        <w:rPr>
          <w:rFonts w:ascii="Times New Roman" w:hAnsi="Times New Roman" w:cs="Times New Roman"/>
          <w:smallCaps/>
          <w:sz w:val="24"/>
          <w:szCs w:val="24"/>
        </w:rPr>
        <w:t>cop</w:t>
      </w:r>
      <w:r w:rsidRPr="002A6F3A">
        <w:rPr>
          <w:rFonts w:ascii="Times New Roman" w:hAnsi="Times New Roman" w:cs="Times New Roman"/>
          <w:sz w:val="24"/>
          <w:szCs w:val="24"/>
        </w:rPr>
        <w:tab/>
      </w:r>
      <w:r w:rsidR="00163BE7" w:rsidRPr="002A6F3A">
        <w:rPr>
          <w:rFonts w:ascii="Times New Roman" w:hAnsi="Times New Roman" w:cs="Times New Roman"/>
          <w:sz w:val="24"/>
          <w:szCs w:val="24"/>
        </w:rPr>
        <w:t>good</w:t>
      </w:r>
      <w:r w:rsidR="00DF7D1C" w:rsidRPr="002A6F3A">
        <w:rPr>
          <w:rFonts w:ascii="Times New Roman" w:hAnsi="Times New Roman" w:cs="Times New Roman"/>
          <w:sz w:val="24"/>
          <w:szCs w:val="24"/>
        </w:rPr>
        <w:t>-</w:t>
      </w:r>
      <w:r w:rsidR="00DF7D1C" w:rsidRPr="002A6F3A">
        <w:rPr>
          <w:rFonts w:ascii="Times New Roman" w:hAnsi="Times New Roman" w:cs="Times New Roman"/>
          <w:smallCaps/>
          <w:sz w:val="24"/>
          <w:szCs w:val="24"/>
        </w:rPr>
        <w:t>pl</w:t>
      </w:r>
    </w:p>
    <w:p w14:paraId="6860A914" w14:textId="2FDF68CE" w:rsidR="00163BE7" w:rsidRDefault="00940DBF"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63BE7" w:rsidRPr="002A6F3A">
        <w:rPr>
          <w:rFonts w:ascii="Times New Roman" w:hAnsi="Times New Roman" w:cs="Times New Roman"/>
          <w:sz w:val="24"/>
          <w:szCs w:val="24"/>
        </w:rPr>
        <w:t>Those teachers are good</w:t>
      </w:r>
      <w:r w:rsidRPr="002A6F3A">
        <w:rPr>
          <w:rFonts w:ascii="Times New Roman" w:hAnsi="Times New Roman" w:cs="Times New Roman"/>
          <w:sz w:val="24"/>
          <w:szCs w:val="24"/>
        </w:rPr>
        <w:t>.’</w:t>
      </w:r>
      <w:r w:rsidR="00163BE7" w:rsidRPr="002A6F3A">
        <w:rPr>
          <w:rFonts w:ascii="Times New Roman" w:hAnsi="Times New Roman" w:cs="Times New Roman"/>
          <w:sz w:val="24"/>
          <w:szCs w:val="24"/>
        </w:rPr>
        <w:t xml:space="preserve"> </w:t>
      </w:r>
    </w:p>
    <w:p w14:paraId="28C46793" w14:textId="77777777" w:rsidR="00CC3E4D" w:rsidRPr="002A6F3A" w:rsidRDefault="00CC3E4D" w:rsidP="0025296A">
      <w:pPr>
        <w:autoSpaceDE w:val="0"/>
        <w:autoSpaceDN w:val="0"/>
        <w:adjustRightInd w:val="0"/>
        <w:spacing w:after="0" w:line="360" w:lineRule="auto"/>
        <w:ind w:left="1136" w:firstLine="284"/>
        <w:jc w:val="both"/>
        <w:rPr>
          <w:rFonts w:ascii="Times New Roman" w:hAnsi="Times New Roman" w:cs="Times New Roman"/>
          <w:sz w:val="24"/>
          <w:szCs w:val="24"/>
        </w:rPr>
      </w:pPr>
    </w:p>
    <w:p w14:paraId="6F83EE8C" w14:textId="43D5238C" w:rsidR="00163BE7" w:rsidRPr="002A6F3A" w:rsidRDefault="00163BE7" w:rsidP="0025296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b</w:t>
      </w:r>
      <w:r w:rsidR="00465A98" w:rsidRPr="002A6F3A">
        <w:rPr>
          <w:rFonts w:ascii="Times New Roman" w:hAnsi="Times New Roman" w:cs="Times New Roman"/>
          <w:sz w:val="24"/>
          <w:szCs w:val="24"/>
        </w:rPr>
        <w:t>.</w:t>
      </w:r>
      <w:r w:rsidR="00465A98" w:rsidRPr="002A6F3A">
        <w:rPr>
          <w:rFonts w:ascii="Times New Roman" w:hAnsi="Times New Roman" w:cs="Times New Roman"/>
          <w:sz w:val="24"/>
          <w:szCs w:val="24"/>
        </w:rPr>
        <w:tab/>
      </w:r>
      <w:proofErr w:type="spellStart"/>
      <w:r w:rsidRPr="002A6F3A">
        <w:rPr>
          <w:rFonts w:ascii="Times New Roman" w:hAnsi="Times New Roman" w:cs="Times New Roman"/>
          <w:i/>
          <w:iCs/>
          <w:sz w:val="24"/>
          <w:szCs w:val="24"/>
        </w:rPr>
        <w:t>Koneti</w:t>
      </w:r>
      <w:r w:rsidR="00B97EB8" w:rsidRPr="002A6F3A">
        <w:rPr>
          <w:rFonts w:ascii="Times New Roman" w:hAnsi="Times New Roman" w:cs="Times New Roman"/>
          <w:i/>
          <w:iCs/>
          <w:sz w:val="24"/>
          <w:szCs w:val="24"/>
        </w:rPr>
        <w:t>-</w:t>
      </w:r>
      <w:r w:rsidRPr="002A6F3A">
        <w:rPr>
          <w:rFonts w:ascii="Times New Roman" w:hAnsi="Times New Roman" w:cs="Times New Roman"/>
          <w:i/>
          <w:iCs/>
          <w:sz w:val="24"/>
          <w:szCs w:val="24"/>
        </w:rPr>
        <w:t>chun</w:t>
      </w:r>
      <w:proofErr w:type="spellEnd"/>
      <w:r w:rsidR="00B97EB8"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miach</w:t>
      </w:r>
      <w:r w:rsidR="00DF7D1C" w:rsidRPr="002A6F3A">
        <w:rPr>
          <w:rFonts w:ascii="Times New Roman" w:hAnsi="Times New Roman" w:cs="Times New Roman"/>
          <w:i/>
          <w:iCs/>
          <w:sz w:val="24"/>
          <w:szCs w:val="24"/>
        </w:rPr>
        <w:t>-</w:t>
      </w:r>
      <w:r w:rsidRPr="002A6F3A">
        <w:rPr>
          <w:rFonts w:ascii="Times New Roman" w:hAnsi="Times New Roman" w:cs="Times New Roman"/>
          <w:i/>
          <w:iCs/>
          <w:sz w:val="24"/>
          <w:szCs w:val="24"/>
        </w:rPr>
        <w:t>en</w:t>
      </w:r>
      <w:proofErr w:type="spellEnd"/>
    </w:p>
    <w:p w14:paraId="33636560" w14:textId="36B9DD87" w:rsidR="00163BE7" w:rsidRPr="002A6F3A" w:rsidRDefault="00163BE7"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teacher</w:t>
      </w:r>
      <w:r w:rsidR="00B97EB8" w:rsidRPr="002A6F3A">
        <w:rPr>
          <w:rFonts w:ascii="Times New Roman" w:hAnsi="Times New Roman" w:cs="Times New Roman"/>
          <w:sz w:val="24"/>
          <w:szCs w:val="24"/>
        </w:rPr>
        <w:t>.</w:t>
      </w:r>
      <w:r w:rsidR="00B97EB8" w:rsidRPr="002A6F3A">
        <w:rPr>
          <w:rFonts w:ascii="Times New Roman" w:hAnsi="Times New Roman" w:cs="Times New Roman"/>
          <w:smallCaps/>
          <w:sz w:val="24"/>
          <w:szCs w:val="24"/>
        </w:rPr>
        <w:t>pl</w:t>
      </w:r>
      <w:r w:rsidRPr="002A6F3A">
        <w:rPr>
          <w:rFonts w:ascii="Times New Roman" w:hAnsi="Times New Roman" w:cs="Times New Roman"/>
          <w:sz w:val="24"/>
          <w:szCs w:val="24"/>
        </w:rPr>
        <w:t>-those</w:t>
      </w:r>
      <w:r w:rsidR="00B97EB8" w:rsidRPr="002A6F3A">
        <w:rPr>
          <w:rFonts w:ascii="Times New Roman" w:hAnsi="Times New Roman" w:cs="Times New Roman"/>
          <w:sz w:val="24"/>
          <w:szCs w:val="24"/>
        </w:rPr>
        <w:tab/>
      </w:r>
      <w:r w:rsidRPr="002A6F3A">
        <w:rPr>
          <w:rFonts w:ascii="Times New Roman" w:hAnsi="Times New Roman" w:cs="Times New Roman"/>
          <w:sz w:val="24"/>
          <w:szCs w:val="24"/>
        </w:rPr>
        <w:t>good</w:t>
      </w:r>
      <w:r w:rsidR="00DF7D1C" w:rsidRPr="002A6F3A">
        <w:rPr>
          <w:rFonts w:ascii="Times New Roman" w:hAnsi="Times New Roman" w:cs="Times New Roman"/>
          <w:sz w:val="24"/>
          <w:szCs w:val="24"/>
        </w:rPr>
        <w:t>-</w:t>
      </w:r>
      <w:r w:rsidR="00DF7D1C" w:rsidRPr="002A6F3A">
        <w:rPr>
          <w:rFonts w:ascii="Times New Roman" w:hAnsi="Times New Roman" w:cs="Times New Roman"/>
          <w:smallCaps/>
          <w:sz w:val="24"/>
          <w:szCs w:val="24"/>
        </w:rPr>
        <w:t>pl</w:t>
      </w:r>
    </w:p>
    <w:p w14:paraId="0734D8BD" w14:textId="2AFE591F" w:rsidR="00163BE7" w:rsidRPr="002A6F3A" w:rsidRDefault="00940DBF"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63BE7" w:rsidRPr="002A6F3A">
        <w:rPr>
          <w:rFonts w:ascii="Times New Roman" w:hAnsi="Times New Roman" w:cs="Times New Roman"/>
          <w:sz w:val="24"/>
          <w:szCs w:val="24"/>
        </w:rPr>
        <w:t>Those teachers</w:t>
      </w:r>
      <w:r w:rsidR="002D2B84" w:rsidRPr="002A6F3A">
        <w:rPr>
          <w:rFonts w:ascii="Times New Roman" w:hAnsi="Times New Roman" w:cs="Times New Roman"/>
          <w:sz w:val="24"/>
          <w:szCs w:val="24"/>
        </w:rPr>
        <w:t xml:space="preserve"> are </w:t>
      </w:r>
      <w:r w:rsidR="00163BE7" w:rsidRPr="002A6F3A">
        <w:rPr>
          <w:rFonts w:ascii="Times New Roman" w:hAnsi="Times New Roman" w:cs="Times New Roman"/>
          <w:sz w:val="24"/>
          <w:szCs w:val="24"/>
        </w:rPr>
        <w:t>good</w:t>
      </w:r>
      <w:r w:rsidRPr="002A6F3A">
        <w:rPr>
          <w:rFonts w:ascii="Times New Roman" w:hAnsi="Times New Roman" w:cs="Times New Roman"/>
          <w:sz w:val="24"/>
          <w:szCs w:val="24"/>
        </w:rPr>
        <w:t>.’</w:t>
      </w:r>
      <w:r w:rsidR="00163BE7" w:rsidRPr="002A6F3A">
        <w:rPr>
          <w:rFonts w:ascii="Times New Roman" w:hAnsi="Times New Roman" w:cs="Times New Roman"/>
          <w:sz w:val="24"/>
          <w:szCs w:val="24"/>
        </w:rPr>
        <w:t xml:space="preserve"> </w:t>
      </w:r>
    </w:p>
    <w:p w14:paraId="6ED77737" w14:textId="62C17990" w:rsidR="00163BE7" w:rsidRPr="002A6F3A" w:rsidRDefault="00163BE7" w:rsidP="0025296A">
      <w:pPr>
        <w:autoSpaceDE w:val="0"/>
        <w:autoSpaceDN w:val="0"/>
        <w:adjustRightInd w:val="0"/>
        <w:spacing w:after="0" w:line="360" w:lineRule="auto"/>
        <w:ind w:left="852" w:firstLine="284"/>
        <w:jc w:val="both"/>
        <w:rPr>
          <w:rFonts w:ascii="Times New Roman" w:hAnsi="Times New Roman" w:cs="Times New Roman"/>
          <w:i/>
          <w:iCs/>
          <w:sz w:val="24"/>
          <w:szCs w:val="24"/>
        </w:rPr>
      </w:pPr>
      <w:r w:rsidRPr="002A6F3A">
        <w:rPr>
          <w:rFonts w:ascii="Times New Roman" w:hAnsi="Times New Roman" w:cs="Times New Roman"/>
          <w:i/>
          <w:iCs/>
          <w:sz w:val="24"/>
          <w:szCs w:val="24"/>
        </w:rPr>
        <w:t>c.</w:t>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Kitabut</w:t>
      </w:r>
      <w:proofErr w:type="spellEnd"/>
      <w:r w:rsidR="00B97EB8" w:rsidRPr="002A6F3A">
        <w:rPr>
          <w:rFonts w:ascii="Times New Roman" w:hAnsi="Times New Roman" w:cs="Times New Roman"/>
          <w:i/>
          <w:iCs/>
          <w:sz w:val="24"/>
          <w:szCs w:val="24"/>
        </w:rPr>
        <w:t>-</w:t>
      </w:r>
      <w:r w:rsidRPr="002A6F3A">
        <w:rPr>
          <w:rFonts w:ascii="Times New Roman" w:hAnsi="Times New Roman" w:cs="Times New Roman"/>
          <w:i/>
          <w:iCs/>
          <w:sz w:val="24"/>
          <w:szCs w:val="24"/>
        </w:rPr>
        <w:t>noon</w:t>
      </w:r>
      <w:r w:rsidR="00B97EB8" w:rsidRPr="002A6F3A">
        <w:rPr>
          <w:rFonts w:ascii="Times New Roman" w:hAnsi="Times New Roman" w:cs="Times New Roman"/>
          <w:i/>
          <w:iCs/>
          <w:sz w:val="24"/>
          <w:szCs w:val="24"/>
        </w:rPr>
        <w:tab/>
      </w:r>
      <w:r w:rsidR="00B97EB8"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B97EB8" w:rsidRPr="002A6F3A">
        <w:rPr>
          <w:rFonts w:ascii="Times New Roman" w:hAnsi="Times New Roman" w:cs="Times New Roman"/>
          <w:i/>
          <w:iCs/>
          <w:sz w:val="24"/>
          <w:szCs w:val="24"/>
        </w:rPr>
        <w:tab/>
      </w:r>
      <w:r w:rsidR="00B97EB8" w:rsidRPr="002A6F3A">
        <w:rPr>
          <w:rFonts w:ascii="Times New Roman" w:hAnsi="Times New Roman" w:cs="Times New Roman"/>
          <w:i/>
          <w:iCs/>
          <w:sz w:val="24"/>
          <w:szCs w:val="24"/>
        </w:rPr>
        <w:tab/>
      </w:r>
      <w:r w:rsidRPr="002A6F3A">
        <w:rPr>
          <w:rFonts w:ascii="Times New Roman" w:hAnsi="Times New Roman" w:cs="Times New Roman"/>
          <w:i/>
          <w:iCs/>
          <w:sz w:val="24"/>
          <w:szCs w:val="24"/>
        </w:rPr>
        <w:t>ne</w:t>
      </w:r>
      <w:r w:rsidR="00DF7D1C"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nyun</w:t>
      </w:r>
      <w:proofErr w:type="spellEnd"/>
    </w:p>
    <w:p w14:paraId="5B056E04" w14:textId="0F710EF5" w:rsidR="00163BE7" w:rsidRPr="002A6F3A" w:rsidRDefault="00163BE7"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Book</w:t>
      </w:r>
      <w:r w:rsidR="00B97EB8" w:rsidRPr="002A6F3A">
        <w:rPr>
          <w:rFonts w:ascii="Times New Roman" w:hAnsi="Times New Roman" w:cs="Times New Roman"/>
          <w:sz w:val="24"/>
          <w:szCs w:val="24"/>
        </w:rPr>
        <w:t>.</w:t>
      </w:r>
      <w:r w:rsidR="00B97EB8" w:rsidRPr="002A6F3A">
        <w:rPr>
          <w:rFonts w:ascii="Times New Roman" w:hAnsi="Times New Roman" w:cs="Times New Roman"/>
          <w:smallCaps/>
          <w:sz w:val="24"/>
          <w:szCs w:val="24"/>
        </w:rPr>
        <w:t xml:space="preserve"> sg</w:t>
      </w:r>
      <w:r w:rsidR="00B97EB8" w:rsidRPr="002A6F3A">
        <w:rPr>
          <w:rFonts w:ascii="Times New Roman" w:hAnsi="Times New Roman" w:cs="Times New Roman"/>
          <w:sz w:val="24"/>
          <w:szCs w:val="24"/>
        </w:rPr>
        <w:t>-</w:t>
      </w:r>
      <w:r w:rsidRPr="002A6F3A">
        <w:rPr>
          <w:rFonts w:ascii="Times New Roman" w:hAnsi="Times New Roman" w:cs="Times New Roman"/>
          <w:sz w:val="24"/>
          <w:szCs w:val="24"/>
        </w:rPr>
        <w:t>that</w:t>
      </w:r>
      <w:r w:rsidR="00B97EB8" w:rsidRPr="002A6F3A">
        <w:rPr>
          <w:rFonts w:ascii="Times New Roman" w:hAnsi="Times New Roman" w:cs="Times New Roman"/>
          <w:sz w:val="24"/>
          <w:szCs w:val="24"/>
        </w:rPr>
        <w:tab/>
      </w:r>
      <w:r w:rsidR="00DF7D1C" w:rsidRPr="002A6F3A">
        <w:rPr>
          <w:rFonts w:ascii="Times New Roman" w:hAnsi="Times New Roman" w:cs="Times New Roman"/>
          <w:smallCaps/>
          <w:sz w:val="24"/>
          <w:szCs w:val="24"/>
        </w:rPr>
        <w:t>cop</w:t>
      </w:r>
      <w:r w:rsidR="00B97EB8" w:rsidRPr="002A6F3A">
        <w:rPr>
          <w:rFonts w:ascii="Times New Roman" w:hAnsi="Times New Roman" w:cs="Times New Roman"/>
          <w:smallCaps/>
          <w:sz w:val="24"/>
          <w:szCs w:val="24"/>
        </w:rPr>
        <w:tab/>
      </w:r>
      <w:r w:rsidR="00DF7D1C" w:rsidRPr="002A6F3A">
        <w:rPr>
          <w:rFonts w:ascii="Times New Roman" w:hAnsi="Times New Roman" w:cs="Times New Roman"/>
          <w:smallCaps/>
          <w:sz w:val="24"/>
          <w:szCs w:val="24"/>
        </w:rPr>
        <w:t>reli.sg-poss</w:t>
      </w:r>
      <w:r w:rsidR="00B97EB8" w:rsidRPr="002A6F3A">
        <w:rPr>
          <w:rFonts w:ascii="Times New Roman" w:hAnsi="Times New Roman" w:cs="Times New Roman"/>
          <w:smallCaps/>
          <w:sz w:val="24"/>
          <w:szCs w:val="24"/>
        </w:rPr>
        <w:t>.1.sg</w:t>
      </w:r>
    </w:p>
    <w:p w14:paraId="7A5A852A" w14:textId="11C649D9" w:rsidR="00163BE7" w:rsidRDefault="00940DBF"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163BE7" w:rsidRPr="002A6F3A">
        <w:rPr>
          <w:rFonts w:ascii="Times New Roman" w:hAnsi="Times New Roman" w:cs="Times New Roman"/>
          <w:sz w:val="24"/>
          <w:szCs w:val="24"/>
        </w:rPr>
        <w:t>That book is mine</w:t>
      </w:r>
      <w:r w:rsidRPr="002A6F3A">
        <w:rPr>
          <w:rFonts w:ascii="Times New Roman" w:hAnsi="Times New Roman" w:cs="Times New Roman"/>
          <w:sz w:val="24"/>
          <w:szCs w:val="24"/>
        </w:rPr>
        <w:t>.’</w:t>
      </w:r>
    </w:p>
    <w:p w14:paraId="7F0BBC55" w14:textId="77777777" w:rsidR="00CC3E4D" w:rsidRPr="002A6F3A" w:rsidRDefault="00CC3E4D" w:rsidP="0025296A">
      <w:pPr>
        <w:autoSpaceDE w:val="0"/>
        <w:autoSpaceDN w:val="0"/>
        <w:adjustRightInd w:val="0"/>
        <w:spacing w:after="0" w:line="360" w:lineRule="auto"/>
        <w:ind w:left="1136" w:firstLine="284"/>
        <w:jc w:val="both"/>
        <w:rPr>
          <w:rFonts w:ascii="Times New Roman" w:hAnsi="Times New Roman" w:cs="Times New Roman"/>
          <w:sz w:val="24"/>
          <w:szCs w:val="24"/>
        </w:rPr>
      </w:pPr>
    </w:p>
    <w:p w14:paraId="1041223C" w14:textId="336182FF" w:rsidR="00163BE7" w:rsidRPr="002A6F3A" w:rsidRDefault="00163BE7" w:rsidP="0025296A">
      <w:pPr>
        <w:autoSpaceDE w:val="0"/>
        <w:autoSpaceDN w:val="0"/>
        <w:adjustRightInd w:val="0"/>
        <w:spacing w:after="0" w:line="360" w:lineRule="auto"/>
        <w:ind w:left="852" w:firstLine="284"/>
        <w:jc w:val="both"/>
        <w:rPr>
          <w:rFonts w:ascii="Times New Roman" w:hAnsi="Times New Roman" w:cs="Times New Roman"/>
          <w:i/>
          <w:iCs/>
          <w:sz w:val="24"/>
          <w:szCs w:val="24"/>
        </w:rPr>
      </w:pPr>
      <w:r w:rsidRPr="002A6F3A">
        <w:rPr>
          <w:rFonts w:ascii="Times New Roman" w:hAnsi="Times New Roman" w:cs="Times New Roman"/>
          <w:i/>
          <w:iCs/>
          <w:sz w:val="24"/>
          <w:szCs w:val="24"/>
        </w:rPr>
        <w:t>d.</w:t>
      </w:r>
      <w:r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Kitabut</w:t>
      </w:r>
      <w:proofErr w:type="spellEnd"/>
      <w:r w:rsidR="00B97EB8" w:rsidRPr="002A6F3A">
        <w:rPr>
          <w:rFonts w:ascii="Times New Roman" w:hAnsi="Times New Roman" w:cs="Times New Roman"/>
          <w:i/>
          <w:iCs/>
          <w:sz w:val="24"/>
          <w:szCs w:val="24"/>
        </w:rPr>
        <w:t>-</w:t>
      </w:r>
      <w:r w:rsidRPr="002A6F3A">
        <w:rPr>
          <w:rFonts w:ascii="Times New Roman" w:hAnsi="Times New Roman" w:cs="Times New Roman"/>
          <w:i/>
          <w:iCs/>
          <w:sz w:val="24"/>
          <w:szCs w:val="24"/>
        </w:rPr>
        <w:t>noon ne</w:t>
      </w:r>
      <w:r w:rsidR="0068209A"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nyun</w:t>
      </w:r>
      <w:proofErr w:type="spellEnd"/>
    </w:p>
    <w:p w14:paraId="2DCB2127" w14:textId="6C4704EB" w:rsidR="00163BE7" w:rsidRPr="002A6F3A" w:rsidRDefault="00163BE7" w:rsidP="0025296A">
      <w:pPr>
        <w:autoSpaceDE w:val="0"/>
        <w:autoSpaceDN w:val="0"/>
        <w:adjustRightInd w:val="0"/>
        <w:spacing w:after="0" w:line="360" w:lineRule="auto"/>
        <w:ind w:left="1136" w:firstLine="284"/>
        <w:jc w:val="both"/>
        <w:rPr>
          <w:rFonts w:ascii="Times New Roman" w:hAnsi="Times New Roman" w:cs="Times New Roman"/>
          <w:sz w:val="24"/>
          <w:szCs w:val="24"/>
        </w:rPr>
      </w:pPr>
      <w:r w:rsidRPr="002A6F3A">
        <w:rPr>
          <w:rFonts w:ascii="Times New Roman" w:hAnsi="Times New Roman" w:cs="Times New Roman"/>
          <w:sz w:val="24"/>
          <w:szCs w:val="24"/>
        </w:rPr>
        <w:t>Book</w:t>
      </w:r>
      <w:r w:rsidR="0029146F" w:rsidRPr="002A6F3A">
        <w:rPr>
          <w:rFonts w:ascii="Times New Roman" w:hAnsi="Times New Roman" w:cs="Times New Roman"/>
          <w:sz w:val="24"/>
          <w:szCs w:val="24"/>
        </w:rPr>
        <w:t>.</w:t>
      </w:r>
      <w:r w:rsidR="0029146F" w:rsidRPr="002A6F3A">
        <w:rPr>
          <w:rFonts w:ascii="Times New Roman" w:hAnsi="Times New Roman" w:cs="Times New Roman"/>
          <w:smallCaps/>
          <w:sz w:val="24"/>
          <w:szCs w:val="24"/>
        </w:rPr>
        <w:t xml:space="preserve"> sg</w:t>
      </w:r>
      <w:r w:rsidRPr="002A6F3A">
        <w:rPr>
          <w:rFonts w:ascii="Times New Roman" w:hAnsi="Times New Roman" w:cs="Times New Roman"/>
          <w:sz w:val="24"/>
          <w:szCs w:val="24"/>
        </w:rPr>
        <w:t>-th</w:t>
      </w:r>
      <w:r w:rsidR="0029146F" w:rsidRPr="002A6F3A">
        <w:rPr>
          <w:rFonts w:ascii="Times New Roman" w:hAnsi="Times New Roman" w:cs="Times New Roman"/>
          <w:sz w:val="24"/>
          <w:szCs w:val="24"/>
        </w:rPr>
        <w:t>at</w:t>
      </w:r>
      <w:r w:rsidR="0029146F" w:rsidRPr="002A6F3A">
        <w:rPr>
          <w:rFonts w:ascii="Times New Roman" w:hAnsi="Times New Roman" w:cs="Times New Roman"/>
          <w:sz w:val="24"/>
          <w:szCs w:val="24"/>
        </w:rPr>
        <w:tab/>
      </w:r>
      <w:r w:rsidR="0068209A" w:rsidRPr="002A6F3A">
        <w:rPr>
          <w:rFonts w:ascii="Times New Roman" w:hAnsi="Times New Roman" w:cs="Times New Roman"/>
          <w:smallCaps/>
          <w:sz w:val="24"/>
          <w:szCs w:val="24"/>
        </w:rPr>
        <w:t>reli.sg-poss</w:t>
      </w:r>
      <w:r w:rsidR="0029146F" w:rsidRPr="002A6F3A">
        <w:rPr>
          <w:rFonts w:ascii="Times New Roman" w:hAnsi="Times New Roman" w:cs="Times New Roman"/>
          <w:smallCaps/>
          <w:sz w:val="24"/>
          <w:szCs w:val="24"/>
        </w:rPr>
        <w:t>.1.sg</w:t>
      </w:r>
    </w:p>
    <w:p w14:paraId="587E0B08" w14:textId="15849FFE" w:rsidR="00D33506" w:rsidRPr="002A6F3A" w:rsidRDefault="0025296A" w:rsidP="0025296A">
      <w:pPr>
        <w:autoSpaceDE w:val="0"/>
        <w:autoSpaceDN w:val="0"/>
        <w:adjustRightInd w:val="0"/>
        <w:spacing w:after="0" w:line="360" w:lineRule="auto"/>
        <w:ind w:left="1136" w:firstLine="282"/>
        <w:jc w:val="both"/>
        <w:rPr>
          <w:rFonts w:ascii="Times New Roman" w:hAnsi="Times New Roman" w:cs="Times New Roman"/>
          <w:sz w:val="24"/>
          <w:szCs w:val="24"/>
        </w:rPr>
      </w:pPr>
      <w:r>
        <w:rPr>
          <w:rFonts w:ascii="Times New Roman" w:hAnsi="Times New Roman" w:cs="Times New Roman"/>
          <w:sz w:val="24"/>
          <w:szCs w:val="24"/>
        </w:rPr>
        <w:t>‘</w:t>
      </w:r>
      <w:r w:rsidR="00163BE7" w:rsidRPr="002A6F3A">
        <w:rPr>
          <w:rFonts w:ascii="Times New Roman" w:hAnsi="Times New Roman" w:cs="Times New Roman"/>
          <w:sz w:val="24"/>
          <w:szCs w:val="24"/>
        </w:rPr>
        <w:t xml:space="preserve">That book </w:t>
      </w:r>
      <w:proofErr w:type="gramStart"/>
      <w:r w:rsidR="00163BE7" w:rsidRPr="002A6F3A">
        <w:rPr>
          <w:rFonts w:ascii="Times New Roman" w:hAnsi="Times New Roman" w:cs="Times New Roman"/>
          <w:sz w:val="24"/>
          <w:szCs w:val="24"/>
        </w:rPr>
        <w:t>mine</w:t>
      </w:r>
      <w:proofErr w:type="gramEnd"/>
      <w:r w:rsidR="00940DBF" w:rsidRPr="002A6F3A">
        <w:rPr>
          <w:rFonts w:ascii="Times New Roman" w:hAnsi="Times New Roman" w:cs="Times New Roman"/>
          <w:sz w:val="24"/>
          <w:szCs w:val="24"/>
        </w:rPr>
        <w:t>.’</w:t>
      </w:r>
    </w:p>
    <w:p w14:paraId="46F841F0" w14:textId="4F3380AB" w:rsidR="00D33506" w:rsidRPr="002A6F3A" w:rsidRDefault="00D33506" w:rsidP="00D76234">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Sentence (</w:t>
      </w:r>
      <w:r w:rsidR="003F470A" w:rsidRPr="002A6F3A">
        <w:rPr>
          <w:rFonts w:ascii="Times New Roman" w:hAnsi="Times New Roman" w:cs="Times New Roman"/>
          <w:sz w:val="24"/>
          <w:szCs w:val="24"/>
        </w:rPr>
        <w:t>3</w:t>
      </w:r>
      <w:r w:rsidR="00465A98" w:rsidRPr="002A6F3A">
        <w:rPr>
          <w:rFonts w:ascii="Times New Roman" w:hAnsi="Times New Roman" w:cs="Times New Roman"/>
          <w:sz w:val="24"/>
          <w:szCs w:val="24"/>
        </w:rPr>
        <w:t>3</w:t>
      </w:r>
      <w:r w:rsidRPr="002A6F3A">
        <w:rPr>
          <w:rFonts w:ascii="Times New Roman" w:hAnsi="Times New Roman" w:cs="Times New Roman"/>
          <w:sz w:val="24"/>
          <w:szCs w:val="24"/>
        </w:rPr>
        <w:t>a&amp;c) show</w:t>
      </w:r>
      <w:r w:rsidR="002D2B84" w:rsidRPr="002A6F3A">
        <w:rPr>
          <w:rFonts w:ascii="Times New Roman" w:hAnsi="Times New Roman" w:cs="Times New Roman"/>
          <w:sz w:val="24"/>
          <w:szCs w:val="24"/>
        </w:rPr>
        <w:t xml:space="preserve"> </w:t>
      </w:r>
      <w:r w:rsidRPr="002A6F3A">
        <w:rPr>
          <w:rFonts w:ascii="Times New Roman" w:hAnsi="Times New Roman" w:cs="Times New Roman"/>
          <w:sz w:val="24"/>
          <w:szCs w:val="24"/>
        </w:rPr>
        <w:t>the presence of copula element in Identificational sentences while sentence (</w:t>
      </w:r>
      <w:r w:rsidR="003F470A" w:rsidRPr="002A6F3A">
        <w:rPr>
          <w:rFonts w:ascii="Times New Roman" w:hAnsi="Times New Roman" w:cs="Times New Roman"/>
          <w:sz w:val="24"/>
          <w:szCs w:val="24"/>
        </w:rPr>
        <w:t>3</w:t>
      </w:r>
      <w:r w:rsidR="00465A98" w:rsidRPr="002A6F3A">
        <w:rPr>
          <w:rFonts w:ascii="Times New Roman" w:hAnsi="Times New Roman" w:cs="Times New Roman"/>
          <w:sz w:val="24"/>
          <w:szCs w:val="24"/>
        </w:rPr>
        <w:t>3</w:t>
      </w:r>
      <w:r w:rsidRPr="002A6F3A">
        <w:rPr>
          <w:rFonts w:ascii="Times New Roman" w:hAnsi="Times New Roman" w:cs="Times New Roman"/>
          <w:sz w:val="24"/>
          <w:szCs w:val="24"/>
        </w:rPr>
        <w:t>b &amp;d) shows that the copula element can be dropped and the sentences remain grammatical.</w:t>
      </w:r>
    </w:p>
    <w:p w14:paraId="7420C654" w14:textId="22A70765" w:rsidR="00690B66" w:rsidRPr="002A6F3A" w:rsidRDefault="00AB147E" w:rsidP="0029146F">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Ide</w:t>
      </w:r>
      <w:r w:rsidR="00690B66" w:rsidRPr="002A6F3A">
        <w:rPr>
          <w:rFonts w:ascii="Times New Roman" w:hAnsi="Times New Roman" w:cs="Times New Roman"/>
          <w:sz w:val="24"/>
          <w:szCs w:val="24"/>
        </w:rPr>
        <w:t>ntificational clauses can also be used as responses to questions for more information about an individual</w:t>
      </w:r>
      <w:r w:rsidRPr="002A6F3A">
        <w:rPr>
          <w:rFonts w:ascii="Times New Roman" w:hAnsi="Times New Roman" w:cs="Times New Roman"/>
          <w:sz w:val="24"/>
          <w:szCs w:val="24"/>
        </w:rPr>
        <w:t>.</w:t>
      </w:r>
    </w:p>
    <w:p w14:paraId="654F0235" w14:textId="23135E07" w:rsidR="00AB147E" w:rsidRPr="0025296A" w:rsidRDefault="00AB147E" w:rsidP="0025296A">
      <w:pPr>
        <w:pStyle w:val="ListParagraph"/>
        <w:numPr>
          <w:ilvl w:val="0"/>
          <w:numId w:val="42"/>
        </w:numPr>
        <w:autoSpaceDE w:val="0"/>
        <w:autoSpaceDN w:val="0"/>
        <w:adjustRightInd w:val="0"/>
        <w:spacing w:after="0" w:line="360" w:lineRule="auto"/>
        <w:jc w:val="both"/>
        <w:rPr>
          <w:rFonts w:ascii="Times New Roman" w:hAnsi="Times New Roman" w:cs="Times New Roman"/>
          <w:i/>
          <w:iCs/>
          <w:sz w:val="24"/>
          <w:szCs w:val="24"/>
        </w:rPr>
      </w:pPr>
      <w:r w:rsidRPr="0025296A">
        <w:rPr>
          <w:rFonts w:ascii="Times New Roman" w:hAnsi="Times New Roman" w:cs="Times New Roman"/>
          <w:i/>
          <w:iCs/>
          <w:sz w:val="24"/>
          <w:szCs w:val="24"/>
        </w:rPr>
        <w:lastRenderedPageBreak/>
        <w:t>John?</w:t>
      </w:r>
      <w:r w:rsidR="0029146F" w:rsidRPr="0025296A">
        <w:rPr>
          <w:rFonts w:ascii="Times New Roman" w:hAnsi="Times New Roman" w:cs="Times New Roman"/>
          <w:i/>
          <w:iCs/>
          <w:sz w:val="24"/>
          <w:szCs w:val="24"/>
        </w:rPr>
        <w:tab/>
      </w:r>
      <w:r w:rsidRPr="0025296A">
        <w:rPr>
          <w:rFonts w:ascii="Times New Roman" w:hAnsi="Times New Roman" w:cs="Times New Roman"/>
          <w:i/>
          <w:iCs/>
          <w:sz w:val="24"/>
          <w:szCs w:val="24"/>
        </w:rPr>
        <w:t>Ngo</w:t>
      </w:r>
      <w:r w:rsidR="00EE3753" w:rsidRPr="0025296A">
        <w:rPr>
          <w:rFonts w:ascii="Times New Roman" w:hAnsi="Times New Roman" w:cs="Times New Roman"/>
          <w:i/>
          <w:iCs/>
          <w:sz w:val="24"/>
          <w:szCs w:val="24"/>
        </w:rPr>
        <w:t>-</w:t>
      </w:r>
      <w:r w:rsidRPr="0025296A">
        <w:rPr>
          <w:rFonts w:ascii="Times New Roman" w:hAnsi="Times New Roman" w:cs="Times New Roman"/>
          <w:i/>
          <w:iCs/>
          <w:sz w:val="24"/>
          <w:szCs w:val="24"/>
        </w:rPr>
        <w:t>no</w:t>
      </w:r>
      <w:r w:rsidR="00EE3753" w:rsidRPr="0025296A">
        <w:rPr>
          <w:rFonts w:ascii="Times New Roman" w:hAnsi="Times New Roman" w:cs="Times New Roman"/>
          <w:i/>
          <w:iCs/>
          <w:sz w:val="24"/>
          <w:szCs w:val="24"/>
        </w:rPr>
        <w:t>-</w:t>
      </w:r>
      <w:r w:rsidRPr="0025296A">
        <w:rPr>
          <w:rFonts w:ascii="Times New Roman" w:hAnsi="Times New Roman" w:cs="Times New Roman"/>
          <w:i/>
          <w:iCs/>
          <w:sz w:val="24"/>
          <w:szCs w:val="24"/>
        </w:rPr>
        <w:t>ton?</w:t>
      </w:r>
    </w:p>
    <w:p w14:paraId="1BF2186A" w14:textId="2EA95E12" w:rsidR="00AB147E" w:rsidRPr="002A6F3A" w:rsidRDefault="00465A98" w:rsidP="00B03377">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AB147E" w:rsidRPr="002A6F3A">
        <w:rPr>
          <w:rFonts w:ascii="Times New Roman" w:hAnsi="Times New Roman" w:cs="Times New Roman"/>
          <w:sz w:val="24"/>
          <w:szCs w:val="24"/>
        </w:rPr>
        <w:t>John</w:t>
      </w:r>
      <w:r w:rsidR="00EE3753" w:rsidRPr="002A6F3A">
        <w:rPr>
          <w:rFonts w:ascii="Times New Roman" w:hAnsi="Times New Roman" w:cs="Times New Roman"/>
          <w:sz w:val="24"/>
          <w:szCs w:val="24"/>
        </w:rPr>
        <w:t xml:space="preserve">? </w:t>
      </w:r>
      <w:proofErr w:type="spellStart"/>
      <w:r w:rsidR="00EE3753" w:rsidRPr="002A6F3A">
        <w:rPr>
          <w:rFonts w:ascii="Times New Roman" w:hAnsi="Times New Roman" w:cs="Times New Roman"/>
          <w:smallCaps/>
          <w:sz w:val="24"/>
          <w:szCs w:val="24"/>
        </w:rPr>
        <w:t>reli</w:t>
      </w:r>
      <w:proofErr w:type="spellEnd"/>
      <w:r w:rsidR="00EE3753" w:rsidRPr="002A6F3A">
        <w:rPr>
          <w:rFonts w:ascii="Times New Roman" w:hAnsi="Times New Roman" w:cs="Times New Roman"/>
          <w:smallCaps/>
          <w:sz w:val="24"/>
          <w:szCs w:val="24"/>
        </w:rPr>
        <w:t>-sg-</w:t>
      </w:r>
      <w:r w:rsidR="00EE3753" w:rsidRPr="002A6F3A">
        <w:rPr>
          <w:rFonts w:ascii="Times New Roman" w:hAnsi="Times New Roman" w:cs="Times New Roman"/>
          <w:sz w:val="24"/>
          <w:szCs w:val="24"/>
        </w:rPr>
        <w:t>that</w:t>
      </w:r>
    </w:p>
    <w:p w14:paraId="46227602" w14:textId="6ECFEBC2" w:rsidR="00AB147E" w:rsidRPr="002A6F3A" w:rsidRDefault="00940DBF" w:rsidP="00465A9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B147E" w:rsidRPr="002A6F3A">
        <w:rPr>
          <w:rFonts w:ascii="Times New Roman" w:hAnsi="Times New Roman" w:cs="Times New Roman"/>
          <w:sz w:val="24"/>
          <w:szCs w:val="24"/>
        </w:rPr>
        <w:t>John? Who is that?</w:t>
      </w:r>
      <w:r w:rsidRPr="002A6F3A">
        <w:rPr>
          <w:rFonts w:ascii="Times New Roman" w:hAnsi="Times New Roman" w:cs="Times New Roman"/>
          <w:sz w:val="24"/>
          <w:szCs w:val="24"/>
        </w:rPr>
        <w:t>’</w:t>
      </w:r>
      <w:r w:rsidR="00AB147E" w:rsidRPr="002A6F3A">
        <w:rPr>
          <w:rFonts w:ascii="Times New Roman" w:hAnsi="Times New Roman" w:cs="Times New Roman"/>
          <w:sz w:val="24"/>
          <w:szCs w:val="24"/>
        </w:rPr>
        <w:t xml:space="preserve"> </w:t>
      </w:r>
    </w:p>
    <w:p w14:paraId="3D62683D" w14:textId="0C5D56C3" w:rsidR="00B51932" w:rsidRPr="002A6F3A" w:rsidRDefault="00AB147E" w:rsidP="003F470A">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 sentence</w:t>
      </w:r>
      <w:r w:rsidR="0029146F" w:rsidRPr="002A6F3A">
        <w:rPr>
          <w:rFonts w:ascii="Times New Roman" w:hAnsi="Times New Roman" w:cs="Times New Roman"/>
          <w:sz w:val="24"/>
          <w:szCs w:val="24"/>
        </w:rPr>
        <w:t xml:space="preserve"> (</w:t>
      </w:r>
      <w:r w:rsidR="003F470A" w:rsidRPr="002A6F3A">
        <w:rPr>
          <w:rFonts w:ascii="Times New Roman" w:hAnsi="Times New Roman" w:cs="Times New Roman"/>
          <w:sz w:val="24"/>
          <w:szCs w:val="24"/>
        </w:rPr>
        <w:t>3</w:t>
      </w:r>
      <w:r w:rsidR="00465A98" w:rsidRPr="002A6F3A">
        <w:rPr>
          <w:rFonts w:ascii="Times New Roman" w:hAnsi="Times New Roman" w:cs="Times New Roman"/>
          <w:sz w:val="24"/>
          <w:szCs w:val="24"/>
        </w:rPr>
        <w:t>4</w:t>
      </w:r>
      <w:r w:rsidR="0029146F" w:rsidRPr="002A6F3A">
        <w:rPr>
          <w:rFonts w:ascii="Times New Roman" w:hAnsi="Times New Roman" w:cs="Times New Roman"/>
          <w:sz w:val="24"/>
          <w:szCs w:val="24"/>
        </w:rPr>
        <w:t>)</w:t>
      </w:r>
      <w:r w:rsidRPr="002A6F3A">
        <w:rPr>
          <w:rFonts w:ascii="Times New Roman" w:hAnsi="Times New Roman" w:cs="Times New Roman"/>
          <w:sz w:val="24"/>
          <w:szCs w:val="24"/>
        </w:rPr>
        <w:t xml:space="preserve"> it is imagined that the </w:t>
      </w:r>
      <w:r w:rsidR="00765A7D" w:rsidRPr="002A6F3A">
        <w:rPr>
          <w:rFonts w:ascii="Times New Roman" w:hAnsi="Times New Roman" w:cs="Times New Roman"/>
          <w:sz w:val="24"/>
          <w:szCs w:val="24"/>
        </w:rPr>
        <w:t xml:space="preserve">prior mention of the name John was not clear and it was not enough to satisfy the speaker, hence lead to the request for more </w:t>
      </w:r>
      <w:r w:rsidR="00465A98" w:rsidRPr="002A6F3A">
        <w:rPr>
          <w:rFonts w:ascii="Times New Roman" w:hAnsi="Times New Roman" w:cs="Times New Roman"/>
          <w:sz w:val="24"/>
          <w:szCs w:val="24"/>
        </w:rPr>
        <w:t>information.</w:t>
      </w:r>
    </w:p>
    <w:p w14:paraId="13243623" w14:textId="38FAB689" w:rsidR="00FC5465" w:rsidRPr="002A6F3A" w:rsidRDefault="00FC5465" w:rsidP="0081160C">
      <w:pPr>
        <w:pStyle w:val="Heading2"/>
        <w:spacing w:before="100" w:beforeAutospacing="1" w:after="100" w:afterAutospacing="1" w:line="360" w:lineRule="auto"/>
        <w:rPr>
          <w:rFonts w:ascii="Times New Roman" w:hAnsi="Times New Roman" w:cs="Times New Roman"/>
          <w:b/>
          <w:color w:val="auto"/>
          <w:sz w:val="24"/>
          <w:szCs w:val="24"/>
        </w:rPr>
      </w:pPr>
      <w:bookmarkStart w:id="77" w:name="_Toc119941788"/>
      <w:r w:rsidRPr="002A6F3A">
        <w:rPr>
          <w:rFonts w:ascii="Times New Roman" w:hAnsi="Times New Roman" w:cs="Times New Roman"/>
          <w:b/>
          <w:color w:val="auto"/>
          <w:sz w:val="24"/>
          <w:szCs w:val="24"/>
        </w:rPr>
        <w:t>4.3</w:t>
      </w:r>
      <w:r w:rsidR="004D7FD7" w:rsidRPr="002A6F3A">
        <w:rPr>
          <w:rFonts w:ascii="Times New Roman" w:hAnsi="Times New Roman" w:cs="Times New Roman"/>
          <w:b/>
          <w:color w:val="auto"/>
          <w:sz w:val="24"/>
          <w:szCs w:val="24"/>
        </w:rPr>
        <w:tab/>
      </w:r>
      <w:r w:rsidR="000944F7" w:rsidRPr="002A6F3A">
        <w:rPr>
          <w:rFonts w:ascii="Times New Roman" w:hAnsi="Times New Roman" w:cs="Times New Roman"/>
          <w:b/>
          <w:color w:val="auto"/>
          <w:sz w:val="24"/>
          <w:szCs w:val="24"/>
        </w:rPr>
        <w:t>Negation</w:t>
      </w:r>
      <w:bookmarkEnd w:id="77"/>
      <w:r w:rsidRPr="002A6F3A">
        <w:rPr>
          <w:rFonts w:ascii="Times New Roman" w:hAnsi="Times New Roman" w:cs="Times New Roman"/>
          <w:b/>
          <w:color w:val="auto"/>
          <w:sz w:val="24"/>
          <w:szCs w:val="24"/>
        </w:rPr>
        <w:t xml:space="preserve"> </w:t>
      </w:r>
    </w:p>
    <w:p w14:paraId="07339744" w14:textId="3ABC8D69" w:rsidR="003436A8" w:rsidRPr="002A6F3A" w:rsidRDefault="00FC5465" w:rsidP="0081160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Kipsigis negation marker for copula clauses is </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Mo</w:t>
      </w:r>
      <w:r w:rsidR="00884000" w:rsidRPr="002A6F3A">
        <w:rPr>
          <w:rFonts w:ascii="Times New Roman" w:hAnsi="Times New Roman" w:cs="Times New Roman"/>
          <w:sz w:val="24"/>
          <w:szCs w:val="24"/>
        </w:rPr>
        <w:t>ꞌ</w:t>
      </w:r>
      <w:r w:rsidRPr="002A6F3A">
        <w:rPr>
          <w:rFonts w:ascii="Times New Roman" w:hAnsi="Times New Roman" w:cs="Times New Roman"/>
          <w:sz w:val="24"/>
          <w:szCs w:val="24"/>
        </w:rPr>
        <w:t xml:space="preserve"> Example </w:t>
      </w:r>
      <w:r w:rsidR="00465A98" w:rsidRPr="002A6F3A">
        <w:rPr>
          <w:rFonts w:ascii="Times New Roman" w:hAnsi="Times New Roman" w:cs="Times New Roman"/>
          <w:sz w:val="24"/>
          <w:szCs w:val="24"/>
        </w:rPr>
        <w:t xml:space="preserve">(35,36,37,38.39 &amp;40) </w:t>
      </w:r>
      <w:r w:rsidRPr="002A6F3A">
        <w:rPr>
          <w:rFonts w:ascii="Times New Roman" w:hAnsi="Times New Roman" w:cs="Times New Roman"/>
          <w:sz w:val="24"/>
          <w:szCs w:val="24"/>
        </w:rPr>
        <w:t xml:space="preserve">summarize the interaction of negation with copula verbs in Kipsigis for NP, AP and PP. </w:t>
      </w:r>
      <w:r w:rsidR="003436A8" w:rsidRPr="002A6F3A">
        <w:rPr>
          <w:rFonts w:ascii="Times New Roman" w:hAnsi="Times New Roman" w:cs="Times New Roman"/>
          <w:sz w:val="24"/>
          <w:szCs w:val="24"/>
        </w:rPr>
        <w:t xml:space="preserve">The negation marker </w:t>
      </w:r>
      <w:r w:rsidR="00884000" w:rsidRPr="002A6F3A">
        <w:rPr>
          <w:rFonts w:ascii="Times New Roman" w:hAnsi="Times New Roman" w:cs="Times New Roman"/>
          <w:sz w:val="24"/>
          <w:szCs w:val="24"/>
        </w:rPr>
        <w:t>ꞌ</w:t>
      </w:r>
      <w:r w:rsidR="003436A8" w:rsidRPr="002A6F3A">
        <w:rPr>
          <w:rFonts w:ascii="Times New Roman" w:hAnsi="Times New Roman" w:cs="Times New Roman"/>
          <w:sz w:val="24"/>
          <w:szCs w:val="24"/>
        </w:rPr>
        <w:t>Mo</w:t>
      </w:r>
      <w:r w:rsidR="00884000" w:rsidRPr="002A6F3A">
        <w:rPr>
          <w:rFonts w:ascii="Times New Roman" w:hAnsi="Times New Roman" w:cs="Times New Roman"/>
          <w:sz w:val="24"/>
          <w:szCs w:val="24"/>
        </w:rPr>
        <w:t>ꞌ</w:t>
      </w:r>
      <w:r w:rsidR="003436A8" w:rsidRPr="002A6F3A">
        <w:rPr>
          <w:rFonts w:ascii="Times New Roman" w:hAnsi="Times New Roman" w:cs="Times New Roman"/>
          <w:sz w:val="24"/>
          <w:szCs w:val="24"/>
        </w:rPr>
        <w:t xml:space="preserve"> is used in all copula clauses.</w:t>
      </w:r>
    </w:p>
    <w:p w14:paraId="436E38E2" w14:textId="4BBFCD68" w:rsidR="00FC5465" w:rsidRPr="002A6F3A" w:rsidRDefault="00465A98"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 xml:space="preserve">  </w:t>
      </w:r>
      <w:r w:rsidR="003436A8" w:rsidRPr="002A6F3A">
        <w:rPr>
          <w:rFonts w:ascii="Times New Roman" w:hAnsi="Times New Roman" w:cs="Times New Roman"/>
          <w:i/>
          <w:iCs/>
          <w:sz w:val="24"/>
          <w:szCs w:val="24"/>
        </w:rPr>
        <w:t>John</w:t>
      </w:r>
      <w:r w:rsidR="003D63CF" w:rsidRPr="002A6F3A">
        <w:rPr>
          <w:rFonts w:ascii="Times New Roman" w:hAnsi="Times New Roman" w:cs="Times New Roman"/>
          <w:i/>
          <w:iCs/>
          <w:sz w:val="24"/>
          <w:szCs w:val="24"/>
        </w:rPr>
        <w:tab/>
      </w:r>
      <w:r w:rsidR="003D63CF" w:rsidRPr="002A6F3A">
        <w:rPr>
          <w:rFonts w:ascii="Times New Roman" w:hAnsi="Times New Roman" w:cs="Times New Roman"/>
          <w:i/>
          <w:iCs/>
          <w:sz w:val="24"/>
          <w:szCs w:val="24"/>
        </w:rPr>
        <w:tab/>
      </w:r>
      <w:r w:rsidR="003436A8" w:rsidRPr="002A6F3A">
        <w:rPr>
          <w:rFonts w:ascii="Times New Roman" w:hAnsi="Times New Roman" w:cs="Times New Roman"/>
          <w:i/>
          <w:iCs/>
          <w:sz w:val="24"/>
          <w:szCs w:val="24"/>
        </w:rPr>
        <w:t>ko</w:t>
      </w:r>
      <w:r w:rsidR="003D63CF" w:rsidRPr="002A6F3A">
        <w:rPr>
          <w:rFonts w:ascii="Times New Roman" w:hAnsi="Times New Roman" w:cs="Times New Roman"/>
          <w:i/>
          <w:iCs/>
          <w:sz w:val="24"/>
          <w:szCs w:val="24"/>
        </w:rPr>
        <w:tab/>
      </w:r>
      <w:r w:rsidR="003D63CF" w:rsidRPr="002A6F3A">
        <w:rPr>
          <w:rFonts w:ascii="Times New Roman" w:hAnsi="Times New Roman" w:cs="Times New Roman"/>
          <w:i/>
          <w:iCs/>
          <w:sz w:val="24"/>
          <w:szCs w:val="24"/>
        </w:rPr>
        <w:tab/>
      </w:r>
      <w:proofErr w:type="spellStart"/>
      <w:r w:rsidR="003436A8" w:rsidRPr="002A6F3A">
        <w:rPr>
          <w:rFonts w:ascii="Times New Roman" w:hAnsi="Times New Roman" w:cs="Times New Roman"/>
          <w:i/>
          <w:iCs/>
          <w:sz w:val="24"/>
          <w:szCs w:val="24"/>
        </w:rPr>
        <w:t>mo</w:t>
      </w:r>
      <w:r w:rsidR="00B52C52" w:rsidRPr="002A6F3A">
        <w:rPr>
          <w:rFonts w:ascii="Times New Roman" w:hAnsi="Times New Roman" w:cs="Times New Roman"/>
          <w:i/>
          <w:iCs/>
          <w:sz w:val="24"/>
          <w:szCs w:val="24"/>
        </w:rPr>
        <w:t>-</w:t>
      </w:r>
      <w:r w:rsidR="003436A8" w:rsidRPr="002A6F3A">
        <w:rPr>
          <w:rFonts w:ascii="Times New Roman" w:hAnsi="Times New Roman" w:cs="Times New Roman"/>
          <w:i/>
          <w:iCs/>
          <w:sz w:val="24"/>
          <w:szCs w:val="24"/>
        </w:rPr>
        <w:t>koneti</w:t>
      </w:r>
      <w:r w:rsidR="00167803" w:rsidRPr="002A6F3A">
        <w:rPr>
          <w:rFonts w:ascii="Times New Roman" w:hAnsi="Times New Roman" w:cs="Times New Roman"/>
          <w:i/>
          <w:iCs/>
          <w:sz w:val="24"/>
          <w:szCs w:val="24"/>
        </w:rPr>
        <w:t>-</w:t>
      </w:r>
      <w:r w:rsidR="003436A8" w:rsidRPr="002A6F3A">
        <w:rPr>
          <w:rFonts w:ascii="Times New Roman" w:hAnsi="Times New Roman" w:cs="Times New Roman"/>
          <w:i/>
          <w:iCs/>
          <w:sz w:val="24"/>
          <w:szCs w:val="24"/>
        </w:rPr>
        <w:t>ndet</w:t>
      </w:r>
      <w:proofErr w:type="spellEnd"/>
      <w:r w:rsidR="003436A8" w:rsidRPr="002A6F3A">
        <w:rPr>
          <w:rFonts w:ascii="Times New Roman" w:hAnsi="Times New Roman" w:cs="Times New Roman"/>
          <w:sz w:val="24"/>
          <w:szCs w:val="24"/>
        </w:rPr>
        <w:t>.</w:t>
      </w:r>
    </w:p>
    <w:p w14:paraId="576CEFBB" w14:textId="2BE2F730" w:rsidR="003436A8" w:rsidRPr="002A6F3A" w:rsidRDefault="003436A8" w:rsidP="00FE2B5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3D63CF" w:rsidRPr="002A6F3A">
        <w:rPr>
          <w:rFonts w:ascii="Times New Roman" w:hAnsi="Times New Roman" w:cs="Times New Roman"/>
          <w:sz w:val="24"/>
          <w:szCs w:val="24"/>
        </w:rPr>
        <w:tab/>
      </w:r>
      <w:r w:rsidR="003D63CF" w:rsidRPr="002A6F3A">
        <w:rPr>
          <w:rFonts w:ascii="Times New Roman" w:hAnsi="Times New Roman" w:cs="Times New Roman"/>
          <w:sz w:val="24"/>
          <w:szCs w:val="24"/>
        </w:rPr>
        <w:tab/>
      </w:r>
      <w:r w:rsidR="00BD4BAD" w:rsidRPr="002A6F3A">
        <w:rPr>
          <w:rFonts w:ascii="Times New Roman" w:hAnsi="Times New Roman" w:cs="Times New Roman"/>
          <w:smallCaps/>
          <w:sz w:val="24"/>
          <w:szCs w:val="24"/>
        </w:rPr>
        <w:t>cop</w:t>
      </w:r>
      <w:r w:rsidR="003D63CF" w:rsidRPr="002A6F3A">
        <w:rPr>
          <w:rFonts w:ascii="Times New Roman" w:hAnsi="Times New Roman" w:cs="Times New Roman"/>
          <w:smallCaps/>
          <w:sz w:val="24"/>
          <w:szCs w:val="24"/>
        </w:rPr>
        <w:tab/>
      </w:r>
      <w:r w:rsidR="00BD4BAD" w:rsidRPr="002A6F3A">
        <w:rPr>
          <w:rFonts w:ascii="Times New Roman" w:hAnsi="Times New Roman" w:cs="Times New Roman"/>
          <w:smallCaps/>
          <w:sz w:val="24"/>
          <w:szCs w:val="24"/>
        </w:rPr>
        <w:t>neg</w:t>
      </w:r>
      <w:r w:rsidR="00B52C52" w:rsidRPr="002A6F3A">
        <w:rPr>
          <w:rFonts w:ascii="Times New Roman" w:hAnsi="Times New Roman" w:cs="Times New Roman"/>
          <w:smallCaps/>
          <w:sz w:val="24"/>
          <w:szCs w:val="24"/>
        </w:rPr>
        <w:t>-</w:t>
      </w:r>
      <w:r w:rsidRPr="002A6F3A">
        <w:rPr>
          <w:rFonts w:ascii="Times New Roman" w:hAnsi="Times New Roman" w:cs="Times New Roman"/>
          <w:sz w:val="24"/>
          <w:szCs w:val="24"/>
        </w:rPr>
        <w:t>teacher</w:t>
      </w:r>
      <w:r w:rsidR="00167803" w:rsidRPr="002A6F3A">
        <w:rPr>
          <w:rFonts w:ascii="Times New Roman" w:hAnsi="Times New Roman" w:cs="Times New Roman"/>
          <w:sz w:val="24"/>
          <w:szCs w:val="24"/>
        </w:rPr>
        <w:t>-</w:t>
      </w:r>
      <w:r w:rsidR="003D63CF" w:rsidRPr="002A6F3A">
        <w:rPr>
          <w:rFonts w:ascii="Times New Roman" w:hAnsi="Times New Roman" w:cs="Times New Roman"/>
          <w:smallCaps/>
          <w:sz w:val="24"/>
          <w:szCs w:val="24"/>
        </w:rPr>
        <w:t>sg</w:t>
      </w:r>
      <w:r w:rsidRPr="002A6F3A">
        <w:rPr>
          <w:rFonts w:ascii="Times New Roman" w:hAnsi="Times New Roman" w:cs="Times New Roman"/>
          <w:sz w:val="24"/>
          <w:szCs w:val="24"/>
        </w:rPr>
        <w:t xml:space="preserve"> </w:t>
      </w:r>
    </w:p>
    <w:p w14:paraId="67905FD2" w14:textId="7186136F" w:rsidR="003436A8" w:rsidRPr="002A6F3A" w:rsidRDefault="00940DBF" w:rsidP="00FE2B5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3436A8" w:rsidRPr="002A6F3A">
        <w:rPr>
          <w:rFonts w:ascii="Times New Roman" w:hAnsi="Times New Roman" w:cs="Times New Roman"/>
          <w:sz w:val="24"/>
          <w:szCs w:val="24"/>
        </w:rPr>
        <w:t>John is not a teacher</w:t>
      </w:r>
      <w:r w:rsidRPr="002A6F3A">
        <w:rPr>
          <w:rFonts w:ascii="Times New Roman" w:hAnsi="Times New Roman" w:cs="Times New Roman"/>
          <w:sz w:val="24"/>
          <w:szCs w:val="24"/>
        </w:rPr>
        <w:t>.’</w:t>
      </w:r>
      <w:r w:rsidR="003436A8" w:rsidRPr="002A6F3A">
        <w:rPr>
          <w:rFonts w:ascii="Times New Roman" w:hAnsi="Times New Roman" w:cs="Times New Roman"/>
          <w:sz w:val="24"/>
          <w:szCs w:val="24"/>
        </w:rPr>
        <w:t xml:space="preserve"> </w:t>
      </w:r>
    </w:p>
    <w:p w14:paraId="0EC5AEF7" w14:textId="77777777" w:rsidR="00FE2B5A" w:rsidRPr="002A6F3A" w:rsidRDefault="00FE2B5A" w:rsidP="00FE2B5A">
      <w:pPr>
        <w:autoSpaceDE w:val="0"/>
        <w:autoSpaceDN w:val="0"/>
        <w:adjustRightInd w:val="0"/>
        <w:spacing w:after="0" w:line="360" w:lineRule="auto"/>
        <w:ind w:left="852" w:firstLine="284"/>
        <w:jc w:val="both"/>
        <w:rPr>
          <w:rFonts w:ascii="Times New Roman" w:hAnsi="Times New Roman" w:cs="Times New Roman"/>
          <w:sz w:val="24"/>
          <w:szCs w:val="24"/>
        </w:rPr>
      </w:pPr>
    </w:p>
    <w:p w14:paraId="520096D8" w14:textId="350157F9" w:rsidR="003436A8" w:rsidRPr="002A6F3A" w:rsidRDefault="00465A98"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 xml:space="preserve"> </w:t>
      </w:r>
      <w:r w:rsidR="003436A8" w:rsidRPr="002A6F3A">
        <w:rPr>
          <w:rFonts w:ascii="Times New Roman" w:hAnsi="Times New Roman" w:cs="Times New Roman"/>
          <w:i/>
          <w:iCs/>
          <w:sz w:val="24"/>
          <w:szCs w:val="24"/>
        </w:rPr>
        <w:t>John</w:t>
      </w:r>
      <w:r w:rsidR="003D63CF" w:rsidRPr="002A6F3A">
        <w:rPr>
          <w:rFonts w:ascii="Times New Roman" w:hAnsi="Times New Roman" w:cs="Times New Roman"/>
          <w:i/>
          <w:iCs/>
          <w:sz w:val="24"/>
          <w:szCs w:val="24"/>
        </w:rPr>
        <w:tab/>
      </w:r>
      <w:r w:rsidR="00076F88" w:rsidRPr="002A6F3A">
        <w:rPr>
          <w:rFonts w:ascii="Times New Roman" w:hAnsi="Times New Roman" w:cs="Times New Roman"/>
          <w:i/>
          <w:iCs/>
          <w:sz w:val="24"/>
          <w:szCs w:val="24"/>
        </w:rPr>
        <w:t>ko</w:t>
      </w:r>
      <w:r w:rsidR="003D63CF" w:rsidRPr="002A6F3A">
        <w:rPr>
          <w:rFonts w:ascii="Times New Roman" w:hAnsi="Times New Roman" w:cs="Times New Roman"/>
          <w:i/>
          <w:iCs/>
          <w:sz w:val="24"/>
          <w:szCs w:val="24"/>
        </w:rPr>
        <w:tab/>
      </w:r>
      <w:r w:rsidR="00167803" w:rsidRPr="002A6F3A">
        <w:rPr>
          <w:rFonts w:ascii="Times New Roman" w:hAnsi="Times New Roman" w:cs="Times New Roman"/>
          <w:i/>
          <w:iCs/>
          <w:sz w:val="24"/>
          <w:szCs w:val="24"/>
        </w:rPr>
        <w:tab/>
        <w:t>ki</w:t>
      </w:r>
      <w:r w:rsidR="002816FE" w:rsidRPr="002A6F3A">
        <w:rPr>
          <w:rFonts w:ascii="Times New Roman" w:hAnsi="Times New Roman" w:cs="Times New Roman"/>
          <w:i/>
          <w:iCs/>
          <w:sz w:val="24"/>
          <w:szCs w:val="24"/>
        </w:rPr>
        <w:tab/>
      </w:r>
      <w:r w:rsidR="002816FE" w:rsidRPr="002A6F3A">
        <w:rPr>
          <w:rFonts w:ascii="Times New Roman" w:hAnsi="Times New Roman" w:cs="Times New Roman"/>
          <w:i/>
          <w:iCs/>
          <w:sz w:val="24"/>
          <w:szCs w:val="24"/>
        </w:rPr>
        <w:tab/>
      </w:r>
      <w:proofErr w:type="spellStart"/>
      <w:r w:rsidR="00167803" w:rsidRPr="002A6F3A">
        <w:rPr>
          <w:rFonts w:ascii="Times New Roman" w:hAnsi="Times New Roman" w:cs="Times New Roman"/>
          <w:i/>
          <w:iCs/>
          <w:sz w:val="24"/>
          <w:szCs w:val="24"/>
        </w:rPr>
        <w:t>mo</w:t>
      </w:r>
      <w:r w:rsidR="00B52C52" w:rsidRPr="002A6F3A">
        <w:rPr>
          <w:rFonts w:ascii="Times New Roman" w:hAnsi="Times New Roman" w:cs="Times New Roman"/>
          <w:i/>
          <w:iCs/>
          <w:sz w:val="24"/>
          <w:szCs w:val="24"/>
        </w:rPr>
        <w:t>-</w:t>
      </w:r>
      <w:r w:rsidR="00167803" w:rsidRPr="002A6F3A">
        <w:rPr>
          <w:rFonts w:ascii="Times New Roman" w:hAnsi="Times New Roman" w:cs="Times New Roman"/>
          <w:i/>
          <w:iCs/>
          <w:sz w:val="24"/>
          <w:szCs w:val="24"/>
        </w:rPr>
        <w:t>chori-ndet</w:t>
      </w:r>
      <w:proofErr w:type="spellEnd"/>
    </w:p>
    <w:p w14:paraId="12B36D8B" w14:textId="0BA4042B" w:rsidR="003436A8" w:rsidRPr="002A6F3A" w:rsidRDefault="00E94E3A" w:rsidP="00FE2B5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John</w:t>
      </w:r>
      <w:r w:rsidR="003D63CF" w:rsidRPr="002A6F3A">
        <w:rPr>
          <w:rFonts w:ascii="Times New Roman" w:hAnsi="Times New Roman" w:cs="Times New Roman"/>
          <w:sz w:val="24"/>
          <w:szCs w:val="24"/>
        </w:rPr>
        <w:tab/>
      </w:r>
      <w:r w:rsidR="00BD4BAD" w:rsidRPr="002A6F3A">
        <w:rPr>
          <w:rFonts w:ascii="Times New Roman" w:hAnsi="Times New Roman" w:cs="Times New Roman"/>
          <w:smallCaps/>
          <w:sz w:val="24"/>
          <w:szCs w:val="24"/>
        </w:rPr>
        <w:t>cop</w:t>
      </w:r>
      <w:r w:rsidR="003D63CF" w:rsidRPr="002A6F3A">
        <w:rPr>
          <w:rFonts w:ascii="Times New Roman" w:hAnsi="Times New Roman" w:cs="Times New Roman"/>
          <w:smallCaps/>
          <w:sz w:val="24"/>
          <w:szCs w:val="24"/>
        </w:rPr>
        <w:tab/>
      </w:r>
      <w:proofErr w:type="spellStart"/>
      <w:r w:rsidR="00167803" w:rsidRPr="002A6F3A">
        <w:rPr>
          <w:rFonts w:ascii="Times New Roman" w:hAnsi="Times New Roman" w:cs="Times New Roman"/>
          <w:smallCaps/>
          <w:sz w:val="24"/>
          <w:szCs w:val="24"/>
        </w:rPr>
        <w:t>pst</w:t>
      </w:r>
      <w:proofErr w:type="spellEnd"/>
      <w:r w:rsidR="00167803" w:rsidRPr="002A6F3A">
        <w:rPr>
          <w:rFonts w:ascii="Times New Roman" w:hAnsi="Times New Roman" w:cs="Times New Roman"/>
          <w:smallCaps/>
          <w:sz w:val="24"/>
          <w:szCs w:val="24"/>
        </w:rPr>
        <w:tab/>
      </w:r>
      <w:r w:rsidR="00BD4BAD" w:rsidRPr="002A6F3A">
        <w:rPr>
          <w:rFonts w:ascii="Times New Roman" w:hAnsi="Times New Roman" w:cs="Times New Roman"/>
          <w:smallCaps/>
          <w:sz w:val="24"/>
          <w:szCs w:val="24"/>
        </w:rPr>
        <w:t>neg</w:t>
      </w:r>
      <w:r w:rsidR="003D63CF" w:rsidRPr="002A6F3A">
        <w:rPr>
          <w:rFonts w:ascii="Times New Roman" w:hAnsi="Times New Roman" w:cs="Times New Roman"/>
          <w:smallCaps/>
          <w:sz w:val="24"/>
          <w:szCs w:val="24"/>
        </w:rPr>
        <w:tab/>
      </w:r>
      <w:r w:rsidR="00167803" w:rsidRPr="002A6F3A">
        <w:rPr>
          <w:rFonts w:ascii="Times New Roman" w:hAnsi="Times New Roman" w:cs="Times New Roman"/>
          <w:sz w:val="24"/>
          <w:szCs w:val="24"/>
        </w:rPr>
        <w:t>thief-</w:t>
      </w:r>
      <w:r w:rsidR="003D63CF" w:rsidRPr="002A6F3A">
        <w:rPr>
          <w:rFonts w:ascii="Times New Roman" w:hAnsi="Times New Roman" w:cs="Times New Roman"/>
          <w:smallCaps/>
          <w:sz w:val="24"/>
          <w:szCs w:val="24"/>
        </w:rPr>
        <w:t>sg</w:t>
      </w:r>
      <w:r w:rsidR="003436A8" w:rsidRPr="002A6F3A">
        <w:rPr>
          <w:rFonts w:ascii="Times New Roman" w:hAnsi="Times New Roman" w:cs="Times New Roman"/>
          <w:sz w:val="24"/>
          <w:szCs w:val="24"/>
        </w:rPr>
        <w:t xml:space="preserve"> </w:t>
      </w:r>
    </w:p>
    <w:p w14:paraId="72942FA9" w14:textId="7F936464" w:rsidR="003436A8" w:rsidRPr="002A6F3A" w:rsidRDefault="00940DBF" w:rsidP="00FE2B5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3436A8" w:rsidRPr="002A6F3A">
        <w:rPr>
          <w:rFonts w:ascii="Times New Roman" w:hAnsi="Times New Roman" w:cs="Times New Roman"/>
          <w:sz w:val="24"/>
          <w:szCs w:val="24"/>
        </w:rPr>
        <w:t xml:space="preserve">John </w:t>
      </w:r>
      <w:r w:rsidR="00167803" w:rsidRPr="002A6F3A">
        <w:rPr>
          <w:rFonts w:ascii="Times New Roman" w:hAnsi="Times New Roman" w:cs="Times New Roman"/>
          <w:sz w:val="24"/>
          <w:szCs w:val="24"/>
        </w:rPr>
        <w:t xml:space="preserve">was </w:t>
      </w:r>
      <w:r w:rsidR="003436A8" w:rsidRPr="002A6F3A">
        <w:rPr>
          <w:rFonts w:ascii="Times New Roman" w:hAnsi="Times New Roman" w:cs="Times New Roman"/>
          <w:sz w:val="24"/>
          <w:szCs w:val="24"/>
        </w:rPr>
        <w:t>not a teacher</w:t>
      </w:r>
      <w:r w:rsidRPr="002A6F3A">
        <w:rPr>
          <w:rFonts w:ascii="Times New Roman" w:hAnsi="Times New Roman" w:cs="Times New Roman"/>
          <w:sz w:val="24"/>
          <w:szCs w:val="24"/>
        </w:rPr>
        <w:t>.’</w:t>
      </w:r>
      <w:r w:rsidR="003436A8" w:rsidRPr="002A6F3A">
        <w:rPr>
          <w:rFonts w:ascii="Times New Roman" w:hAnsi="Times New Roman" w:cs="Times New Roman"/>
          <w:sz w:val="24"/>
          <w:szCs w:val="24"/>
        </w:rPr>
        <w:t xml:space="preserve"> </w:t>
      </w:r>
    </w:p>
    <w:p w14:paraId="3D18F7F9" w14:textId="77777777" w:rsidR="00FE2B5A" w:rsidRPr="002A6F3A" w:rsidRDefault="00FE2B5A" w:rsidP="00FE2B5A">
      <w:pPr>
        <w:autoSpaceDE w:val="0"/>
        <w:autoSpaceDN w:val="0"/>
        <w:adjustRightInd w:val="0"/>
        <w:spacing w:after="0" w:line="360" w:lineRule="auto"/>
        <w:ind w:left="852" w:firstLine="284"/>
        <w:jc w:val="both"/>
        <w:rPr>
          <w:rFonts w:ascii="Times New Roman" w:hAnsi="Times New Roman" w:cs="Times New Roman"/>
          <w:sz w:val="24"/>
          <w:szCs w:val="24"/>
        </w:rPr>
      </w:pPr>
    </w:p>
    <w:p w14:paraId="7EEC710C" w14:textId="07183126" w:rsidR="003436A8" w:rsidRPr="002A6F3A" w:rsidRDefault="003436A8"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t>Konetindo</w:t>
      </w:r>
      <w:r w:rsidR="00BD4BAD" w:rsidRPr="002A6F3A">
        <w:rPr>
          <w:rFonts w:ascii="Times New Roman" w:hAnsi="Times New Roman" w:cs="Times New Roman"/>
          <w:i/>
          <w:iCs/>
          <w:sz w:val="24"/>
          <w:szCs w:val="24"/>
        </w:rPr>
        <w:t>-</w:t>
      </w:r>
      <w:r w:rsidRPr="002A6F3A">
        <w:rPr>
          <w:rFonts w:ascii="Times New Roman" w:hAnsi="Times New Roman" w:cs="Times New Roman"/>
          <w:i/>
          <w:iCs/>
          <w:sz w:val="24"/>
          <w:szCs w:val="24"/>
        </w:rPr>
        <w:t>niin</w:t>
      </w:r>
      <w:proofErr w:type="spellEnd"/>
      <w:r w:rsidR="003D63CF"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3D63CF" w:rsidRPr="002A6F3A">
        <w:rPr>
          <w:rFonts w:ascii="Times New Roman" w:hAnsi="Times New Roman" w:cs="Times New Roman"/>
          <w:i/>
          <w:iCs/>
          <w:sz w:val="24"/>
          <w:szCs w:val="24"/>
        </w:rPr>
        <w:tab/>
      </w:r>
      <w:r w:rsidR="003D63CF"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mo</w:t>
      </w:r>
      <w:proofErr w:type="spellEnd"/>
      <w:r w:rsidR="00B52C52" w:rsidRPr="002A6F3A">
        <w:rPr>
          <w:rFonts w:ascii="Times New Roman" w:hAnsi="Times New Roman" w:cs="Times New Roman"/>
          <w:i/>
          <w:iCs/>
          <w:sz w:val="24"/>
          <w:szCs w:val="24"/>
        </w:rPr>
        <w:t>-</w:t>
      </w:r>
      <w:r w:rsidRPr="002A6F3A">
        <w:rPr>
          <w:rFonts w:ascii="Times New Roman" w:hAnsi="Times New Roman" w:cs="Times New Roman"/>
          <w:i/>
          <w:iCs/>
          <w:sz w:val="24"/>
          <w:szCs w:val="24"/>
        </w:rPr>
        <w:t>John</w:t>
      </w:r>
      <w:r w:rsidRPr="002A6F3A">
        <w:rPr>
          <w:rFonts w:ascii="Times New Roman" w:hAnsi="Times New Roman" w:cs="Times New Roman"/>
          <w:sz w:val="24"/>
          <w:szCs w:val="24"/>
        </w:rPr>
        <w:t xml:space="preserve"> </w:t>
      </w:r>
    </w:p>
    <w:p w14:paraId="737448E0" w14:textId="18FDB9F6" w:rsidR="003436A8" w:rsidRPr="002A6F3A" w:rsidRDefault="003436A8" w:rsidP="003D63CF">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teacher</w:t>
      </w:r>
      <w:r w:rsidR="003D63CF" w:rsidRPr="002A6F3A">
        <w:rPr>
          <w:rFonts w:ascii="Times New Roman" w:hAnsi="Times New Roman" w:cs="Times New Roman"/>
          <w:sz w:val="24"/>
          <w:szCs w:val="24"/>
        </w:rPr>
        <w:t>.</w:t>
      </w:r>
      <w:r w:rsidR="003D63CF" w:rsidRPr="002A6F3A">
        <w:rPr>
          <w:rFonts w:ascii="Times New Roman" w:hAnsi="Times New Roman" w:cs="Times New Roman"/>
          <w:smallCaps/>
          <w:sz w:val="24"/>
          <w:szCs w:val="24"/>
        </w:rPr>
        <w:t>sg</w:t>
      </w:r>
      <w:r w:rsidR="00BD4BAD" w:rsidRPr="002A6F3A">
        <w:rPr>
          <w:rFonts w:ascii="Times New Roman" w:hAnsi="Times New Roman" w:cs="Times New Roman"/>
          <w:sz w:val="24"/>
          <w:szCs w:val="24"/>
        </w:rPr>
        <w:t>-</w:t>
      </w:r>
      <w:r w:rsidRPr="002A6F3A">
        <w:rPr>
          <w:rFonts w:ascii="Times New Roman" w:hAnsi="Times New Roman" w:cs="Times New Roman"/>
          <w:sz w:val="24"/>
          <w:szCs w:val="24"/>
        </w:rPr>
        <w:t>that</w:t>
      </w:r>
      <w:r w:rsidR="00AC1B0F" w:rsidRPr="002A6F3A">
        <w:rPr>
          <w:rFonts w:ascii="Times New Roman" w:hAnsi="Times New Roman" w:cs="Times New Roman"/>
          <w:sz w:val="24"/>
          <w:szCs w:val="24"/>
        </w:rPr>
        <w:tab/>
      </w:r>
      <w:r w:rsidR="00E94E3A" w:rsidRPr="002A6F3A">
        <w:rPr>
          <w:rFonts w:ascii="Times New Roman" w:hAnsi="Times New Roman" w:cs="Times New Roman"/>
          <w:sz w:val="24"/>
          <w:szCs w:val="24"/>
        </w:rPr>
        <w:t xml:space="preserve"> </w:t>
      </w:r>
      <w:r w:rsidR="00BD4BAD" w:rsidRPr="002A6F3A">
        <w:rPr>
          <w:rFonts w:ascii="Times New Roman" w:hAnsi="Times New Roman" w:cs="Times New Roman"/>
          <w:smallCaps/>
          <w:sz w:val="24"/>
          <w:szCs w:val="24"/>
        </w:rPr>
        <w:t>cop</w:t>
      </w:r>
      <w:r w:rsidR="003D63CF" w:rsidRPr="002A6F3A">
        <w:rPr>
          <w:rFonts w:ascii="Times New Roman" w:hAnsi="Times New Roman" w:cs="Times New Roman"/>
          <w:smallCaps/>
          <w:sz w:val="24"/>
          <w:szCs w:val="24"/>
        </w:rPr>
        <w:tab/>
      </w:r>
      <w:r w:rsidR="00BD4BAD" w:rsidRPr="002A6F3A">
        <w:rPr>
          <w:rFonts w:ascii="Times New Roman" w:hAnsi="Times New Roman" w:cs="Times New Roman"/>
          <w:smallCaps/>
          <w:sz w:val="24"/>
          <w:szCs w:val="24"/>
        </w:rPr>
        <w:t>neg</w:t>
      </w:r>
      <w:r w:rsidR="003D63CF"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6EF61F71" w14:textId="5211C85B" w:rsidR="003436A8" w:rsidRPr="002A6F3A" w:rsidRDefault="00940DBF" w:rsidP="00FE2B5A">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077CC" w:rsidRPr="002A6F3A">
        <w:rPr>
          <w:rFonts w:ascii="Times New Roman" w:hAnsi="Times New Roman" w:cs="Times New Roman"/>
          <w:sz w:val="24"/>
          <w:szCs w:val="24"/>
        </w:rPr>
        <w:t>That teacher is not John</w:t>
      </w:r>
      <w:r w:rsidRPr="002A6F3A">
        <w:rPr>
          <w:rFonts w:ascii="Times New Roman" w:hAnsi="Times New Roman" w:cs="Times New Roman"/>
          <w:sz w:val="24"/>
          <w:szCs w:val="24"/>
        </w:rPr>
        <w:t>.’</w:t>
      </w:r>
    </w:p>
    <w:p w14:paraId="00E36189" w14:textId="77777777" w:rsidR="00465A98" w:rsidRPr="002A6F3A" w:rsidRDefault="00465A98" w:rsidP="00465A98">
      <w:pPr>
        <w:autoSpaceDE w:val="0"/>
        <w:autoSpaceDN w:val="0"/>
        <w:adjustRightInd w:val="0"/>
        <w:spacing w:after="0" w:line="360" w:lineRule="auto"/>
        <w:jc w:val="both"/>
        <w:rPr>
          <w:rFonts w:ascii="Times New Roman" w:hAnsi="Times New Roman" w:cs="Times New Roman"/>
          <w:sz w:val="24"/>
          <w:szCs w:val="24"/>
        </w:rPr>
      </w:pPr>
    </w:p>
    <w:p w14:paraId="116BA15A" w14:textId="6BED3BB3" w:rsidR="00A077CC" w:rsidRPr="002A6F3A" w:rsidRDefault="00A077CC"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i/>
          <w:iCs/>
          <w:sz w:val="24"/>
          <w:szCs w:val="24"/>
        </w:rPr>
        <w:t>Mercy</w:t>
      </w:r>
      <w:r w:rsidR="008A17AD"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8A17AD" w:rsidRPr="002A6F3A">
        <w:rPr>
          <w:rFonts w:ascii="Times New Roman" w:hAnsi="Times New Roman" w:cs="Times New Roman"/>
          <w:i/>
          <w:iCs/>
          <w:sz w:val="24"/>
          <w:szCs w:val="24"/>
        </w:rPr>
        <w:tab/>
      </w:r>
      <w:r w:rsidR="008A17AD"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mo</w:t>
      </w:r>
      <w:r w:rsidR="00B52C52" w:rsidRPr="002A6F3A">
        <w:rPr>
          <w:rFonts w:ascii="Times New Roman" w:hAnsi="Times New Roman" w:cs="Times New Roman"/>
          <w:i/>
          <w:iCs/>
          <w:sz w:val="24"/>
          <w:szCs w:val="24"/>
        </w:rPr>
        <w:t>-</w:t>
      </w:r>
      <w:r w:rsidRPr="002A6F3A">
        <w:rPr>
          <w:rFonts w:ascii="Times New Roman" w:hAnsi="Times New Roman" w:cs="Times New Roman"/>
          <w:i/>
          <w:iCs/>
          <w:sz w:val="24"/>
          <w:szCs w:val="24"/>
        </w:rPr>
        <w:t>ng</w:t>
      </w:r>
      <w:r w:rsidR="00884000" w:rsidRPr="002A6F3A">
        <w:rPr>
          <w:rFonts w:ascii="Times New Roman" w:hAnsi="Times New Roman" w:cs="Times New Roman"/>
          <w:i/>
          <w:iCs/>
          <w:sz w:val="24"/>
          <w:szCs w:val="24"/>
        </w:rPr>
        <w:t>ꞌ</w:t>
      </w:r>
      <w:r w:rsidRPr="002A6F3A">
        <w:rPr>
          <w:rFonts w:ascii="Times New Roman" w:hAnsi="Times New Roman" w:cs="Times New Roman"/>
          <w:i/>
          <w:iCs/>
          <w:sz w:val="24"/>
          <w:szCs w:val="24"/>
        </w:rPr>
        <w:t>oom</w:t>
      </w:r>
      <w:proofErr w:type="spellEnd"/>
      <w:r w:rsidRPr="002A6F3A">
        <w:rPr>
          <w:rFonts w:ascii="Times New Roman" w:hAnsi="Times New Roman" w:cs="Times New Roman"/>
          <w:sz w:val="24"/>
          <w:szCs w:val="24"/>
        </w:rPr>
        <w:t xml:space="preserve"> </w:t>
      </w:r>
    </w:p>
    <w:p w14:paraId="76A7B075" w14:textId="5BDB68B0" w:rsidR="00A077CC" w:rsidRPr="002A6F3A" w:rsidRDefault="00A077CC" w:rsidP="008C2555">
      <w:pPr>
        <w:autoSpaceDE w:val="0"/>
        <w:autoSpaceDN w:val="0"/>
        <w:adjustRightInd w:val="0"/>
        <w:spacing w:after="0" w:line="36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Mercy</w:t>
      </w:r>
      <w:r w:rsidR="008A17AD" w:rsidRPr="002A6F3A">
        <w:rPr>
          <w:rFonts w:ascii="Times New Roman" w:hAnsi="Times New Roman" w:cs="Times New Roman"/>
          <w:sz w:val="24"/>
          <w:szCs w:val="24"/>
        </w:rPr>
        <w:tab/>
      </w:r>
      <w:r w:rsidR="008C2555" w:rsidRPr="002A6F3A">
        <w:rPr>
          <w:rFonts w:ascii="Times New Roman" w:hAnsi="Times New Roman" w:cs="Times New Roman"/>
          <w:smallCaps/>
          <w:sz w:val="24"/>
          <w:szCs w:val="24"/>
        </w:rPr>
        <w:t>cop</w:t>
      </w:r>
      <w:r w:rsidR="008A17AD" w:rsidRPr="002A6F3A">
        <w:rPr>
          <w:rFonts w:ascii="Times New Roman" w:hAnsi="Times New Roman" w:cs="Times New Roman"/>
          <w:smallCaps/>
          <w:sz w:val="24"/>
          <w:szCs w:val="24"/>
        </w:rPr>
        <w:tab/>
      </w:r>
      <w:r w:rsidR="008C2555" w:rsidRPr="002A6F3A">
        <w:rPr>
          <w:rFonts w:ascii="Times New Roman" w:hAnsi="Times New Roman" w:cs="Times New Roman"/>
          <w:smallCaps/>
          <w:sz w:val="24"/>
          <w:szCs w:val="24"/>
        </w:rPr>
        <w:t>neg</w:t>
      </w:r>
      <w:r w:rsidR="008A17AD" w:rsidRPr="002A6F3A">
        <w:rPr>
          <w:rFonts w:ascii="Times New Roman" w:hAnsi="Times New Roman" w:cs="Times New Roman"/>
          <w:sz w:val="24"/>
          <w:szCs w:val="24"/>
        </w:rPr>
        <w:tab/>
      </w:r>
      <w:r w:rsidRPr="002A6F3A">
        <w:rPr>
          <w:rFonts w:ascii="Times New Roman" w:hAnsi="Times New Roman" w:cs="Times New Roman"/>
          <w:sz w:val="24"/>
          <w:szCs w:val="24"/>
        </w:rPr>
        <w:t>clever</w:t>
      </w:r>
      <w:r w:rsidR="008C2555" w:rsidRPr="002A6F3A">
        <w:rPr>
          <w:rFonts w:ascii="Times New Roman" w:hAnsi="Times New Roman" w:cs="Times New Roman"/>
          <w:smallCaps/>
          <w:sz w:val="24"/>
          <w:szCs w:val="24"/>
        </w:rPr>
        <w:t>.sg</w:t>
      </w:r>
      <w:r w:rsidRPr="002A6F3A">
        <w:rPr>
          <w:rFonts w:ascii="Times New Roman" w:hAnsi="Times New Roman" w:cs="Times New Roman"/>
          <w:sz w:val="24"/>
          <w:szCs w:val="24"/>
        </w:rPr>
        <w:t xml:space="preserve"> </w:t>
      </w:r>
    </w:p>
    <w:p w14:paraId="7503F1FF" w14:textId="702B4AB7" w:rsidR="00F8504F" w:rsidRDefault="00940DBF" w:rsidP="0025296A">
      <w:pPr>
        <w:autoSpaceDE w:val="0"/>
        <w:autoSpaceDN w:val="0"/>
        <w:adjustRightInd w:val="0"/>
        <w:spacing w:after="0" w:line="36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w:t>
      </w:r>
      <w:r w:rsidR="00A077CC" w:rsidRPr="002A6F3A">
        <w:rPr>
          <w:rFonts w:ascii="Times New Roman" w:hAnsi="Times New Roman" w:cs="Times New Roman"/>
          <w:sz w:val="24"/>
          <w:szCs w:val="24"/>
        </w:rPr>
        <w:t>Mercy is not clever</w:t>
      </w:r>
      <w:r w:rsidRPr="002A6F3A">
        <w:rPr>
          <w:rFonts w:ascii="Times New Roman" w:hAnsi="Times New Roman" w:cs="Times New Roman"/>
          <w:sz w:val="24"/>
          <w:szCs w:val="24"/>
        </w:rPr>
        <w:t>.’</w:t>
      </w:r>
    </w:p>
    <w:p w14:paraId="47DE4B16" w14:textId="77777777" w:rsidR="0025296A" w:rsidRPr="002A6F3A" w:rsidRDefault="0025296A" w:rsidP="0025296A">
      <w:pPr>
        <w:autoSpaceDE w:val="0"/>
        <w:autoSpaceDN w:val="0"/>
        <w:adjustRightInd w:val="0"/>
        <w:spacing w:after="0" w:line="360" w:lineRule="auto"/>
        <w:ind w:left="1136"/>
        <w:jc w:val="both"/>
        <w:rPr>
          <w:rFonts w:ascii="Times New Roman" w:hAnsi="Times New Roman" w:cs="Times New Roman"/>
          <w:sz w:val="24"/>
          <w:szCs w:val="24"/>
        </w:rPr>
      </w:pPr>
    </w:p>
    <w:p w14:paraId="256F6430" w14:textId="6CF7726A" w:rsidR="00A077CC" w:rsidRPr="002A6F3A" w:rsidRDefault="001F2FE8"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t>Oldo</w:t>
      </w:r>
      <w:proofErr w:type="spellEnd"/>
      <w:r w:rsidR="00BC6798" w:rsidRPr="002A6F3A">
        <w:rPr>
          <w:rFonts w:ascii="Times New Roman" w:hAnsi="Times New Roman" w:cs="Times New Roman"/>
          <w:i/>
          <w:iCs/>
          <w:sz w:val="24"/>
          <w:szCs w:val="24"/>
        </w:rPr>
        <w:tab/>
      </w:r>
      <w:r w:rsidR="00BC6798"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BC6798" w:rsidRPr="002A6F3A">
        <w:rPr>
          <w:rFonts w:ascii="Times New Roman" w:hAnsi="Times New Roman" w:cs="Times New Roman"/>
          <w:i/>
          <w:iCs/>
          <w:sz w:val="24"/>
          <w:szCs w:val="24"/>
        </w:rPr>
        <w:tab/>
      </w:r>
      <w:r w:rsidR="00BC6798" w:rsidRPr="002A6F3A">
        <w:rPr>
          <w:rFonts w:ascii="Times New Roman" w:hAnsi="Times New Roman" w:cs="Times New Roman"/>
          <w:i/>
          <w:iCs/>
          <w:sz w:val="24"/>
          <w:szCs w:val="24"/>
        </w:rPr>
        <w:tab/>
      </w:r>
      <w:r w:rsidR="00B00AA3" w:rsidRPr="002A6F3A">
        <w:rPr>
          <w:rFonts w:ascii="Times New Roman" w:hAnsi="Times New Roman" w:cs="Times New Roman"/>
          <w:i/>
          <w:iCs/>
          <w:sz w:val="24"/>
          <w:szCs w:val="24"/>
        </w:rPr>
        <w:t>tun</w:t>
      </w:r>
      <w:r w:rsidR="00B00AA3" w:rsidRPr="002A6F3A">
        <w:rPr>
          <w:rFonts w:ascii="Times New Roman" w:hAnsi="Times New Roman" w:cs="Times New Roman"/>
          <w:i/>
          <w:iCs/>
          <w:sz w:val="24"/>
          <w:szCs w:val="24"/>
        </w:rPr>
        <w:tab/>
        <w:t>ko</w:t>
      </w:r>
      <w:r w:rsidR="00B00AA3" w:rsidRPr="002A6F3A">
        <w:rPr>
          <w:rFonts w:ascii="Times New Roman" w:hAnsi="Times New Roman" w:cs="Times New Roman"/>
          <w:i/>
          <w:iCs/>
          <w:sz w:val="24"/>
          <w:szCs w:val="24"/>
        </w:rPr>
        <w:tab/>
      </w:r>
      <w:r w:rsidR="00B00AA3"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mo</w:t>
      </w:r>
      <w:r w:rsidR="00B52C52" w:rsidRPr="002A6F3A">
        <w:rPr>
          <w:rFonts w:ascii="Times New Roman" w:hAnsi="Times New Roman" w:cs="Times New Roman"/>
          <w:i/>
          <w:iCs/>
          <w:sz w:val="24"/>
          <w:szCs w:val="24"/>
        </w:rPr>
        <w:t>-</w:t>
      </w:r>
      <w:r w:rsidRPr="002A6F3A">
        <w:rPr>
          <w:rFonts w:ascii="Times New Roman" w:hAnsi="Times New Roman" w:cs="Times New Roman"/>
          <w:i/>
          <w:iCs/>
          <w:sz w:val="24"/>
          <w:szCs w:val="24"/>
        </w:rPr>
        <w:t>yu</w:t>
      </w:r>
      <w:proofErr w:type="spellEnd"/>
    </w:p>
    <w:p w14:paraId="22A4548C" w14:textId="0104904C" w:rsidR="001F2FE8" w:rsidRPr="002A6F3A" w:rsidRDefault="001F2FE8" w:rsidP="00BC679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place</w:t>
      </w:r>
      <w:r w:rsidR="00BC6798" w:rsidRPr="002A6F3A">
        <w:rPr>
          <w:rFonts w:ascii="Times New Roman" w:hAnsi="Times New Roman" w:cs="Times New Roman"/>
          <w:sz w:val="24"/>
          <w:szCs w:val="24"/>
        </w:rPr>
        <w:tab/>
      </w:r>
      <w:r w:rsidR="00BC6798" w:rsidRPr="002A6F3A">
        <w:rPr>
          <w:rFonts w:ascii="Times New Roman" w:hAnsi="Times New Roman" w:cs="Times New Roman"/>
          <w:sz w:val="24"/>
          <w:szCs w:val="24"/>
        </w:rPr>
        <w:tab/>
      </w:r>
      <w:proofErr w:type="spellStart"/>
      <w:r w:rsidR="00B00AA3" w:rsidRPr="002A6F3A">
        <w:rPr>
          <w:rFonts w:ascii="Times New Roman" w:hAnsi="Times New Roman" w:cs="Times New Roman"/>
          <w:smallCaps/>
          <w:sz w:val="24"/>
          <w:szCs w:val="24"/>
        </w:rPr>
        <w:t>foc</w:t>
      </w:r>
      <w:proofErr w:type="spellEnd"/>
      <w:r w:rsidR="00BC6798" w:rsidRPr="002A6F3A">
        <w:rPr>
          <w:rFonts w:ascii="Times New Roman" w:hAnsi="Times New Roman" w:cs="Times New Roman"/>
          <w:smallCaps/>
          <w:sz w:val="24"/>
          <w:szCs w:val="24"/>
        </w:rPr>
        <w:tab/>
      </w:r>
      <w:proofErr w:type="spellStart"/>
      <w:r w:rsidR="00B00AA3" w:rsidRPr="002A6F3A">
        <w:rPr>
          <w:rFonts w:ascii="Times New Roman" w:hAnsi="Times New Roman" w:cs="Times New Roman"/>
          <w:smallCaps/>
          <w:sz w:val="24"/>
          <w:szCs w:val="24"/>
        </w:rPr>
        <w:t>fut</w:t>
      </w:r>
      <w:proofErr w:type="spellEnd"/>
      <w:r w:rsidR="00B00AA3" w:rsidRPr="002A6F3A">
        <w:rPr>
          <w:rFonts w:ascii="Times New Roman" w:hAnsi="Times New Roman" w:cs="Times New Roman"/>
          <w:smallCaps/>
          <w:sz w:val="24"/>
          <w:szCs w:val="24"/>
        </w:rPr>
        <w:tab/>
        <w:t>cop</w:t>
      </w:r>
      <w:r w:rsidR="00B00AA3" w:rsidRPr="002A6F3A">
        <w:rPr>
          <w:rFonts w:ascii="Times New Roman" w:hAnsi="Times New Roman" w:cs="Times New Roman"/>
          <w:smallCaps/>
          <w:sz w:val="24"/>
          <w:szCs w:val="24"/>
        </w:rPr>
        <w:tab/>
      </w:r>
      <w:r w:rsidR="008C2555" w:rsidRPr="002A6F3A">
        <w:rPr>
          <w:rFonts w:ascii="Times New Roman" w:hAnsi="Times New Roman" w:cs="Times New Roman"/>
          <w:smallCaps/>
          <w:sz w:val="24"/>
          <w:szCs w:val="24"/>
        </w:rPr>
        <w:t>neg</w:t>
      </w:r>
      <w:r w:rsidR="00BC6798" w:rsidRPr="002A6F3A">
        <w:rPr>
          <w:rFonts w:ascii="Times New Roman" w:hAnsi="Times New Roman" w:cs="Times New Roman"/>
          <w:sz w:val="24"/>
          <w:szCs w:val="24"/>
        </w:rPr>
        <w:tab/>
      </w:r>
      <w:r w:rsidRPr="002A6F3A">
        <w:rPr>
          <w:rFonts w:ascii="Times New Roman" w:hAnsi="Times New Roman" w:cs="Times New Roman"/>
          <w:sz w:val="24"/>
          <w:szCs w:val="24"/>
        </w:rPr>
        <w:t>here</w:t>
      </w:r>
    </w:p>
    <w:p w14:paraId="54C5A789" w14:textId="42EF21CD" w:rsidR="001F2FE8" w:rsidRPr="002A6F3A" w:rsidRDefault="00940DBF" w:rsidP="00BC6798">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8C2555" w:rsidRPr="002A6F3A">
        <w:rPr>
          <w:rFonts w:ascii="Times New Roman" w:hAnsi="Times New Roman" w:cs="Times New Roman"/>
          <w:sz w:val="24"/>
          <w:szCs w:val="24"/>
        </w:rPr>
        <w:t>T</w:t>
      </w:r>
      <w:r w:rsidR="001F2FE8" w:rsidRPr="002A6F3A">
        <w:rPr>
          <w:rFonts w:ascii="Times New Roman" w:hAnsi="Times New Roman" w:cs="Times New Roman"/>
          <w:sz w:val="24"/>
          <w:szCs w:val="24"/>
        </w:rPr>
        <w:t xml:space="preserve">he place </w:t>
      </w:r>
      <w:r w:rsidR="00B00AA3" w:rsidRPr="002A6F3A">
        <w:rPr>
          <w:rFonts w:ascii="Times New Roman" w:hAnsi="Times New Roman" w:cs="Times New Roman"/>
          <w:sz w:val="24"/>
          <w:szCs w:val="24"/>
        </w:rPr>
        <w:t xml:space="preserve">will </w:t>
      </w:r>
      <w:r w:rsidR="001F2FE8" w:rsidRPr="002A6F3A">
        <w:rPr>
          <w:rFonts w:ascii="Times New Roman" w:hAnsi="Times New Roman" w:cs="Times New Roman"/>
          <w:sz w:val="24"/>
          <w:szCs w:val="24"/>
        </w:rPr>
        <w:t>not here</w:t>
      </w:r>
      <w:r w:rsidRPr="002A6F3A">
        <w:rPr>
          <w:rFonts w:ascii="Times New Roman" w:hAnsi="Times New Roman" w:cs="Times New Roman"/>
          <w:sz w:val="24"/>
          <w:szCs w:val="24"/>
        </w:rPr>
        <w:t>.’</w:t>
      </w:r>
    </w:p>
    <w:p w14:paraId="12B3257E" w14:textId="0044F30E" w:rsidR="00960148" w:rsidRDefault="00960148" w:rsidP="00BC6798">
      <w:pPr>
        <w:autoSpaceDE w:val="0"/>
        <w:autoSpaceDN w:val="0"/>
        <w:adjustRightInd w:val="0"/>
        <w:spacing w:after="0" w:line="360" w:lineRule="auto"/>
        <w:ind w:left="284" w:firstLine="284"/>
        <w:jc w:val="both"/>
        <w:rPr>
          <w:rFonts w:ascii="Times New Roman" w:hAnsi="Times New Roman" w:cs="Times New Roman"/>
          <w:sz w:val="24"/>
          <w:szCs w:val="24"/>
        </w:rPr>
      </w:pPr>
    </w:p>
    <w:p w14:paraId="702D2265" w14:textId="77777777" w:rsidR="00CC3E4D" w:rsidRPr="002A6F3A" w:rsidRDefault="00CC3E4D" w:rsidP="00BC6798">
      <w:pPr>
        <w:autoSpaceDE w:val="0"/>
        <w:autoSpaceDN w:val="0"/>
        <w:adjustRightInd w:val="0"/>
        <w:spacing w:after="0" w:line="360" w:lineRule="auto"/>
        <w:ind w:left="284" w:firstLine="284"/>
        <w:jc w:val="both"/>
        <w:rPr>
          <w:rFonts w:ascii="Times New Roman" w:hAnsi="Times New Roman" w:cs="Times New Roman"/>
          <w:sz w:val="24"/>
          <w:szCs w:val="24"/>
        </w:rPr>
      </w:pPr>
    </w:p>
    <w:p w14:paraId="4AB09E09" w14:textId="319BB802" w:rsidR="001F2FE8" w:rsidRPr="002A6F3A" w:rsidRDefault="001D2B5D" w:rsidP="00465A98">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proofErr w:type="spellStart"/>
      <w:r w:rsidRPr="002A6F3A">
        <w:rPr>
          <w:rFonts w:ascii="Times New Roman" w:hAnsi="Times New Roman" w:cs="Times New Roman"/>
          <w:i/>
          <w:iCs/>
          <w:sz w:val="24"/>
          <w:szCs w:val="24"/>
        </w:rPr>
        <w:lastRenderedPageBreak/>
        <w:t>I</w:t>
      </w:r>
      <w:r w:rsidR="001F2FE8" w:rsidRPr="002A6F3A">
        <w:rPr>
          <w:rFonts w:ascii="Times New Roman" w:hAnsi="Times New Roman" w:cs="Times New Roman"/>
          <w:i/>
          <w:iCs/>
          <w:sz w:val="24"/>
          <w:szCs w:val="24"/>
        </w:rPr>
        <w:t>noni</w:t>
      </w:r>
      <w:proofErr w:type="spellEnd"/>
      <w:r w:rsidR="00BC6798" w:rsidRPr="002A6F3A">
        <w:rPr>
          <w:rFonts w:ascii="Times New Roman" w:hAnsi="Times New Roman" w:cs="Times New Roman"/>
          <w:i/>
          <w:iCs/>
          <w:sz w:val="24"/>
          <w:szCs w:val="24"/>
        </w:rPr>
        <w:tab/>
      </w:r>
      <w:r w:rsidR="00BC6798" w:rsidRPr="002A6F3A">
        <w:rPr>
          <w:rFonts w:ascii="Times New Roman" w:hAnsi="Times New Roman" w:cs="Times New Roman"/>
          <w:i/>
          <w:iCs/>
          <w:sz w:val="24"/>
          <w:szCs w:val="24"/>
        </w:rPr>
        <w:tab/>
      </w:r>
      <w:r w:rsidR="001F2FE8" w:rsidRPr="002A6F3A">
        <w:rPr>
          <w:rFonts w:ascii="Times New Roman" w:hAnsi="Times New Roman" w:cs="Times New Roman"/>
          <w:i/>
          <w:iCs/>
          <w:sz w:val="24"/>
          <w:szCs w:val="24"/>
        </w:rPr>
        <w:t>ko</w:t>
      </w:r>
      <w:r w:rsidR="00BC6798" w:rsidRPr="002A6F3A">
        <w:rPr>
          <w:rFonts w:ascii="Times New Roman" w:hAnsi="Times New Roman" w:cs="Times New Roman"/>
          <w:i/>
          <w:iCs/>
          <w:sz w:val="24"/>
          <w:szCs w:val="24"/>
        </w:rPr>
        <w:tab/>
      </w:r>
      <w:r w:rsidR="00BC6798" w:rsidRPr="002A6F3A">
        <w:rPr>
          <w:rFonts w:ascii="Times New Roman" w:hAnsi="Times New Roman" w:cs="Times New Roman"/>
          <w:i/>
          <w:iCs/>
          <w:sz w:val="24"/>
          <w:szCs w:val="24"/>
        </w:rPr>
        <w:tab/>
      </w:r>
      <w:proofErr w:type="spellStart"/>
      <w:r w:rsidR="001F2FE8" w:rsidRPr="002A6F3A">
        <w:rPr>
          <w:rFonts w:ascii="Times New Roman" w:hAnsi="Times New Roman" w:cs="Times New Roman"/>
          <w:i/>
          <w:iCs/>
          <w:sz w:val="24"/>
          <w:szCs w:val="24"/>
        </w:rPr>
        <w:t>mo</w:t>
      </w:r>
      <w:proofErr w:type="spellEnd"/>
      <w:r w:rsidR="00B52C52" w:rsidRPr="002A6F3A">
        <w:rPr>
          <w:rFonts w:ascii="Times New Roman" w:hAnsi="Times New Roman" w:cs="Times New Roman"/>
          <w:i/>
          <w:iCs/>
          <w:sz w:val="24"/>
          <w:szCs w:val="24"/>
        </w:rPr>
        <w:t>-</w:t>
      </w:r>
      <w:proofErr w:type="spellStart"/>
      <w:r w:rsidR="001F2FE8" w:rsidRPr="002A6F3A">
        <w:rPr>
          <w:rFonts w:ascii="Times New Roman" w:hAnsi="Times New Roman" w:cs="Times New Roman"/>
          <w:i/>
          <w:iCs/>
          <w:sz w:val="24"/>
          <w:szCs w:val="24"/>
        </w:rPr>
        <w:t>bo</w:t>
      </w:r>
      <w:proofErr w:type="spellEnd"/>
      <w:r w:rsidR="00B52C52" w:rsidRPr="002A6F3A">
        <w:rPr>
          <w:rFonts w:ascii="Times New Roman" w:hAnsi="Times New Roman" w:cs="Times New Roman"/>
          <w:i/>
          <w:iCs/>
          <w:sz w:val="24"/>
          <w:szCs w:val="24"/>
        </w:rPr>
        <w:t>-</w:t>
      </w:r>
      <w:r w:rsidR="001F2FE8" w:rsidRPr="002A6F3A">
        <w:rPr>
          <w:rFonts w:ascii="Times New Roman" w:hAnsi="Times New Roman" w:cs="Times New Roman"/>
          <w:i/>
          <w:iCs/>
          <w:sz w:val="24"/>
          <w:szCs w:val="24"/>
        </w:rPr>
        <w:t xml:space="preserve">John </w:t>
      </w:r>
    </w:p>
    <w:p w14:paraId="38026FB2" w14:textId="67EAB12B" w:rsidR="001F2FE8" w:rsidRPr="002A6F3A" w:rsidRDefault="001F2FE8" w:rsidP="00FE2B5A">
      <w:pPr>
        <w:pStyle w:val="ListParagraph"/>
        <w:autoSpaceDE w:val="0"/>
        <w:autoSpaceDN w:val="0"/>
        <w:adjustRightInd w:val="0"/>
        <w:spacing w:after="0" w:line="360" w:lineRule="auto"/>
        <w:ind w:left="1004" w:firstLine="132"/>
        <w:jc w:val="both"/>
        <w:rPr>
          <w:rFonts w:ascii="Times New Roman" w:hAnsi="Times New Roman" w:cs="Times New Roman"/>
          <w:sz w:val="24"/>
          <w:szCs w:val="24"/>
        </w:rPr>
      </w:pPr>
      <w:r w:rsidRPr="002A6F3A">
        <w:rPr>
          <w:rFonts w:ascii="Times New Roman" w:hAnsi="Times New Roman" w:cs="Times New Roman"/>
          <w:sz w:val="24"/>
          <w:szCs w:val="24"/>
        </w:rPr>
        <w:t>This</w:t>
      </w:r>
      <w:r w:rsidR="00451261" w:rsidRPr="002A6F3A">
        <w:rPr>
          <w:rFonts w:ascii="Times New Roman" w:hAnsi="Times New Roman" w:cs="Times New Roman"/>
          <w:sz w:val="24"/>
          <w:szCs w:val="24"/>
        </w:rPr>
        <w:tab/>
      </w:r>
      <w:r w:rsidR="008C2555" w:rsidRPr="002A6F3A">
        <w:rPr>
          <w:rFonts w:ascii="Times New Roman" w:hAnsi="Times New Roman" w:cs="Times New Roman"/>
          <w:smallCaps/>
          <w:sz w:val="24"/>
          <w:szCs w:val="24"/>
        </w:rPr>
        <w:t>cop</w:t>
      </w:r>
      <w:r w:rsidR="00BC6798" w:rsidRPr="002A6F3A">
        <w:rPr>
          <w:rFonts w:ascii="Times New Roman" w:hAnsi="Times New Roman" w:cs="Times New Roman"/>
          <w:smallCaps/>
          <w:sz w:val="24"/>
          <w:szCs w:val="24"/>
        </w:rPr>
        <w:tab/>
      </w:r>
      <w:r w:rsidR="008C2555" w:rsidRPr="002A6F3A">
        <w:rPr>
          <w:rFonts w:ascii="Times New Roman" w:hAnsi="Times New Roman" w:cs="Times New Roman"/>
          <w:smallCaps/>
          <w:sz w:val="24"/>
          <w:szCs w:val="24"/>
        </w:rPr>
        <w:t>neg</w:t>
      </w:r>
      <w:r w:rsidR="00B52C52" w:rsidRPr="002A6F3A">
        <w:rPr>
          <w:rFonts w:ascii="Times New Roman" w:hAnsi="Times New Roman" w:cs="Times New Roman"/>
          <w:smallCaps/>
          <w:sz w:val="24"/>
          <w:szCs w:val="24"/>
        </w:rPr>
        <w:t>-</w:t>
      </w:r>
      <w:proofErr w:type="spellStart"/>
      <w:r w:rsidR="00B52C52" w:rsidRPr="002A6F3A">
        <w:rPr>
          <w:rFonts w:ascii="Times New Roman" w:hAnsi="Times New Roman" w:cs="Times New Roman"/>
          <w:smallCaps/>
          <w:sz w:val="24"/>
          <w:szCs w:val="24"/>
        </w:rPr>
        <w:t>poss</w:t>
      </w:r>
      <w:proofErr w:type="spellEnd"/>
      <w:r w:rsidR="00B52C52" w:rsidRPr="002A6F3A">
        <w:rPr>
          <w:rFonts w:ascii="Times New Roman" w:hAnsi="Times New Roman" w:cs="Times New Roman"/>
          <w:smallCaps/>
          <w:sz w:val="24"/>
          <w:szCs w:val="24"/>
        </w:rPr>
        <w:t>-</w:t>
      </w:r>
      <w:r w:rsidR="001D2B5D" w:rsidRPr="002A6F3A">
        <w:rPr>
          <w:rFonts w:ascii="Times New Roman" w:hAnsi="Times New Roman" w:cs="Times New Roman"/>
          <w:sz w:val="24"/>
          <w:szCs w:val="24"/>
        </w:rPr>
        <w:t>John</w:t>
      </w:r>
    </w:p>
    <w:p w14:paraId="59A4AA38" w14:textId="2C39B709" w:rsidR="001D2B5D" w:rsidRPr="002A6F3A" w:rsidRDefault="00940DBF" w:rsidP="00FE2B5A">
      <w:pPr>
        <w:pStyle w:val="ListParagraph"/>
        <w:autoSpaceDE w:val="0"/>
        <w:autoSpaceDN w:val="0"/>
        <w:adjustRightInd w:val="0"/>
        <w:spacing w:after="0" w:line="360" w:lineRule="auto"/>
        <w:ind w:left="872" w:firstLine="264"/>
        <w:jc w:val="both"/>
        <w:rPr>
          <w:rFonts w:ascii="Times New Roman" w:hAnsi="Times New Roman" w:cs="Times New Roman"/>
          <w:sz w:val="24"/>
          <w:szCs w:val="24"/>
        </w:rPr>
      </w:pPr>
      <w:r w:rsidRPr="002A6F3A">
        <w:rPr>
          <w:rFonts w:ascii="Times New Roman" w:hAnsi="Times New Roman" w:cs="Times New Roman"/>
          <w:sz w:val="24"/>
          <w:szCs w:val="24"/>
        </w:rPr>
        <w:t>‘</w:t>
      </w:r>
      <w:r w:rsidR="001D2B5D" w:rsidRPr="002A6F3A">
        <w:rPr>
          <w:rFonts w:ascii="Times New Roman" w:hAnsi="Times New Roman" w:cs="Times New Roman"/>
          <w:sz w:val="24"/>
          <w:szCs w:val="24"/>
        </w:rPr>
        <w:t>This is not for John</w:t>
      </w:r>
      <w:r w:rsidRPr="002A6F3A">
        <w:rPr>
          <w:rFonts w:ascii="Times New Roman" w:hAnsi="Times New Roman" w:cs="Times New Roman"/>
          <w:sz w:val="24"/>
          <w:szCs w:val="24"/>
        </w:rPr>
        <w:t>.’</w:t>
      </w:r>
    </w:p>
    <w:p w14:paraId="106404CF" w14:textId="679842EB" w:rsidR="00465A98" w:rsidRPr="002A6F3A" w:rsidRDefault="0082562D"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the negation maker </w:t>
      </w:r>
      <w:r w:rsidRPr="002A6F3A">
        <w:rPr>
          <w:rFonts w:ascii="Times New Roman" w:hAnsi="Times New Roman" w:cs="Times New Roman"/>
          <w:i/>
          <w:iCs/>
          <w:sz w:val="24"/>
          <w:szCs w:val="24"/>
        </w:rPr>
        <w:t>‘</w:t>
      </w:r>
      <w:proofErr w:type="spellStart"/>
      <w:r w:rsidRPr="002A6F3A">
        <w:rPr>
          <w:rFonts w:ascii="Times New Roman" w:hAnsi="Times New Roman" w:cs="Times New Roman"/>
          <w:b/>
          <w:i/>
          <w:iCs/>
          <w:sz w:val="24"/>
          <w:szCs w:val="24"/>
        </w:rPr>
        <w:t>mo</w:t>
      </w:r>
      <w:proofErr w:type="spellEnd"/>
      <w:r w:rsidRPr="002A6F3A">
        <w:rPr>
          <w:rFonts w:ascii="Times New Roman" w:hAnsi="Times New Roman" w:cs="Times New Roman"/>
          <w:i/>
          <w:iCs/>
          <w:sz w:val="24"/>
          <w:szCs w:val="24"/>
        </w:rPr>
        <w:t xml:space="preserve">’ </w:t>
      </w:r>
      <w:r w:rsidRPr="002A6F3A">
        <w:rPr>
          <w:rFonts w:ascii="Times New Roman" w:hAnsi="Times New Roman" w:cs="Times New Roman"/>
          <w:sz w:val="24"/>
          <w:szCs w:val="24"/>
        </w:rPr>
        <w:t xml:space="preserve">appears immediately after the copula element in all the types of copula clauses as shown in sentences above (35-40). The negative sentences, </w:t>
      </w:r>
      <w:r w:rsidR="00C665D9" w:rsidRPr="002A6F3A">
        <w:rPr>
          <w:rFonts w:ascii="Times New Roman" w:hAnsi="Times New Roman" w:cs="Times New Roman"/>
          <w:sz w:val="24"/>
          <w:szCs w:val="24"/>
        </w:rPr>
        <w:t xml:space="preserve">Kipsigis copula clauses are negated by adding negation maker after the copula element, as a prefix of the object of the clauses. The </w:t>
      </w:r>
      <w:r w:rsidRPr="002A6F3A">
        <w:rPr>
          <w:rFonts w:ascii="Times New Roman" w:hAnsi="Times New Roman" w:cs="Times New Roman"/>
          <w:sz w:val="24"/>
          <w:szCs w:val="24"/>
        </w:rPr>
        <w:t>pattern of prefixation is constant where if the clause ends with a noun as in (37) the pattern will be (NEG</w:t>
      </w:r>
      <w:r w:rsidR="00987689" w:rsidRPr="002A6F3A">
        <w:rPr>
          <w:rFonts w:ascii="Times New Roman" w:hAnsi="Times New Roman" w:cs="Times New Roman"/>
          <w:sz w:val="24"/>
          <w:szCs w:val="24"/>
        </w:rPr>
        <w:t xml:space="preserve">+ </w:t>
      </w:r>
      <w:r w:rsidRPr="002A6F3A">
        <w:rPr>
          <w:rFonts w:ascii="Times New Roman" w:hAnsi="Times New Roman" w:cs="Times New Roman"/>
          <w:sz w:val="24"/>
          <w:szCs w:val="24"/>
        </w:rPr>
        <w:t>Noun), ‘</w:t>
      </w:r>
      <w:proofErr w:type="spellStart"/>
      <w:r w:rsidRPr="002A6F3A">
        <w:rPr>
          <w:rFonts w:ascii="Times New Roman" w:hAnsi="Times New Roman" w:cs="Times New Roman"/>
          <w:i/>
          <w:iCs/>
          <w:sz w:val="24"/>
          <w:szCs w:val="24"/>
        </w:rPr>
        <w:t>mo</w:t>
      </w:r>
      <w:proofErr w:type="spellEnd"/>
      <w:r w:rsidRPr="002A6F3A">
        <w:rPr>
          <w:rFonts w:ascii="Times New Roman" w:hAnsi="Times New Roman" w:cs="Times New Roman"/>
          <w:i/>
          <w:iCs/>
          <w:sz w:val="24"/>
          <w:szCs w:val="24"/>
        </w:rPr>
        <w:t>-John’</w:t>
      </w:r>
      <w:r w:rsidRPr="002A6F3A">
        <w:rPr>
          <w:rFonts w:ascii="Times New Roman" w:hAnsi="Times New Roman" w:cs="Times New Roman"/>
          <w:sz w:val="24"/>
          <w:szCs w:val="24"/>
        </w:rPr>
        <w:t xml:space="preserve"> ‘not John’. If the clause ends with a (39) verb, the pattern will be (NEG</w:t>
      </w:r>
      <w:r w:rsidR="00987689"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Adverb), </w:t>
      </w:r>
      <w:r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mo-yu</w:t>
      </w:r>
      <w:proofErr w:type="spellEnd"/>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‘not here.’</w:t>
      </w:r>
      <w:bookmarkEnd w:id="0"/>
      <w:r w:rsidRPr="002A6F3A">
        <w:rPr>
          <w:rFonts w:ascii="Times New Roman" w:hAnsi="Times New Roman" w:cs="Times New Roman"/>
          <w:sz w:val="24"/>
          <w:szCs w:val="24"/>
        </w:rPr>
        <w:t xml:space="preserve"> If the clause ends with a</w:t>
      </w:r>
      <w:r w:rsidR="00987689" w:rsidRPr="002A6F3A">
        <w:rPr>
          <w:rFonts w:ascii="Times New Roman" w:hAnsi="Times New Roman" w:cs="Times New Roman"/>
          <w:sz w:val="24"/>
          <w:szCs w:val="24"/>
        </w:rPr>
        <w:t>n</w:t>
      </w:r>
      <w:r w:rsidRPr="002A6F3A">
        <w:rPr>
          <w:rFonts w:ascii="Times New Roman" w:hAnsi="Times New Roman" w:cs="Times New Roman"/>
          <w:sz w:val="24"/>
          <w:szCs w:val="24"/>
        </w:rPr>
        <w:t xml:space="preserve"> adjective as in sentence (38) the pattern will be (NEG</w:t>
      </w:r>
      <w:r w:rsidR="00987689" w:rsidRPr="002A6F3A">
        <w:rPr>
          <w:rFonts w:ascii="Times New Roman" w:hAnsi="Times New Roman" w:cs="Times New Roman"/>
          <w:sz w:val="24"/>
          <w:szCs w:val="24"/>
        </w:rPr>
        <w:t>+ Adjective),’</w:t>
      </w:r>
      <w:r w:rsidR="00987689" w:rsidRPr="002A6F3A">
        <w:rPr>
          <w:rFonts w:ascii="Times New Roman" w:hAnsi="Times New Roman" w:cs="Times New Roman"/>
          <w:i/>
          <w:iCs/>
          <w:sz w:val="24"/>
          <w:szCs w:val="24"/>
        </w:rPr>
        <w:t>mo-ng’</w:t>
      </w:r>
      <w:proofErr w:type="spellStart"/>
      <w:r w:rsidR="00987689" w:rsidRPr="002A6F3A">
        <w:rPr>
          <w:rFonts w:ascii="Times New Roman" w:hAnsi="Times New Roman" w:cs="Times New Roman"/>
          <w:i/>
          <w:iCs/>
          <w:sz w:val="24"/>
          <w:szCs w:val="24"/>
        </w:rPr>
        <w:t>oom</w:t>
      </w:r>
      <w:proofErr w:type="spellEnd"/>
      <w:r w:rsidR="00987689" w:rsidRPr="002A6F3A">
        <w:rPr>
          <w:rFonts w:ascii="Times New Roman" w:hAnsi="Times New Roman" w:cs="Times New Roman"/>
          <w:i/>
          <w:iCs/>
          <w:sz w:val="24"/>
          <w:szCs w:val="24"/>
        </w:rPr>
        <w:t>’’</w:t>
      </w:r>
      <w:r w:rsidR="00987689" w:rsidRPr="002A6F3A">
        <w:rPr>
          <w:rFonts w:ascii="Times New Roman" w:hAnsi="Times New Roman" w:cs="Times New Roman"/>
          <w:sz w:val="24"/>
          <w:szCs w:val="24"/>
        </w:rPr>
        <w:t>not clever</w:t>
      </w:r>
      <w:r w:rsidR="00EC26DB" w:rsidRPr="002A6F3A">
        <w:rPr>
          <w:rFonts w:ascii="Times New Roman" w:hAnsi="Times New Roman" w:cs="Times New Roman"/>
          <w:sz w:val="24"/>
          <w:szCs w:val="24"/>
        </w:rPr>
        <w:t>.</w:t>
      </w:r>
      <w:r w:rsidR="00987689" w:rsidRPr="002A6F3A">
        <w:rPr>
          <w:rFonts w:ascii="Times New Roman" w:hAnsi="Times New Roman" w:cs="Times New Roman"/>
          <w:sz w:val="24"/>
          <w:szCs w:val="24"/>
        </w:rPr>
        <w:t>’</w:t>
      </w:r>
      <w:r w:rsidR="00EC26DB" w:rsidRPr="002A6F3A">
        <w:rPr>
          <w:rFonts w:ascii="Times New Roman" w:hAnsi="Times New Roman" w:cs="Times New Roman"/>
          <w:sz w:val="24"/>
          <w:szCs w:val="24"/>
        </w:rPr>
        <w:t xml:space="preserve"> </w:t>
      </w:r>
      <w:r w:rsidR="00B52C52" w:rsidRPr="002A6F3A">
        <w:rPr>
          <w:rFonts w:ascii="Times New Roman" w:hAnsi="Times New Roman" w:cs="Times New Roman"/>
          <w:sz w:val="24"/>
          <w:szCs w:val="24"/>
        </w:rPr>
        <w:t xml:space="preserve">In both nominal clauses and verbal clauses, the negation maker </w:t>
      </w:r>
      <w:r w:rsidR="00B52C52" w:rsidRPr="002A6F3A">
        <w:rPr>
          <w:rFonts w:ascii="Times New Roman" w:hAnsi="Times New Roman" w:cs="Times New Roman"/>
          <w:i/>
          <w:iCs/>
          <w:sz w:val="24"/>
          <w:szCs w:val="24"/>
        </w:rPr>
        <w:t xml:space="preserve">‘Mo’ </w:t>
      </w:r>
      <w:r w:rsidR="00B52C52" w:rsidRPr="002A6F3A">
        <w:rPr>
          <w:rFonts w:ascii="Times New Roman" w:hAnsi="Times New Roman" w:cs="Times New Roman"/>
          <w:sz w:val="24"/>
          <w:szCs w:val="24"/>
        </w:rPr>
        <w:t>is added just before the end of the cl</w:t>
      </w:r>
      <w:r w:rsidR="00EC26DB" w:rsidRPr="002A6F3A">
        <w:rPr>
          <w:rFonts w:ascii="Times New Roman" w:hAnsi="Times New Roman" w:cs="Times New Roman"/>
          <w:sz w:val="24"/>
          <w:szCs w:val="24"/>
        </w:rPr>
        <w:t>a</w:t>
      </w:r>
      <w:r w:rsidR="00B52C52" w:rsidRPr="002A6F3A">
        <w:rPr>
          <w:rFonts w:ascii="Times New Roman" w:hAnsi="Times New Roman" w:cs="Times New Roman"/>
          <w:sz w:val="24"/>
          <w:szCs w:val="24"/>
        </w:rPr>
        <w:t>use</w:t>
      </w:r>
      <w:r w:rsidR="00B52C52" w:rsidRPr="002A6F3A">
        <w:rPr>
          <w:rFonts w:ascii="Times New Roman" w:hAnsi="Times New Roman" w:cs="Times New Roman"/>
          <w:i/>
          <w:iCs/>
          <w:sz w:val="24"/>
          <w:szCs w:val="24"/>
        </w:rPr>
        <w:t xml:space="preserve">. </w:t>
      </w:r>
    </w:p>
    <w:p w14:paraId="6DA41A76" w14:textId="35F36788" w:rsidR="00465A98" w:rsidRDefault="00465A98"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55D78C65" w14:textId="4931DD2D" w:rsidR="0025296A" w:rsidRDefault="0025296A"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18FEE310" w14:textId="05599CE1" w:rsidR="0025296A" w:rsidRDefault="0025296A"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59E422D4" w14:textId="2018F69C" w:rsidR="0025296A" w:rsidRDefault="0025296A"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78B97F1B" w14:textId="7F4E371A" w:rsidR="0025296A" w:rsidRDefault="0025296A"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76A4C9DE" w14:textId="77777777" w:rsidR="0025296A" w:rsidRPr="002A6F3A" w:rsidRDefault="0025296A"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51FE45B7" w14:textId="00107D72" w:rsidR="00465A98" w:rsidRPr="002A6F3A" w:rsidRDefault="00465A98"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13A93830" w14:textId="4D77867F" w:rsidR="00465A98" w:rsidRPr="002A6F3A" w:rsidRDefault="00465A98"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7D6F9B70" w14:textId="574C323F" w:rsidR="00465A98" w:rsidRPr="002A6F3A" w:rsidRDefault="00465A98"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213084EA" w14:textId="77777777" w:rsidR="00EC26DB" w:rsidRPr="002A6F3A" w:rsidRDefault="00EC26DB"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3BFD9126" w14:textId="10716AB6" w:rsidR="00465A98" w:rsidRPr="002A6F3A" w:rsidRDefault="00465A98" w:rsidP="00465A98">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14:paraId="0C7B566A" w14:textId="77777777" w:rsidR="00036D49" w:rsidRPr="002A6F3A" w:rsidRDefault="00C96D6C" w:rsidP="00036D49">
      <w:pPr>
        <w:pStyle w:val="Heading2"/>
        <w:spacing w:before="0" w:line="360" w:lineRule="auto"/>
        <w:jc w:val="center"/>
        <w:rPr>
          <w:rFonts w:ascii="Times New Roman" w:hAnsi="Times New Roman" w:cs="Times New Roman"/>
          <w:b/>
          <w:color w:val="auto"/>
          <w:sz w:val="24"/>
          <w:szCs w:val="24"/>
        </w:rPr>
      </w:pPr>
      <w:bookmarkStart w:id="78" w:name="_Toc119941789"/>
      <w:r w:rsidRPr="002A6F3A">
        <w:rPr>
          <w:rFonts w:ascii="Times New Roman" w:hAnsi="Times New Roman" w:cs="Times New Roman"/>
          <w:b/>
          <w:color w:val="auto"/>
          <w:sz w:val="24"/>
          <w:szCs w:val="24"/>
        </w:rPr>
        <w:lastRenderedPageBreak/>
        <w:t>CHAPTER FIVE</w:t>
      </w:r>
      <w:bookmarkEnd w:id="78"/>
    </w:p>
    <w:p w14:paraId="4BFBE461" w14:textId="78896B46" w:rsidR="00C96D6C" w:rsidRPr="00C20C82" w:rsidRDefault="00C96D6C" w:rsidP="00C20C82">
      <w:pPr>
        <w:pStyle w:val="Heading2"/>
        <w:jc w:val="center"/>
        <w:rPr>
          <w:rFonts w:ascii="Times New Roman" w:hAnsi="Times New Roman" w:cs="Times New Roman"/>
          <w:b/>
          <w:bCs/>
          <w:color w:val="auto"/>
          <w:sz w:val="24"/>
          <w:szCs w:val="24"/>
        </w:rPr>
      </w:pPr>
      <w:bookmarkStart w:id="79" w:name="_Toc119941790"/>
      <w:r w:rsidRPr="00C20C82">
        <w:rPr>
          <w:rFonts w:ascii="Times New Roman" w:hAnsi="Times New Roman" w:cs="Times New Roman"/>
          <w:b/>
          <w:bCs/>
          <w:color w:val="auto"/>
          <w:sz w:val="24"/>
          <w:szCs w:val="24"/>
        </w:rPr>
        <w:t xml:space="preserve">BINDING CONNECTIVITY </w:t>
      </w:r>
      <w:r w:rsidR="00C665D9" w:rsidRPr="00C20C82">
        <w:rPr>
          <w:rFonts w:ascii="Times New Roman" w:hAnsi="Times New Roman" w:cs="Times New Roman"/>
          <w:b/>
          <w:bCs/>
          <w:color w:val="auto"/>
          <w:sz w:val="24"/>
          <w:szCs w:val="24"/>
        </w:rPr>
        <w:t>I</w:t>
      </w:r>
      <w:r w:rsidRPr="00C20C82">
        <w:rPr>
          <w:rFonts w:ascii="Times New Roman" w:hAnsi="Times New Roman" w:cs="Times New Roman"/>
          <w:b/>
          <w:bCs/>
          <w:color w:val="auto"/>
          <w:sz w:val="24"/>
          <w:szCs w:val="24"/>
        </w:rPr>
        <w:t xml:space="preserve">N </w:t>
      </w:r>
      <w:r w:rsidR="00465A98" w:rsidRPr="00C20C82">
        <w:rPr>
          <w:rFonts w:ascii="Times New Roman" w:hAnsi="Times New Roman" w:cs="Times New Roman"/>
          <w:b/>
          <w:bCs/>
          <w:color w:val="auto"/>
          <w:sz w:val="24"/>
          <w:szCs w:val="24"/>
        </w:rPr>
        <w:t xml:space="preserve">KIPSIGIS </w:t>
      </w:r>
      <w:r w:rsidRPr="00C20C82">
        <w:rPr>
          <w:rFonts w:ascii="Times New Roman" w:hAnsi="Times New Roman" w:cs="Times New Roman"/>
          <w:b/>
          <w:bCs/>
          <w:color w:val="auto"/>
          <w:sz w:val="24"/>
          <w:szCs w:val="24"/>
        </w:rPr>
        <w:t>COPULA</w:t>
      </w:r>
      <w:r w:rsidR="00455C71" w:rsidRPr="00C20C82">
        <w:rPr>
          <w:rFonts w:ascii="Times New Roman" w:hAnsi="Times New Roman" w:cs="Times New Roman"/>
          <w:b/>
          <w:bCs/>
          <w:color w:val="auto"/>
          <w:sz w:val="24"/>
          <w:szCs w:val="24"/>
        </w:rPr>
        <w:t xml:space="preserve"> </w:t>
      </w:r>
      <w:r w:rsidRPr="00C20C82">
        <w:rPr>
          <w:rFonts w:ascii="Times New Roman" w:hAnsi="Times New Roman" w:cs="Times New Roman"/>
          <w:b/>
          <w:bCs/>
          <w:color w:val="auto"/>
          <w:sz w:val="24"/>
          <w:szCs w:val="24"/>
        </w:rPr>
        <w:t>CLAUSES</w:t>
      </w:r>
      <w:bookmarkEnd w:id="79"/>
    </w:p>
    <w:p w14:paraId="09680570" w14:textId="20D2F828" w:rsidR="00956C40" w:rsidRPr="002A6F3A" w:rsidRDefault="00C96D6C" w:rsidP="00F37DCF">
      <w:pPr>
        <w:pStyle w:val="Heading2"/>
        <w:spacing w:before="100" w:beforeAutospacing="1" w:after="100" w:afterAutospacing="1" w:line="360" w:lineRule="auto"/>
        <w:jc w:val="both"/>
        <w:rPr>
          <w:rFonts w:ascii="Times New Roman" w:hAnsi="Times New Roman" w:cs="Times New Roman"/>
          <w:b/>
          <w:bCs/>
          <w:color w:val="000000" w:themeColor="text1"/>
          <w:sz w:val="24"/>
          <w:szCs w:val="24"/>
        </w:rPr>
      </w:pPr>
      <w:bookmarkStart w:id="80" w:name="_Toc119941791"/>
      <w:r w:rsidRPr="002A6F3A">
        <w:rPr>
          <w:rFonts w:ascii="Times New Roman" w:hAnsi="Times New Roman" w:cs="Times New Roman"/>
          <w:b/>
          <w:bCs/>
          <w:color w:val="000000" w:themeColor="text1"/>
          <w:sz w:val="24"/>
          <w:szCs w:val="24"/>
        </w:rPr>
        <w:t>5.1</w:t>
      </w:r>
      <w:r w:rsidR="004D7FD7" w:rsidRPr="002A6F3A">
        <w:rPr>
          <w:rFonts w:ascii="Times New Roman" w:hAnsi="Times New Roman" w:cs="Times New Roman"/>
          <w:b/>
          <w:bCs/>
          <w:color w:val="000000" w:themeColor="text1"/>
          <w:sz w:val="24"/>
          <w:szCs w:val="24"/>
        </w:rPr>
        <w:tab/>
      </w:r>
      <w:r w:rsidRPr="002A6F3A">
        <w:rPr>
          <w:rFonts w:ascii="Times New Roman" w:hAnsi="Times New Roman" w:cs="Times New Roman"/>
          <w:b/>
          <w:bCs/>
          <w:color w:val="000000" w:themeColor="text1"/>
          <w:sz w:val="24"/>
          <w:szCs w:val="24"/>
        </w:rPr>
        <w:t>Introduction</w:t>
      </w:r>
      <w:bookmarkEnd w:id="80"/>
      <w:r w:rsidR="00363654" w:rsidRPr="002A6F3A">
        <w:rPr>
          <w:rFonts w:ascii="Times New Roman" w:hAnsi="Times New Roman" w:cs="Times New Roman"/>
          <w:b/>
          <w:bCs/>
          <w:color w:val="000000" w:themeColor="text1"/>
          <w:sz w:val="24"/>
          <w:szCs w:val="24"/>
        </w:rPr>
        <w:t xml:space="preserve"> </w:t>
      </w:r>
    </w:p>
    <w:p w14:paraId="0943C11D" w14:textId="59FC16C5" w:rsidR="001B7652" w:rsidRPr="002A6F3A" w:rsidRDefault="00AB79C8" w:rsidP="002965F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Binding Theory has been the focus of much research for years</w:t>
      </w:r>
      <w:r w:rsidR="005F3C02" w:rsidRPr="002A6F3A">
        <w:rPr>
          <w:rFonts w:ascii="Times New Roman" w:hAnsi="Times New Roman" w:cs="Times New Roman"/>
          <w:sz w:val="24"/>
          <w:szCs w:val="24"/>
        </w:rPr>
        <w:t>.</w:t>
      </w:r>
      <w:r w:rsidR="00D83C67" w:rsidRPr="002A6F3A">
        <w:rPr>
          <w:rFonts w:ascii="Times New Roman" w:hAnsi="Times New Roman" w:cs="Times New Roman"/>
          <w:sz w:val="24"/>
          <w:szCs w:val="24"/>
        </w:rPr>
        <w:t xml:space="preserve"> </w:t>
      </w:r>
      <w:r w:rsidR="005F3C02" w:rsidRPr="002A6F3A">
        <w:rPr>
          <w:rFonts w:ascii="Times New Roman" w:hAnsi="Times New Roman" w:cs="Times New Roman"/>
          <w:sz w:val="24"/>
          <w:szCs w:val="24"/>
        </w:rPr>
        <w:t>It was</w:t>
      </w:r>
      <w:r w:rsidRPr="002A6F3A">
        <w:rPr>
          <w:rFonts w:ascii="Times New Roman" w:hAnsi="Times New Roman" w:cs="Times New Roman"/>
          <w:sz w:val="24"/>
          <w:szCs w:val="24"/>
        </w:rPr>
        <w:t xml:space="preserve"> first presented in Government and Binding Theory by Chomsky (1981). </w:t>
      </w:r>
      <w:r w:rsidR="0002590C" w:rsidRPr="002A6F3A">
        <w:rPr>
          <w:rFonts w:ascii="Times New Roman" w:hAnsi="Times New Roman" w:cs="Times New Roman"/>
          <w:sz w:val="24"/>
          <w:szCs w:val="24"/>
        </w:rPr>
        <w:t xml:space="preserve">Since the </w:t>
      </w:r>
      <w:r w:rsidR="00465A98" w:rsidRPr="002A6F3A">
        <w:rPr>
          <w:rFonts w:ascii="Times New Roman" w:hAnsi="Times New Roman" w:cs="Times New Roman"/>
          <w:sz w:val="24"/>
          <w:szCs w:val="24"/>
        </w:rPr>
        <w:t xml:space="preserve">early </w:t>
      </w:r>
      <w:r w:rsidR="0002590C" w:rsidRPr="002A6F3A">
        <w:rPr>
          <w:rFonts w:ascii="Times New Roman" w:hAnsi="Times New Roman" w:cs="Times New Roman"/>
          <w:sz w:val="24"/>
          <w:szCs w:val="24"/>
        </w:rPr>
        <w:t>works of Chomsky (1981),</w:t>
      </w:r>
      <w:r w:rsidR="00306D3A" w:rsidRPr="002A6F3A">
        <w:rPr>
          <w:rFonts w:ascii="Times New Roman" w:hAnsi="Times New Roman" w:cs="Times New Roman"/>
          <w:sz w:val="24"/>
          <w:szCs w:val="24"/>
        </w:rPr>
        <w:t xml:space="preserve"> </w:t>
      </w:r>
      <w:r w:rsidR="0002590C" w:rsidRPr="002A6F3A">
        <w:rPr>
          <w:rFonts w:ascii="Times New Roman" w:hAnsi="Times New Roman" w:cs="Times New Roman"/>
          <w:sz w:val="24"/>
          <w:szCs w:val="24"/>
        </w:rPr>
        <w:t xml:space="preserve">the referential status of DPs constraints their </w:t>
      </w:r>
      <w:r w:rsidR="00306D3A" w:rsidRPr="002A6F3A">
        <w:rPr>
          <w:rFonts w:ascii="Times New Roman" w:hAnsi="Times New Roman" w:cs="Times New Roman"/>
          <w:sz w:val="24"/>
          <w:szCs w:val="24"/>
        </w:rPr>
        <w:t>distribution. Despite the fact that these constraints are being dealt with by other mechanisms in the current Minimalist Program,</w:t>
      </w:r>
      <w:r w:rsidR="00C54D4D" w:rsidRPr="002A6F3A">
        <w:rPr>
          <w:rFonts w:ascii="Times New Roman" w:hAnsi="Times New Roman" w:cs="Times New Roman"/>
          <w:sz w:val="24"/>
          <w:szCs w:val="24"/>
        </w:rPr>
        <w:t xml:space="preserve"> </w:t>
      </w:r>
      <w:r w:rsidR="00306D3A" w:rsidRPr="002A6F3A">
        <w:rPr>
          <w:rFonts w:ascii="Times New Roman" w:hAnsi="Times New Roman" w:cs="Times New Roman"/>
          <w:sz w:val="24"/>
          <w:szCs w:val="24"/>
        </w:rPr>
        <w:t>they can be usefully appraised from the perspective of Government and Binding Theory, in which they were initially</w:t>
      </w:r>
      <w:r w:rsidR="00CC055E" w:rsidRPr="002A6F3A">
        <w:rPr>
          <w:rFonts w:ascii="Times New Roman" w:hAnsi="Times New Roman" w:cs="Times New Roman"/>
          <w:sz w:val="24"/>
          <w:szCs w:val="24"/>
        </w:rPr>
        <w:t xml:space="preserve"> formulated. How these constraints are expressed in Kipsigis copula sentences is the major concern on this study. The objective is to show that copula sentences are indeed subject </w:t>
      </w:r>
      <w:r w:rsidR="00AE2DF2" w:rsidRPr="002A6F3A">
        <w:rPr>
          <w:rFonts w:ascii="Times New Roman" w:hAnsi="Times New Roman" w:cs="Times New Roman"/>
          <w:sz w:val="24"/>
          <w:szCs w:val="24"/>
        </w:rPr>
        <w:t>to mechanisms</w:t>
      </w:r>
      <w:r w:rsidR="00CC055E" w:rsidRPr="002A6F3A">
        <w:rPr>
          <w:rFonts w:ascii="Times New Roman" w:hAnsi="Times New Roman" w:cs="Times New Roman"/>
          <w:sz w:val="24"/>
          <w:szCs w:val="24"/>
        </w:rPr>
        <w:t xml:space="preserve"> of principles of </w:t>
      </w:r>
      <w:r w:rsidR="00A50A0E" w:rsidRPr="002A6F3A">
        <w:rPr>
          <w:rFonts w:ascii="Times New Roman" w:hAnsi="Times New Roman" w:cs="Times New Roman"/>
          <w:sz w:val="24"/>
          <w:szCs w:val="24"/>
        </w:rPr>
        <w:t>B</w:t>
      </w:r>
      <w:r w:rsidR="00CC055E" w:rsidRPr="002A6F3A">
        <w:rPr>
          <w:rFonts w:ascii="Times New Roman" w:hAnsi="Times New Roman" w:cs="Times New Roman"/>
          <w:sz w:val="24"/>
          <w:szCs w:val="24"/>
        </w:rPr>
        <w:t>inding Theory (</w:t>
      </w:r>
      <w:proofErr w:type="gramStart"/>
      <w:r w:rsidR="00963132" w:rsidRPr="002A6F3A">
        <w:rPr>
          <w:rFonts w:ascii="Times New Roman" w:hAnsi="Times New Roman" w:cs="Times New Roman"/>
          <w:sz w:val="24"/>
          <w:szCs w:val="24"/>
        </w:rPr>
        <w:t>P</w:t>
      </w:r>
      <w:r w:rsidR="00CC055E" w:rsidRPr="002A6F3A">
        <w:rPr>
          <w:rFonts w:ascii="Times New Roman" w:hAnsi="Times New Roman" w:cs="Times New Roman"/>
          <w:sz w:val="24"/>
          <w:szCs w:val="24"/>
        </w:rPr>
        <w:t>rinciple</w:t>
      </w:r>
      <w:proofErr w:type="gramEnd"/>
      <w:r w:rsidR="00CC055E" w:rsidRPr="002A6F3A">
        <w:rPr>
          <w:rFonts w:ascii="Times New Roman" w:hAnsi="Times New Roman" w:cs="Times New Roman"/>
          <w:sz w:val="24"/>
          <w:szCs w:val="24"/>
        </w:rPr>
        <w:t xml:space="preserve"> A, Principle B and Principle C)</w:t>
      </w:r>
      <w:r w:rsidR="00C54D4D" w:rsidRPr="002A6F3A">
        <w:rPr>
          <w:rFonts w:ascii="Times New Roman" w:hAnsi="Times New Roman" w:cs="Times New Roman"/>
          <w:sz w:val="24"/>
          <w:szCs w:val="24"/>
        </w:rPr>
        <w:t xml:space="preserve">. </w:t>
      </w:r>
      <w:r w:rsidR="00CC055E" w:rsidRPr="002A6F3A">
        <w:rPr>
          <w:rFonts w:ascii="Times New Roman" w:hAnsi="Times New Roman" w:cs="Times New Roman"/>
          <w:sz w:val="24"/>
          <w:szCs w:val="24"/>
        </w:rPr>
        <w:t xml:space="preserve">The </w:t>
      </w:r>
      <w:r w:rsidR="007E6104" w:rsidRPr="002A6F3A">
        <w:rPr>
          <w:rFonts w:ascii="Times New Roman" w:hAnsi="Times New Roman" w:cs="Times New Roman"/>
          <w:sz w:val="24"/>
          <w:szCs w:val="24"/>
        </w:rPr>
        <w:t xml:space="preserve">principles allow descriptive basic facts. The purpose of binding theory </w:t>
      </w:r>
      <w:r w:rsidR="00963132" w:rsidRPr="002A6F3A">
        <w:rPr>
          <w:rFonts w:ascii="Times New Roman" w:hAnsi="Times New Roman" w:cs="Times New Roman"/>
          <w:sz w:val="24"/>
          <w:szCs w:val="24"/>
        </w:rPr>
        <w:t>is to give an account of the process that leads to interpretation of the nominal and pronominal elements in languages</w:t>
      </w:r>
      <w:r w:rsidR="00CD5CE5" w:rsidRPr="002A6F3A">
        <w:rPr>
          <w:rFonts w:ascii="Times New Roman" w:hAnsi="Times New Roman" w:cs="Times New Roman"/>
          <w:sz w:val="24"/>
          <w:szCs w:val="24"/>
        </w:rPr>
        <w:t xml:space="preserve">. </w:t>
      </w:r>
      <w:r w:rsidR="00490C54" w:rsidRPr="002A6F3A">
        <w:rPr>
          <w:rFonts w:ascii="Times New Roman" w:hAnsi="Times New Roman" w:cs="Times New Roman"/>
          <w:sz w:val="24"/>
          <w:szCs w:val="24"/>
        </w:rPr>
        <w:t xml:space="preserve">The following sentences </w:t>
      </w:r>
      <w:r w:rsidR="00503C7B" w:rsidRPr="002A6F3A">
        <w:rPr>
          <w:rFonts w:ascii="Times New Roman" w:hAnsi="Times New Roman" w:cs="Times New Roman"/>
          <w:sz w:val="24"/>
          <w:szCs w:val="24"/>
        </w:rPr>
        <w:t xml:space="preserve">shows </w:t>
      </w:r>
      <w:r w:rsidR="00963132" w:rsidRPr="002A6F3A">
        <w:rPr>
          <w:rFonts w:ascii="Times New Roman" w:hAnsi="Times New Roman" w:cs="Times New Roman"/>
          <w:sz w:val="24"/>
          <w:szCs w:val="24"/>
        </w:rPr>
        <w:t>the general overview of how binding principles applies to Kipsigis.</w:t>
      </w:r>
    </w:p>
    <w:p w14:paraId="6B23DB41" w14:textId="1E4C63D6" w:rsidR="00A62F08" w:rsidRPr="00795434" w:rsidRDefault="00766490" w:rsidP="00D76234">
      <w:pPr>
        <w:pStyle w:val="Heading2"/>
        <w:rPr>
          <w:rFonts w:ascii="Times New Roman" w:hAnsi="Times New Roman" w:cs="Times New Roman"/>
          <w:b/>
          <w:bCs/>
          <w:color w:val="auto"/>
          <w:sz w:val="24"/>
          <w:szCs w:val="24"/>
        </w:rPr>
      </w:pPr>
      <w:bookmarkStart w:id="81" w:name="_Toc119941792"/>
      <w:r w:rsidRPr="00795434">
        <w:rPr>
          <w:rFonts w:ascii="Times New Roman" w:hAnsi="Times New Roman" w:cs="Times New Roman"/>
          <w:b/>
          <w:bCs/>
          <w:color w:val="auto"/>
          <w:sz w:val="24"/>
          <w:szCs w:val="24"/>
        </w:rPr>
        <w:t>5.2</w:t>
      </w:r>
      <w:r w:rsidRPr="00795434">
        <w:rPr>
          <w:rFonts w:ascii="Times New Roman" w:hAnsi="Times New Roman" w:cs="Times New Roman"/>
          <w:b/>
          <w:bCs/>
          <w:color w:val="auto"/>
          <w:sz w:val="24"/>
          <w:szCs w:val="24"/>
        </w:rPr>
        <w:tab/>
      </w:r>
      <w:proofErr w:type="gramStart"/>
      <w:r w:rsidR="001B7652" w:rsidRPr="00795434">
        <w:rPr>
          <w:rFonts w:ascii="Times New Roman" w:hAnsi="Times New Roman" w:cs="Times New Roman"/>
          <w:b/>
          <w:bCs/>
          <w:color w:val="auto"/>
          <w:sz w:val="24"/>
          <w:szCs w:val="24"/>
        </w:rPr>
        <w:t>Principle</w:t>
      </w:r>
      <w:proofErr w:type="gramEnd"/>
      <w:r w:rsidR="001B7652" w:rsidRPr="00795434">
        <w:rPr>
          <w:rFonts w:ascii="Times New Roman" w:hAnsi="Times New Roman" w:cs="Times New Roman"/>
          <w:b/>
          <w:bCs/>
          <w:color w:val="auto"/>
          <w:sz w:val="24"/>
          <w:szCs w:val="24"/>
        </w:rPr>
        <w:t xml:space="preserve"> A</w:t>
      </w:r>
      <w:r w:rsidR="00017B70" w:rsidRPr="00795434">
        <w:rPr>
          <w:rFonts w:ascii="Times New Roman" w:hAnsi="Times New Roman" w:cs="Times New Roman"/>
          <w:b/>
          <w:bCs/>
          <w:color w:val="auto"/>
          <w:sz w:val="24"/>
          <w:szCs w:val="24"/>
        </w:rPr>
        <w:t xml:space="preserve"> of Binding Theory</w:t>
      </w:r>
      <w:bookmarkEnd w:id="81"/>
    </w:p>
    <w:p w14:paraId="11658B52" w14:textId="59368101" w:rsidR="001B7652" w:rsidRPr="002A6F3A" w:rsidRDefault="00A62F08" w:rsidP="00D76234">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Principle A of Binding Theory states that an anaphor must be bound in its governing domain.</w:t>
      </w:r>
    </w:p>
    <w:p w14:paraId="31E98EE9" w14:textId="0BC4A2D3" w:rsidR="009428C8" w:rsidRPr="002A6F3A" w:rsidRDefault="00D048D5" w:rsidP="009428C8">
      <w:pPr>
        <w:autoSpaceDE w:val="0"/>
        <w:autoSpaceDN w:val="0"/>
        <w:adjustRightInd w:val="0"/>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(4</w:t>
      </w:r>
      <w:r w:rsidR="009428C8" w:rsidRPr="002A6F3A">
        <w:rPr>
          <w:rFonts w:ascii="Times New Roman" w:hAnsi="Times New Roman" w:cs="Times New Roman"/>
          <w:sz w:val="24"/>
          <w:szCs w:val="24"/>
        </w:rPr>
        <w:t>1</w:t>
      </w:r>
      <w:r>
        <w:rPr>
          <w:rFonts w:ascii="Times New Roman" w:hAnsi="Times New Roman" w:cs="Times New Roman"/>
          <w:sz w:val="24"/>
          <w:szCs w:val="24"/>
        </w:rPr>
        <w:t>)</w:t>
      </w:r>
      <w:r w:rsidR="009428C8" w:rsidRPr="002A6F3A">
        <w:rPr>
          <w:rFonts w:ascii="Times New Roman" w:hAnsi="Times New Roman" w:cs="Times New Roman"/>
          <w:sz w:val="24"/>
          <w:szCs w:val="24"/>
        </w:rPr>
        <w:t xml:space="preserve"> a.</w:t>
      </w:r>
      <w:r>
        <w:rPr>
          <w:rFonts w:ascii="Times New Roman" w:hAnsi="Times New Roman" w:cs="Times New Roman"/>
          <w:sz w:val="24"/>
          <w:szCs w:val="24"/>
        </w:rPr>
        <w:t xml:space="preserve"> </w:t>
      </w:r>
      <w:proofErr w:type="spellStart"/>
      <w:r w:rsidR="009428C8" w:rsidRPr="002A6F3A">
        <w:rPr>
          <w:rFonts w:ascii="Times New Roman" w:hAnsi="Times New Roman" w:cs="Times New Roman"/>
          <w:sz w:val="24"/>
          <w:szCs w:val="24"/>
        </w:rPr>
        <w:t>John</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 xml:space="preserve"> ko-ki-</w:t>
      </w:r>
      <w:proofErr w:type="spellStart"/>
      <w:r w:rsidR="009428C8" w:rsidRPr="002A6F3A">
        <w:rPr>
          <w:rFonts w:ascii="Times New Roman" w:hAnsi="Times New Roman" w:cs="Times New Roman"/>
          <w:sz w:val="24"/>
          <w:szCs w:val="24"/>
        </w:rPr>
        <w:t>keer</w:t>
      </w:r>
      <w:proofErr w:type="spellEnd"/>
      <w:r w:rsidR="009428C8" w:rsidRPr="002A6F3A">
        <w:rPr>
          <w:rFonts w:ascii="Times New Roman" w:hAnsi="Times New Roman" w:cs="Times New Roman"/>
          <w:sz w:val="24"/>
          <w:szCs w:val="24"/>
        </w:rPr>
        <w:t xml:space="preserve"> </w:t>
      </w:r>
      <w:proofErr w:type="spellStart"/>
      <w:r w:rsidR="009428C8" w:rsidRPr="002A6F3A">
        <w:rPr>
          <w:rFonts w:ascii="Times New Roman" w:hAnsi="Times New Roman" w:cs="Times New Roman"/>
          <w:sz w:val="24"/>
          <w:szCs w:val="24"/>
        </w:rPr>
        <w:t>gei</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w:t>
      </w:r>
    </w:p>
    <w:p w14:paraId="66E94C64" w14:textId="77777777" w:rsidR="009428C8" w:rsidRPr="002A6F3A" w:rsidRDefault="009428C8" w:rsidP="009428C8">
      <w:pPr>
        <w:autoSpaceDE w:val="0"/>
        <w:autoSpaceDN w:val="0"/>
        <w:adjustRightInd w:val="0"/>
        <w:spacing w:after="0" w:line="360" w:lineRule="auto"/>
        <w:ind w:left="644" w:firstLine="208"/>
        <w:jc w:val="both"/>
        <w:rPr>
          <w:rFonts w:ascii="Times New Roman" w:hAnsi="Times New Roman" w:cs="Times New Roman"/>
          <w:sz w:val="24"/>
          <w:szCs w:val="24"/>
        </w:rPr>
      </w:pPr>
      <w:r w:rsidRPr="002A6F3A">
        <w:rPr>
          <w:rFonts w:ascii="Times New Roman" w:hAnsi="Times New Roman" w:cs="Times New Roman"/>
          <w:sz w:val="24"/>
          <w:szCs w:val="24"/>
        </w:rPr>
        <w:t xml:space="preserve">John </w:t>
      </w:r>
      <w:proofErr w:type="spellStart"/>
      <w:r w:rsidRPr="002A6F3A">
        <w:rPr>
          <w:rFonts w:ascii="Times New Roman" w:hAnsi="Times New Roman" w:cs="Times New Roman"/>
          <w:smallCaps/>
          <w:sz w:val="24"/>
          <w:szCs w:val="24"/>
        </w:rPr>
        <w:t>foc</w:t>
      </w:r>
      <w:proofErr w:type="spellEnd"/>
      <w:r w:rsidRPr="002A6F3A">
        <w:rPr>
          <w:rFonts w:ascii="Times New Roman" w:hAnsi="Times New Roman" w:cs="Times New Roman"/>
          <w:smallCaps/>
          <w:sz w:val="24"/>
          <w:szCs w:val="24"/>
        </w:rPr>
        <w:t>-</w:t>
      </w:r>
      <w:proofErr w:type="spellStart"/>
      <w:r w:rsidRPr="002A6F3A">
        <w:rPr>
          <w:rFonts w:ascii="Times New Roman" w:hAnsi="Times New Roman" w:cs="Times New Roman"/>
          <w:smallCaps/>
          <w:sz w:val="24"/>
          <w:szCs w:val="24"/>
        </w:rPr>
        <w:t>pst</w:t>
      </w:r>
      <w:proofErr w:type="spellEnd"/>
      <w:r w:rsidRPr="002A6F3A">
        <w:rPr>
          <w:rFonts w:ascii="Times New Roman" w:hAnsi="Times New Roman" w:cs="Times New Roman"/>
          <w:sz w:val="24"/>
          <w:szCs w:val="24"/>
        </w:rPr>
        <w:t>-see himself</w:t>
      </w:r>
    </w:p>
    <w:p w14:paraId="2CAFE27A" w14:textId="257AAD5B" w:rsidR="009428C8" w:rsidRDefault="00940DBF" w:rsidP="009428C8">
      <w:pPr>
        <w:autoSpaceDE w:val="0"/>
        <w:autoSpaceDN w:val="0"/>
        <w:adjustRightInd w:val="0"/>
        <w:spacing w:after="0" w:line="360" w:lineRule="auto"/>
        <w:ind w:left="644" w:firstLine="208"/>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9428C8" w:rsidRPr="002A6F3A">
        <w:rPr>
          <w:rFonts w:ascii="Times New Roman" w:hAnsi="Times New Roman" w:cs="Times New Roman"/>
          <w:sz w:val="24"/>
          <w:szCs w:val="24"/>
        </w:rPr>
        <w:t>John</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 xml:space="preserve"> saw </w:t>
      </w:r>
      <w:proofErr w:type="spellStart"/>
      <w:proofErr w:type="gramStart"/>
      <w:r w:rsidR="009428C8" w:rsidRPr="002A6F3A">
        <w:rPr>
          <w:rFonts w:ascii="Times New Roman" w:hAnsi="Times New Roman" w:cs="Times New Roman"/>
          <w:sz w:val="24"/>
          <w:szCs w:val="24"/>
        </w:rPr>
        <w:t>himself</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w:t>
      </w:r>
      <w:r w:rsidRPr="002A6F3A">
        <w:rPr>
          <w:rFonts w:ascii="Times New Roman" w:hAnsi="Times New Roman" w:cs="Times New Roman"/>
          <w:sz w:val="24"/>
          <w:szCs w:val="24"/>
        </w:rPr>
        <w:t>.</w:t>
      </w:r>
      <w:proofErr w:type="gramEnd"/>
      <w:r w:rsidRPr="002A6F3A">
        <w:rPr>
          <w:rFonts w:ascii="Times New Roman" w:hAnsi="Times New Roman" w:cs="Times New Roman"/>
          <w:sz w:val="24"/>
          <w:szCs w:val="24"/>
        </w:rPr>
        <w:t>’</w:t>
      </w:r>
    </w:p>
    <w:p w14:paraId="6E5944BD" w14:textId="77777777" w:rsidR="00206FC4" w:rsidRPr="002A6F3A" w:rsidRDefault="00206FC4" w:rsidP="009428C8">
      <w:pPr>
        <w:autoSpaceDE w:val="0"/>
        <w:autoSpaceDN w:val="0"/>
        <w:adjustRightInd w:val="0"/>
        <w:spacing w:after="0" w:line="360" w:lineRule="auto"/>
        <w:ind w:left="644" w:firstLine="208"/>
        <w:jc w:val="both"/>
        <w:rPr>
          <w:rFonts w:ascii="Times New Roman" w:hAnsi="Times New Roman" w:cs="Times New Roman"/>
          <w:sz w:val="24"/>
          <w:szCs w:val="24"/>
        </w:rPr>
      </w:pPr>
    </w:p>
    <w:p w14:paraId="3F9DD32B" w14:textId="3D5B2B0A" w:rsidR="00206FC4" w:rsidRDefault="009428C8" w:rsidP="00D048D5">
      <w:pPr>
        <w:autoSpaceDE w:val="0"/>
        <w:autoSpaceDN w:val="0"/>
        <w:adjustRightInd w:val="0"/>
        <w:spacing w:after="0" w:line="360" w:lineRule="auto"/>
        <w:ind w:left="284" w:firstLine="283"/>
        <w:jc w:val="both"/>
        <w:rPr>
          <w:rFonts w:ascii="Times New Roman" w:hAnsi="Times New Roman" w:cs="Times New Roman"/>
          <w:sz w:val="24"/>
          <w:szCs w:val="24"/>
        </w:rPr>
      </w:pPr>
      <w:r w:rsidRPr="00206FC4">
        <w:rPr>
          <w:rFonts w:ascii="Times New Roman" w:hAnsi="Times New Roman" w:cs="Times New Roman"/>
          <w:sz w:val="24"/>
          <w:szCs w:val="24"/>
        </w:rPr>
        <w:t>b. *</w:t>
      </w:r>
      <w:proofErr w:type="spellStart"/>
      <w:r w:rsidRPr="00206FC4">
        <w:rPr>
          <w:rFonts w:ascii="Times New Roman" w:hAnsi="Times New Roman" w:cs="Times New Roman"/>
          <w:sz w:val="24"/>
          <w:szCs w:val="24"/>
        </w:rPr>
        <w:t>John</w:t>
      </w:r>
      <w:r w:rsidRPr="00206FC4">
        <w:rPr>
          <w:rFonts w:ascii="Times New Roman" w:hAnsi="Times New Roman" w:cs="Times New Roman"/>
          <w:sz w:val="24"/>
          <w:szCs w:val="24"/>
          <w:vertAlign w:val="subscript"/>
        </w:rPr>
        <w:t>i</w:t>
      </w:r>
      <w:proofErr w:type="spellEnd"/>
      <w:r w:rsidRPr="00206FC4">
        <w:rPr>
          <w:rFonts w:ascii="Times New Roman" w:hAnsi="Times New Roman" w:cs="Times New Roman"/>
          <w:sz w:val="24"/>
          <w:szCs w:val="24"/>
        </w:rPr>
        <w:t xml:space="preserve"> </w:t>
      </w:r>
      <w:proofErr w:type="spellStart"/>
      <w:r w:rsidRPr="00206FC4">
        <w:rPr>
          <w:rFonts w:ascii="Times New Roman" w:hAnsi="Times New Roman" w:cs="Times New Roman"/>
          <w:sz w:val="24"/>
          <w:szCs w:val="24"/>
        </w:rPr>
        <w:t>kobwoti</w:t>
      </w:r>
      <w:proofErr w:type="spellEnd"/>
      <w:r w:rsidRPr="00206FC4">
        <w:rPr>
          <w:rFonts w:ascii="Times New Roman" w:hAnsi="Times New Roman" w:cs="Times New Roman"/>
          <w:sz w:val="24"/>
          <w:szCs w:val="24"/>
        </w:rPr>
        <w:t xml:space="preserve"> </w:t>
      </w:r>
      <w:proofErr w:type="spellStart"/>
      <w:r w:rsidRPr="00206FC4">
        <w:rPr>
          <w:rFonts w:ascii="Times New Roman" w:hAnsi="Times New Roman" w:cs="Times New Roman"/>
          <w:sz w:val="24"/>
          <w:szCs w:val="24"/>
        </w:rPr>
        <w:t>kole</w:t>
      </w:r>
      <w:proofErr w:type="spellEnd"/>
      <w:r w:rsidRPr="00206FC4">
        <w:rPr>
          <w:rFonts w:ascii="Times New Roman" w:hAnsi="Times New Roman" w:cs="Times New Roman"/>
          <w:sz w:val="24"/>
          <w:szCs w:val="24"/>
        </w:rPr>
        <w:t xml:space="preserve"> James ko-ki-</w:t>
      </w:r>
      <w:proofErr w:type="spellStart"/>
      <w:r w:rsidRPr="00206FC4">
        <w:rPr>
          <w:rFonts w:ascii="Times New Roman" w:hAnsi="Times New Roman" w:cs="Times New Roman"/>
          <w:sz w:val="24"/>
          <w:szCs w:val="24"/>
        </w:rPr>
        <w:t>keer</w:t>
      </w:r>
      <w:proofErr w:type="spellEnd"/>
      <w:r w:rsidRPr="00206FC4">
        <w:rPr>
          <w:rFonts w:ascii="Times New Roman" w:hAnsi="Times New Roman" w:cs="Times New Roman"/>
          <w:sz w:val="24"/>
          <w:szCs w:val="24"/>
        </w:rPr>
        <w:t xml:space="preserve"> </w:t>
      </w:r>
      <w:proofErr w:type="spellStart"/>
      <w:r w:rsidRPr="00206FC4">
        <w:rPr>
          <w:rFonts w:ascii="Times New Roman" w:hAnsi="Times New Roman" w:cs="Times New Roman"/>
          <w:sz w:val="24"/>
          <w:szCs w:val="24"/>
        </w:rPr>
        <w:t>gei</w:t>
      </w:r>
      <w:r w:rsidRPr="00206FC4">
        <w:rPr>
          <w:rFonts w:ascii="Times New Roman" w:hAnsi="Times New Roman" w:cs="Times New Roman"/>
          <w:sz w:val="24"/>
          <w:szCs w:val="24"/>
          <w:vertAlign w:val="subscript"/>
        </w:rPr>
        <w:t>i</w:t>
      </w:r>
      <w:proofErr w:type="spellEnd"/>
      <w:r w:rsidRPr="00206FC4">
        <w:rPr>
          <w:rFonts w:ascii="Times New Roman" w:hAnsi="Times New Roman" w:cs="Times New Roman"/>
          <w:sz w:val="24"/>
          <w:szCs w:val="24"/>
        </w:rPr>
        <w:t>.</w:t>
      </w:r>
    </w:p>
    <w:p w14:paraId="46196C6E" w14:textId="62C6394E" w:rsidR="009428C8" w:rsidRPr="00206FC4" w:rsidRDefault="00D048D5" w:rsidP="00D048D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428C8" w:rsidRPr="00206FC4">
        <w:rPr>
          <w:rFonts w:ascii="Times New Roman" w:hAnsi="Times New Roman" w:cs="Times New Roman"/>
          <w:sz w:val="24"/>
          <w:szCs w:val="24"/>
        </w:rPr>
        <w:t xml:space="preserve">John </w:t>
      </w:r>
      <w:r w:rsidR="009428C8" w:rsidRPr="00206FC4">
        <w:rPr>
          <w:rFonts w:ascii="Times New Roman" w:hAnsi="Times New Roman" w:cs="Times New Roman"/>
          <w:sz w:val="24"/>
          <w:szCs w:val="24"/>
        </w:rPr>
        <w:tab/>
        <w:t>thinks</w:t>
      </w:r>
      <w:r w:rsidR="009428C8" w:rsidRPr="00206FC4">
        <w:rPr>
          <w:rFonts w:ascii="Times New Roman" w:hAnsi="Times New Roman" w:cs="Times New Roman"/>
          <w:sz w:val="24"/>
          <w:szCs w:val="24"/>
        </w:rPr>
        <w:tab/>
        <w:t xml:space="preserve">that </w:t>
      </w:r>
      <w:r w:rsidR="009428C8" w:rsidRPr="00206FC4">
        <w:rPr>
          <w:rFonts w:ascii="Times New Roman" w:hAnsi="Times New Roman" w:cs="Times New Roman"/>
          <w:sz w:val="24"/>
          <w:szCs w:val="24"/>
        </w:rPr>
        <w:tab/>
        <w:t xml:space="preserve">James </w:t>
      </w:r>
      <w:proofErr w:type="spellStart"/>
      <w:r w:rsidR="009428C8" w:rsidRPr="00206FC4">
        <w:rPr>
          <w:rFonts w:ascii="Times New Roman" w:hAnsi="Times New Roman" w:cs="Times New Roman"/>
          <w:smallCaps/>
          <w:sz w:val="24"/>
          <w:szCs w:val="24"/>
        </w:rPr>
        <w:t>foc</w:t>
      </w:r>
      <w:proofErr w:type="spellEnd"/>
      <w:r w:rsidR="009428C8" w:rsidRPr="00206FC4">
        <w:rPr>
          <w:rFonts w:ascii="Times New Roman" w:hAnsi="Times New Roman" w:cs="Times New Roman"/>
          <w:smallCaps/>
          <w:sz w:val="24"/>
          <w:szCs w:val="24"/>
        </w:rPr>
        <w:t>-</w:t>
      </w:r>
      <w:proofErr w:type="spellStart"/>
      <w:r w:rsidR="009428C8" w:rsidRPr="00206FC4">
        <w:rPr>
          <w:rFonts w:ascii="Times New Roman" w:hAnsi="Times New Roman" w:cs="Times New Roman"/>
          <w:smallCaps/>
          <w:sz w:val="24"/>
          <w:szCs w:val="24"/>
        </w:rPr>
        <w:t>pst</w:t>
      </w:r>
      <w:proofErr w:type="spellEnd"/>
      <w:r w:rsidR="009428C8" w:rsidRPr="00206FC4">
        <w:rPr>
          <w:rFonts w:ascii="Times New Roman" w:hAnsi="Times New Roman" w:cs="Times New Roman"/>
          <w:sz w:val="24"/>
          <w:szCs w:val="24"/>
        </w:rPr>
        <w:t>-see himself</w:t>
      </w:r>
    </w:p>
    <w:p w14:paraId="679D328F" w14:textId="77777777" w:rsidR="00795434" w:rsidRDefault="00D048D5" w:rsidP="00795434">
      <w:pPr>
        <w:autoSpaceDE w:val="0"/>
        <w:autoSpaceDN w:val="0"/>
        <w:adjustRightInd w:val="0"/>
        <w:spacing w:after="0" w:line="360" w:lineRule="auto"/>
        <w:jc w:val="both"/>
        <w:rPr>
          <w:rFonts w:ascii="Times New Roman" w:hAnsi="Times New Roman" w:cs="Times New Roman"/>
          <w:sz w:val="24"/>
          <w:szCs w:val="24"/>
          <w:vertAlign w:val="subscript"/>
        </w:rPr>
      </w:pPr>
      <w:r>
        <w:rPr>
          <w:rFonts w:ascii="Times New Roman" w:hAnsi="Times New Roman" w:cs="Times New Roman"/>
          <w:sz w:val="24"/>
          <w:szCs w:val="24"/>
        </w:rPr>
        <w:t xml:space="preserve">               </w:t>
      </w:r>
      <w:r w:rsidR="00940DBF" w:rsidRPr="00D048D5">
        <w:rPr>
          <w:rFonts w:ascii="Times New Roman" w:hAnsi="Times New Roman" w:cs="Times New Roman"/>
          <w:sz w:val="24"/>
          <w:szCs w:val="24"/>
        </w:rPr>
        <w:t>‘</w:t>
      </w:r>
      <w:proofErr w:type="spellStart"/>
      <w:r w:rsidR="009428C8" w:rsidRPr="00D048D5">
        <w:rPr>
          <w:rFonts w:ascii="Times New Roman" w:hAnsi="Times New Roman" w:cs="Times New Roman"/>
          <w:sz w:val="24"/>
          <w:szCs w:val="24"/>
        </w:rPr>
        <w:t>John</w:t>
      </w:r>
      <w:r w:rsidR="009428C8" w:rsidRPr="00D048D5">
        <w:rPr>
          <w:rFonts w:ascii="Times New Roman" w:hAnsi="Times New Roman" w:cs="Times New Roman"/>
          <w:sz w:val="24"/>
          <w:szCs w:val="24"/>
          <w:vertAlign w:val="subscript"/>
        </w:rPr>
        <w:t>i</w:t>
      </w:r>
      <w:proofErr w:type="spellEnd"/>
      <w:r w:rsidR="009428C8" w:rsidRPr="00D048D5">
        <w:rPr>
          <w:rFonts w:ascii="Times New Roman" w:hAnsi="Times New Roman" w:cs="Times New Roman"/>
          <w:sz w:val="24"/>
          <w:szCs w:val="24"/>
        </w:rPr>
        <w:t xml:space="preserve"> thinks that James saw </w:t>
      </w:r>
      <w:proofErr w:type="spellStart"/>
      <w:r w:rsidR="009428C8" w:rsidRPr="00D048D5">
        <w:rPr>
          <w:rFonts w:ascii="Times New Roman" w:hAnsi="Times New Roman" w:cs="Times New Roman"/>
          <w:sz w:val="24"/>
          <w:szCs w:val="24"/>
        </w:rPr>
        <w:t>himself</w:t>
      </w:r>
      <w:r w:rsidR="009428C8" w:rsidRPr="00D048D5">
        <w:rPr>
          <w:rFonts w:ascii="Times New Roman" w:hAnsi="Times New Roman" w:cs="Times New Roman"/>
          <w:sz w:val="24"/>
          <w:szCs w:val="24"/>
          <w:vertAlign w:val="subscript"/>
        </w:rPr>
        <w:t>i</w:t>
      </w:r>
      <w:proofErr w:type="spellEnd"/>
      <w:r w:rsidR="00940DBF" w:rsidRPr="00D048D5">
        <w:rPr>
          <w:rFonts w:ascii="Times New Roman" w:hAnsi="Times New Roman" w:cs="Times New Roman"/>
          <w:sz w:val="24"/>
          <w:szCs w:val="24"/>
          <w:vertAlign w:val="subscript"/>
        </w:rPr>
        <w:t>.’</w:t>
      </w:r>
    </w:p>
    <w:p w14:paraId="3492FB15" w14:textId="2E0742DF" w:rsidR="009428C8" w:rsidRPr="002A6F3A" w:rsidRDefault="009428C8" w:rsidP="00795434">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Sentence </w:t>
      </w:r>
      <w:r w:rsidR="00D048D5">
        <w:rPr>
          <w:rFonts w:ascii="Times New Roman" w:hAnsi="Times New Roman" w:cs="Times New Roman"/>
          <w:sz w:val="24"/>
          <w:szCs w:val="24"/>
        </w:rPr>
        <w:t>(4</w:t>
      </w:r>
      <w:r w:rsidRPr="002A6F3A">
        <w:rPr>
          <w:rFonts w:ascii="Times New Roman" w:hAnsi="Times New Roman" w:cs="Times New Roman"/>
          <w:sz w:val="24"/>
          <w:szCs w:val="24"/>
        </w:rPr>
        <w:t xml:space="preserve">1a) is grammatical, since </w:t>
      </w:r>
      <w:proofErr w:type="gramStart"/>
      <w:r w:rsidRPr="002A6F3A">
        <w:rPr>
          <w:rFonts w:ascii="Times New Roman" w:hAnsi="Times New Roman" w:cs="Times New Roman"/>
          <w:sz w:val="24"/>
          <w:szCs w:val="24"/>
        </w:rPr>
        <w:t>Principle</w:t>
      </w:r>
      <w:proofErr w:type="gramEnd"/>
      <w:r w:rsidRPr="002A6F3A">
        <w:rPr>
          <w:rFonts w:ascii="Times New Roman" w:hAnsi="Times New Roman" w:cs="Times New Roman"/>
          <w:sz w:val="24"/>
          <w:szCs w:val="24"/>
        </w:rPr>
        <w:t xml:space="preserve"> A supports that the reflexive pronoun </w:t>
      </w:r>
      <w:r w:rsidRPr="002A6F3A">
        <w:rPr>
          <w:rFonts w:ascii="Times New Roman" w:hAnsi="Times New Roman" w:cs="Times New Roman"/>
          <w:i/>
          <w:iCs/>
          <w:sz w:val="24"/>
          <w:szCs w:val="24"/>
        </w:rPr>
        <w:t>‘</w:t>
      </w:r>
      <w:proofErr w:type="spellStart"/>
      <w:r w:rsidRPr="002A6F3A">
        <w:rPr>
          <w:rFonts w:ascii="Times New Roman" w:hAnsi="Times New Roman" w:cs="Times New Roman"/>
          <w:i/>
          <w:iCs/>
          <w:sz w:val="24"/>
          <w:szCs w:val="24"/>
        </w:rPr>
        <w:t>gei</w:t>
      </w:r>
      <w:proofErr w:type="spellEnd"/>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is linked with the antecedent ‘John’ in its given governing domain while sentence (</w:t>
      </w:r>
      <w:r w:rsidR="00D048D5">
        <w:rPr>
          <w:rFonts w:ascii="Times New Roman" w:hAnsi="Times New Roman" w:cs="Times New Roman"/>
          <w:sz w:val="24"/>
          <w:szCs w:val="24"/>
        </w:rPr>
        <w:t>41</w:t>
      </w:r>
      <w:r w:rsidRPr="002A6F3A">
        <w:rPr>
          <w:rFonts w:ascii="Times New Roman" w:hAnsi="Times New Roman" w:cs="Times New Roman"/>
          <w:sz w:val="24"/>
          <w:szCs w:val="24"/>
        </w:rPr>
        <w:t>b) is ungrammatical since the reflexive ‘</w:t>
      </w:r>
      <w:proofErr w:type="spellStart"/>
      <w:r w:rsidRPr="002A6F3A">
        <w:rPr>
          <w:rFonts w:ascii="Times New Roman" w:hAnsi="Times New Roman" w:cs="Times New Roman"/>
          <w:sz w:val="24"/>
          <w:szCs w:val="24"/>
        </w:rPr>
        <w:t>gei</w:t>
      </w:r>
      <w:proofErr w:type="spellEnd"/>
      <w:r w:rsidRPr="002A6F3A">
        <w:rPr>
          <w:rFonts w:ascii="Times New Roman" w:hAnsi="Times New Roman" w:cs="Times New Roman"/>
          <w:sz w:val="24"/>
          <w:szCs w:val="24"/>
        </w:rPr>
        <w:t>’ is not bound within the same domain with the antecedent ‘John’.</w:t>
      </w:r>
    </w:p>
    <w:p w14:paraId="56D47C19" w14:textId="655978A8" w:rsidR="00A606D2" w:rsidRPr="00795434" w:rsidRDefault="00766490" w:rsidP="00795434">
      <w:pPr>
        <w:pStyle w:val="Heading2"/>
        <w:rPr>
          <w:rFonts w:ascii="Times New Roman" w:hAnsi="Times New Roman" w:cs="Times New Roman"/>
          <w:b/>
          <w:bCs/>
          <w:color w:val="auto"/>
          <w:sz w:val="24"/>
          <w:szCs w:val="24"/>
        </w:rPr>
      </w:pPr>
      <w:bookmarkStart w:id="82" w:name="_Toc119941793"/>
      <w:r w:rsidRPr="00795434">
        <w:rPr>
          <w:rFonts w:ascii="Times New Roman" w:hAnsi="Times New Roman" w:cs="Times New Roman"/>
          <w:b/>
          <w:bCs/>
          <w:color w:val="auto"/>
          <w:sz w:val="24"/>
          <w:szCs w:val="24"/>
        </w:rPr>
        <w:lastRenderedPageBreak/>
        <w:t>5.3</w:t>
      </w:r>
      <w:r w:rsidRPr="00795434">
        <w:rPr>
          <w:rFonts w:ascii="Times New Roman" w:hAnsi="Times New Roman" w:cs="Times New Roman"/>
          <w:b/>
          <w:bCs/>
          <w:color w:val="auto"/>
          <w:sz w:val="24"/>
          <w:szCs w:val="24"/>
        </w:rPr>
        <w:tab/>
      </w:r>
      <w:proofErr w:type="gramStart"/>
      <w:r w:rsidR="00150438" w:rsidRPr="00795434">
        <w:rPr>
          <w:rFonts w:ascii="Times New Roman" w:hAnsi="Times New Roman" w:cs="Times New Roman"/>
          <w:b/>
          <w:bCs/>
          <w:color w:val="auto"/>
          <w:sz w:val="24"/>
          <w:szCs w:val="24"/>
        </w:rPr>
        <w:t>Principle</w:t>
      </w:r>
      <w:proofErr w:type="gramEnd"/>
      <w:r w:rsidR="00150438" w:rsidRPr="00795434">
        <w:rPr>
          <w:rFonts w:ascii="Times New Roman" w:hAnsi="Times New Roman" w:cs="Times New Roman"/>
          <w:b/>
          <w:bCs/>
          <w:color w:val="auto"/>
          <w:sz w:val="24"/>
          <w:szCs w:val="24"/>
        </w:rPr>
        <w:t xml:space="preserve"> B</w:t>
      </w:r>
      <w:r w:rsidR="00017B70" w:rsidRPr="00795434">
        <w:rPr>
          <w:rFonts w:ascii="Times New Roman" w:hAnsi="Times New Roman" w:cs="Times New Roman"/>
          <w:b/>
          <w:bCs/>
          <w:color w:val="auto"/>
          <w:sz w:val="24"/>
          <w:szCs w:val="24"/>
        </w:rPr>
        <w:t xml:space="preserve"> of Binding Theory</w:t>
      </w:r>
      <w:bookmarkEnd w:id="82"/>
    </w:p>
    <w:p w14:paraId="590E6390" w14:textId="3B40AFD2" w:rsidR="00A606D2" w:rsidRPr="002A6F3A" w:rsidRDefault="00A606D2" w:rsidP="00D76234">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Principle B of Binding Theory states that the pronoun must be free within its governing domain.</w:t>
      </w:r>
    </w:p>
    <w:p w14:paraId="16011FBA" w14:textId="2F0B5592" w:rsidR="009428C8" w:rsidRPr="002A6F3A" w:rsidRDefault="00D048D5" w:rsidP="009428C8">
      <w:pPr>
        <w:pStyle w:val="ListParagraph"/>
        <w:autoSpaceDE w:val="0"/>
        <w:autoSpaceDN w:val="0"/>
        <w:adjustRightInd w:val="0"/>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(4</w:t>
      </w:r>
      <w:r w:rsidR="009428C8" w:rsidRPr="002A6F3A">
        <w:rPr>
          <w:rFonts w:ascii="Times New Roman" w:hAnsi="Times New Roman" w:cs="Times New Roman"/>
          <w:sz w:val="24"/>
          <w:szCs w:val="24"/>
        </w:rPr>
        <w:t>2</w:t>
      </w:r>
      <w:r w:rsidR="009428C8" w:rsidRPr="002A6F3A">
        <w:rPr>
          <w:rFonts w:ascii="Times New Roman" w:hAnsi="Times New Roman" w:cs="Times New Roman"/>
          <w:sz w:val="24"/>
          <w:szCs w:val="24"/>
        </w:rPr>
        <w:tab/>
      </w:r>
      <w:r>
        <w:rPr>
          <w:rFonts w:ascii="Times New Roman" w:hAnsi="Times New Roman" w:cs="Times New Roman"/>
          <w:sz w:val="24"/>
          <w:szCs w:val="24"/>
        </w:rPr>
        <w:t xml:space="preserve">) </w:t>
      </w:r>
      <w:r w:rsidR="009428C8" w:rsidRPr="002A6F3A">
        <w:rPr>
          <w:rFonts w:ascii="Times New Roman" w:hAnsi="Times New Roman" w:cs="Times New Roman"/>
          <w:sz w:val="24"/>
          <w:szCs w:val="24"/>
        </w:rPr>
        <w:t>a.*</w:t>
      </w:r>
      <w:proofErr w:type="spellStart"/>
      <w:r w:rsidR="009428C8" w:rsidRPr="002A6F3A">
        <w:rPr>
          <w:rFonts w:ascii="Times New Roman" w:hAnsi="Times New Roman" w:cs="Times New Roman"/>
          <w:sz w:val="24"/>
          <w:szCs w:val="24"/>
        </w:rPr>
        <w:t>John</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 xml:space="preserve"> </w:t>
      </w:r>
      <w:r w:rsidR="005360EB" w:rsidRPr="002A6F3A">
        <w:rPr>
          <w:rFonts w:ascii="Times New Roman" w:hAnsi="Times New Roman" w:cs="Times New Roman"/>
          <w:sz w:val="24"/>
          <w:szCs w:val="24"/>
        </w:rPr>
        <w:tab/>
      </w:r>
      <w:r w:rsidR="009428C8" w:rsidRPr="002A6F3A">
        <w:rPr>
          <w:rFonts w:ascii="Times New Roman" w:hAnsi="Times New Roman" w:cs="Times New Roman"/>
          <w:sz w:val="24"/>
          <w:szCs w:val="24"/>
        </w:rPr>
        <w:t>ko</w:t>
      </w:r>
      <w:r w:rsidR="005360EB" w:rsidRPr="002A6F3A">
        <w:rPr>
          <w:rFonts w:ascii="Times New Roman" w:hAnsi="Times New Roman" w:cs="Times New Roman"/>
          <w:sz w:val="24"/>
          <w:szCs w:val="24"/>
        </w:rPr>
        <w:tab/>
      </w:r>
      <w:r w:rsidR="005360EB" w:rsidRPr="002A6F3A">
        <w:rPr>
          <w:rFonts w:ascii="Times New Roman" w:hAnsi="Times New Roman" w:cs="Times New Roman"/>
          <w:sz w:val="24"/>
          <w:szCs w:val="24"/>
        </w:rPr>
        <w:tab/>
      </w:r>
      <w:r w:rsidR="009428C8" w:rsidRPr="002A6F3A">
        <w:rPr>
          <w:rFonts w:ascii="Times New Roman" w:hAnsi="Times New Roman" w:cs="Times New Roman"/>
          <w:sz w:val="24"/>
          <w:szCs w:val="24"/>
        </w:rPr>
        <w:t>ki-</w:t>
      </w:r>
      <w:proofErr w:type="spellStart"/>
      <w:r w:rsidR="009428C8" w:rsidRPr="002A6F3A">
        <w:rPr>
          <w:rFonts w:ascii="Times New Roman" w:hAnsi="Times New Roman" w:cs="Times New Roman"/>
          <w:sz w:val="24"/>
          <w:szCs w:val="24"/>
        </w:rPr>
        <w:t>keer</w:t>
      </w:r>
      <w:proofErr w:type="spellEnd"/>
      <w:r w:rsidR="009428C8" w:rsidRPr="002A6F3A">
        <w:rPr>
          <w:rFonts w:ascii="Times New Roman" w:hAnsi="Times New Roman" w:cs="Times New Roman"/>
          <w:sz w:val="24"/>
          <w:szCs w:val="24"/>
        </w:rPr>
        <w:t xml:space="preserve"> </w:t>
      </w:r>
      <w:proofErr w:type="spellStart"/>
      <w:r w:rsidR="009428C8" w:rsidRPr="002A6F3A">
        <w:rPr>
          <w:rFonts w:ascii="Times New Roman" w:hAnsi="Times New Roman" w:cs="Times New Roman"/>
          <w:sz w:val="24"/>
          <w:szCs w:val="24"/>
        </w:rPr>
        <w:t>ine</w:t>
      </w:r>
      <w:r w:rsidR="009C393D" w:rsidRPr="002A6F3A">
        <w:rPr>
          <w:rFonts w:ascii="Times New Roman" w:hAnsi="Times New Roman" w:cs="Times New Roman"/>
          <w:sz w:val="24"/>
          <w:szCs w:val="24"/>
        </w:rPr>
        <w:t>e</w:t>
      </w:r>
      <w:proofErr w:type="spellEnd"/>
      <w:r w:rsidR="009428C8" w:rsidRPr="002A6F3A">
        <w:rPr>
          <w:rFonts w:ascii="Times New Roman" w:hAnsi="Times New Roman" w:cs="Times New Roman"/>
          <w:sz w:val="24"/>
          <w:szCs w:val="24"/>
          <w:vertAlign w:val="subscript"/>
        </w:rPr>
        <w:t>*</w:t>
      </w:r>
      <w:proofErr w:type="spellStart"/>
      <w:r w:rsidR="009428C8" w:rsidRPr="002A6F3A">
        <w:rPr>
          <w:rFonts w:ascii="Times New Roman" w:hAnsi="Times New Roman" w:cs="Times New Roman"/>
          <w:sz w:val="24"/>
          <w:szCs w:val="24"/>
          <w:vertAlign w:val="subscript"/>
        </w:rPr>
        <w:t>i</w:t>
      </w:r>
      <w:proofErr w:type="spellEnd"/>
      <w:r w:rsidR="009C393D" w:rsidRPr="002A6F3A">
        <w:rPr>
          <w:rFonts w:ascii="Times New Roman" w:hAnsi="Times New Roman" w:cs="Times New Roman"/>
          <w:sz w:val="24"/>
          <w:szCs w:val="24"/>
          <w:vertAlign w:val="subscript"/>
        </w:rPr>
        <w:t>/j</w:t>
      </w:r>
    </w:p>
    <w:p w14:paraId="442AF30B" w14:textId="77777777" w:rsidR="009428C8" w:rsidRPr="002A6F3A" w:rsidRDefault="009428C8" w:rsidP="009428C8">
      <w:pPr>
        <w:pStyle w:val="ListParagraph"/>
        <w:autoSpaceDE w:val="0"/>
        <w:autoSpaceDN w:val="0"/>
        <w:adjustRightInd w:val="0"/>
        <w:spacing w:before="100" w:beforeAutospacing="1" w:after="100" w:afterAutospacing="1" w:line="360" w:lineRule="auto"/>
        <w:ind w:left="1004"/>
        <w:jc w:val="both"/>
        <w:rPr>
          <w:rFonts w:ascii="Times New Roman" w:hAnsi="Times New Roman" w:cs="Times New Roman"/>
          <w:sz w:val="24"/>
          <w:szCs w:val="24"/>
        </w:rPr>
      </w:pPr>
      <w:r w:rsidRPr="002A6F3A">
        <w:rPr>
          <w:rFonts w:ascii="Times New Roman" w:hAnsi="Times New Roman" w:cs="Times New Roman"/>
          <w:sz w:val="24"/>
          <w:szCs w:val="24"/>
        </w:rPr>
        <w:t xml:space="preserve">John </w:t>
      </w:r>
      <w:proofErr w:type="spellStart"/>
      <w:r w:rsidRPr="002A6F3A">
        <w:rPr>
          <w:rFonts w:ascii="Times New Roman" w:hAnsi="Times New Roman" w:cs="Times New Roman"/>
          <w:smallCaps/>
          <w:sz w:val="24"/>
          <w:szCs w:val="24"/>
        </w:rPr>
        <w:t>foc</w:t>
      </w:r>
      <w:proofErr w:type="spellEnd"/>
      <w:r w:rsidRPr="002A6F3A">
        <w:rPr>
          <w:rFonts w:ascii="Times New Roman" w:hAnsi="Times New Roman" w:cs="Times New Roman"/>
          <w:smallCaps/>
          <w:sz w:val="24"/>
          <w:szCs w:val="24"/>
        </w:rPr>
        <w:tab/>
      </w:r>
      <w:proofErr w:type="spellStart"/>
      <w:r w:rsidRPr="002A6F3A">
        <w:rPr>
          <w:rFonts w:ascii="Times New Roman" w:hAnsi="Times New Roman" w:cs="Times New Roman"/>
          <w:smallCaps/>
          <w:sz w:val="24"/>
          <w:szCs w:val="24"/>
        </w:rPr>
        <w:t>pst</w:t>
      </w:r>
      <w:proofErr w:type="spellEnd"/>
      <w:r w:rsidRPr="002A6F3A">
        <w:rPr>
          <w:rFonts w:ascii="Times New Roman" w:hAnsi="Times New Roman" w:cs="Times New Roman"/>
          <w:sz w:val="24"/>
          <w:szCs w:val="24"/>
        </w:rPr>
        <w:t>-see him</w:t>
      </w:r>
    </w:p>
    <w:p w14:paraId="4BA1D29E" w14:textId="37235091" w:rsidR="009428C8" w:rsidRPr="002A6F3A" w:rsidRDefault="00940DBF" w:rsidP="009428C8">
      <w:pPr>
        <w:pStyle w:val="ListParagraph"/>
        <w:autoSpaceDE w:val="0"/>
        <w:autoSpaceDN w:val="0"/>
        <w:adjustRightInd w:val="0"/>
        <w:spacing w:before="100" w:beforeAutospacing="1" w:after="100" w:afterAutospacing="1" w:line="360" w:lineRule="auto"/>
        <w:ind w:left="872" w:firstLine="132"/>
        <w:jc w:val="both"/>
        <w:rPr>
          <w:rFonts w:ascii="Times New Roman" w:hAnsi="Times New Roman" w:cs="Times New Roman"/>
          <w:sz w:val="24"/>
          <w:szCs w:val="24"/>
          <w:vertAlign w:val="subscript"/>
        </w:rPr>
      </w:pPr>
      <w:r w:rsidRPr="002A6F3A">
        <w:rPr>
          <w:rFonts w:ascii="Times New Roman" w:hAnsi="Times New Roman" w:cs="Times New Roman"/>
          <w:sz w:val="24"/>
          <w:szCs w:val="24"/>
        </w:rPr>
        <w:t>‘</w:t>
      </w:r>
      <w:proofErr w:type="spellStart"/>
      <w:r w:rsidR="009428C8" w:rsidRPr="002A6F3A">
        <w:rPr>
          <w:rFonts w:ascii="Times New Roman" w:hAnsi="Times New Roman" w:cs="Times New Roman"/>
          <w:sz w:val="24"/>
          <w:szCs w:val="24"/>
        </w:rPr>
        <w:t>John</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 xml:space="preserve"> saw him</w:t>
      </w:r>
      <w:r w:rsidR="009C393D" w:rsidRPr="002A6F3A">
        <w:rPr>
          <w:rFonts w:ascii="Times New Roman" w:hAnsi="Times New Roman" w:cs="Times New Roman"/>
          <w:sz w:val="24"/>
          <w:szCs w:val="24"/>
          <w:vertAlign w:val="subscript"/>
        </w:rPr>
        <w:t>*</w:t>
      </w:r>
      <w:proofErr w:type="spellStart"/>
      <w:r w:rsidR="009428C8" w:rsidRPr="002A6F3A">
        <w:rPr>
          <w:rFonts w:ascii="Times New Roman" w:hAnsi="Times New Roman" w:cs="Times New Roman"/>
          <w:sz w:val="24"/>
          <w:szCs w:val="24"/>
          <w:vertAlign w:val="subscript"/>
        </w:rPr>
        <w:t>i</w:t>
      </w:r>
      <w:proofErr w:type="spellEnd"/>
      <w:r w:rsidR="009C393D" w:rsidRPr="002A6F3A">
        <w:rPr>
          <w:rFonts w:ascii="Times New Roman" w:hAnsi="Times New Roman" w:cs="Times New Roman"/>
          <w:sz w:val="24"/>
          <w:szCs w:val="24"/>
          <w:vertAlign w:val="subscript"/>
        </w:rPr>
        <w:t>/j</w:t>
      </w:r>
      <w:r w:rsidRPr="002A6F3A">
        <w:rPr>
          <w:rFonts w:ascii="Times New Roman" w:hAnsi="Times New Roman" w:cs="Times New Roman"/>
          <w:sz w:val="24"/>
          <w:szCs w:val="24"/>
          <w:vertAlign w:val="subscript"/>
        </w:rPr>
        <w:t>.’</w:t>
      </w:r>
    </w:p>
    <w:p w14:paraId="511F4866" w14:textId="63E451B1" w:rsidR="009428C8" w:rsidRPr="002A6F3A" w:rsidRDefault="009428C8" w:rsidP="009428C8">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b.</w:t>
      </w:r>
      <w:r w:rsidRPr="002A6F3A">
        <w:rPr>
          <w:rFonts w:ascii="Times New Roman" w:hAnsi="Times New Roman" w:cs="Times New Roman"/>
          <w:sz w:val="24"/>
          <w:szCs w:val="24"/>
        </w:rPr>
        <w:tab/>
      </w:r>
      <w:proofErr w:type="spellStart"/>
      <w:r w:rsidRPr="002A6F3A">
        <w:rPr>
          <w:rFonts w:ascii="Times New Roman" w:hAnsi="Times New Roman" w:cs="Times New Roman"/>
          <w:sz w:val="24"/>
          <w:szCs w:val="24"/>
        </w:rPr>
        <w:t>John</w:t>
      </w:r>
      <w:r w:rsidRPr="002A6F3A">
        <w:rPr>
          <w:rFonts w:ascii="Times New Roman" w:hAnsi="Times New Roman" w:cs="Times New Roman"/>
          <w:sz w:val="24"/>
          <w:szCs w:val="24"/>
          <w:vertAlign w:val="subscript"/>
        </w:rPr>
        <w:t>i</w:t>
      </w:r>
      <w:proofErr w:type="spellEnd"/>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kobwoti</w:t>
      </w:r>
      <w:proofErr w:type="spellEnd"/>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kole</w:t>
      </w:r>
      <w:proofErr w:type="spellEnd"/>
      <w:r w:rsidRPr="002A6F3A">
        <w:rPr>
          <w:rFonts w:ascii="Times New Roman" w:hAnsi="Times New Roman" w:cs="Times New Roman"/>
          <w:sz w:val="24"/>
          <w:szCs w:val="24"/>
        </w:rPr>
        <w:t xml:space="preserve"> James ko-ki-</w:t>
      </w:r>
      <w:proofErr w:type="spellStart"/>
      <w:r w:rsidRPr="002A6F3A">
        <w:rPr>
          <w:rFonts w:ascii="Times New Roman" w:hAnsi="Times New Roman" w:cs="Times New Roman"/>
          <w:sz w:val="24"/>
          <w:szCs w:val="24"/>
        </w:rPr>
        <w:t>keer</w:t>
      </w:r>
      <w:proofErr w:type="spellEnd"/>
      <w:r w:rsidRPr="002A6F3A">
        <w:rPr>
          <w:rFonts w:ascii="Times New Roman" w:hAnsi="Times New Roman" w:cs="Times New Roman"/>
          <w:sz w:val="24"/>
          <w:szCs w:val="24"/>
        </w:rPr>
        <w:t xml:space="preserve"> </w:t>
      </w:r>
      <w:proofErr w:type="spellStart"/>
      <w:r w:rsidRPr="002A6F3A">
        <w:rPr>
          <w:rFonts w:ascii="Times New Roman" w:hAnsi="Times New Roman" w:cs="Times New Roman"/>
          <w:sz w:val="24"/>
          <w:szCs w:val="24"/>
        </w:rPr>
        <w:t>ine</w:t>
      </w:r>
      <w:r w:rsidR="009C393D" w:rsidRPr="002A6F3A">
        <w:rPr>
          <w:rFonts w:ascii="Times New Roman" w:hAnsi="Times New Roman" w:cs="Times New Roman"/>
          <w:sz w:val="24"/>
          <w:szCs w:val="24"/>
        </w:rPr>
        <w:t>e</w:t>
      </w:r>
      <w:r w:rsidRPr="002A6F3A">
        <w:rPr>
          <w:rFonts w:ascii="Times New Roman" w:hAnsi="Times New Roman" w:cs="Times New Roman"/>
          <w:sz w:val="24"/>
          <w:szCs w:val="24"/>
          <w:vertAlign w:val="subscript"/>
        </w:rPr>
        <w:t>i</w:t>
      </w:r>
      <w:proofErr w:type="spellEnd"/>
    </w:p>
    <w:p w14:paraId="7011764B" w14:textId="0B6F8A74" w:rsidR="009428C8" w:rsidRPr="002A6F3A" w:rsidRDefault="009428C8" w:rsidP="009428C8">
      <w:pPr>
        <w:autoSpaceDE w:val="0"/>
        <w:autoSpaceDN w:val="0"/>
        <w:adjustRightInd w:val="0"/>
        <w:spacing w:after="0" w:line="360" w:lineRule="auto"/>
        <w:ind w:left="568"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John </w:t>
      </w:r>
      <w:proofErr w:type="spellStart"/>
      <w:r w:rsidRPr="002A6F3A">
        <w:rPr>
          <w:rFonts w:ascii="Times New Roman" w:hAnsi="Times New Roman" w:cs="Times New Roman"/>
          <w:smallCaps/>
          <w:sz w:val="24"/>
          <w:szCs w:val="24"/>
        </w:rPr>
        <w:t>pres</w:t>
      </w:r>
      <w:r w:rsidRPr="002A6F3A">
        <w:rPr>
          <w:rFonts w:ascii="Times New Roman" w:hAnsi="Times New Roman" w:cs="Times New Roman"/>
          <w:sz w:val="24"/>
          <w:szCs w:val="24"/>
        </w:rPr>
        <w:t>.think</w:t>
      </w:r>
      <w:proofErr w:type="spellEnd"/>
      <w:r w:rsidRPr="002A6F3A">
        <w:rPr>
          <w:rFonts w:ascii="Times New Roman" w:hAnsi="Times New Roman" w:cs="Times New Roman"/>
          <w:sz w:val="24"/>
          <w:szCs w:val="24"/>
        </w:rPr>
        <w:t xml:space="preserve"> </w:t>
      </w:r>
      <w:r w:rsidRPr="002A6F3A">
        <w:rPr>
          <w:rFonts w:ascii="Times New Roman" w:hAnsi="Times New Roman" w:cs="Times New Roman"/>
          <w:sz w:val="24"/>
          <w:szCs w:val="24"/>
        </w:rPr>
        <w:tab/>
        <w:t xml:space="preserve">that James </w:t>
      </w:r>
      <w:proofErr w:type="spellStart"/>
      <w:r w:rsidRPr="002A6F3A">
        <w:rPr>
          <w:rFonts w:ascii="Times New Roman" w:hAnsi="Times New Roman" w:cs="Times New Roman"/>
          <w:smallCaps/>
          <w:sz w:val="24"/>
          <w:szCs w:val="24"/>
        </w:rPr>
        <w:t>foc</w:t>
      </w:r>
      <w:proofErr w:type="spellEnd"/>
      <w:r w:rsidRPr="002A6F3A">
        <w:rPr>
          <w:rFonts w:ascii="Times New Roman" w:hAnsi="Times New Roman" w:cs="Times New Roman"/>
          <w:smallCaps/>
          <w:sz w:val="24"/>
          <w:szCs w:val="24"/>
        </w:rPr>
        <w:t>-</w:t>
      </w:r>
      <w:proofErr w:type="spellStart"/>
      <w:r w:rsidRPr="002A6F3A">
        <w:rPr>
          <w:rFonts w:ascii="Times New Roman" w:hAnsi="Times New Roman" w:cs="Times New Roman"/>
          <w:smallCaps/>
          <w:sz w:val="24"/>
          <w:szCs w:val="24"/>
        </w:rPr>
        <w:t>pst</w:t>
      </w:r>
      <w:proofErr w:type="spellEnd"/>
      <w:r w:rsidRPr="002A6F3A">
        <w:rPr>
          <w:rFonts w:ascii="Times New Roman" w:hAnsi="Times New Roman" w:cs="Times New Roman"/>
          <w:sz w:val="24"/>
          <w:szCs w:val="24"/>
        </w:rPr>
        <w:t>-see him</w:t>
      </w:r>
    </w:p>
    <w:p w14:paraId="68F412E8" w14:textId="64DE4578" w:rsidR="009428C8" w:rsidRDefault="00940DBF" w:rsidP="009428C8">
      <w:pPr>
        <w:pStyle w:val="ListParagraph"/>
        <w:autoSpaceDE w:val="0"/>
        <w:autoSpaceDN w:val="0"/>
        <w:adjustRightInd w:val="0"/>
        <w:spacing w:after="0" w:line="360" w:lineRule="auto"/>
        <w:ind w:firstLine="132"/>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9428C8" w:rsidRPr="002A6F3A">
        <w:rPr>
          <w:rFonts w:ascii="Times New Roman" w:hAnsi="Times New Roman" w:cs="Times New Roman"/>
          <w:sz w:val="24"/>
          <w:szCs w:val="24"/>
        </w:rPr>
        <w:t>John</w:t>
      </w:r>
      <w:r w:rsidR="009428C8" w:rsidRPr="002A6F3A">
        <w:rPr>
          <w:rFonts w:ascii="Times New Roman" w:hAnsi="Times New Roman" w:cs="Times New Roman"/>
          <w:sz w:val="24"/>
          <w:szCs w:val="24"/>
          <w:vertAlign w:val="subscript"/>
        </w:rPr>
        <w:t>i</w:t>
      </w:r>
      <w:proofErr w:type="spellEnd"/>
      <w:r w:rsidR="009428C8" w:rsidRPr="002A6F3A">
        <w:rPr>
          <w:rFonts w:ascii="Times New Roman" w:hAnsi="Times New Roman" w:cs="Times New Roman"/>
          <w:sz w:val="24"/>
          <w:szCs w:val="24"/>
        </w:rPr>
        <w:t xml:space="preserve"> thinks that James saw </w:t>
      </w:r>
      <w:proofErr w:type="spellStart"/>
      <w:r w:rsidR="009428C8" w:rsidRPr="002A6F3A">
        <w:rPr>
          <w:rFonts w:ascii="Times New Roman" w:hAnsi="Times New Roman" w:cs="Times New Roman"/>
          <w:sz w:val="24"/>
          <w:szCs w:val="24"/>
        </w:rPr>
        <w:t>him</w:t>
      </w:r>
      <w:r w:rsidR="009428C8" w:rsidRPr="002A6F3A">
        <w:rPr>
          <w:rFonts w:ascii="Times New Roman" w:hAnsi="Times New Roman" w:cs="Times New Roman"/>
          <w:sz w:val="24"/>
          <w:szCs w:val="24"/>
          <w:vertAlign w:val="subscript"/>
        </w:rPr>
        <w:t>i</w:t>
      </w:r>
      <w:proofErr w:type="spellEnd"/>
      <w:r w:rsidR="009C393D" w:rsidRPr="002A6F3A">
        <w:rPr>
          <w:rFonts w:ascii="Times New Roman" w:hAnsi="Times New Roman" w:cs="Times New Roman"/>
          <w:sz w:val="24"/>
          <w:szCs w:val="24"/>
          <w:vertAlign w:val="subscript"/>
        </w:rPr>
        <w:t>/j</w:t>
      </w:r>
      <w:r w:rsidR="009428C8" w:rsidRPr="002A6F3A">
        <w:rPr>
          <w:rFonts w:ascii="Times New Roman" w:hAnsi="Times New Roman" w:cs="Times New Roman"/>
          <w:sz w:val="24"/>
          <w:szCs w:val="24"/>
        </w:rPr>
        <w:t>.</w:t>
      </w:r>
      <w:r w:rsidRPr="002A6F3A">
        <w:rPr>
          <w:rFonts w:ascii="Times New Roman" w:hAnsi="Times New Roman" w:cs="Times New Roman"/>
          <w:sz w:val="24"/>
          <w:szCs w:val="24"/>
        </w:rPr>
        <w:t>’</w:t>
      </w:r>
    </w:p>
    <w:p w14:paraId="5EFFCA4F" w14:textId="56DDFA9C" w:rsidR="009428C8" w:rsidRPr="002A6F3A" w:rsidRDefault="009428C8" w:rsidP="00852CEA">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Sentence (</w:t>
      </w:r>
      <w:r w:rsidR="00D048D5">
        <w:rPr>
          <w:rFonts w:ascii="Times New Roman" w:hAnsi="Times New Roman" w:cs="Times New Roman"/>
          <w:sz w:val="24"/>
          <w:szCs w:val="24"/>
        </w:rPr>
        <w:t>42</w:t>
      </w:r>
      <w:r w:rsidRPr="002A6F3A">
        <w:rPr>
          <w:rFonts w:ascii="Times New Roman" w:hAnsi="Times New Roman" w:cs="Times New Roman"/>
          <w:sz w:val="24"/>
          <w:szCs w:val="24"/>
        </w:rPr>
        <w:t xml:space="preserve">a) is ungrammatical, since </w:t>
      </w:r>
      <w:proofErr w:type="gramStart"/>
      <w:r w:rsidR="00204DD1" w:rsidRPr="002A6F3A">
        <w:rPr>
          <w:rFonts w:ascii="Times New Roman" w:hAnsi="Times New Roman" w:cs="Times New Roman"/>
          <w:sz w:val="24"/>
          <w:szCs w:val="24"/>
        </w:rPr>
        <w:t>P</w:t>
      </w:r>
      <w:r w:rsidRPr="002A6F3A">
        <w:rPr>
          <w:rFonts w:ascii="Times New Roman" w:hAnsi="Times New Roman" w:cs="Times New Roman"/>
          <w:sz w:val="24"/>
          <w:szCs w:val="24"/>
        </w:rPr>
        <w:t>rinciple</w:t>
      </w:r>
      <w:proofErr w:type="gramEnd"/>
      <w:r w:rsidRPr="002A6F3A">
        <w:rPr>
          <w:rFonts w:ascii="Times New Roman" w:hAnsi="Times New Roman" w:cs="Times New Roman"/>
          <w:sz w:val="24"/>
          <w:szCs w:val="24"/>
        </w:rPr>
        <w:t xml:space="preserve"> B has been violated, the pronoun ‘</w:t>
      </w:r>
      <w:proofErr w:type="spellStart"/>
      <w:r w:rsidRPr="002A6F3A">
        <w:rPr>
          <w:rFonts w:ascii="Times New Roman" w:hAnsi="Times New Roman" w:cs="Times New Roman"/>
          <w:sz w:val="24"/>
          <w:szCs w:val="24"/>
        </w:rPr>
        <w:t>inendet</w:t>
      </w:r>
      <w:proofErr w:type="spellEnd"/>
      <w:r w:rsidRPr="002A6F3A">
        <w:rPr>
          <w:rFonts w:ascii="Times New Roman" w:hAnsi="Times New Roman" w:cs="Times New Roman"/>
          <w:sz w:val="24"/>
          <w:szCs w:val="24"/>
        </w:rPr>
        <w:t>’ cannot be coindexed with ‘John’ which is located in same governing domain. Sentence</w:t>
      </w:r>
      <w:r w:rsidR="00D048D5">
        <w:rPr>
          <w:rFonts w:ascii="Times New Roman" w:hAnsi="Times New Roman" w:cs="Times New Roman"/>
          <w:sz w:val="24"/>
          <w:szCs w:val="24"/>
        </w:rPr>
        <w:t xml:space="preserve"> </w:t>
      </w:r>
      <w:r w:rsidRPr="002A6F3A">
        <w:rPr>
          <w:rFonts w:ascii="Times New Roman" w:hAnsi="Times New Roman" w:cs="Times New Roman"/>
          <w:sz w:val="24"/>
          <w:szCs w:val="24"/>
        </w:rPr>
        <w:t>(</w:t>
      </w:r>
      <w:r w:rsidR="00D048D5">
        <w:rPr>
          <w:rFonts w:ascii="Times New Roman" w:hAnsi="Times New Roman" w:cs="Times New Roman"/>
          <w:sz w:val="24"/>
          <w:szCs w:val="24"/>
        </w:rPr>
        <w:t>42</w:t>
      </w:r>
      <w:r w:rsidRPr="002A6F3A">
        <w:rPr>
          <w:rFonts w:ascii="Times New Roman" w:hAnsi="Times New Roman" w:cs="Times New Roman"/>
          <w:sz w:val="24"/>
          <w:szCs w:val="24"/>
        </w:rPr>
        <w:t>b) is grammatical since ‘John’ c-commands ‘</w:t>
      </w:r>
      <w:proofErr w:type="spellStart"/>
      <w:r w:rsidRPr="002A6F3A">
        <w:rPr>
          <w:rFonts w:ascii="Times New Roman" w:hAnsi="Times New Roman" w:cs="Times New Roman"/>
          <w:sz w:val="24"/>
          <w:szCs w:val="24"/>
        </w:rPr>
        <w:t>inendet</w:t>
      </w:r>
      <w:proofErr w:type="spellEnd"/>
      <w:r w:rsidRPr="002A6F3A">
        <w:rPr>
          <w:rFonts w:ascii="Times New Roman" w:hAnsi="Times New Roman" w:cs="Times New Roman"/>
          <w:sz w:val="24"/>
          <w:szCs w:val="24"/>
        </w:rPr>
        <w:t xml:space="preserve">’ the </w:t>
      </w:r>
      <w:proofErr w:type="spellStart"/>
      <w:r w:rsidRPr="002A6F3A">
        <w:rPr>
          <w:rFonts w:ascii="Times New Roman" w:hAnsi="Times New Roman" w:cs="Times New Roman"/>
          <w:sz w:val="24"/>
          <w:szCs w:val="24"/>
        </w:rPr>
        <w:t>coindexation</w:t>
      </w:r>
      <w:proofErr w:type="spellEnd"/>
      <w:r w:rsidRPr="002A6F3A">
        <w:rPr>
          <w:rFonts w:ascii="Times New Roman" w:hAnsi="Times New Roman" w:cs="Times New Roman"/>
          <w:sz w:val="24"/>
          <w:szCs w:val="24"/>
        </w:rPr>
        <w:t xml:space="preserve"> is possible and therefore also coreference because ‘John’ is located outside the governing domain of ‘</w:t>
      </w:r>
      <w:proofErr w:type="spellStart"/>
      <w:r w:rsidRPr="002A6F3A">
        <w:rPr>
          <w:rFonts w:ascii="Times New Roman" w:hAnsi="Times New Roman" w:cs="Times New Roman"/>
          <w:sz w:val="24"/>
          <w:szCs w:val="24"/>
        </w:rPr>
        <w:t>inendet</w:t>
      </w:r>
      <w:proofErr w:type="spellEnd"/>
      <w:r w:rsidRPr="002A6F3A">
        <w:rPr>
          <w:rFonts w:ascii="Times New Roman" w:hAnsi="Times New Roman" w:cs="Times New Roman"/>
          <w:sz w:val="24"/>
          <w:szCs w:val="24"/>
        </w:rPr>
        <w:t>’</w:t>
      </w:r>
    </w:p>
    <w:p w14:paraId="0796C7C7" w14:textId="77777777" w:rsidR="005360EB" w:rsidRPr="002A6F3A" w:rsidRDefault="001D00C5" w:rsidP="005360E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 </w:t>
      </w:r>
      <w:r w:rsidR="005360EB" w:rsidRPr="002A6F3A">
        <w:rPr>
          <w:rFonts w:ascii="Times New Roman" w:hAnsi="Times New Roman" w:cs="Times New Roman"/>
          <w:sz w:val="24"/>
          <w:szCs w:val="24"/>
        </w:rPr>
        <w:t xml:space="preserve">The following sentence has been explained in respect to </w:t>
      </w:r>
      <w:proofErr w:type="gramStart"/>
      <w:r w:rsidR="005360EB" w:rsidRPr="002A6F3A">
        <w:rPr>
          <w:rFonts w:ascii="Times New Roman" w:hAnsi="Times New Roman" w:cs="Times New Roman"/>
          <w:sz w:val="24"/>
          <w:szCs w:val="24"/>
        </w:rPr>
        <w:t>principle</w:t>
      </w:r>
      <w:proofErr w:type="gramEnd"/>
      <w:r w:rsidR="005360EB" w:rsidRPr="002A6F3A">
        <w:rPr>
          <w:rFonts w:ascii="Times New Roman" w:hAnsi="Times New Roman" w:cs="Times New Roman"/>
          <w:sz w:val="24"/>
          <w:szCs w:val="24"/>
        </w:rPr>
        <w:t xml:space="preserve"> B of Binding Theory</w:t>
      </w:r>
    </w:p>
    <w:p w14:paraId="6D460A07" w14:textId="1BC10E56" w:rsidR="005360EB" w:rsidRPr="002A6F3A" w:rsidRDefault="00D048D5" w:rsidP="005360EB">
      <w:pPr>
        <w:autoSpaceDE w:val="0"/>
        <w:autoSpaceDN w:val="0"/>
        <w:adjustRightInd w:val="0"/>
        <w:spacing w:after="0" w:line="360" w:lineRule="auto"/>
        <w:ind w:left="284" w:firstLine="284"/>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4</w:t>
      </w:r>
      <w:r w:rsidR="008A3D83" w:rsidRPr="002A6F3A">
        <w:rPr>
          <w:rFonts w:ascii="Times New Roman" w:hAnsi="Times New Roman" w:cs="Times New Roman"/>
          <w:sz w:val="24"/>
          <w:szCs w:val="24"/>
        </w:rPr>
        <w:t>3</w:t>
      </w:r>
      <w:r>
        <w:rPr>
          <w:rFonts w:ascii="Times New Roman" w:hAnsi="Times New Roman" w:cs="Times New Roman"/>
          <w:sz w:val="24"/>
          <w:szCs w:val="24"/>
        </w:rPr>
        <w:t>)</w:t>
      </w:r>
      <w:r w:rsidR="008A3D83" w:rsidRPr="002A6F3A">
        <w:rPr>
          <w:rFonts w:ascii="Times New Roman" w:hAnsi="Times New Roman" w:cs="Times New Roman"/>
          <w:sz w:val="24"/>
          <w:szCs w:val="24"/>
        </w:rPr>
        <w:t>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sidR="005360EB" w:rsidRPr="002A6F3A">
        <w:rPr>
          <w:rFonts w:ascii="Times New Roman" w:hAnsi="Times New Roman" w:cs="Times New Roman"/>
          <w:sz w:val="24"/>
          <w:szCs w:val="24"/>
        </w:rPr>
        <w:t>Jane</w:t>
      </w:r>
      <w:r w:rsidR="005360EB" w:rsidRPr="002A6F3A">
        <w:rPr>
          <w:rFonts w:ascii="Times New Roman" w:hAnsi="Times New Roman" w:cs="Times New Roman"/>
          <w:sz w:val="24"/>
          <w:szCs w:val="24"/>
          <w:vertAlign w:val="subscript"/>
        </w:rPr>
        <w:t>i</w:t>
      </w:r>
      <w:proofErr w:type="spellEnd"/>
      <w:r w:rsidR="005360EB" w:rsidRPr="002A6F3A">
        <w:rPr>
          <w:rFonts w:ascii="Times New Roman" w:hAnsi="Times New Roman" w:cs="Times New Roman"/>
          <w:sz w:val="24"/>
          <w:szCs w:val="24"/>
          <w:vertAlign w:val="subscript"/>
        </w:rPr>
        <w:t xml:space="preserve"> </w:t>
      </w:r>
      <w:proofErr w:type="spellStart"/>
      <w:r w:rsidR="005360EB" w:rsidRPr="002A6F3A">
        <w:rPr>
          <w:rFonts w:ascii="Times New Roman" w:hAnsi="Times New Roman" w:cs="Times New Roman"/>
          <w:sz w:val="24"/>
          <w:szCs w:val="24"/>
        </w:rPr>
        <w:t>kobwoti</w:t>
      </w:r>
      <w:proofErr w:type="spellEnd"/>
      <w:r w:rsidR="005360EB" w:rsidRPr="002A6F3A">
        <w:rPr>
          <w:rFonts w:ascii="Times New Roman" w:hAnsi="Times New Roman" w:cs="Times New Roman"/>
          <w:sz w:val="24"/>
          <w:szCs w:val="24"/>
        </w:rPr>
        <w:t xml:space="preserve"> </w:t>
      </w:r>
      <w:proofErr w:type="spellStart"/>
      <w:r w:rsidR="005360EB" w:rsidRPr="002A6F3A">
        <w:rPr>
          <w:rFonts w:ascii="Times New Roman" w:hAnsi="Times New Roman" w:cs="Times New Roman"/>
          <w:sz w:val="24"/>
          <w:szCs w:val="24"/>
        </w:rPr>
        <w:t>kole</w:t>
      </w:r>
      <w:proofErr w:type="spellEnd"/>
      <w:r w:rsidR="005360EB" w:rsidRPr="002A6F3A">
        <w:rPr>
          <w:rFonts w:ascii="Times New Roman" w:hAnsi="Times New Roman" w:cs="Times New Roman"/>
          <w:sz w:val="24"/>
          <w:szCs w:val="24"/>
        </w:rPr>
        <w:t xml:space="preserve"> </w:t>
      </w:r>
      <w:proofErr w:type="spellStart"/>
      <w:r w:rsidR="005360EB" w:rsidRPr="002A6F3A">
        <w:rPr>
          <w:rFonts w:ascii="Times New Roman" w:hAnsi="Times New Roman" w:cs="Times New Roman"/>
          <w:sz w:val="24"/>
          <w:szCs w:val="24"/>
        </w:rPr>
        <w:t>inee</w:t>
      </w:r>
      <w:r w:rsidR="005360EB" w:rsidRPr="002A6F3A">
        <w:rPr>
          <w:rFonts w:ascii="Times New Roman" w:hAnsi="Times New Roman" w:cs="Times New Roman"/>
          <w:sz w:val="24"/>
          <w:szCs w:val="24"/>
          <w:vertAlign w:val="subscript"/>
        </w:rPr>
        <w:t>i</w:t>
      </w:r>
      <w:proofErr w:type="spellEnd"/>
      <w:r w:rsidR="005360EB" w:rsidRPr="002A6F3A">
        <w:rPr>
          <w:rFonts w:ascii="Times New Roman" w:hAnsi="Times New Roman" w:cs="Times New Roman"/>
          <w:sz w:val="24"/>
          <w:szCs w:val="24"/>
          <w:vertAlign w:val="subscript"/>
        </w:rPr>
        <w:t>/j</w:t>
      </w:r>
      <w:r w:rsidR="005360EB" w:rsidRPr="002A6F3A">
        <w:rPr>
          <w:rFonts w:ascii="Times New Roman" w:hAnsi="Times New Roman" w:cs="Times New Roman"/>
          <w:sz w:val="24"/>
          <w:szCs w:val="24"/>
        </w:rPr>
        <w:t xml:space="preserve"> ko </w:t>
      </w:r>
      <w:proofErr w:type="spellStart"/>
      <w:r w:rsidR="005360EB" w:rsidRPr="002A6F3A">
        <w:rPr>
          <w:rFonts w:ascii="Times New Roman" w:hAnsi="Times New Roman" w:cs="Times New Roman"/>
          <w:sz w:val="24"/>
          <w:szCs w:val="24"/>
        </w:rPr>
        <w:t>kararan</w:t>
      </w:r>
      <w:proofErr w:type="spellEnd"/>
    </w:p>
    <w:p w14:paraId="32FB8FE0" w14:textId="77777777" w:rsidR="005360EB" w:rsidRPr="002A6F3A" w:rsidRDefault="005360EB" w:rsidP="005360EB">
      <w:pPr>
        <w:autoSpaceDE w:val="0"/>
        <w:autoSpaceDN w:val="0"/>
        <w:adjustRightInd w:val="0"/>
        <w:spacing w:after="0" w:line="360" w:lineRule="auto"/>
        <w:ind w:left="850" w:firstLine="284"/>
        <w:jc w:val="both"/>
        <w:rPr>
          <w:rFonts w:ascii="Times New Roman" w:hAnsi="Times New Roman" w:cs="Times New Roman"/>
          <w:sz w:val="24"/>
          <w:szCs w:val="24"/>
        </w:rPr>
      </w:pPr>
      <w:r w:rsidRPr="002A6F3A">
        <w:rPr>
          <w:rFonts w:ascii="Times New Roman" w:hAnsi="Times New Roman" w:cs="Times New Roman"/>
          <w:sz w:val="24"/>
          <w:szCs w:val="24"/>
        </w:rPr>
        <w:t xml:space="preserve">Jane </w:t>
      </w:r>
      <w:proofErr w:type="spellStart"/>
      <w:r w:rsidRPr="002A6F3A">
        <w:rPr>
          <w:rFonts w:ascii="Times New Roman" w:hAnsi="Times New Roman" w:cs="Times New Roman"/>
          <w:smallCaps/>
          <w:sz w:val="24"/>
          <w:szCs w:val="24"/>
        </w:rPr>
        <w:t>pres.</w:t>
      </w:r>
      <w:r w:rsidRPr="002A6F3A">
        <w:rPr>
          <w:rFonts w:ascii="Times New Roman" w:hAnsi="Times New Roman" w:cs="Times New Roman"/>
          <w:sz w:val="24"/>
          <w:szCs w:val="24"/>
        </w:rPr>
        <w:t>thinks</w:t>
      </w:r>
      <w:proofErr w:type="spellEnd"/>
      <w:r w:rsidRPr="002A6F3A">
        <w:rPr>
          <w:rFonts w:ascii="Times New Roman" w:hAnsi="Times New Roman" w:cs="Times New Roman"/>
          <w:sz w:val="24"/>
          <w:szCs w:val="24"/>
        </w:rPr>
        <w:t xml:space="preserve"> that 3</w:t>
      </w:r>
      <w:r w:rsidRPr="002A6F3A">
        <w:rPr>
          <w:rFonts w:ascii="Times New Roman" w:hAnsi="Times New Roman" w:cs="Times New Roman"/>
          <w:smallCaps/>
          <w:sz w:val="24"/>
          <w:szCs w:val="24"/>
        </w:rPr>
        <w:t>.sg cop</w:t>
      </w:r>
      <w:r w:rsidRPr="002A6F3A">
        <w:rPr>
          <w:rFonts w:ascii="Times New Roman" w:hAnsi="Times New Roman" w:cs="Times New Roman"/>
          <w:sz w:val="24"/>
          <w:szCs w:val="24"/>
        </w:rPr>
        <w:t xml:space="preserve"> </w:t>
      </w:r>
      <w:proofErr w:type="spellStart"/>
      <w:proofErr w:type="gramStart"/>
      <w:r w:rsidRPr="002A6F3A">
        <w:rPr>
          <w:rFonts w:ascii="Times New Roman" w:hAnsi="Times New Roman" w:cs="Times New Roman"/>
          <w:smallCaps/>
          <w:sz w:val="24"/>
          <w:szCs w:val="24"/>
        </w:rPr>
        <w:t>sg.</w:t>
      </w:r>
      <w:r w:rsidRPr="002A6F3A">
        <w:rPr>
          <w:rFonts w:ascii="Times New Roman" w:hAnsi="Times New Roman" w:cs="Times New Roman"/>
          <w:sz w:val="24"/>
          <w:szCs w:val="24"/>
        </w:rPr>
        <w:t>beautiful</w:t>
      </w:r>
      <w:proofErr w:type="spellEnd"/>
      <w:proofErr w:type="gramEnd"/>
    </w:p>
    <w:p w14:paraId="77CB5C6A" w14:textId="176D8F13" w:rsidR="005360EB" w:rsidRPr="002A6F3A" w:rsidRDefault="00940DBF" w:rsidP="005360EB">
      <w:pPr>
        <w:autoSpaceDE w:val="0"/>
        <w:autoSpaceDN w:val="0"/>
        <w:adjustRightInd w:val="0"/>
        <w:spacing w:after="0" w:line="360" w:lineRule="auto"/>
        <w:ind w:left="1134"/>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5360EB" w:rsidRPr="002A6F3A">
        <w:rPr>
          <w:rFonts w:ascii="Times New Roman" w:hAnsi="Times New Roman" w:cs="Times New Roman"/>
          <w:sz w:val="24"/>
          <w:szCs w:val="24"/>
        </w:rPr>
        <w:t>Jane</w:t>
      </w:r>
      <w:r w:rsidR="005360EB" w:rsidRPr="002A6F3A">
        <w:rPr>
          <w:rFonts w:ascii="Times New Roman" w:hAnsi="Times New Roman" w:cs="Times New Roman"/>
          <w:sz w:val="24"/>
          <w:szCs w:val="24"/>
          <w:vertAlign w:val="subscript"/>
        </w:rPr>
        <w:t>i</w:t>
      </w:r>
      <w:proofErr w:type="spellEnd"/>
      <w:r w:rsidR="005360EB" w:rsidRPr="002A6F3A">
        <w:rPr>
          <w:rFonts w:ascii="Times New Roman" w:hAnsi="Times New Roman" w:cs="Times New Roman"/>
          <w:sz w:val="24"/>
          <w:szCs w:val="24"/>
        </w:rPr>
        <w:t xml:space="preserve"> thinks that </w:t>
      </w:r>
      <w:proofErr w:type="spellStart"/>
      <w:r w:rsidR="005360EB" w:rsidRPr="002A6F3A">
        <w:rPr>
          <w:rFonts w:ascii="Times New Roman" w:hAnsi="Times New Roman" w:cs="Times New Roman"/>
          <w:sz w:val="24"/>
          <w:szCs w:val="24"/>
        </w:rPr>
        <w:t>she</w:t>
      </w:r>
      <w:r w:rsidR="005360EB" w:rsidRPr="002A6F3A">
        <w:rPr>
          <w:rFonts w:ascii="Times New Roman" w:hAnsi="Times New Roman" w:cs="Times New Roman"/>
          <w:sz w:val="24"/>
          <w:szCs w:val="24"/>
          <w:vertAlign w:val="subscript"/>
        </w:rPr>
        <w:t>i</w:t>
      </w:r>
      <w:proofErr w:type="spellEnd"/>
      <w:r w:rsidR="008A3D83" w:rsidRPr="002A6F3A">
        <w:rPr>
          <w:rFonts w:ascii="Times New Roman" w:hAnsi="Times New Roman" w:cs="Times New Roman"/>
          <w:sz w:val="24"/>
          <w:szCs w:val="24"/>
          <w:vertAlign w:val="subscript"/>
        </w:rPr>
        <w:t>/j</w:t>
      </w:r>
      <w:r w:rsidR="005360EB" w:rsidRPr="002A6F3A">
        <w:rPr>
          <w:rFonts w:ascii="Times New Roman" w:hAnsi="Times New Roman" w:cs="Times New Roman"/>
          <w:sz w:val="24"/>
          <w:szCs w:val="24"/>
        </w:rPr>
        <w:t xml:space="preserve"> is beautiful.</w:t>
      </w:r>
      <w:r w:rsidRPr="002A6F3A">
        <w:rPr>
          <w:rFonts w:ascii="Times New Roman" w:hAnsi="Times New Roman" w:cs="Times New Roman"/>
          <w:sz w:val="24"/>
          <w:szCs w:val="24"/>
        </w:rPr>
        <w:t>’</w:t>
      </w:r>
    </w:p>
    <w:p w14:paraId="6AAD65DB" w14:textId="0E8D7362" w:rsidR="00C61839" w:rsidRDefault="005360EB" w:rsidP="005360EB">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 sentence (</w:t>
      </w:r>
      <w:r w:rsidR="00D048D5">
        <w:rPr>
          <w:rFonts w:ascii="Times New Roman" w:hAnsi="Times New Roman" w:cs="Times New Roman"/>
          <w:sz w:val="24"/>
          <w:szCs w:val="24"/>
        </w:rPr>
        <w:t>43</w:t>
      </w:r>
      <w:r w:rsidR="008A3D83" w:rsidRPr="002A6F3A">
        <w:rPr>
          <w:rFonts w:ascii="Times New Roman" w:hAnsi="Times New Roman" w:cs="Times New Roman"/>
          <w:sz w:val="24"/>
          <w:szCs w:val="24"/>
        </w:rPr>
        <w:t>a</w:t>
      </w:r>
      <w:r w:rsidRPr="002A6F3A">
        <w:rPr>
          <w:rFonts w:ascii="Times New Roman" w:hAnsi="Times New Roman" w:cs="Times New Roman"/>
          <w:sz w:val="24"/>
          <w:szCs w:val="24"/>
        </w:rPr>
        <w:t xml:space="preserve">), </w:t>
      </w:r>
      <w:r w:rsidRPr="002A6F3A">
        <w:rPr>
          <w:rFonts w:ascii="Times New Roman" w:hAnsi="Times New Roman" w:cs="Times New Roman"/>
          <w:b/>
          <w:bCs/>
          <w:i/>
          <w:iCs/>
          <w:sz w:val="24"/>
          <w:szCs w:val="24"/>
        </w:rPr>
        <w:t>‘</w:t>
      </w:r>
      <w:proofErr w:type="spellStart"/>
      <w:r w:rsidRPr="002A6F3A">
        <w:rPr>
          <w:rFonts w:ascii="Times New Roman" w:hAnsi="Times New Roman" w:cs="Times New Roman"/>
          <w:b/>
          <w:bCs/>
          <w:i/>
          <w:iCs/>
          <w:sz w:val="24"/>
          <w:szCs w:val="24"/>
        </w:rPr>
        <w:t>inee</w:t>
      </w:r>
      <w:proofErr w:type="spellEnd"/>
      <w:r w:rsidRPr="002A6F3A">
        <w:rPr>
          <w:rFonts w:ascii="Times New Roman" w:hAnsi="Times New Roman" w:cs="Times New Roman"/>
          <w:b/>
          <w:bCs/>
          <w:i/>
          <w:iCs/>
          <w:sz w:val="24"/>
          <w:szCs w:val="24"/>
        </w:rPr>
        <w:t>’</w:t>
      </w:r>
      <w:r w:rsidRPr="002A6F3A">
        <w:rPr>
          <w:rFonts w:ascii="Times New Roman" w:hAnsi="Times New Roman" w:cs="Times New Roman"/>
          <w:sz w:val="24"/>
          <w:szCs w:val="24"/>
        </w:rPr>
        <w:t xml:space="preserve"> may refer to Jane, since Ja</w:t>
      </w:r>
      <w:r w:rsidR="008A3D83" w:rsidRPr="002A6F3A">
        <w:rPr>
          <w:rFonts w:ascii="Times New Roman" w:hAnsi="Times New Roman" w:cs="Times New Roman"/>
          <w:sz w:val="24"/>
          <w:szCs w:val="24"/>
        </w:rPr>
        <w:t>ne</w:t>
      </w:r>
      <w:r w:rsidRPr="002A6F3A">
        <w:rPr>
          <w:rFonts w:ascii="Times New Roman" w:hAnsi="Times New Roman" w:cs="Times New Roman"/>
          <w:sz w:val="24"/>
          <w:szCs w:val="24"/>
        </w:rPr>
        <w:t xml:space="preserve"> is outside its governing domain or refer to another entity in the world. The freedom constraint applies only within the governing domain and there are no binding constraints as for the case of B-type pronouns. From example ‘</w:t>
      </w:r>
      <w:proofErr w:type="spellStart"/>
      <w:r w:rsidRPr="002A6F3A">
        <w:rPr>
          <w:rFonts w:ascii="Times New Roman" w:hAnsi="Times New Roman" w:cs="Times New Roman"/>
          <w:sz w:val="24"/>
          <w:szCs w:val="24"/>
        </w:rPr>
        <w:t>inee</w:t>
      </w:r>
      <w:proofErr w:type="spellEnd"/>
      <w:r w:rsidRPr="002A6F3A">
        <w:rPr>
          <w:rFonts w:ascii="Times New Roman" w:hAnsi="Times New Roman" w:cs="Times New Roman"/>
          <w:sz w:val="24"/>
          <w:szCs w:val="24"/>
        </w:rPr>
        <w:t>’ can have other reference other than</w:t>
      </w:r>
      <w:r w:rsidR="008A3D83" w:rsidRPr="002A6F3A">
        <w:rPr>
          <w:rFonts w:ascii="Times New Roman" w:hAnsi="Times New Roman" w:cs="Times New Roman"/>
          <w:sz w:val="24"/>
          <w:szCs w:val="24"/>
        </w:rPr>
        <w:t xml:space="preserve"> </w:t>
      </w:r>
      <w:r w:rsidRPr="002A6F3A">
        <w:rPr>
          <w:rFonts w:ascii="Times New Roman" w:hAnsi="Times New Roman" w:cs="Times New Roman"/>
          <w:sz w:val="24"/>
          <w:szCs w:val="24"/>
        </w:rPr>
        <w:t>‘Jane’ which is noted by i</w:t>
      </w:r>
      <w:r w:rsidR="008A3D83" w:rsidRPr="002A6F3A">
        <w:rPr>
          <w:rFonts w:ascii="Times New Roman" w:hAnsi="Times New Roman" w:cs="Times New Roman"/>
          <w:sz w:val="24"/>
          <w:szCs w:val="24"/>
        </w:rPr>
        <w:t>ndex</w:t>
      </w:r>
      <w:r w:rsidRPr="002A6F3A">
        <w:rPr>
          <w:rFonts w:ascii="Times New Roman" w:hAnsi="Times New Roman" w:cs="Times New Roman"/>
          <w:sz w:val="24"/>
          <w:szCs w:val="24"/>
        </w:rPr>
        <w:t xml:space="preserve"> </w:t>
      </w:r>
      <w:r w:rsidR="008A3D83" w:rsidRPr="002A6F3A">
        <w:rPr>
          <w:rFonts w:ascii="Times New Roman" w:hAnsi="Times New Roman" w:cs="Times New Roman"/>
          <w:sz w:val="24"/>
          <w:szCs w:val="24"/>
        </w:rPr>
        <w:t>‘</w:t>
      </w:r>
      <w:r w:rsidRPr="002A6F3A">
        <w:rPr>
          <w:rFonts w:ascii="Times New Roman" w:hAnsi="Times New Roman" w:cs="Times New Roman"/>
          <w:sz w:val="24"/>
          <w:szCs w:val="24"/>
        </w:rPr>
        <w:t>j</w:t>
      </w:r>
      <w:r w:rsidR="008A3D83" w:rsidRPr="002A6F3A">
        <w:rPr>
          <w:rFonts w:ascii="Times New Roman" w:hAnsi="Times New Roman" w:cs="Times New Roman"/>
          <w:sz w:val="24"/>
          <w:szCs w:val="24"/>
        </w:rPr>
        <w:t>’</w:t>
      </w:r>
      <w:r w:rsidRPr="002A6F3A">
        <w:rPr>
          <w:rFonts w:ascii="Times New Roman" w:hAnsi="Times New Roman" w:cs="Times New Roman"/>
          <w:sz w:val="24"/>
          <w:szCs w:val="24"/>
        </w:rPr>
        <w:t>, these also applies to sentence (</w:t>
      </w:r>
      <w:r w:rsidR="00D048D5">
        <w:rPr>
          <w:rFonts w:ascii="Times New Roman" w:hAnsi="Times New Roman" w:cs="Times New Roman"/>
          <w:sz w:val="24"/>
          <w:szCs w:val="24"/>
        </w:rPr>
        <w:t>42</w:t>
      </w:r>
      <w:r w:rsidRPr="002A6F3A">
        <w:rPr>
          <w:rFonts w:ascii="Times New Roman" w:hAnsi="Times New Roman" w:cs="Times New Roman"/>
          <w:sz w:val="24"/>
          <w:szCs w:val="24"/>
        </w:rPr>
        <w:t>a) and (</w:t>
      </w:r>
      <w:r w:rsidR="00D048D5">
        <w:rPr>
          <w:rFonts w:ascii="Times New Roman" w:hAnsi="Times New Roman" w:cs="Times New Roman"/>
          <w:sz w:val="24"/>
          <w:szCs w:val="24"/>
        </w:rPr>
        <w:t>42</w:t>
      </w:r>
      <w:r w:rsidRPr="002A6F3A">
        <w:rPr>
          <w:rFonts w:ascii="Times New Roman" w:hAnsi="Times New Roman" w:cs="Times New Roman"/>
          <w:sz w:val="24"/>
          <w:szCs w:val="24"/>
        </w:rPr>
        <w:t>b).</w:t>
      </w:r>
    </w:p>
    <w:p w14:paraId="63902DAC" w14:textId="77777777" w:rsidR="00CC3E4D" w:rsidRDefault="00CC3E4D" w:rsidP="005360EB">
      <w:pPr>
        <w:autoSpaceDE w:val="0"/>
        <w:autoSpaceDN w:val="0"/>
        <w:adjustRightInd w:val="0"/>
        <w:spacing w:after="0" w:line="360" w:lineRule="auto"/>
        <w:jc w:val="both"/>
        <w:rPr>
          <w:rFonts w:ascii="Times New Roman" w:hAnsi="Times New Roman" w:cs="Times New Roman"/>
          <w:sz w:val="24"/>
          <w:szCs w:val="24"/>
        </w:rPr>
      </w:pPr>
    </w:p>
    <w:p w14:paraId="75311088" w14:textId="6BBD75A9" w:rsidR="00F52115" w:rsidRPr="00795434" w:rsidRDefault="00766490" w:rsidP="00795434">
      <w:pPr>
        <w:pStyle w:val="Heading2"/>
        <w:rPr>
          <w:rFonts w:ascii="Times New Roman" w:hAnsi="Times New Roman" w:cs="Times New Roman"/>
          <w:b/>
          <w:bCs/>
          <w:color w:val="auto"/>
          <w:sz w:val="24"/>
          <w:szCs w:val="24"/>
        </w:rPr>
      </w:pPr>
      <w:bookmarkStart w:id="83" w:name="_Toc119941794"/>
      <w:r w:rsidRPr="00795434">
        <w:rPr>
          <w:rFonts w:ascii="Times New Roman" w:hAnsi="Times New Roman" w:cs="Times New Roman"/>
          <w:b/>
          <w:bCs/>
          <w:color w:val="auto"/>
          <w:sz w:val="24"/>
          <w:szCs w:val="24"/>
        </w:rPr>
        <w:t>5.4</w:t>
      </w:r>
      <w:r w:rsidRPr="00795434">
        <w:rPr>
          <w:rFonts w:ascii="Times New Roman" w:hAnsi="Times New Roman" w:cs="Times New Roman"/>
          <w:b/>
          <w:bCs/>
          <w:color w:val="auto"/>
          <w:sz w:val="24"/>
          <w:szCs w:val="24"/>
        </w:rPr>
        <w:tab/>
      </w:r>
      <w:proofErr w:type="gramStart"/>
      <w:r w:rsidR="003C7447" w:rsidRPr="00795434">
        <w:rPr>
          <w:rFonts w:ascii="Times New Roman" w:hAnsi="Times New Roman" w:cs="Times New Roman"/>
          <w:b/>
          <w:bCs/>
          <w:color w:val="auto"/>
          <w:sz w:val="24"/>
          <w:szCs w:val="24"/>
        </w:rPr>
        <w:t>Principle</w:t>
      </w:r>
      <w:proofErr w:type="gramEnd"/>
      <w:r w:rsidR="003C7447" w:rsidRPr="00795434">
        <w:rPr>
          <w:rFonts w:ascii="Times New Roman" w:hAnsi="Times New Roman" w:cs="Times New Roman"/>
          <w:b/>
          <w:bCs/>
          <w:color w:val="auto"/>
          <w:sz w:val="24"/>
          <w:szCs w:val="24"/>
        </w:rPr>
        <w:t xml:space="preserve"> C</w:t>
      </w:r>
      <w:r w:rsidR="00F52115" w:rsidRPr="00795434">
        <w:rPr>
          <w:rFonts w:ascii="Times New Roman" w:hAnsi="Times New Roman" w:cs="Times New Roman"/>
          <w:b/>
          <w:bCs/>
          <w:color w:val="auto"/>
          <w:sz w:val="24"/>
          <w:szCs w:val="24"/>
        </w:rPr>
        <w:t xml:space="preserve"> of Binding Theory</w:t>
      </w:r>
      <w:bookmarkEnd w:id="83"/>
    </w:p>
    <w:p w14:paraId="5021151D" w14:textId="2F307A17" w:rsidR="00F52115" w:rsidRDefault="00F52115" w:rsidP="00F5211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Principle C of Binding Theory states that a referential expression must be free. The</w:t>
      </w:r>
      <w:r w:rsidR="00223C3A" w:rsidRPr="002A6F3A">
        <w:rPr>
          <w:rFonts w:ascii="Times New Roman" w:hAnsi="Times New Roman" w:cs="Times New Roman"/>
          <w:sz w:val="24"/>
          <w:szCs w:val="24"/>
        </w:rPr>
        <w:t xml:space="preserve"> r</w:t>
      </w:r>
      <w:r w:rsidRPr="002A6F3A">
        <w:rPr>
          <w:rFonts w:ascii="Times New Roman" w:hAnsi="Times New Roman" w:cs="Times New Roman"/>
          <w:sz w:val="24"/>
          <w:szCs w:val="24"/>
        </w:rPr>
        <w:t xml:space="preserve">eferential expressions cannot bear the same index as well as c-commands, whether this form is within its governing domain or not and whether it is in an </w:t>
      </w:r>
      <w:proofErr w:type="spellStart"/>
      <w:r w:rsidRPr="002A6F3A">
        <w:rPr>
          <w:rFonts w:ascii="Times New Roman" w:hAnsi="Times New Roman" w:cs="Times New Roman"/>
          <w:sz w:val="24"/>
          <w:szCs w:val="24"/>
        </w:rPr>
        <w:t>argumental</w:t>
      </w:r>
      <w:proofErr w:type="spellEnd"/>
      <w:r w:rsidRPr="002A6F3A">
        <w:rPr>
          <w:rFonts w:ascii="Times New Roman" w:hAnsi="Times New Roman" w:cs="Times New Roman"/>
          <w:sz w:val="24"/>
          <w:szCs w:val="24"/>
        </w:rPr>
        <w:t xml:space="preserve"> position or not.</w:t>
      </w:r>
    </w:p>
    <w:p w14:paraId="71C89D23" w14:textId="38413E24" w:rsidR="002A00F4" w:rsidRDefault="002A00F4" w:rsidP="00F52115">
      <w:pPr>
        <w:autoSpaceDE w:val="0"/>
        <w:autoSpaceDN w:val="0"/>
        <w:adjustRightInd w:val="0"/>
        <w:spacing w:after="0" w:line="360" w:lineRule="auto"/>
        <w:jc w:val="both"/>
        <w:rPr>
          <w:rFonts w:ascii="Times New Roman" w:hAnsi="Times New Roman" w:cs="Times New Roman"/>
          <w:sz w:val="24"/>
          <w:szCs w:val="24"/>
        </w:rPr>
      </w:pPr>
    </w:p>
    <w:p w14:paraId="39F9B508" w14:textId="3BA2D876" w:rsidR="002A00F4" w:rsidRDefault="002A00F4" w:rsidP="00F52115">
      <w:pPr>
        <w:autoSpaceDE w:val="0"/>
        <w:autoSpaceDN w:val="0"/>
        <w:adjustRightInd w:val="0"/>
        <w:spacing w:after="0" w:line="360" w:lineRule="auto"/>
        <w:jc w:val="both"/>
        <w:rPr>
          <w:rFonts w:ascii="Times New Roman" w:hAnsi="Times New Roman" w:cs="Times New Roman"/>
          <w:sz w:val="24"/>
          <w:szCs w:val="24"/>
        </w:rPr>
      </w:pPr>
    </w:p>
    <w:p w14:paraId="7156F790" w14:textId="77777777" w:rsidR="002A00F4" w:rsidRPr="002A6F3A" w:rsidRDefault="002A00F4" w:rsidP="00F52115">
      <w:pPr>
        <w:autoSpaceDE w:val="0"/>
        <w:autoSpaceDN w:val="0"/>
        <w:adjustRightInd w:val="0"/>
        <w:spacing w:after="0" w:line="360" w:lineRule="auto"/>
        <w:jc w:val="both"/>
        <w:rPr>
          <w:rFonts w:ascii="Times New Roman" w:hAnsi="Times New Roman" w:cs="Times New Roman"/>
          <w:sz w:val="24"/>
          <w:szCs w:val="24"/>
        </w:rPr>
      </w:pPr>
    </w:p>
    <w:p w14:paraId="0C984290" w14:textId="40E369D5" w:rsidR="00F52115" w:rsidRPr="002A6F3A" w:rsidRDefault="00D048D5" w:rsidP="00F5211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00F52115" w:rsidRPr="002A6F3A">
        <w:rPr>
          <w:rFonts w:ascii="Times New Roman" w:hAnsi="Times New Roman" w:cs="Times New Roman"/>
          <w:sz w:val="24"/>
          <w:szCs w:val="24"/>
        </w:rPr>
        <w:t>4</w:t>
      </w:r>
      <w:r>
        <w:rPr>
          <w:rFonts w:ascii="Times New Roman" w:hAnsi="Times New Roman" w:cs="Times New Roman"/>
          <w:sz w:val="24"/>
          <w:szCs w:val="24"/>
        </w:rPr>
        <w:t>4)</w:t>
      </w:r>
    </w:p>
    <w:p w14:paraId="09462FE1" w14:textId="3E572CF7" w:rsidR="00F52115" w:rsidRPr="002A6F3A" w:rsidRDefault="00F52115" w:rsidP="00F5211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D215A7" w:rsidRPr="002A6F3A">
        <w:rPr>
          <w:rFonts w:ascii="Times New Roman" w:hAnsi="Times New Roman" w:cs="Times New Roman"/>
          <w:sz w:val="24"/>
          <w:szCs w:val="24"/>
        </w:rPr>
        <w:t>*</w:t>
      </w:r>
      <w:proofErr w:type="spellStart"/>
      <w:r w:rsidR="00223C3A" w:rsidRPr="002A6F3A">
        <w:rPr>
          <w:rFonts w:ascii="Times New Roman" w:hAnsi="Times New Roman" w:cs="Times New Roman"/>
          <w:sz w:val="24"/>
          <w:szCs w:val="24"/>
        </w:rPr>
        <w:t>Mary</w:t>
      </w:r>
      <w:r w:rsidR="00D215A7" w:rsidRPr="002A6F3A">
        <w:rPr>
          <w:rFonts w:ascii="Times New Roman" w:hAnsi="Times New Roman" w:cs="Times New Roman"/>
          <w:sz w:val="24"/>
          <w:szCs w:val="24"/>
          <w:vertAlign w:val="subscript"/>
        </w:rPr>
        <w:t>i</w:t>
      </w:r>
      <w:proofErr w:type="spellEnd"/>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proofErr w:type="spellStart"/>
      <w:r w:rsidR="00D215A7" w:rsidRPr="002A6F3A">
        <w:rPr>
          <w:rFonts w:ascii="Times New Roman" w:hAnsi="Times New Roman" w:cs="Times New Roman"/>
          <w:sz w:val="24"/>
          <w:szCs w:val="24"/>
        </w:rPr>
        <w:t>kobwot</w:t>
      </w:r>
      <w:r w:rsidR="008A2BBC" w:rsidRPr="002A6F3A">
        <w:rPr>
          <w:rFonts w:ascii="Times New Roman" w:hAnsi="Times New Roman" w:cs="Times New Roman"/>
          <w:sz w:val="24"/>
          <w:szCs w:val="24"/>
        </w:rPr>
        <w:t>-</w:t>
      </w:r>
      <w:r w:rsidR="00D215A7" w:rsidRPr="002A6F3A">
        <w:rPr>
          <w:rFonts w:ascii="Times New Roman" w:hAnsi="Times New Roman" w:cs="Times New Roman"/>
          <w:sz w:val="24"/>
          <w:szCs w:val="24"/>
        </w:rPr>
        <w:t>i</w:t>
      </w:r>
      <w:proofErr w:type="spellEnd"/>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proofErr w:type="spellStart"/>
      <w:r w:rsidR="00D215A7" w:rsidRPr="002A6F3A">
        <w:rPr>
          <w:rFonts w:ascii="Times New Roman" w:hAnsi="Times New Roman" w:cs="Times New Roman"/>
          <w:sz w:val="24"/>
          <w:szCs w:val="24"/>
        </w:rPr>
        <w:t>kole</w:t>
      </w:r>
      <w:proofErr w:type="spellEnd"/>
      <w:r w:rsidR="008F765E" w:rsidRPr="002A6F3A">
        <w:rPr>
          <w:rFonts w:ascii="Times New Roman" w:hAnsi="Times New Roman" w:cs="Times New Roman"/>
          <w:sz w:val="24"/>
          <w:szCs w:val="24"/>
        </w:rPr>
        <w:tab/>
      </w:r>
      <w:proofErr w:type="spellStart"/>
      <w:r w:rsidR="00D215A7" w:rsidRPr="002A6F3A">
        <w:rPr>
          <w:rFonts w:ascii="Times New Roman" w:hAnsi="Times New Roman" w:cs="Times New Roman"/>
          <w:sz w:val="24"/>
          <w:szCs w:val="24"/>
        </w:rPr>
        <w:t>John</w:t>
      </w:r>
      <w:r w:rsidR="00D215A7" w:rsidRPr="002A6F3A">
        <w:rPr>
          <w:rFonts w:ascii="Times New Roman" w:hAnsi="Times New Roman" w:cs="Times New Roman"/>
          <w:sz w:val="24"/>
          <w:szCs w:val="24"/>
          <w:vertAlign w:val="subscript"/>
        </w:rPr>
        <w:t>i</w:t>
      </w:r>
      <w:proofErr w:type="spellEnd"/>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r w:rsidR="00D215A7" w:rsidRPr="002A6F3A">
        <w:rPr>
          <w:rFonts w:ascii="Times New Roman" w:hAnsi="Times New Roman" w:cs="Times New Roman"/>
          <w:sz w:val="24"/>
          <w:szCs w:val="24"/>
        </w:rPr>
        <w:t>ko</w:t>
      </w:r>
      <w:r w:rsidR="008F765E" w:rsidRPr="002A6F3A">
        <w:rPr>
          <w:rFonts w:ascii="Times New Roman" w:hAnsi="Times New Roman" w:cs="Times New Roman"/>
          <w:sz w:val="24"/>
          <w:szCs w:val="24"/>
        </w:rPr>
        <w:tab/>
      </w:r>
      <w:r w:rsidR="008F765E" w:rsidRPr="002A6F3A">
        <w:rPr>
          <w:rFonts w:ascii="Times New Roman" w:hAnsi="Times New Roman" w:cs="Times New Roman"/>
          <w:sz w:val="24"/>
          <w:szCs w:val="24"/>
        </w:rPr>
        <w:tab/>
      </w:r>
      <w:proofErr w:type="spellStart"/>
      <w:r w:rsidR="00D215A7" w:rsidRPr="002A6F3A">
        <w:rPr>
          <w:rFonts w:ascii="Times New Roman" w:hAnsi="Times New Roman" w:cs="Times New Roman"/>
          <w:sz w:val="24"/>
          <w:szCs w:val="24"/>
        </w:rPr>
        <w:t>ng’oom</w:t>
      </w:r>
      <w:proofErr w:type="spellEnd"/>
      <w:r w:rsidR="00D215A7" w:rsidRPr="002A6F3A">
        <w:rPr>
          <w:rFonts w:ascii="Times New Roman" w:hAnsi="Times New Roman" w:cs="Times New Roman"/>
          <w:sz w:val="24"/>
          <w:szCs w:val="24"/>
        </w:rPr>
        <w:t>.</w:t>
      </w:r>
    </w:p>
    <w:p w14:paraId="22697DD7" w14:textId="77777777" w:rsidR="00F52115" w:rsidRPr="002A6F3A" w:rsidRDefault="008F765E" w:rsidP="00F52115">
      <w:pPr>
        <w:autoSpaceDE w:val="0"/>
        <w:autoSpaceDN w:val="0"/>
        <w:adjustRightInd w:val="0"/>
        <w:spacing w:after="0" w:line="360" w:lineRule="auto"/>
        <w:ind w:left="568"/>
        <w:jc w:val="both"/>
        <w:rPr>
          <w:rFonts w:ascii="Times New Roman" w:hAnsi="Times New Roman" w:cs="Times New Roman"/>
          <w:sz w:val="24"/>
          <w:szCs w:val="24"/>
        </w:rPr>
      </w:pPr>
      <w:r w:rsidRPr="002A6F3A">
        <w:rPr>
          <w:rFonts w:ascii="Times New Roman" w:hAnsi="Times New Roman" w:cs="Times New Roman"/>
          <w:smallCaps/>
          <w:sz w:val="24"/>
          <w:szCs w:val="24"/>
        </w:rPr>
        <w:t>prn.3.sg</w:t>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463699" w:rsidRPr="002A6F3A">
        <w:rPr>
          <w:rFonts w:ascii="Times New Roman" w:hAnsi="Times New Roman" w:cs="Times New Roman"/>
          <w:smallCaps/>
          <w:sz w:val="24"/>
          <w:szCs w:val="24"/>
        </w:rPr>
        <w:t>pres</w:t>
      </w:r>
      <w:r w:rsidR="008A2BBC" w:rsidRPr="002A6F3A">
        <w:rPr>
          <w:rFonts w:ascii="Times New Roman" w:hAnsi="Times New Roman" w:cs="Times New Roman"/>
          <w:smallCaps/>
          <w:sz w:val="24"/>
          <w:szCs w:val="24"/>
        </w:rPr>
        <w:t>.</w:t>
      </w:r>
      <w:r w:rsidR="00D215A7" w:rsidRPr="002A6F3A">
        <w:rPr>
          <w:rFonts w:ascii="Times New Roman" w:hAnsi="Times New Roman" w:cs="Times New Roman"/>
          <w:sz w:val="24"/>
          <w:szCs w:val="24"/>
        </w:rPr>
        <w:t>think</w:t>
      </w:r>
      <w:proofErr w:type="spellEnd"/>
      <w:r w:rsidR="008A2BBC" w:rsidRPr="002A6F3A">
        <w:rPr>
          <w:rFonts w:ascii="Times New Roman" w:hAnsi="Times New Roman" w:cs="Times New Roman"/>
          <w:sz w:val="24"/>
          <w:szCs w:val="24"/>
        </w:rPr>
        <w:t>-</w:t>
      </w:r>
      <w:r w:rsidRPr="002A6F3A">
        <w:rPr>
          <w:rFonts w:ascii="Times New Roman" w:hAnsi="Times New Roman" w:cs="Times New Roman"/>
          <w:smallCaps/>
          <w:sz w:val="24"/>
          <w:szCs w:val="24"/>
        </w:rPr>
        <w:t>prog</w:t>
      </w:r>
      <w:r w:rsidR="00D215A7" w:rsidRPr="002A6F3A">
        <w:rPr>
          <w:rFonts w:ascii="Times New Roman" w:hAnsi="Times New Roman" w:cs="Times New Roman"/>
          <w:sz w:val="24"/>
          <w:szCs w:val="24"/>
        </w:rPr>
        <w:tab/>
        <w:t>that</w:t>
      </w:r>
      <w:r w:rsidR="00D215A7" w:rsidRPr="002A6F3A">
        <w:rPr>
          <w:rFonts w:ascii="Times New Roman" w:hAnsi="Times New Roman" w:cs="Times New Roman"/>
          <w:sz w:val="24"/>
          <w:szCs w:val="24"/>
        </w:rPr>
        <w:tab/>
        <w:t>John</w:t>
      </w:r>
      <w:r w:rsidR="00D215A7" w:rsidRPr="002A6F3A">
        <w:rPr>
          <w:rFonts w:ascii="Times New Roman" w:hAnsi="Times New Roman" w:cs="Times New Roman"/>
          <w:sz w:val="24"/>
          <w:szCs w:val="24"/>
        </w:rPr>
        <w:tab/>
      </w:r>
      <w:r w:rsidRPr="002A6F3A">
        <w:rPr>
          <w:rFonts w:ascii="Times New Roman" w:hAnsi="Times New Roman" w:cs="Times New Roman"/>
          <w:sz w:val="24"/>
          <w:szCs w:val="24"/>
        </w:rPr>
        <w:tab/>
      </w:r>
      <w:r w:rsidR="00463699" w:rsidRPr="002A6F3A">
        <w:rPr>
          <w:rFonts w:ascii="Times New Roman" w:hAnsi="Times New Roman" w:cs="Times New Roman"/>
          <w:smallCaps/>
          <w:sz w:val="24"/>
          <w:szCs w:val="24"/>
        </w:rPr>
        <w:t>cop</w:t>
      </w:r>
      <w:r w:rsidR="00D215A7" w:rsidRPr="002A6F3A">
        <w:rPr>
          <w:rFonts w:ascii="Times New Roman" w:hAnsi="Times New Roman" w:cs="Times New Roman"/>
          <w:sz w:val="24"/>
          <w:szCs w:val="24"/>
        </w:rPr>
        <w:tab/>
        <w:t>genius</w:t>
      </w:r>
      <w:r w:rsidRPr="002A6F3A">
        <w:rPr>
          <w:rFonts w:ascii="Times New Roman" w:hAnsi="Times New Roman" w:cs="Times New Roman"/>
          <w:sz w:val="24"/>
          <w:szCs w:val="24"/>
        </w:rPr>
        <w:t>.</w:t>
      </w:r>
      <w:r w:rsidRPr="002A6F3A">
        <w:rPr>
          <w:rFonts w:ascii="Times New Roman" w:hAnsi="Times New Roman" w:cs="Times New Roman"/>
          <w:smallCaps/>
          <w:sz w:val="24"/>
          <w:szCs w:val="24"/>
        </w:rPr>
        <w:t>sg</w:t>
      </w:r>
      <w:r w:rsidR="00D215A7" w:rsidRPr="002A6F3A">
        <w:rPr>
          <w:rFonts w:ascii="Times New Roman" w:hAnsi="Times New Roman" w:cs="Times New Roman"/>
          <w:sz w:val="24"/>
          <w:szCs w:val="24"/>
        </w:rPr>
        <w:t xml:space="preserve"> </w:t>
      </w:r>
    </w:p>
    <w:p w14:paraId="3CF129DE" w14:textId="6FFCA914" w:rsidR="00F52115" w:rsidRPr="002A6F3A" w:rsidRDefault="00940DBF" w:rsidP="00F52115">
      <w:pPr>
        <w:autoSpaceDE w:val="0"/>
        <w:autoSpaceDN w:val="0"/>
        <w:adjustRightInd w:val="0"/>
        <w:spacing w:after="0" w:line="360" w:lineRule="auto"/>
        <w:ind w:left="568"/>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B94B4E" w:rsidRPr="002A6F3A">
        <w:rPr>
          <w:rFonts w:ascii="Times New Roman" w:hAnsi="Times New Roman" w:cs="Times New Roman"/>
          <w:sz w:val="24"/>
          <w:szCs w:val="24"/>
        </w:rPr>
        <w:t>Mary</w:t>
      </w:r>
      <w:r w:rsidR="009617CA" w:rsidRPr="002A6F3A">
        <w:rPr>
          <w:rFonts w:ascii="Times New Roman" w:hAnsi="Times New Roman" w:cs="Times New Roman"/>
          <w:sz w:val="24"/>
          <w:szCs w:val="24"/>
          <w:vertAlign w:val="subscript"/>
        </w:rPr>
        <w:t>i</w:t>
      </w:r>
      <w:proofErr w:type="spellEnd"/>
      <w:r w:rsidR="00D215A7" w:rsidRPr="002A6F3A">
        <w:rPr>
          <w:rFonts w:ascii="Times New Roman" w:hAnsi="Times New Roman" w:cs="Times New Roman"/>
          <w:sz w:val="24"/>
          <w:szCs w:val="24"/>
        </w:rPr>
        <w:t xml:space="preserve"> thinks that </w:t>
      </w:r>
      <w:proofErr w:type="spellStart"/>
      <w:r w:rsidR="00D215A7" w:rsidRPr="002A6F3A">
        <w:rPr>
          <w:rFonts w:ascii="Times New Roman" w:hAnsi="Times New Roman" w:cs="Times New Roman"/>
          <w:sz w:val="24"/>
          <w:szCs w:val="24"/>
        </w:rPr>
        <w:t>John</w:t>
      </w:r>
      <w:r w:rsidR="009617CA" w:rsidRPr="002A6F3A">
        <w:rPr>
          <w:rFonts w:ascii="Times New Roman" w:hAnsi="Times New Roman" w:cs="Times New Roman"/>
          <w:sz w:val="24"/>
          <w:szCs w:val="24"/>
          <w:vertAlign w:val="subscript"/>
        </w:rPr>
        <w:t>i</w:t>
      </w:r>
      <w:proofErr w:type="spellEnd"/>
      <w:r w:rsidR="00D215A7" w:rsidRPr="002A6F3A">
        <w:rPr>
          <w:rFonts w:ascii="Times New Roman" w:hAnsi="Times New Roman" w:cs="Times New Roman"/>
          <w:sz w:val="24"/>
          <w:szCs w:val="24"/>
        </w:rPr>
        <w:t xml:space="preserve"> is genius.</w:t>
      </w:r>
      <w:r w:rsidRPr="002A6F3A">
        <w:rPr>
          <w:rFonts w:ascii="Times New Roman" w:hAnsi="Times New Roman" w:cs="Times New Roman"/>
          <w:sz w:val="24"/>
          <w:szCs w:val="24"/>
        </w:rPr>
        <w:t>’</w:t>
      </w:r>
    </w:p>
    <w:p w14:paraId="5E1EA22C" w14:textId="77777777" w:rsidR="00F52115" w:rsidRPr="002A6F3A" w:rsidRDefault="00F52115" w:rsidP="00F52115">
      <w:pPr>
        <w:autoSpaceDE w:val="0"/>
        <w:autoSpaceDN w:val="0"/>
        <w:adjustRightInd w:val="0"/>
        <w:spacing w:after="0" w:line="360" w:lineRule="auto"/>
        <w:ind w:left="568"/>
        <w:jc w:val="both"/>
        <w:rPr>
          <w:rFonts w:ascii="Times New Roman" w:hAnsi="Times New Roman" w:cs="Times New Roman"/>
          <w:sz w:val="24"/>
          <w:szCs w:val="24"/>
        </w:rPr>
      </w:pPr>
    </w:p>
    <w:p w14:paraId="30D21E58" w14:textId="55F979DB" w:rsidR="00F52115" w:rsidRPr="002A6F3A" w:rsidRDefault="00F52115" w:rsidP="00F52115">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b.</w:t>
      </w:r>
      <w:r w:rsidRPr="002A6F3A">
        <w:rPr>
          <w:rFonts w:ascii="Times New Roman" w:hAnsi="Times New Roman" w:cs="Times New Roman"/>
          <w:sz w:val="24"/>
          <w:szCs w:val="24"/>
        </w:rPr>
        <w:tab/>
      </w:r>
      <w:r w:rsidRPr="002A6F3A">
        <w:rPr>
          <w:rFonts w:ascii="Times New Roman" w:hAnsi="Times New Roman" w:cs="Times New Roman"/>
          <w:sz w:val="24"/>
          <w:szCs w:val="24"/>
        </w:rPr>
        <w:tab/>
      </w:r>
      <w:proofErr w:type="spellStart"/>
      <w:r w:rsidR="00B94B4E" w:rsidRPr="002A6F3A">
        <w:rPr>
          <w:rFonts w:ascii="Times New Roman" w:hAnsi="Times New Roman" w:cs="Times New Roman"/>
          <w:sz w:val="24"/>
          <w:szCs w:val="24"/>
        </w:rPr>
        <w:t>Mary</w:t>
      </w:r>
      <w:r w:rsidR="00A75CD0" w:rsidRPr="002A6F3A">
        <w:rPr>
          <w:rFonts w:ascii="Times New Roman" w:hAnsi="Times New Roman" w:cs="Times New Roman"/>
          <w:sz w:val="24"/>
          <w:szCs w:val="24"/>
          <w:vertAlign w:val="subscript"/>
        </w:rPr>
        <w:t>i</w:t>
      </w:r>
      <w:proofErr w:type="spellEnd"/>
      <w:r w:rsidR="008A2BBC" w:rsidRPr="002A6F3A">
        <w:rPr>
          <w:rFonts w:ascii="Times New Roman" w:hAnsi="Times New Roman" w:cs="Times New Roman"/>
          <w:sz w:val="24"/>
          <w:szCs w:val="24"/>
        </w:rPr>
        <w:tab/>
      </w:r>
      <w:proofErr w:type="spellStart"/>
      <w:r w:rsidR="00A75CD0" w:rsidRPr="002A6F3A">
        <w:rPr>
          <w:rFonts w:ascii="Times New Roman" w:hAnsi="Times New Roman" w:cs="Times New Roman"/>
          <w:sz w:val="24"/>
          <w:szCs w:val="24"/>
        </w:rPr>
        <w:t>kobwot</w:t>
      </w:r>
      <w:r w:rsidR="008A2BBC" w:rsidRPr="002A6F3A">
        <w:rPr>
          <w:rFonts w:ascii="Times New Roman" w:hAnsi="Times New Roman" w:cs="Times New Roman"/>
          <w:sz w:val="24"/>
          <w:szCs w:val="24"/>
        </w:rPr>
        <w:t>-</w:t>
      </w:r>
      <w:r w:rsidR="00A75CD0" w:rsidRPr="002A6F3A">
        <w:rPr>
          <w:rFonts w:ascii="Times New Roman" w:hAnsi="Times New Roman" w:cs="Times New Roman"/>
          <w:sz w:val="24"/>
          <w:szCs w:val="24"/>
        </w:rPr>
        <w:t>i</w:t>
      </w:r>
      <w:proofErr w:type="spellEnd"/>
      <w:r w:rsidR="008A2BBC" w:rsidRPr="002A6F3A">
        <w:rPr>
          <w:rFonts w:ascii="Times New Roman" w:hAnsi="Times New Roman" w:cs="Times New Roman"/>
          <w:sz w:val="24"/>
          <w:szCs w:val="24"/>
        </w:rPr>
        <w:tab/>
      </w:r>
      <w:r w:rsidR="008A2BBC" w:rsidRPr="002A6F3A">
        <w:rPr>
          <w:rFonts w:ascii="Times New Roman" w:hAnsi="Times New Roman" w:cs="Times New Roman"/>
          <w:sz w:val="24"/>
          <w:szCs w:val="24"/>
        </w:rPr>
        <w:tab/>
      </w:r>
      <w:proofErr w:type="spellStart"/>
      <w:r w:rsidR="00A75CD0" w:rsidRPr="002A6F3A">
        <w:rPr>
          <w:rFonts w:ascii="Times New Roman" w:hAnsi="Times New Roman" w:cs="Times New Roman"/>
          <w:sz w:val="24"/>
          <w:szCs w:val="24"/>
        </w:rPr>
        <w:t>kole</w:t>
      </w:r>
      <w:proofErr w:type="spellEnd"/>
      <w:r w:rsidR="008A2BBC" w:rsidRPr="002A6F3A">
        <w:rPr>
          <w:rFonts w:ascii="Times New Roman" w:hAnsi="Times New Roman" w:cs="Times New Roman"/>
          <w:sz w:val="24"/>
          <w:szCs w:val="24"/>
        </w:rPr>
        <w:tab/>
      </w:r>
      <w:r w:rsidR="008A2BBC" w:rsidRPr="002A6F3A">
        <w:rPr>
          <w:rFonts w:ascii="Times New Roman" w:hAnsi="Times New Roman" w:cs="Times New Roman"/>
          <w:sz w:val="24"/>
          <w:szCs w:val="24"/>
        </w:rPr>
        <w:tab/>
      </w:r>
      <w:proofErr w:type="spellStart"/>
      <w:r w:rsidR="00A75CD0" w:rsidRPr="002A6F3A">
        <w:rPr>
          <w:rFonts w:ascii="Times New Roman" w:hAnsi="Times New Roman" w:cs="Times New Roman"/>
          <w:sz w:val="24"/>
          <w:szCs w:val="24"/>
        </w:rPr>
        <w:t>John</w:t>
      </w:r>
      <w:r w:rsidR="00A75CD0" w:rsidRPr="002A6F3A">
        <w:rPr>
          <w:rFonts w:ascii="Times New Roman" w:hAnsi="Times New Roman" w:cs="Times New Roman"/>
          <w:sz w:val="24"/>
          <w:szCs w:val="24"/>
          <w:vertAlign w:val="subscript"/>
        </w:rPr>
        <w:t>j</w:t>
      </w:r>
      <w:proofErr w:type="spellEnd"/>
      <w:r w:rsidR="008A2BBC" w:rsidRPr="002A6F3A">
        <w:rPr>
          <w:rFonts w:ascii="Times New Roman" w:hAnsi="Times New Roman" w:cs="Times New Roman"/>
          <w:sz w:val="24"/>
          <w:szCs w:val="24"/>
        </w:rPr>
        <w:tab/>
      </w:r>
      <w:r w:rsidR="008A2BBC" w:rsidRPr="002A6F3A">
        <w:rPr>
          <w:rFonts w:ascii="Times New Roman" w:hAnsi="Times New Roman" w:cs="Times New Roman"/>
          <w:sz w:val="24"/>
          <w:szCs w:val="24"/>
        </w:rPr>
        <w:tab/>
      </w:r>
      <w:r w:rsidR="008A2BBC" w:rsidRPr="002A6F3A">
        <w:rPr>
          <w:rFonts w:ascii="Times New Roman" w:hAnsi="Times New Roman" w:cs="Times New Roman"/>
          <w:sz w:val="24"/>
          <w:szCs w:val="24"/>
        </w:rPr>
        <w:tab/>
      </w:r>
      <w:r w:rsidR="00A75CD0" w:rsidRPr="002A6F3A">
        <w:rPr>
          <w:rFonts w:ascii="Times New Roman" w:hAnsi="Times New Roman" w:cs="Times New Roman"/>
          <w:sz w:val="24"/>
          <w:szCs w:val="24"/>
        </w:rPr>
        <w:t>ko</w:t>
      </w:r>
      <w:r w:rsidR="008A2BBC" w:rsidRPr="002A6F3A">
        <w:rPr>
          <w:rFonts w:ascii="Times New Roman" w:hAnsi="Times New Roman" w:cs="Times New Roman"/>
          <w:sz w:val="24"/>
          <w:szCs w:val="24"/>
        </w:rPr>
        <w:tab/>
      </w:r>
      <w:r w:rsidR="008A2BBC" w:rsidRPr="002A6F3A">
        <w:rPr>
          <w:rFonts w:ascii="Times New Roman" w:hAnsi="Times New Roman" w:cs="Times New Roman"/>
          <w:sz w:val="24"/>
          <w:szCs w:val="24"/>
        </w:rPr>
        <w:tab/>
      </w:r>
      <w:proofErr w:type="spellStart"/>
      <w:r w:rsidR="00A75CD0" w:rsidRPr="002A6F3A">
        <w:rPr>
          <w:rFonts w:ascii="Times New Roman" w:hAnsi="Times New Roman" w:cs="Times New Roman"/>
          <w:sz w:val="24"/>
          <w:szCs w:val="24"/>
        </w:rPr>
        <w:t>ng’oom</w:t>
      </w:r>
      <w:proofErr w:type="spellEnd"/>
      <w:r w:rsidR="00A75CD0" w:rsidRPr="002A6F3A">
        <w:rPr>
          <w:rFonts w:ascii="Times New Roman" w:hAnsi="Times New Roman" w:cs="Times New Roman"/>
          <w:sz w:val="24"/>
          <w:szCs w:val="24"/>
        </w:rPr>
        <w:t>.</w:t>
      </w:r>
    </w:p>
    <w:p w14:paraId="038ACD4D" w14:textId="77777777" w:rsidR="00017B70" w:rsidRPr="002A6F3A" w:rsidRDefault="008A2BBC" w:rsidP="00017B70">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mallCaps/>
          <w:sz w:val="24"/>
          <w:szCs w:val="24"/>
        </w:rPr>
        <w:t>prn.3.sg</w:t>
      </w:r>
      <w:r w:rsidRPr="002A6F3A">
        <w:rPr>
          <w:rFonts w:ascii="Times New Roman" w:hAnsi="Times New Roman" w:cs="Times New Roman"/>
          <w:smallCaps/>
          <w:sz w:val="24"/>
          <w:szCs w:val="24"/>
        </w:rPr>
        <w:tab/>
      </w:r>
      <w:r w:rsidRPr="002A6F3A">
        <w:rPr>
          <w:rFonts w:ascii="Times New Roman" w:hAnsi="Times New Roman" w:cs="Times New Roman"/>
          <w:smallCaps/>
          <w:sz w:val="24"/>
          <w:szCs w:val="24"/>
        </w:rPr>
        <w:tab/>
      </w:r>
      <w:proofErr w:type="spellStart"/>
      <w:r w:rsidR="00FA3919" w:rsidRPr="002A6F3A">
        <w:rPr>
          <w:rFonts w:ascii="Times New Roman" w:hAnsi="Times New Roman" w:cs="Times New Roman"/>
          <w:smallCaps/>
          <w:sz w:val="24"/>
          <w:szCs w:val="24"/>
        </w:rPr>
        <w:t>pres</w:t>
      </w:r>
      <w:r w:rsidR="00FA3919" w:rsidRPr="002A6F3A">
        <w:rPr>
          <w:rFonts w:ascii="Times New Roman" w:hAnsi="Times New Roman" w:cs="Times New Roman"/>
          <w:sz w:val="24"/>
          <w:szCs w:val="24"/>
        </w:rPr>
        <w:t>.</w:t>
      </w:r>
      <w:r w:rsidR="00A75CD0" w:rsidRPr="002A6F3A">
        <w:rPr>
          <w:rFonts w:ascii="Times New Roman" w:hAnsi="Times New Roman" w:cs="Times New Roman"/>
          <w:sz w:val="24"/>
          <w:szCs w:val="24"/>
        </w:rPr>
        <w:t>think</w:t>
      </w:r>
      <w:proofErr w:type="spellEnd"/>
      <w:r w:rsidRPr="002A6F3A">
        <w:rPr>
          <w:rFonts w:ascii="Times New Roman" w:hAnsi="Times New Roman" w:cs="Times New Roman"/>
          <w:sz w:val="24"/>
          <w:szCs w:val="24"/>
        </w:rPr>
        <w:t>-</w:t>
      </w:r>
      <w:r w:rsidRPr="002A6F3A">
        <w:rPr>
          <w:rFonts w:ascii="Times New Roman" w:hAnsi="Times New Roman" w:cs="Times New Roman"/>
          <w:smallCaps/>
          <w:sz w:val="24"/>
          <w:szCs w:val="24"/>
        </w:rPr>
        <w:t>prog</w:t>
      </w:r>
      <w:r w:rsidRPr="002A6F3A">
        <w:rPr>
          <w:rFonts w:ascii="Times New Roman" w:hAnsi="Times New Roman" w:cs="Times New Roman"/>
          <w:sz w:val="24"/>
          <w:szCs w:val="24"/>
        </w:rPr>
        <w:tab/>
      </w:r>
      <w:r w:rsidR="00A75CD0" w:rsidRPr="002A6F3A">
        <w:rPr>
          <w:rFonts w:ascii="Times New Roman" w:hAnsi="Times New Roman" w:cs="Times New Roman"/>
          <w:sz w:val="24"/>
          <w:szCs w:val="24"/>
        </w:rPr>
        <w:t>that</w:t>
      </w:r>
      <w:r w:rsidRPr="002A6F3A">
        <w:rPr>
          <w:rFonts w:ascii="Times New Roman" w:hAnsi="Times New Roman" w:cs="Times New Roman"/>
          <w:sz w:val="24"/>
          <w:szCs w:val="24"/>
        </w:rPr>
        <w:tab/>
      </w:r>
      <w:r w:rsidR="00A75CD0" w:rsidRPr="002A6F3A">
        <w:rPr>
          <w:rFonts w:ascii="Times New Roman" w:hAnsi="Times New Roman" w:cs="Times New Roman"/>
          <w:sz w:val="24"/>
          <w:szCs w:val="24"/>
        </w:rPr>
        <w:t>John</w:t>
      </w:r>
      <w:r w:rsidRPr="002A6F3A">
        <w:rPr>
          <w:rFonts w:ascii="Times New Roman" w:hAnsi="Times New Roman" w:cs="Times New Roman"/>
          <w:sz w:val="24"/>
          <w:szCs w:val="24"/>
        </w:rPr>
        <w:tab/>
      </w:r>
      <w:r w:rsidR="00FA3919" w:rsidRPr="002A6F3A">
        <w:rPr>
          <w:rFonts w:ascii="Times New Roman" w:hAnsi="Times New Roman" w:cs="Times New Roman"/>
          <w:smallCaps/>
          <w:sz w:val="24"/>
          <w:szCs w:val="24"/>
        </w:rPr>
        <w:t>cop</w:t>
      </w:r>
      <w:r w:rsidRPr="002A6F3A">
        <w:rPr>
          <w:rFonts w:ascii="Times New Roman" w:hAnsi="Times New Roman" w:cs="Times New Roman"/>
          <w:smallCaps/>
          <w:sz w:val="24"/>
          <w:szCs w:val="24"/>
        </w:rPr>
        <w:tab/>
      </w:r>
      <w:r w:rsidR="00A75CD0" w:rsidRPr="002A6F3A">
        <w:rPr>
          <w:rFonts w:ascii="Times New Roman" w:hAnsi="Times New Roman" w:cs="Times New Roman"/>
          <w:sz w:val="24"/>
          <w:szCs w:val="24"/>
        </w:rPr>
        <w:t>genius</w:t>
      </w:r>
      <w:r w:rsidRPr="002A6F3A">
        <w:rPr>
          <w:rFonts w:ascii="Times New Roman" w:hAnsi="Times New Roman" w:cs="Times New Roman"/>
          <w:sz w:val="24"/>
          <w:szCs w:val="24"/>
        </w:rPr>
        <w:t>.</w:t>
      </w:r>
      <w:r w:rsidRPr="002A6F3A">
        <w:rPr>
          <w:rFonts w:ascii="Times New Roman" w:hAnsi="Times New Roman" w:cs="Times New Roman"/>
          <w:smallCaps/>
          <w:sz w:val="24"/>
          <w:szCs w:val="24"/>
        </w:rPr>
        <w:t>sg</w:t>
      </w:r>
      <w:r w:rsidR="00A75CD0" w:rsidRPr="002A6F3A">
        <w:rPr>
          <w:rFonts w:ascii="Times New Roman" w:hAnsi="Times New Roman" w:cs="Times New Roman"/>
          <w:sz w:val="24"/>
          <w:szCs w:val="24"/>
        </w:rPr>
        <w:t xml:space="preserve"> </w:t>
      </w:r>
    </w:p>
    <w:p w14:paraId="1A2D4370" w14:textId="5F0449C2" w:rsidR="00A75CD0" w:rsidRPr="002A6F3A" w:rsidRDefault="00940DBF" w:rsidP="00017B70">
      <w:pPr>
        <w:autoSpaceDE w:val="0"/>
        <w:autoSpaceDN w:val="0"/>
        <w:adjustRightInd w:val="0"/>
        <w:spacing w:after="0" w:line="360" w:lineRule="auto"/>
        <w:ind w:left="284" w:firstLine="284"/>
        <w:jc w:val="both"/>
        <w:rPr>
          <w:rFonts w:ascii="Times New Roman" w:hAnsi="Times New Roman" w:cs="Times New Roman"/>
          <w:sz w:val="24"/>
          <w:szCs w:val="24"/>
        </w:rPr>
      </w:pPr>
      <w:r w:rsidRPr="002A6F3A">
        <w:rPr>
          <w:rFonts w:ascii="Times New Roman" w:hAnsi="Times New Roman" w:cs="Times New Roman"/>
          <w:sz w:val="24"/>
          <w:szCs w:val="24"/>
        </w:rPr>
        <w:t>‘</w:t>
      </w:r>
      <w:proofErr w:type="spellStart"/>
      <w:r w:rsidR="00B94B4E" w:rsidRPr="002A6F3A">
        <w:rPr>
          <w:rFonts w:ascii="Times New Roman" w:hAnsi="Times New Roman" w:cs="Times New Roman"/>
          <w:sz w:val="24"/>
          <w:szCs w:val="24"/>
        </w:rPr>
        <w:t>Mary</w:t>
      </w:r>
      <w:r w:rsidR="009617CA" w:rsidRPr="002A6F3A">
        <w:rPr>
          <w:rFonts w:ascii="Times New Roman" w:hAnsi="Times New Roman" w:cs="Times New Roman"/>
          <w:sz w:val="24"/>
          <w:szCs w:val="24"/>
          <w:vertAlign w:val="subscript"/>
        </w:rPr>
        <w:t>i</w:t>
      </w:r>
      <w:proofErr w:type="spellEnd"/>
      <w:r w:rsidR="00A75CD0" w:rsidRPr="002A6F3A">
        <w:rPr>
          <w:rFonts w:ascii="Times New Roman" w:hAnsi="Times New Roman" w:cs="Times New Roman"/>
          <w:sz w:val="24"/>
          <w:szCs w:val="24"/>
        </w:rPr>
        <w:t xml:space="preserve"> thinks that </w:t>
      </w:r>
      <w:proofErr w:type="spellStart"/>
      <w:r w:rsidR="00A75CD0" w:rsidRPr="002A6F3A">
        <w:rPr>
          <w:rFonts w:ascii="Times New Roman" w:hAnsi="Times New Roman" w:cs="Times New Roman"/>
          <w:sz w:val="24"/>
          <w:szCs w:val="24"/>
        </w:rPr>
        <w:t>John</w:t>
      </w:r>
      <w:r w:rsidR="009617CA" w:rsidRPr="002A6F3A">
        <w:rPr>
          <w:rFonts w:ascii="Times New Roman" w:hAnsi="Times New Roman" w:cs="Times New Roman"/>
          <w:sz w:val="24"/>
          <w:szCs w:val="24"/>
          <w:vertAlign w:val="subscript"/>
        </w:rPr>
        <w:t>i</w:t>
      </w:r>
      <w:proofErr w:type="spellEnd"/>
      <w:r w:rsidR="00A75CD0" w:rsidRPr="002A6F3A">
        <w:rPr>
          <w:rFonts w:ascii="Times New Roman" w:hAnsi="Times New Roman" w:cs="Times New Roman"/>
          <w:sz w:val="24"/>
          <w:szCs w:val="24"/>
        </w:rPr>
        <w:t xml:space="preserve"> is genius.</w:t>
      </w:r>
      <w:r w:rsidRPr="002A6F3A">
        <w:rPr>
          <w:rFonts w:ascii="Times New Roman" w:hAnsi="Times New Roman" w:cs="Times New Roman"/>
          <w:sz w:val="24"/>
          <w:szCs w:val="24"/>
        </w:rPr>
        <w:t>’</w:t>
      </w:r>
    </w:p>
    <w:p w14:paraId="1B0D0DD1" w14:textId="4AE617D4" w:rsidR="00B665A3" w:rsidRPr="002A6F3A" w:rsidRDefault="00A5300E" w:rsidP="00C6183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Sentence</w:t>
      </w:r>
      <w:r w:rsidR="00D048D5">
        <w:rPr>
          <w:rFonts w:ascii="Times New Roman" w:hAnsi="Times New Roman" w:cs="Times New Roman"/>
          <w:sz w:val="24"/>
          <w:szCs w:val="24"/>
        </w:rPr>
        <w:t xml:space="preserve"> </w:t>
      </w:r>
      <w:r w:rsidRPr="002A6F3A">
        <w:rPr>
          <w:rFonts w:ascii="Times New Roman" w:hAnsi="Times New Roman" w:cs="Times New Roman"/>
          <w:sz w:val="24"/>
          <w:szCs w:val="24"/>
        </w:rPr>
        <w:t>(</w:t>
      </w:r>
      <w:r w:rsidR="00D048D5">
        <w:rPr>
          <w:rFonts w:ascii="Times New Roman" w:hAnsi="Times New Roman" w:cs="Times New Roman"/>
          <w:sz w:val="24"/>
          <w:szCs w:val="24"/>
        </w:rPr>
        <w:t>44</w:t>
      </w:r>
      <w:r w:rsidRPr="002A6F3A">
        <w:rPr>
          <w:rFonts w:ascii="Times New Roman" w:hAnsi="Times New Roman" w:cs="Times New Roman"/>
          <w:sz w:val="24"/>
          <w:szCs w:val="24"/>
        </w:rPr>
        <w:t xml:space="preserve">a) is ungrammatical since the referential expression </w:t>
      </w:r>
      <w:r w:rsidRPr="002A6F3A">
        <w:rPr>
          <w:rFonts w:ascii="Times New Roman" w:hAnsi="Times New Roman" w:cs="Times New Roman"/>
          <w:i/>
          <w:iCs/>
          <w:sz w:val="24"/>
          <w:szCs w:val="24"/>
        </w:rPr>
        <w:t>‘</w:t>
      </w:r>
      <w:r w:rsidR="00B94B4E" w:rsidRPr="002A6F3A">
        <w:rPr>
          <w:rFonts w:ascii="Times New Roman" w:hAnsi="Times New Roman" w:cs="Times New Roman"/>
          <w:i/>
          <w:iCs/>
          <w:sz w:val="24"/>
          <w:szCs w:val="24"/>
        </w:rPr>
        <w:t>Mary</w:t>
      </w:r>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get meaning from other entities in the world </w:t>
      </w:r>
      <w:r w:rsidR="00EF76C8" w:rsidRPr="002A6F3A">
        <w:rPr>
          <w:rFonts w:ascii="Times New Roman" w:hAnsi="Times New Roman" w:cs="Times New Roman"/>
          <w:sz w:val="24"/>
          <w:szCs w:val="24"/>
        </w:rPr>
        <w:t>and not</w:t>
      </w:r>
      <w:r w:rsidRPr="002A6F3A">
        <w:rPr>
          <w:rFonts w:ascii="Times New Roman" w:hAnsi="Times New Roman" w:cs="Times New Roman"/>
          <w:sz w:val="24"/>
          <w:szCs w:val="24"/>
        </w:rPr>
        <w:t xml:space="preserve"> the NP, </w:t>
      </w:r>
      <w:r w:rsidRPr="002A6F3A">
        <w:rPr>
          <w:rFonts w:ascii="Times New Roman" w:hAnsi="Times New Roman" w:cs="Times New Roman"/>
          <w:i/>
          <w:iCs/>
          <w:sz w:val="24"/>
          <w:szCs w:val="24"/>
        </w:rPr>
        <w:t>‘John’</w:t>
      </w:r>
      <w:r w:rsidRPr="002A6F3A">
        <w:rPr>
          <w:rFonts w:ascii="Times New Roman" w:hAnsi="Times New Roman" w:cs="Times New Roman"/>
          <w:sz w:val="24"/>
          <w:szCs w:val="24"/>
        </w:rPr>
        <w:t xml:space="preserve"> hence “</w:t>
      </w:r>
      <w:r w:rsidR="00B94B4E" w:rsidRPr="002A6F3A">
        <w:rPr>
          <w:rFonts w:ascii="Times New Roman" w:hAnsi="Times New Roman" w:cs="Times New Roman"/>
          <w:sz w:val="24"/>
          <w:szCs w:val="24"/>
        </w:rPr>
        <w:t>Mary</w:t>
      </w:r>
      <w:r w:rsidRPr="002A6F3A">
        <w:rPr>
          <w:rFonts w:ascii="Times New Roman" w:hAnsi="Times New Roman" w:cs="Times New Roman"/>
          <w:sz w:val="24"/>
          <w:szCs w:val="24"/>
        </w:rPr>
        <w:t>’ cannot be coindexed with ‘John’, while sentence (</w:t>
      </w:r>
      <w:r w:rsidR="00D048D5">
        <w:rPr>
          <w:rFonts w:ascii="Times New Roman" w:hAnsi="Times New Roman" w:cs="Times New Roman"/>
          <w:sz w:val="24"/>
          <w:szCs w:val="24"/>
        </w:rPr>
        <w:t>44</w:t>
      </w:r>
      <w:r w:rsidRPr="002A6F3A">
        <w:rPr>
          <w:rFonts w:ascii="Times New Roman" w:hAnsi="Times New Roman" w:cs="Times New Roman"/>
          <w:sz w:val="24"/>
          <w:szCs w:val="24"/>
        </w:rPr>
        <w:t xml:space="preserve">b) is grammatical since the R-expression </w:t>
      </w:r>
      <w:r w:rsidRPr="002A6F3A">
        <w:rPr>
          <w:rFonts w:ascii="Times New Roman" w:hAnsi="Times New Roman" w:cs="Times New Roman"/>
          <w:i/>
          <w:iCs/>
          <w:sz w:val="24"/>
          <w:szCs w:val="24"/>
        </w:rPr>
        <w:t>‘</w:t>
      </w:r>
      <w:r w:rsidR="00B94B4E" w:rsidRPr="002A6F3A">
        <w:rPr>
          <w:rFonts w:ascii="Times New Roman" w:hAnsi="Times New Roman" w:cs="Times New Roman"/>
          <w:i/>
          <w:iCs/>
          <w:sz w:val="24"/>
          <w:szCs w:val="24"/>
        </w:rPr>
        <w:t>Mary</w:t>
      </w:r>
      <w:r w:rsidRPr="002A6F3A">
        <w:rPr>
          <w:rFonts w:ascii="Times New Roman" w:hAnsi="Times New Roman" w:cs="Times New Roman"/>
          <w:i/>
          <w:iCs/>
          <w:sz w:val="24"/>
          <w:szCs w:val="24"/>
        </w:rPr>
        <w:t>’</w:t>
      </w:r>
      <w:r w:rsidRPr="002A6F3A">
        <w:rPr>
          <w:rFonts w:ascii="Times New Roman" w:hAnsi="Times New Roman" w:cs="Times New Roman"/>
          <w:sz w:val="24"/>
          <w:szCs w:val="24"/>
        </w:rPr>
        <w:t xml:space="preserve"> </w:t>
      </w:r>
      <w:r w:rsidR="00B665A3" w:rsidRPr="002A6F3A">
        <w:rPr>
          <w:rFonts w:ascii="Times New Roman" w:hAnsi="Times New Roman" w:cs="Times New Roman"/>
          <w:sz w:val="24"/>
          <w:szCs w:val="24"/>
        </w:rPr>
        <w:t>do not bear the same index</w:t>
      </w:r>
      <w:r w:rsidR="00EF76C8" w:rsidRPr="002A6F3A">
        <w:rPr>
          <w:rFonts w:ascii="Times New Roman" w:hAnsi="Times New Roman" w:cs="Times New Roman"/>
          <w:sz w:val="24"/>
          <w:szCs w:val="24"/>
        </w:rPr>
        <w:t xml:space="preserve"> with </w:t>
      </w:r>
      <w:r w:rsidR="00EF76C8" w:rsidRPr="002A6F3A">
        <w:rPr>
          <w:rFonts w:ascii="Times New Roman" w:hAnsi="Times New Roman" w:cs="Times New Roman"/>
          <w:i/>
          <w:iCs/>
          <w:sz w:val="24"/>
          <w:szCs w:val="24"/>
        </w:rPr>
        <w:t>‘John’</w:t>
      </w:r>
      <w:r w:rsidR="00B665A3" w:rsidRPr="002A6F3A">
        <w:rPr>
          <w:rFonts w:ascii="Times New Roman" w:hAnsi="Times New Roman" w:cs="Times New Roman"/>
          <w:sz w:val="24"/>
          <w:szCs w:val="24"/>
        </w:rPr>
        <w:t xml:space="preserve">, either within or not </w:t>
      </w:r>
      <w:r w:rsidR="00EF76C8" w:rsidRPr="002A6F3A">
        <w:rPr>
          <w:rFonts w:ascii="Times New Roman" w:hAnsi="Times New Roman" w:cs="Times New Roman"/>
          <w:sz w:val="24"/>
          <w:szCs w:val="24"/>
        </w:rPr>
        <w:t>its governing domain.</w:t>
      </w:r>
    </w:p>
    <w:p w14:paraId="31C71A7E" w14:textId="72FBC352" w:rsidR="00D215A7" w:rsidRPr="002A6F3A" w:rsidRDefault="00A5300E" w:rsidP="00091FB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According to Binding </w:t>
      </w:r>
      <w:r w:rsidR="00B94B4E" w:rsidRPr="002A6F3A">
        <w:rPr>
          <w:rFonts w:ascii="Times New Roman" w:hAnsi="Times New Roman" w:cs="Times New Roman"/>
          <w:sz w:val="24"/>
          <w:szCs w:val="24"/>
        </w:rPr>
        <w:t xml:space="preserve">theory </w:t>
      </w:r>
      <w:r w:rsidRPr="002A6F3A">
        <w:rPr>
          <w:rFonts w:ascii="Times New Roman" w:hAnsi="Times New Roman" w:cs="Times New Roman"/>
          <w:sz w:val="24"/>
          <w:szCs w:val="24"/>
        </w:rPr>
        <w:t xml:space="preserve">and referential </w:t>
      </w:r>
      <w:r w:rsidR="006E32CF" w:rsidRPr="002A6F3A">
        <w:rPr>
          <w:rFonts w:ascii="Times New Roman" w:hAnsi="Times New Roman" w:cs="Times New Roman"/>
          <w:sz w:val="24"/>
          <w:szCs w:val="24"/>
        </w:rPr>
        <w:t>disjunction</w:t>
      </w:r>
      <w:r w:rsidR="00091FBC" w:rsidRPr="002A6F3A">
        <w:rPr>
          <w:rFonts w:ascii="Times New Roman" w:hAnsi="Times New Roman" w:cs="Times New Roman"/>
          <w:sz w:val="24"/>
          <w:szCs w:val="24"/>
        </w:rPr>
        <w:t>. F</w:t>
      </w:r>
      <w:r w:rsidR="006E32CF" w:rsidRPr="002A6F3A">
        <w:rPr>
          <w:rFonts w:ascii="Times New Roman" w:hAnsi="Times New Roman" w:cs="Times New Roman"/>
          <w:sz w:val="24"/>
          <w:szCs w:val="24"/>
        </w:rPr>
        <w:t>or Binding;</w:t>
      </w:r>
      <w:r w:rsidR="00091FBC" w:rsidRPr="002A6F3A">
        <w:rPr>
          <w:rFonts w:ascii="Times New Roman" w:hAnsi="Times New Roman" w:cs="Times New Roman"/>
          <w:sz w:val="24"/>
          <w:szCs w:val="24"/>
        </w:rPr>
        <w:t xml:space="preserve"> </w:t>
      </w:r>
      <w:r w:rsidR="006E32CF" w:rsidRPr="002A6F3A">
        <w:rPr>
          <w:rFonts w:ascii="Times New Roman" w:hAnsi="Times New Roman" w:cs="Times New Roman"/>
          <w:sz w:val="24"/>
          <w:szCs w:val="24"/>
        </w:rPr>
        <w:t>A binds B if and only if A c-commands B and A and B bear the same referential index</w:t>
      </w:r>
      <w:r w:rsidR="00091FBC" w:rsidRPr="002A6F3A">
        <w:rPr>
          <w:rFonts w:ascii="Times New Roman" w:hAnsi="Times New Roman" w:cs="Times New Roman"/>
          <w:sz w:val="24"/>
          <w:szCs w:val="24"/>
        </w:rPr>
        <w:t>. F</w:t>
      </w:r>
      <w:r w:rsidR="006E32CF" w:rsidRPr="002A6F3A">
        <w:rPr>
          <w:rFonts w:ascii="Times New Roman" w:hAnsi="Times New Roman" w:cs="Times New Roman"/>
          <w:sz w:val="24"/>
          <w:szCs w:val="24"/>
        </w:rPr>
        <w:t>or referential disjunction;</w:t>
      </w:r>
      <w:r w:rsidR="00AE79A1" w:rsidRPr="002A6F3A">
        <w:rPr>
          <w:rFonts w:ascii="Times New Roman" w:hAnsi="Times New Roman" w:cs="Times New Roman"/>
          <w:sz w:val="24"/>
          <w:szCs w:val="24"/>
        </w:rPr>
        <w:t xml:space="preserve"> </w:t>
      </w:r>
      <w:r w:rsidR="006232A1" w:rsidRPr="002A6F3A">
        <w:rPr>
          <w:rFonts w:ascii="Times New Roman" w:hAnsi="Times New Roman" w:cs="Times New Roman"/>
          <w:sz w:val="24"/>
          <w:szCs w:val="24"/>
        </w:rPr>
        <w:t>F</w:t>
      </w:r>
      <w:r w:rsidR="00EF76C8" w:rsidRPr="002A6F3A">
        <w:rPr>
          <w:rFonts w:ascii="Times New Roman" w:hAnsi="Times New Roman" w:cs="Times New Roman"/>
          <w:sz w:val="24"/>
          <w:szCs w:val="24"/>
        </w:rPr>
        <w:t>o</w:t>
      </w:r>
      <w:r w:rsidR="006232A1" w:rsidRPr="002A6F3A">
        <w:rPr>
          <w:rFonts w:ascii="Times New Roman" w:hAnsi="Times New Roman" w:cs="Times New Roman"/>
          <w:sz w:val="24"/>
          <w:szCs w:val="24"/>
        </w:rPr>
        <w:t xml:space="preserve">r </w:t>
      </w:r>
      <w:proofErr w:type="gramStart"/>
      <w:r w:rsidR="00AE79A1" w:rsidRPr="002A6F3A">
        <w:rPr>
          <w:rFonts w:ascii="Times New Roman" w:hAnsi="Times New Roman" w:cs="Times New Roman"/>
          <w:sz w:val="24"/>
          <w:szCs w:val="24"/>
        </w:rPr>
        <w:t>Principle</w:t>
      </w:r>
      <w:proofErr w:type="gramEnd"/>
      <w:r w:rsidR="00AE79A1" w:rsidRPr="002A6F3A">
        <w:rPr>
          <w:rFonts w:ascii="Times New Roman" w:hAnsi="Times New Roman" w:cs="Times New Roman"/>
          <w:sz w:val="24"/>
          <w:szCs w:val="24"/>
        </w:rPr>
        <w:t xml:space="preserve"> </w:t>
      </w:r>
      <w:r w:rsidR="006232A1" w:rsidRPr="002A6F3A">
        <w:rPr>
          <w:rFonts w:ascii="Times New Roman" w:hAnsi="Times New Roman" w:cs="Times New Roman"/>
          <w:sz w:val="24"/>
          <w:szCs w:val="24"/>
        </w:rPr>
        <w:t>A</w:t>
      </w:r>
      <w:r w:rsidR="0017574E" w:rsidRPr="002A6F3A">
        <w:rPr>
          <w:rFonts w:ascii="Times New Roman" w:hAnsi="Times New Roman" w:cs="Times New Roman"/>
          <w:sz w:val="24"/>
          <w:szCs w:val="24"/>
        </w:rPr>
        <w:t xml:space="preserve">, </w:t>
      </w:r>
      <w:r w:rsidR="006232A1" w:rsidRPr="002A6F3A">
        <w:rPr>
          <w:rFonts w:ascii="Times New Roman" w:hAnsi="Times New Roman" w:cs="Times New Roman"/>
          <w:sz w:val="24"/>
          <w:szCs w:val="24"/>
        </w:rPr>
        <w:t>an A-pronoun must be bound n its governing category, while Principle B</w:t>
      </w:r>
      <w:r w:rsidR="0017574E" w:rsidRPr="002A6F3A">
        <w:rPr>
          <w:rFonts w:ascii="Times New Roman" w:hAnsi="Times New Roman" w:cs="Times New Roman"/>
          <w:sz w:val="24"/>
          <w:szCs w:val="24"/>
        </w:rPr>
        <w:t>,</w:t>
      </w:r>
      <w:r w:rsidR="006232A1" w:rsidRPr="002A6F3A">
        <w:rPr>
          <w:rFonts w:ascii="Times New Roman" w:hAnsi="Times New Roman" w:cs="Times New Roman"/>
          <w:sz w:val="24"/>
          <w:szCs w:val="24"/>
        </w:rPr>
        <w:t xml:space="preserve"> a B-pronoun must be free in its governing </w:t>
      </w:r>
      <w:r w:rsidR="002E4B0F" w:rsidRPr="002A6F3A">
        <w:rPr>
          <w:rFonts w:ascii="Times New Roman" w:hAnsi="Times New Roman" w:cs="Times New Roman"/>
          <w:sz w:val="24"/>
          <w:szCs w:val="24"/>
        </w:rPr>
        <w:t>category</w:t>
      </w:r>
      <w:r w:rsidR="00AE79A1" w:rsidRPr="002A6F3A">
        <w:rPr>
          <w:rFonts w:ascii="Times New Roman" w:hAnsi="Times New Roman" w:cs="Times New Roman"/>
          <w:sz w:val="24"/>
          <w:szCs w:val="24"/>
        </w:rPr>
        <w:t xml:space="preserve"> while Principle C</w:t>
      </w:r>
      <w:r w:rsidR="0017574E" w:rsidRPr="002A6F3A">
        <w:rPr>
          <w:rFonts w:ascii="Times New Roman" w:hAnsi="Times New Roman" w:cs="Times New Roman"/>
          <w:sz w:val="24"/>
          <w:szCs w:val="24"/>
        </w:rPr>
        <w:t xml:space="preserve">, </w:t>
      </w:r>
      <w:r w:rsidR="00AE79A1" w:rsidRPr="002A6F3A">
        <w:rPr>
          <w:rFonts w:ascii="Times New Roman" w:hAnsi="Times New Roman" w:cs="Times New Roman"/>
          <w:sz w:val="24"/>
          <w:szCs w:val="24"/>
        </w:rPr>
        <w:t xml:space="preserve">R-expression must always be free within or out the governing domain. </w:t>
      </w:r>
      <w:r w:rsidR="002E4B0F" w:rsidRPr="002A6F3A">
        <w:rPr>
          <w:rFonts w:ascii="Times New Roman" w:hAnsi="Times New Roman" w:cs="Times New Roman"/>
          <w:sz w:val="24"/>
          <w:szCs w:val="24"/>
        </w:rPr>
        <w:t>The government category represents the domain in which these principles apply.</w:t>
      </w:r>
    </w:p>
    <w:p w14:paraId="2890198B" w14:textId="573AB957" w:rsidR="004F4C4A" w:rsidRPr="002A6F3A" w:rsidRDefault="00463E04" w:rsidP="00712A59">
      <w:pPr>
        <w:pStyle w:val="Heading2"/>
        <w:rPr>
          <w:rFonts w:ascii="Times New Roman" w:hAnsi="Times New Roman" w:cs="Times New Roman"/>
          <w:b/>
          <w:color w:val="auto"/>
          <w:sz w:val="24"/>
          <w:szCs w:val="24"/>
        </w:rPr>
      </w:pPr>
      <w:bookmarkStart w:id="84" w:name="_Toc119941795"/>
      <w:r w:rsidRPr="002A6F3A">
        <w:rPr>
          <w:rFonts w:ascii="Times New Roman" w:hAnsi="Times New Roman" w:cs="Times New Roman"/>
          <w:b/>
          <w:color w:val="auto"/>
          <w:sz w:val="24"/>
          <w:szCs w:val="24"/>
        </w:rPr>
        <w:t>5.</w:t>
      </w:r>
      <w:r w:rsidR="00766490">
        <w:rPr>
          <w:rFonts w:ascii="Times New Roman" w:hAnsi="Times New Roman" w:cs="Times New Roman"/>
          <w:b/>
          <w:color w:val="auto"/>
          <w:sz w:val="24"/>
          <w:szCs w:val="24"/>
        </w:rPr>
        <w:t>5</w:t>
      </w:r>
      <w:r w:rsidR="004D7FD7" w:rsidRPr="002A6F3A">
        <w:rPr>
          <w:rFonts w:ascii="Times New Roman" w:hAnsi="Times New Roman" w:cs="Times New Roman"/>
          <w:b/>
          <w:color w:val="auto"/>
          <w:sz w:val="24"/>
          <w:szCs w:val="24"/>
        </w:rPr>
        <w:tab/>
      </w:r>
      <w:r w:rsidRPr="002A6F3A">
        <w:rPr>
          <w:rFonts w:ascii="Times New Roman" w:hAnsi="Times New Roman" w:cs="Times New Roman"/>
          <w:b/>
          <w:color w:val="auto"/>
          <w:sz w:val="24"/>
          <w:szCs w:val="24"/>
        </w:rPr>
        <w:t xml:space="preserve">Binding </w:t>
      </w:r>
      <w:r w:rsidR="00795434" w:rsidRPr="002A6F3A">
        <w:rPr>
          <w:rFonts w:ascii="Times New Roman" w:hAnsi="Times New Roman" w:cs="Times New Roman"/>
          <w:b/>
          <w:color w:val="auto"/>
          <w:sz w:val="24"/>
          <w:szCs w:val="24"/>
        </w:rPr>
        <w:t xml:space="preserve">Connectivity </w:t>
      </w:r>
      <w:r w:rsidR="000B5E47">
        <w:rPr>
          <w:rFonts w:ascii="Times New Roman" w:hAnsi="Times New Roman" w:cs="Times New Roman"/>
          <w:b/>
          <w:color w:val="auto"/>
          <w:sz w:val="24"/>
          <w:szCs w:val="24"/>
        </w:rPr>
        <w:t xml:space="preserve">in </w:t>
      </w:r>
      <w:r w:rsidRPr="002A6F3A">
        <w:rPr>
          <w:rFonts w:ascii="Times New Roman" w:hAnsi="Times New Roman" w:cs="Times New Roman"/>
          <w:b/>
          <w:color w:val="auto"/>
          <w:sz w:val="24"/>
          <w:szCs w:val="24"/>
        </w:rPr>
        <w:t xml:space="preserve">Kipsigis Copula </w:t>
      </w:r>
      <w:r w:rsidR="00795434" w:rsidRPr="002A6F3A">
        <w:rPr>
          <w:rFonts w:ascii="Times New Roman" w:hAnsi="Times New Roman" w:cs="Times New Roman"/>
          <w:b/>
          <w:color w:val="auto"/>
          <w:sz w:val="24"/>
          <w:szCs w:val="24"/>
        </w:rPr>
        <w:t>Clauses</w:t>
      </w:r>
      <w:bookmarkEnd w:id="84"/>
    </w:p>
    <w:p w14:paraId="282AD307" w14:textId="553BA876" w:rsidR="002B3CE9" w:rsidRPr="002A6F3A" w:rsidRDefault="00CB1FCA" w:rsidP="00A85CD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spellStart"/>
      <w:r w:rsidRPr="002A6F3A">
        <w:rPr>
          <w:rFonts w:ascii="Times New Roman" w:eastAsia="Times New Roman" w:hAnsi="Times New Roman" w:cs="Times New Roman"/>
          <w:color w:val="000000"/>
          <w:sz w:val="24"/>
          <w:szCs w:val="24"/>
        </w:rPr>
        <w:t>Amary</w:t>
      </w:r>
      <w:proofErr w:type="spellEnd"/>
      <w:r w:rsidRPr="002A6F3A">
        <w:rPr>
          <w:rFonts w:ascii="Times New Roman" w:eastAsia="Times New Roman" w:hAnsi="Times New Roman" w:cs="Times New Roman"/>
          <w:color w:val="000000"/>
          <w:sz w:val="24"/>
          <w:szCs w:val="24"/>
        </w:rPr>
        <w:t xml:space="preserve"> (2019) </w:t>
      </w:r>
      <w:r w:rsidR="008A3D83" w:rsidRPr="002A6F3A">
        <w:rPr>
          <w:rFonts w:ascii="Times New Roman" w:eastAsia="Times New Roman" w:hAnsi="Times New Roman" w:cs="Times New Roman"/>
          <w:color w:val="000000"/>
          <w:sz w:val="24"/>
          <w:szCs w:val="24"/>
        </w:rPr>
        <w:t xml:space="preserve">assumed </w:t>
      </w:r>
      <w:r w:rsidRPr="002A6F3A">
        <w:rPr>
          <w:rFonts w:ascii="Times New Roman" w:eastAsia="Times New Roman" w:hAnsi="Times New Roman" w:cs="Times New Roman"/>
          <w:color w:val="000000"/>
          <w:sz w:val="24"/>
          <w:szCs w:val="24"/>
        </w:rPr>
        <w:t xml:space="preserve">that binding Theory does </w:t>
      </w:r>
      <w:r w:rsidR="008A3D83" w:rsidRPr="002A6F3A">
        <w:rPr>
          <w:rFonts w:ascii="Times New Roman" w:eastAsia="Times New Roman" w:hAnsi="Times New Roman" w:cs="Times New Roman"/>
          <w:color w:val="000000"/>
          <w:sz w:val="24"/>
          <w:szCs w:val="24"/>
        </w:rPr>
        <w:t>not apply to copula sentences, though this type of sentences typically associate pronouns or referential expressions to pronouns or referential expressions</w:t>
      </w:r>
      <w:r w:rsidR="00062DAE" w:rsidRPr="002A6F3A">
        <w:rPr>
          <w:rFonts w:ascii="Times New Roman" w:eastAsia="Times New Roman" w:hAnsi="Times New Roman" w:cs="Times New Roman"/>
          <w:color w:val="000000"/>
          <w:sz w:val="24"/>
          <w:szCs w:val="24"/>
        </w:rPr>
        <w:t xml:space="preserve">. </w:t>
      </w:r>
      <w:r w:rsidR="002B3CE9" w:rsidRPr="002A6F3A">
        <w:rPr>
          <w:rFonts w:ascii="Times New Roman" w:hAnsi="Times New Roman" w:cs="Times New Roman"/>
          <w:sz w:val="24"/>
          <w:szCs w:val="24"/>
        </w:rPr>
        <w:t xml:space="preserve">The binding </w:t>
      </w:r>
      <w:r w:rsidR="00AE6615" w:rsidRPr="002A6F3A">
        <w:rPr>
          <w:rFonts w:ascii="Times New Roman" w:hAnsi="Times New Roman" w:cs="Times New Roman"/>
          <w:sz w:val="24"/>
          <w:szCs w:val="24"/>
        </w:rPr>
        <w:t>t</w:t>
      </w:r>
      <w:r w:rsidR="002B3CE9" w:rsidRPr="002A6F3A">
        <w:rPr>
          <w:rFonts w:ascii="Times New Roman" w:hAnsi="Times New Roman" w:cs="Times New Roman"/>
          <w:sz w:val="24"/>
          <w:szCs w:val="24"/>
        </w:rPr>
        <w:t>heory appl</w:t>
      </w:r>
      <w:r w:rsidR="009617CA" w:rsidRPr="002A6F3A">
        <w:rPr>
          <w:rFonts w:ascii="Times New Roman" w:hAnsi="Times New Roman" w:cs="Times New Roman"/>
          <w:sz w:val="24"/>
          <w:szCs w:val="24"/>
        </w:rPr>
        <w:t>ies</w:t>
      </w:r>
      <w:r w:rsidR="002B3CE9" w:rsidRPr="002A6F3A">
        <w:rPr>
          <w:rFonts w:ascii="Times New Roman" w:hAnsi="Times New Roman" w:cs="Times New Roman"/>
          <w:sz w:val="24"/>
          <w:szCs w:val="24"/>
        </w:rPr>
        <w:t xml:space="preserve"> to copula sentences,</w:t>
      </w:r>
      <w:r w:rsidR="009617CA" w:rsidRPr="002A6F3A">
        <w:rPr>
          <w:rFonts w:ascii="Times New Roman" w:hAnsi="Times New Roman" w:cs="Times New Roman"/>
          <w:sz w:val="24"/>
          <w:szCs w:val="24"/>
        </w:rPr>
        <w:t xml:space="preserve"> where </w:t>
      </w:r>
      <w:r w:rsidR="00A03826" w:rsidRPr="002A6F3A">
        <w:rPr>
          <w:rFonts w:ascii="Times New Roman" w:hAnsi="Times New Roman" w:cs="Times New Roman"/>
          <w:sz w:val="24"/>
          <w:szCs w:val="24"/>
        </w:rPr>
        <w:t>these types of sentences</w:t>
      </w:r>
      <w:r w:rsidR="002B3CE9" w:rsidRPr="002A6F3A">
        <w:rPr>
          <w:rFonts w:ascii="Times New Roman" w:hAnsi="Times New Roman" w:cs="Times New Roman"/>
          <w:sz w:val="24"/>
          <w:szCs w:val="24"/>
        </w:rPr>
        <w:t xml:space="preserve"> typically associate pronouns or referential expressions to</w:t>
      </w:r>
      <w:r w:rsidR="009617CA" w:rsidRPr="002A6F3A">
        <w:rPr>
          <w:rFonts w:ascii="Times New Roman" w:hAnsi="Times New Roman" w:cs="Times New Roman"/>
          <w:sz w:val="24"/>
          <w:szCs w:val="24"/>
        </w:rPr>
        <w:t xml:space="preserve"> each other</w:t>
      </w:r>
      <w:r w:rsidR="00A03826" w:rsidRPr="002A6F3A">
        <w:rPr>
          <w:rFonts w:ascii="Times New Roman" w:hAnsi="Times New Roman" w:cs="Times New Roman"/>
          <w:sz w:val="24"/>
          <w:szCs w:val="24"/>
        </w:rPr>
        <w:t xml:space="preserve">. According to the </w:t>
      </w:r>
      <w:r w:rsidR="00BA1C0F" w:rsidRPr="002A6F3A">
        <w:rPr>
          <w:rFonts w:ascii="Times New Roman" w:hAnsi="Times New Roman" w:cs="Times New Roman"/>
          <w:sz w:val="24"/>
          <w:szCs w:val="24"/>
        </w:rPr>
        <w:t xml:space="preserve">classifications suggested by Higgins (1979), the copula sentences are; </w:t>
      </w:r>
      <w:r w:rsidR="00AE6615" w:rsidRPr="002A6F3A">
        <w:rPr>
          <w:rFonts w:ascii="Times New Roman" w:hAnsi="Times New Roman" w:cs="Times New Roman"/>
          <w:sz w:val="24"/>
          <w:szCs w:val="24"/>
        </w:rPr>
        <w:t xml:space="preserve">Predicational, Specificational, </w:t>
      </w:r>
      <w:r w:rsidR="00BA1C0F" w:rsidRPr="002A6F3A">
        <w:rPr>
          <w:rFonts w:ascii="Times New Roman" w:hAnsi="Times New Roman" w:cs="Times New Roman"/>
          <w:sz w:val="24"/>
          <w:szCs w:val="24"/>
        </w:rPr>
        <w:t xml:space="preserve">Identificational </w:t>
      </w:r>
      <w:r w:rsidR="00AE6615" w:rsidRPr="002A6F3A">
        <w:rPr>
          <w:rFonts w:ascii="Times New Roman" w:hAnsi="Times New Roman" w:cs="Times New Roman"/>
          <w:sz w:val="24"/>
          <w:szCs w:val="24"/>
        </w:rPr>
        <w:t xml:space="preserve">and </w:t>
      </w:r>
      <w:r w:rsidR="00BA1C0F" w:rsidRPr="002A6F3A">
        <w:rPr>
          <w:rFonts w:ascii="Times New Roman" w:hAnsi="Times New Roman" w:cs="Times New Roman"/>
          <w:sz w:val="24"/>
          <w:szCs w:val="24"/>
        </w:rPr>
        <w:t>Equative</w:t>
      </w:r>
      <w:r w:rsidR="00AE6615" w:rsidRPr="002A6F3A">
        <w:rPr>
          <w:rFonts w:ascii="Times New Roman" w:hAnsi="Times New Roman" w:cs="Times New Roman"/>
          <w:sz w:val="24"/>
          <w:szCs w:val="24"/>
        </w:rPr>
        <w:t>.</w:t>
      </w:r>
    </w:p>
    <w:p w14:paraId="717C1543" w14:textId="4925205F" w:rsidR="009D7B61" w:rsidRPr="002A6F3A" w:rsidRDefault="00463E04" w:rsidP="00795434">
      <w:pPr>
        <w:autoSpaceDE w:val="0"/>
        <w:autoSpaceDN w:val="0"/>
        <w:adjustRightInd w:val="0"/>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Predicational </w:t>
      </w:r>
      <w:r w:rsidR="00795434">
        <w:rPr>
          <w:rFonts w:ascii="Times New Roman" w:hAnsi="Times New Roman" w:cs="Times New Roman"/>
          <w:b/>
          <w:bCs/>
          <w:sz w:val="24"/>
          <w:szCs w:val="24"/>
        </w:rPr>
        <w:t>C</w:t>
      </w:r>
      <w:r w:rsidRPr="002A6F3A">
        <w:rPr>
          <w:rFonts w:ascii="Times New Roman" w:hAnsi="Times New Roman" w:cs="Times New Roman"/>
          <w:b/>
          <w:bCs/>
          <w:sz w:val="24"/>
          <w:szCs w:val="24"/>
        </w:rPr>
        <w:t>lause</w:t>
      </w:r>
    </w:p>
    <w:p w14:paraId="23D90DA4" w14:textId="5D3DCE2A" w:rsidR="00545842" w:rsidRPr="00D048D5" w:rsidRDefault="00463E04" w:rsidP="00795434">
      <w:pPr>
        <w:pStyle w:val="ListParagraph"/>
        <w:numPr>
          <w:ilvl w:val="0"/>
          <w:numId w:val="48"/>
        </w:numPr>
        <w:autoSpaceDE w:val="0"/>
        <w:autoSpaceDN w:val="0"/>
        <w:adjustRightInd w:val="0"/>
        <w:spacing w:after="0" w:line="360" w:lineRule="auto"/>
        <w:jc w:val="both"/>
        <w:rPr>
          <w:rFonts w:ascii="Times New Roman" w:hAnsi="Times New Roman" w:cs="Times New Roman"/>
          <w:b/>
          <w:bCs/>
          <w:sz w:val="24"/>
          <w:szCs w:val="24"/>
        </w:rPr>
      </w:pPr>
      <w:r w:rsidRPr="00D048D5">
        <w:rPr>
          <w:rFonts w:ascii="Times New Roman" w:hAnsi="Times New Roman" w:cs="Times New Roman"/>
          <w:i/>
          <w:iCs/>
          <w:sz w:val="24"/>
          <w:szCs w:val="24"/>
        </w:rPr>
        <w:t>Kipchoge</w:t>
      </w:r>
      <w:r w:rsidR="008A2BBC" w:rsidRPr="00D048D5">
        <w:rPr>
          <w:rFonts w:ascii="Times New Roman" w:hAnsi="Times New Roman" w:cs="Times New Roman"/>
          <w:i/>
          <w:iCs/>
          <w:sz w:val="24"/>
          <w:szCs w:val="24"/>
        </w:rPr>
        <w:tab/>
      </w:r>
      <w:r w:rsidR="008A2BBC" w:rsidRPr="00D048D5">
        <w:rPr>
          <w:rFonts w:ascii="Times New Roman" w:hAnsi="Times New Roman" w:cs="Times New Roman"/>
          <w:i/>
          <w:iCs/>
          <w:sz w:val="24"/>
          <w:szCs w:val="24"/>
        </w:rPr>
        <w:tab/>
      </w:r>
      <w:r w:rsidRPr="00D048D5">
        <w:rPr>
          <w:rFonts w:ascii="Times New Roman" w:hAnsi="Times New Roman" w:cs="Times New Roman"/>
          <w:i/>
          <w:iCs/>
          <w:sz w:val="24"/>
          <w:szCs w:val="24"/>
        </w:rPr>
        <w:t>ko</w:t>
      </w:r>
      <w:r w:rsidR="008A2BBC" w:rsidRPr="00D048D5">
        <w:rPr>
          <w:rFonts w:ascii="Times New Roman" w:hAnsi="Times New Roman" w:cs="Times New Roman"/>
          <w:i/>
          <w:iCs/>
          <w:sz w:val="24"/>
          <w:szCs w:val="24"/>
        </w:rPr>
        <w:tab/>
      </w:r>
      <w:r w:rsidR="008A2BBC" w:rsidRPr="00D048D5">
        <w:rPr>
          <w:rFonts w:ascii="Times New Roman" w:hAnsi="Times New Roman" w:cs="Times New Roman"/>
          <w:i/>
          <w:iCs/>
          <w:sz w:val="24"/>
          <w:szCs w:val="24"/>
        </w:rPr>
        <w:tab/>
      </w:r>
      <w:proofErr w:type="spellStart"/>
      <w:r w:rsidRPr="00D048D5">
        <w:rPr>
          <w:rFonts w:ascii="Times New Roman" w:hAnsi="Times New Roman" w:cs="Times New Roman"/>
          <w:i/>
          <w:iCs/>
          <w:sz w:val="24"/>
          <w:szCs w:val="24"/>
        </w:rPr>
        <w:t>lobotiendet</w:t>
      </w:r>
      <w:proofErr w:type="spellEnd"/>
      <w:r w:rsidR="008A2BBC" w:rsidRPr="00D048D5">
        <w:rPr>
          <w:rFonts w:ascii="Times New Roman" w:hAnsi="Times New Roman" w:cs="Times New Roman"/>
          <w:i/>
          <w:iCs/>
          <w:sz w:val="24"/>
          <w:szCs w:val="24"/>
        </w:rPr>
        <w:tab/>
      </w:r>
      <w:r w:rsidR="008A2BBC" w:rsidRPr="00D048D5">
        <w:rPr>
          <w:rFonts w:ascii="Times New Roman" w:hAnsi="Times New Roman" w:cs="Times New Roman"/>
          <w:i/>
          <w:iCs/>
          <w:sz w:val="24"/>
          <w:szCs w:val="24"/>
        </w:rPr>
        <w:tab/>
      </w:r>
      <w:r w:rsidRPr="00D048D5">
        <w:rPr>
          <w:rFonts w:ascii="Times New Roman" w:hAnsi="Times New Roman" w:cs="Times New Roman"/>
          <w:i/>
          <w:iCs/>
          <w:sz w:val="24"/>
          <w:szCs w:val="24"/>
        </w:rPr>
        <w:t>ne</w:t>
      </w:r>
      <w:r w:rsidR="008A2BBC" w:rsidRPr="00D048D5">
        <w:rPr>
          <w:rFonts w:ascii="Times New Roman" w:hAnsi="Times New Roman" w:cs="Times New Roman"/>
          <w:i/>
          <w:iCs/>
          <w:sz w:val="24"/>
          <w:szCs w:val="24"/>
        </w:rPr>
        <w:tab/>
      </w:r>
      <w:proofErr w:type="spellStart"/>
      <w:r w:rsidR="000D5E2B" w:rsidRPr="00D048D5">
        <w:rPr>
          <w:rFonts w:ascii="Times New Roman" w:hAnsi="Times New Roman" w:cs="Times New Roman"/>
          <w:i/>
          <w:iCs/>
          <w:sz w:val="24"/>
          <w:szCs w:val="24"/>
        </w:rPr>
        <w:t>korom</w:t>
      </w:r>
      <w:proofErr w:type="spellEnd"/>
    </w:p>
    <w:p w14:paraId="4151857D" w14:textId="77777777" w:rsidR="00545842" w:rsidRPr="002A6F3A" w:rsidRDefault="000D5E2B" w:rsidP="00795434">
      <w:pPr>
        <w:autoSpaceDE w:val="0"/>
        <w:autoSpaceDN w:val="0"/>
        <w:adjustRightInd w:val="0"/>
        <w:spacing w:after="0" w:line="360" w:lineRule="auto"/>
        <w:ind w:left="436" w:firstLine="284"/>
        <w:jc w:val="both"/>
        <w:rPr>
          <w:rFonts w:ascii="Times New Roman" w:hAnsi="Times New Roman" w:cs="Times New Roman"/>
          <w:b/>
          <w:bCs/>
          <w:sz w:val="24"/>
          <w:szCs w:val="24"/>
        </w:rPr>
      </w:pPr>
      <w:r w:rsidRPr="002A6F3A">
        <w:rPr>
          <w:rFonts w:ascii="Times New Roman" w:hAnsi="Times New Roman" w:cs="Times New Roman"/>
          <w:sz w:val="24"/>
          <w:szCs w:val="24"/>
        </w:rPr>
        <w:t>Kipchoge</w:t>
      </w:r>
      <w:r w:rsidR="008A2BBC" w:rsidRPr="002A6F3A">
        <w:rPr>
          <w:rFonts w:ascii="Times New Roman" w:hAnsi="Times New Roman" w:cs="Times New Roman"/>
          <w:sz w:val="24"/>
          <w:szCs w:val="24"/>
        </w:rPr>
        <w:tab/>
      </w:r>
      <w:r w:rsidR="000E4B17" w:rsidRPr="002A6F3A">
        <w:rPr>
          <w:rFonts w:ascii="Times New Roman" w:hAnsi="Times New Roman" w:cs="Times New Roman"/>
          <w:smallCaps/>
          <w:sz w:val="24"/>
          <w:szCs w:val="24"/>
        </w:rPr>
        <w:t>cop</w:t>
      </w:r>
      <w:r w:rsidR="008A2BBC" w:rsidRPr="002A6F3A">
        <w:rPr>
          <w:rFonts w:ascii="Times New Roman" w:hAnsi="Times New Roman" w:cs="Times New Roman"/>
          <w:sz w:val="24"/>
          <w:szCs w:val="24"/>
        </w:rPr>
        <w:tab/>
      </w:r>
      <w:r w:rsidR="00F77DB5" w:rsidRPr="002A6F3A">
        <w:rPr>
          <w:rFonts w:ascii="Times New Roman" w:hAnsi="Times New Roman" w:cs="Times New Roman"/>
          <w:sz w:val="24"/>
          <w:szCs w:val="24"/>
        </w:rPr>
        <w:t>runner</w:t>
      </w:r>
      <w:r w:rsidR="00417CA2" w:rsidRPr="002A6F3A">
        <w:rPr>
          <w:rFonts w:ascii="Times New Roman" w:hAnsi="Times New Roman" w:cs="Times New Roman"/>
          <w:sz w:val="24"/>
          <w:szCs w:val="24"/>
        </w:rPr>
        <w:t>.</w:t>
      </w:r>
      <w:r w:rsidR="00417CA2" w:rsidRPr="002A6F3A">
        <w:rPr>
          <w:rFonts w:ascii="Times New Roman" w:hAnsi="Times New Roman" w:cs="Times New Roman"/>
          <w:smallCaps/>
          <w:sz w:val="24"/>
          <w:szCs w:val="24"/>
        </w:rPr>
        <w:t>sg</w:t>
      </w:r>
      <w:r w:rsidR="00417CA2" w:rsidRPr="002A6F3A">
        <w:rPr>
          <w:rFonts w:ascii="Times New Roman" w:hAnsi="Times New Roman" w:cs="Times New Roman"/>
          <w:sz w:val="24"/>
          <w:szCs w:val="24"/>
        </w:rPr>
        <w:tab/>
      </w:r>
      <w:r w:rsidR="00417CA2" w:rsidRPr="002A6F3A">
        <w:rPr>
          <w:rFonts w:ascii="Times New Roman" w:hAnsi="Times New Roman" w:cs="Times New Roman"/>
          <w:sz w:val="24"/>
          <w:szCs w:val="24"/>
        </w:rPr>
        <w:tab/>
      </w:r>
      <w:r w:rsidR="000E4B17" w:rsidRPr="002A6F3A">
        <w:rPr>
          <w:rFonts w:ascii="Times New Roman" w:hAnsi="Times New Roman" w:cs="Times New Roman"/>
          <w:smallCaps/>
          <w:sz w:val="24"/>
          <w:szCs w:val="24"/>
        </w:rPr>
        <w:t>reli.</w:t>
      </w:r>
      <w:r w:rsidR="00EA0CFF" w:rsidRPr="002A6F3A">
        <w:rPr>
          <w:rFonts w:ascii="Times New Roman" w:hAnsi="Times New Roman" w:cs="Times New Roman"/>
          <w:smallCaps/>
          <w:sz w:val="24"/>
          <w:szCs w:val="24"/>
        </w:rPr>
        <w:t>sg</w:t>
      </w:r>
      <w:r w:rsidR="00417CA2" w:rsidRPr="002A6F3A">
        <w:rPr>
          <w:rFonts w:ascii="Times New Roman" w:hAnsi="Times New Roman" w:cs="Times New Roman"/>
          <w:smallCaps/>
          <w:sz w:val="24"/>
          <w:szCs w:val="24"/>
        </w:rPr>
        <w:tab/>
      </w:r>
      <w:r w:rsidRPr="002A6F3A">
        <w:rPr>
          <w:rFonts w:ascii="Times New Roman" w:hAnsi="Times New Roman" w:cs="Times New Roman"/>
          <w:sz w:val="24"/>
          <w:szCs w:val="24"/>
        </w:rPr>
        <w:t>best</w:t>
      </w:r>
      <w:r w:rsidR="0051382D" w:rsidRPr="002A6F3A">
        <w:rPr>
          <w:rFonts w:ascii="Times New Roman" w:hAnsi="Times New Roman" w:cs="Times New Roman"/>
          <w:sz w:val="24"/>
          <w:szCs w:val="24"/>
        </w:rPr>
        <w:t>.</w:t>
      </w:r>
      <w:r w:rsidR="0051382D" w:rsidRPr="002A6F3A">
        <w:rPr>
          <w:rFonts w:ascii="Times New Roman" w:hAnsi="Times New Roman" w:cs="Times New Roman"/>
          <w:smallCaps/>
          <w:sz w:val="24"/>
          <w:szCs w:val="24"/>
        </w:rPr>
        <w:t>sg</w:t>
      </w:r>
    </w:p>
    <w:p w14:paraId="64A0693C" w14:textId="6A2EC4C9" w:rsidR="000D5E2B" w:rsidRPr="002A6F3A" w:rsidRDefault="00940DBF" w:rsidP="00795434">
      <w:pPr>
        <w:autoSpaceDE w:val="0"/>
        <w:autoSpaceDN w:val="0"/>
        <w:adjustRightInd w:val="0"/>
        <w:spacing w:after="0" w:line="360" w:lineRule="auto"/>
        <w:ind w:left="436" w:firstLine="284"/>
        <w:jc w:val="both"/>
        <w:rPr>
          <w:rFonts w:ascii="Times New Roman" w:hAnsi="Times New Roman" w:cs="Times New Roman"/>
          <w:b/>
          <w:bCs/>
          <w:sz w:val="24"/>
          <w:szCs w:val="24"/>
        </w:rPr>
      </w:pPr>
      <w:r w:rsidRPr="002A6F3A">
        <w:rPr>
          <w:rFonts w:ascii="Times New Roman" w:hAnsi="Times New Roman" w:cs="Times New Roman"/>
          <w:sz w:val="24"/>
          <w:szCs w:val="24"/>
        </w:rPr>
        <w:t>‘</w:t>
      </w:r>
      <w:r w:rsidR="000D5E2B" w:rsidRPr="002A6F3A">
        <w:rPr>
          <w:rFonts w:ascii="Times New Roman" w:hAnsi="Times New Roman" w:cs="Times New Roman"/>
          <w:sz w:val="24"/>
          <w:szCs w:val="24"/>
        </w:rPr>
        <w:t>Kipchoge is the best runner</w:t>
      </w:r>
      <w:r w:rsidRPr="002A6F3A">
        <w:rPr>
          <w:rFonts w:ascii="Times New Roman" w:hAnsi="Times New Roman" w:cs="Times New Roman"/>
          <w:sz w:val="24"/>
          <w:szCs w:val="24"/>
        </w:rPr>
        <w:t>.’</w:t>
      </w:r>
    </w:p>
    <w:p w14:paraId="6AA7F3A1" w14:textId="2D914B41" w:rsidR="009D7B61" w:rsidRPr="002A6F3A" w:rsidRDefault="000D5E2B" w:rsidP="00545842">
      <w:pPr>
        <w:autoSpaceDE w:val="0"/>
        <w:autoSpaceDN w:val="0"/>
        <w:adjustRightInd w:val="0"/>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lastRenderedPageBreak/>
        <w:t xml:space="preserve">Specificational Clause </w:t>
      </w:r>
      <w:r w:rsidR="00F60BDD" w:rsidRPr="002A6F3A">
        <w:rPr>
          <w:rFonts w:ascii="Times New Roman" w:hAnsi="Times New Roman" w:cs="Times New Roman"/>
          <w:b/>
          <w:bCs/>
          <w:sz w:val="24"/>
          <w:szCs w:val="24"/>
        </w:rPr>
        <w:tab/>
      </w:r>
    </w:p>
    <w:p w14:paraId="3AF8A5DD" w14:textId="2182DACE" w:rsidR="009D7B61" w:rsidRPr="00D048D5" w:rsidRDefault="000D5E2B" w:rsidP="00D048D5">
      <w:pPr>
        <w:pStyle w:val="ListParagraph"/>
        <w:numPr>
          <w:ilvl w:val="0"/>
          <w:numId w:val="48"/>
        </w:numPr>
        <w:autoSpaceDE w:val="0"/>
        <w:autoSpaceDN w:val="0"/>
        <w:adjustRightInd w:val="0"/>
        <w:spacing w:after="0" w:line="360" w:lineRule="auto"/>
        <w:jc w:val="both"/>
        <w:rPr>
          <w:rFonts w:ascii="Times New Roman" w:hAnsi="Times New Roman" w:cs="Times New Roman"/>
          <w:sz w:val="24"/>
          <w:szCs w:val="24"/>
        </w:rPr>
      </w:pPr>
      <w:r w:rsidRPr="00D048D5">
        <w:rPr>
          <w:rFonts w:ascii="Times New Roman" w:hAnsi="Times New Roman" w:cs="Times New Roman"/>
          <w:i/>
          <w:iCs/>
          <w:sz w:val="24"/>
          <w:szCs w:val="24"/>
        </w:rPr>
        <w:t xml:space="preserve">Ne </w:t>
      </w:r>
      <w:proofErr w:type="spellStart"/>
      <w:r w:rsidRPr="00D048D5">
        <w:rPr>
          <w:rFonts w:ascii="Times New Roman" w:hAnsi="Times New Roman" w:cs="Times New Roman"/>
          <w:i/>
          <w:iCs/>
          <w:sz w:val="24"/>
          <w:szCs w:val="24"/>
        </w:rPr>
        <w:t>koro</w:t>
      </w:r>
      <w:r w:rsidR="004A3EDF" w:rsidRPr="00D048D5">
        <w:rPr>
          <w:rFonts w:ascii="Times New Roman" w:hAnsi="Times New Roman" w:cs="Times New Roman"/>
          <w:i/>
          <w:iCs/>
          <w:sz w:val="24"/>
          <w:szCs w:val="24"/>
        </w:rPr>
        <w:t>m</w:t>
      </w:r>
      <w:proofErr w:type="spellEnd"/>
      <w:r w:rsidR="001D0D3D" w:rsidRPr="00D048D5">
        <w:rPr>
          <w:rFonts w:ascii="Times New Roman" w:hAnsi="Times New Roman" w:cs="Times New Roman"/>
          <w:i/>
          <w:iCs/>
          <w:sz w:val="24"/>
          <w:szCs w:val="24"/>
        </w:rPr>
        <w:tab/>
      </w:r>
      <w:r w:rsidR="001D0D3D" w:rsidRPr="00D048D5">
        <w:rPr>
          <w:rFonts w:ascii="Times New Roman" w:hAnsi="Times New Roman" w:cs="Times New Roman"/>
          <w:i/>
          <w:iCs/>
          <w:sz w:val="24"/>
          <w:szCs w:val="24"/>
        </w:rPr>
        <w:tab/>
      </w:r>
      <w:proofErr w:type="spellStart"/>
      <w:r w:rsidRPr="00D048D5">
        <w:rPr>
          <w:rFonts w:ascii="Times New Roman" w:hAnsi="Times New Roman" w:cs="Times New Roman"/>
          <w:i/>
          <w:iCs/>
          <w:sz w:val="24"/>
          <w:szCs w:val="24"/>
        </w:rPr>
        <w:t>en</w:t>
      </w:r>
      <w:proofErr w:type="spellEnd"/>
      <w:r w:rsidR="001D0D3D" w:rsidRPr="00D048D5">
        <w:rPr>
          <w:rFonts w:ascii="Times New Roman" w:hAnsi="Times New Roman" w:cs="Times New Roman"/>
          <w:i/>
          <w:iCs/>
          <w:sz w:val="24"/>
          <w:szCs w:val="24"/>
        </w:rPr>
        <w:tab/>
      </w:r>
      <w:r w:rsidR="001D0D3D" w:rsidRPr="00D048D5">
        <w:rPr>
          <w:rFonts w:ascii="Times New Roman" w:hAnsi="Times New Roman" w:cs="Times New Roman"/>
          <w:i/>
          <w:iCs/>
          <w:sz w:val="24"/>
          <w:szCs w:val="24"/>
        </w:rPr>
        <w:tab/>
      </w:r>
      <w:proofErr w:type="spellStart"/>
      <w:r w:rsidRPr="00D048D5">
        <w:rPr>
          <w:rFonts w:ascii="Times New Roman" w:hAnsi="Times New Roman" w:cs="Times New Roman"/>
          <w:i/>
          <w:iCs/>
          <w:sz w:val="24"/>
          <w:szCs w:val="24"/>
        </w:rPr>
        <w:t>labatet</w:t>
      </w:r>
      <w:proofErr w:type="spellEnd"/>
      <w:r w:rsidR="001D0D3D" w:rsidRPr="00D048D5">
        <w:rPr>
          <w:rFonts w:ascii="Times New Roman" w:hAnsi="Times New Roman" w:cs="Times New Roman"/>
          <w:i/>
          <w:iCs/>
          <w:sz w:val="24"/>
          <w:szCs w:val="24"/>
        </w:rPr>
        <w:tab/>
      </w:r>
      <w:r w:rsidRPr="00D048D5">
        <w:rPr>
          <w:rFonts w:ascii="Times New Roman" w:hAnsi="Times New Roman" w:cs="Times New Roman"/>
          <w:i/>
          <w:iCs/>
          <w:sz w:val="24"/>
          <w:szCs w:val="24"/>
        </w:rPr>
        <w:t>ko</w:t>
      </w:r>
      <w:r w:rsidR="001D0D3D" w:rsidRPr="00D048D5">
        <w:rPr>
          <w:rFonts w:ascii="Times New Roman" w:hAnsi="Times New Roman" w:cs="Times New Roman"/>
          <w:i/>
          <w:iCs/>
          <w:sz w:val="24"/>
          <w:szCs w:val="24"/>
        </w:rPr>
        <w:tab/>
      </w:r>
      <w:r w:rsidR="001D0D3D" w:rsidRPr="00D048D5">
        <w:rPr>
          <w:rFonts w:ascii="Times New Roman" w:hAnsi="Times New Roman" w:cs="Times New Roman"/>
          <w:i/>
          <w:iCs/>
          <w:sz w:val="24"/>
          <w:szCs w:val="24"/>
        </w:rPr>
        <w:tab/>
      </w:r>
      <w:r w:rsidRPr="00D048D5">
        <w:rPr>
          <w:rFonts w:ascii="Times New Roman" w:hAnsi="Times New Roman" w:cs="Times New Roman"/>
          <w:i/>
          <w:iCs/>
          <w:sz w:val="24"/>
          <w:szCs w:val="24"/>
        </w:rPr>
        <w:t>Kipchoge</w:t>
      </w:r>
      <w:r w:rsidRPr="00D048D5">
        <w:rPr>
          <w:rFonts w:ascii="Times New Roman" w:hAnsi="Times New Roman" w:cs="Times New Roman"/>
          <w:sz w:val="24"/>
          <w:szCs w:val="24"/>
        </w:rPr>
        <w:t xml:space="preserve"> </w:t>
      </w:r>
    </w:p>
    <w:p w14:paraId="6F698514" w14:textId="4E932901" w:rsidR="009D7B61" w:rsidRPr="002A6F3A" w:rsidRDefault="00EA0CFF" w:rsidP="00545842">
      <w:pPr>
        <w:autoSpaceDE w:val="0"/>
        <w:autoSpaceDN w:val="0"/>
        <w:adjustRightInd w:val="0"/>
        <w:spacing w:after="0" w:line="360" w:lineRule="auto"/>
        <w:ind w:left="436" w:firstLine="284"/>
        <w:jc w:val="both"/>
        <w:rPr>
          <w:rFonts w:ascii="Times New Roman" w:hAnsi="Times New Roman" w:cs="Times New Roman"/>
          <w:sz w:val="24"/>
          <w:szCs w:val="24"/>
        </w:rPr>
      </w:pPr>
      <w:r w:rsidRPr="002A6F3A">
        <w:rPr>
          <w:rFonts w:ascii="Times New Roman" w:hAnsi="Times New Roman" w:cs="Times New Roman"/>
          <w:smallCaps/>
          <w:sz w:val="24"/>
          <w:szCs w:val="24"/>
        </w:rPr>
        <w:t>reli.sg</w:t>
      </w:r>
      <w:r w:rsidR="004A3EDF" w:rsidRPr="002A6F3A">
        <w:rPr>
          <w:rFonts w:ascii="Times New Roman" w:hAnsi="Times New Roman" w:cs="Times New Roman"/>
          <w:smallCaps/>
          <w:sz w:val="24"/>
          <w:szCs w:val="24"/>
        </w:rPr>
        <w:tab/>
      </w:r>
      <w:r w:rsidRPr="002A6F3A">
        <w:rPr>
          <w:rFonts w:ascii="Times New Roman" w:hAnsi="Times New Roman" w:cs="Times New Roman"/>
          <w:sz w:val="24"/>
          <w:szCs w:val="24"/>
        </w:rPr>
        <w:t>best</w:t>
      </w:r>
      <w:r w:rsidR="004A3EDF" w:rsidRPr="002A6F3A">
        <w:rPr>
          <w:rFonts w:ascii="Times New Roman" w:hAnsi="Times New Roman" w:cs="Times New Roman"/>
          <w:sz w:val="24"/>
          <w:szCs w:val="24"/>
        </w:rPr>
        <w:t>.</w:t>
      </w:r>
      <w:r w:rsidR="004A3EDF" w:rsidRPr="002A6F3A">
        <w:rPr>
          <w:rFonts w:ascii="Times New Roman" w:hAnsi="Times New Roman" w:cs="Times New Roman"/>
          <w:smallCaps/>
          <w:sz w:val="24"/>
          <w:szCs w:val="24"/>
        </w:rPr>
        <w:t>sg</w:t>
      </w:r>
      <w:r w:rsidR="001D0D3D" w:rsidRPr="002A6F3A">
        <w:rPr>
          <w:rFonts w:ascii="Times New Roman" w:hAnsi="Times New Roman" w:cs="Times New Roman"/>
          <w:sz w:val="24"/>
          <w:szCs w:val="24"/>
        </w:rPr>
        <w:tab/>
      </w:r>
      <w:r w:rsidR="000D5E2B" w:rsidRPr="002A6F3A">
        <w:rPr>
          <w:rFonts w:ascii="Times New Roman" w:hAnsi="Times New Roman" w:cs="Times New Roman"/>
          <w:sz w:val="24"/>
          <w:szCs w:val="24"/>
        </w:rPr>
        <w:t>at</w:t>
      </w:r>
      <w:r w:rsidR="001D0D3D" w:rsidRPr="002A6F3A">
        <w:rPr>
          <w:rFonts w:ascii="Times New Roman" w:hAnsi="Times New Roman" w:cs="Times New Roman"/>
          <w:sz w:val="24"/>
          <w:szCs w:val="24"/>
        </w:rPr>
        <w:tab/>
      </w:r>
      <w:r w:rsidR="000D5E2B" w:rsidRPr="002A6F3A">
        <w:rPr>
          <w:rFonts w:ascii="Times New Roman" w:hAnsi="Times New Roman" w:cs="Times New Roman"/>
          <w:sz w:val="24"/>
          <w:szCs w:val="24"/>
        </w:rPr>
        <w:t>running</w:t>
      </w:r>
      <w:r w:rsidR="001D0D3D"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001D0D3D" w:rsidRPr="002A6F3A">
        <w:rPr>
          <w:rFonts w:ascii="Times New Roman" w:hAnsi="Times New Roman" w:cs="Times New Roman"/>
          <w:sz w:val="24"/>
          <w:szCs w:val="24"/>
        </w:rPr>
        <w:tab/>
      </w:r>
      <w:r w:rsidR="000D5E2B" w:rsidRPr="002A6F3A">
        <w:rPr>
          <w:rFonts w:ascii="Times New Roman" w:hAnsi="Times New Roman" w:cs="Times New Roman"/>
          <w:sz w:val="24"/>
          <w:szCs w:val="24"/>
        </w:rPr>
        <w:t>Kipchoge</w:t>
      </w:r>
    </w:p>
    <w:p w14:paraId="2D449597" w14:textId="67971C87" w:rsidR="000D5E2B" w:rsidRPr="002A6F3A" w:rsidRDefault="00940DBF" w:rsidP="00545842">
      <w:pPr>
        <w:autoSpaceDE w:val="0"/>
        <w:autoSpaceDN w:val="0"/>
        <w:adjustRightInd w:val="0"/>
        <w:spacing w:after="0" w:line="360" w:lineRule="auto"/>
        <w:ind w:left="568" w:firstLine="152"/>
        <w:jc w:val="both"/>
        <w:rPr>
          <w:rFonts w:ascii="Times New Roman" w:hAnsi="Times New Roman" w:cs="Times New Roman"/>
          <w:sz w:val="24"/>
          <w:szCs w:val="24"/>
        </w:rPr>
      </w:pPr>
      <w:r w:rsidRPr="002A6F3A">
        <w:rPr>
          <w:rFonts w:ascii="Times New Roman" w:hAnsi="Times New Roman" w:cs="Times New Roman"/>
          <w:sz w:val="24"/>
          <w:szCs w:val="24"/>
        </w:rPr>
        <w:t>‘</w:t>
      </w:r>
      <w:r w:rsidR="000D5E2B" w:rsidRPr="002A6F3A">
        <w:rPr>
          <w:rFonts w:ascii="Times New Roman" w:hAnsi="Times New Roman" w:cs="Times New Roman"/>
          <w:sz w:val="24"/>
          <w:szCs w:val="24"/>
        </w:rPr>
        <w:t>The best runner is Kipchoge</w:t>
      </w:r>
      <w:r w:rsidRPr="002A6F3A">
        <w:rPr>
          <w:rFonts w:ascii="Times New Roman" w:hAnsi="Times New Roman" w:cs="Times New Roman"/>
          <w:sz w:val="24"/>
          <w:szCs w:val="24"/>
        </w:rPr>
        <w:t>.’</w:t>
      </w:r>
      <w:r w:rsidR="000D5E2B" w:rsidRPr="002A6F3A">
        <w:rPr>
          <w:rFonts w:ascii="Times New Roman" w:hAnsi="Times New Roman" w:cs="Times New Roman"/>
          <w:sz w:val="24"/>
          <w:szCs w:val="24"/>
        </w:rPr>
        <w:t xml:space="preserve"> </w:t>
      </w:r>
    </w:p>
    <w:p w14:paraId="0EB217E4" w14:textId="77777777" w:rsidR="008120F7" w:rsidRPr="002A6F3A" w:rsidRDefault="008120F7" w:rsidP="008120F7">
      <w:pPr>
        <w:autoSpaceDE w:val="0"/>
        <w:autoSpaceDN w:val="0"/>
        <w:adjustRightInd w:val="0"/>
        <w:spacing w:after="0" w:line="360" w:lineRule="auto"/>
        <w:ind w:left="3408" w:firstLine="284"/>
        <w:jc w:val="both"/>
        <w:rPr>
          <w:rFonts w:ascii="Times New Roman" w:hAnsi="Times New Roman" w:cs="Times New Roman"/>
          <w:sz w:val="24"/>
          <w:szCs w:val="24"/>
        </w:rPr>
      </w:pPr>
    </w:p>
    <w:p w14:paraId="601C5D48" w14:textId="637D3A12" w:rsidR="009D7B61" w:rsidRPr="002A6F3A" w:rsidRDefault="009D7B61" w:rsidP="00545842">
      <w:pPr>
        <w:autoSpaceDE w:val="0"/>
        <w:autoSpaceDN w:val="0"/>
        <w:adjustRightInd w:val="0"/>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Equative</w:t>
      </w:r>
      <w:r w:rsidR="000D5E2B" w:rsidRPr="002A6F3A">
        <w:rPr>
          <w:rFonts w:ascii="Times New Roman" w:hAnsi="Times New Roman" w:cs="Times New Roman"/>
          <w:b/>
          <w:bCs/>
          <w:sz w:val="24"/>
          <w:szCs w:val="24"/>
        </w:rPr>
        <w:t xml:space="preserve"> Clause</w:t>
      </w:r>
      <w:r w:rsidR="00F60BDD" w:rsidRPr="002A6F3A">
        <w:rPr>
          <w:rFonts w:ascii="Times New Roman" w:hAnsi="Times New Roman" w:cs="Times New Roman"/>
          <w:b/>
          <w:bCs/>
          <w:sz w:val="24"/>
          <w:szCs w:val="24"/>
        </w:rPr>
        <w:tab/>
      </w:r>
      <w:r w:rsidR="00F60BDD" w:rsidRPr="002A6F3A">
        <w:rPr>
          <w:rFonts w:ascii="Times New Roman" w:hAnsi="Times New Roman" w:cs="Times New Roman"/>
          <w:b/>
          <w:bCs/>
          <w:sz w:val="24"/>
          <w:szCs w:val="24"/>
        </w:rPr>
        <w:tab/>
      </w:r>
      <w:r w:rsidR="00F60BDD" w:rsidRPr="002A6F3A">
        <w:rPr>
          <w:rFonts w:ascii="Times New Roman" w:hAnsi="Times New Roman" w:cs="Times New Roman"/>
          <w:b/>
          <w:bCs/>
          <w:sz w:val="24"/>
          <w:szCs w:val="24"/>
        </w:rPr>
        <w:tab/>
      </w:r>
    </w:p>
    <w:p w14:paraId="2C0AC0D0" w14:textId="5CC96D1C" w:rsidR="00545842" w:rsidRPr="00D048D5" w:rsidRDefault="00984A1A" w:rsidP="00D048D5">
      <w:pPr>
        <w:pStyle w:val="ListParagraph"/>
        <w:numPr>
          <w:ilvl w:val="0"/>
          <w:numId w:val="48"/>
        </w:numPr>
        <w:autoSpaceDE w:val="0"/>
        <w:autoSpaceDN w:val="0"/>
        <w:adjustRightInd w:val="0"/>
        <w:spacing w:after="0" w:line="360" w:lineRule="auto"/>
        <w:jc w:val="both"/>
        <w:rPr>
          <w:rFonts w:ascii="Times New Roman" w:hAnsi="Times New Roman" w:cs="Times New Roman"/>
          <w:sz w:val="24"/>
          <w:szCs w:val="24"/>
        </w:rPr>
      </w:pPr>
      <w:proofErr w:type="spellStart"/>
      <w:r w:rsidRPr="00D048D5">
        <w:rPr>
          <w:rFonts w:ascii="Times New Roman" w:hAnsi="Times New Roman" w:cs="Times New Roman"/>
          <w:sz w:val="24"/>
          <w:szCs w:val="24"/>
        </w:rPr>
        <w:t>Ibireet</w:t>
      </w:r>
      <w:proofErr w:type="spellEnd"/>
      <w:r w:rsidRPr="00D048D5">
        <w:rPr>
          <w:rFonts w:ascii="Times New Roman" w:hAnsi="Times New Roman" w:cs="Times New Roman"/>
          <w:sz w:val="24"/>
          <w:szCs w:val="24"/>
        </w:rPr>
        <w:t xml:space="preserve"> ne </w:t>
      </w:r>
      <w:proofErr w:type="spellStart"/>
      <w:r w:rsidRPr="00D048D5">
        <w:rPr>
          <w:rFonts w:ascii="Times New Roman" w:hAnsi="Times New Roman" w:cs="Times New Roman"/>
          <w:sz w:val="24"/>
          <w:szCs w:val="24"/>
        </w:rPr>
        <w:t>kibet</w:t>
      </w:r>
      <w:proofErr w:type="spellEnd"/>
      <w:r w:rsidRPr="00D048D5">
        <w:rPr>
          <w:rFonts w:ascii="Times New Roman" w:hAnsi="Times New Roman" w:cs="Times New Roman"/>
          <w:sz w:val="24"/>
          <w:szCs w:val="24"/>
        </w:rPr>
        <w:t xml:space="preserve"> ko </w:t>
      </w:r>
      <w:r w:rsidR="00940DBF" w:rsidRPr="00D048D5">
        <w:rPr>
          <w:rFonts w:ascii="Times New Roman" w:hAnsi="Times New Roman" w:cs="Times New Roman"/>
          <w:sz w:val="24"/>
          <w:szCs w:val="24"/>
        </w:rPr>
        <w:t>ki-</w:t>
      </w:r>
      <w:r w:rsidRPr="00D048D5">
        <w:rPr>
          <w:rFonts w:ascii="Times New Roman" w:hAnsi="Times New Roman" w:cs="Times New Roman"/>
          <w:sz w:val="24"/>
          <w:szCs w:val="24"/>
        </w:rPr>
        <w:t xml:space="preserve">teer </w:t>
      </w:r>
      <w:proofErr w:type="spellStart"/>
      <w:r w:rsidRPr="00D048D5">
        <w:rPr>
          <w:rFonts w:ascii="Times New Roman" w:hAnsi="Times New Roman" w:cs="Times New Roman"/>
          <w:sz w:val="24"/>
          <w:szCs w:val="24"/>
        </w:rPr>
        <w:t>ibira-noton</w:t>
      </w:r>
      <w:proofErr w:type="spellEnd"/>
    </w:p>
    <w:p w14:paraId="58AA19BB" w14:textId="6B9FF595" w:rsidR="009D7B61" w:rsidRPr="002A6F3A" w:rsidRDefault="00984A1A" w:rsidP="00D048D5">
      <w:pPr>
        <w:pStyle w:val="ListParagraph"/>
        <w:autoSpaceDE w:val="0"/>
        <w:autoSpaceDN w:val="0"/>
        <w:adjustRightInd w:val="0"/>
        <w:spacing w:after="0" w:line="360" w:lineRule="auto"/>
        <w:ind w:firstLine="132"/>
        <w:jc w:val="both"/>
        <w:rPr>
          <w:rFonts w:ascii="Times New Roman" w:hAnsi="Times New Roman" w:cs="Times New Roman"/>
          <w:sz w:val="24"/>
          <w:szCs w:val="24"/>
        </w:rPr>
      </w:pPr>
      <w:r w:rsidRPr="002A6F3A">
        <w:rPr>
          <w:rFonts w:ascii="Times New Roman" w:hAnsi="Times New Roman" w:cs="Times New Roman"/>
          <w:sz w:val="24"/>
          <w:szCs w:val="24"/>
        </w:rPr>
        <w:t>Ball.</w:t>
      </w:r>
      <w:r w:rsidRPr="002A6F3A">
        <w:rPr>
          <w:rFonts w:ascii="Times New Roman" w:hAnsi="Times New Roman" w:cs="Times New Roman"/>
          <w:smallCaps/>
          <w:sz w:val="24"/>
          <w:szCs w:val="24"/>
        </w:rPr>
        <w:t>sg reli.sg</w:t>
      </w:r>
      <w:r w:rsidRPr="002A6F3A">
        <w:rPr>
          <w:rFonts w:ascii="Times New Roman" w:hAnsi="Times New Roman" w:cs="Times New Roman"/>
          <w:sz w:val="24"/>
          <w:szCs w:val="24"/>
        </w:rPr>
        <w:t xml:space="preserve"> lost </w:t>
      </w:r>
      <w:r w:rsidR="00EA0CFF" w:rsidRPr="002A6F3A">
        <w:rPr>
          <w:rFonts w:ascii="Times New Roman" w:hAnsi="Times New Roman" w:cs="Times New Roman"/>
          <w:smallCaps/>
          <w:sz w:val="24"/>
          <w:szCs w:val="24"/>
        </w:rPr>
        <w:t>cop</w:t>
      </w:r>
      <w:r w:rsidR="001D0D3D" w:rsidRPr="002A6F3A">
        <w:rPr>
          <w:rFonts w:ascii="Times New Roman" w:hAnsi="Times New Roman" w:cs="Times New Roman"/>
          <w:sz w:val="24"/>
          <w:szCs w:val="24"/>
        </w:rPr>
        <w:tab/>
      </w:r>
      <w:r w:rsidRPr="002A6F3A">
        <w:rPr>
          <w:rFonts w:ascii="Times New Roman" w:hAnsi="Times New Roman" w:cs="Times New Roman"/>
          <w:sz w:val="24"/>
          <w:szCs w:val="24"/>
        </w:rPr>
        <w:t>different ball.</w:t>
      </w:r>
      <w:r w:rsidRPr="002A6F3A">
        <w:rPr>
          <w:rFonts w:ascii="Times New Roman" w:hAnsi="Times New Roman" w:cs="Times New Roman"/>
          <w:smallCaps/>
          <w:sz w:val="24"/>
          <w:szCs w:val="24"/>
        </w:rPr>
        <w:t>sg</w:t>
      </w:r>
      <w:r w:rsidRPr="002A6F3A">
        <w:rPr>
          <w:rFonts w:ascii="Times New Roman" w:hAnsi="Times New Roman" w:cs="Times New Roman"/>
          <w:sz w:val="24"/>
          <w:szCs w:val="24"/>
        </w:rPr>
        <w:t>-that</w:t>
      </w:r>
    </w:p>
    <w:p w14:paraId="03A97EEE" w14:textId="785D4699" w:rsidR="008120F7" w:rsidRPr="002A6F3A" w:rsidRDefault="00940DBF" w:rsidP="00545842">
      <w:pPr>
        <w:autoSpaceDE w:val="0"/>
        <w:autoSpaceDN w:val="0"/>
        <w:adjustRightInd w:val="0"/>
        <w:spacing w:after="0"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‘The lost ball was different ball.’</w:t>
      </w:r>
    </w:p>
    <w:p w14:paraId="4CF65C3C" w14:textId="77777777" w:rsidR="009D7B61" w:rsidRPr="002A6F3A" w:rsidRDefault="009D7B61" w:rsidP="009D7B61">
      <w:pPr>
        <w:pStyle w:val="ListParagraph"/>
        <w:autoSpaceDE w:val="0"/>
        <w:autoSpaceDN w:val="0"/>
        <w:adjustRightInd w:val="0"/>
        <w:spacing w:after="0" w:line="360" w:lineRule="auto"/>
        <w:ind w:left="1004" w:firstLine="132"/>
        <w:jc w:val="both"/>
        <w:rPr>
          <w:rFonts w:ascii="Times New Roman" w:hAnsi="Times New Roman" w:cs="Times New Roman"/>
          <w:sz w:val="24"/>
          <w:szCs w:val="24"/>
        </w:rPr>
      </w:pPr>
    </w:p>
    <w:p w14:paraId="7A39F9C1" w14:textId="7978E25F" w:rsidR="009D7B61" w:rsidRPr="002A6F3A" w:rsidRDefault="00AD53FF" w:rsidP="00545842">
      <w:pPr>
        <w:autoSpaceDE w:val="0"/>
        <w:autoSpaceDN w:val="0"/>
        <w:adjustRightInd w:val="0"/>
        <w:spacing w:after="0" w:line="360" w:lineRule="auto"/>
        <w:jc w:val="both"/>
        <w:rPr>
          <w:rFonts w:ascii="Times New Roman" w:hAnsi="Times New Roman" w:cs="Times New Roman"/>
          <w:b/>
          <w:bCs/>
          <w:sz w:val="24"/>
          <w:szCs w:val="24"/>
        </w:rPr>
      </w:pPr>
      <w:r w:rsidRPr="002A6F3A">
        <w:rPr>
          <w:rFonts w:ascii="Times New Roman" w:hAnsi="Times New Roman" w:cs="Times New Roman"/>
          <w:b/>
          <w:bCs/>
          <w:sz w:val="24"/>
          <w:szCs w:val="24"/>
        </w:rPr>
        <w:t xml:space="preserve">Identificational Clause </w:t>
      </w:r>
      <w:r w:rsidR="00A85CDD" w:rsidRPr="002A6F3A">
        <w:rPr>
          <w:rFonts w:ascii="Times New Roman" w:hAnsi="Times New Roman" w:cs="Times New Roman"/>
          <w:b/>
          <w:bCs/>
          <w:sz w:val="24"/>
          <w:szCs w:val="24"/>
        </w:rPr>
        <w:tab/>
      </w:r>
    </w:p>
    <w:p w14:paraId="741D1112" w14:textId="7A54881A" w:rsidR="009D7B61" w:rsidRPr="00D048D5" w:rsidRDefault="00AD53FF" w:rsidP="00D048D5">
      <w:pPr>
        <w:pStyle w:val="ListParagraph"/>
        <w:numPr>
          <w:ilvl w:val="0"/>
          <w:numId w:val="48"/>
        </w:numPr>
        <w:autoSpaceDE w:val="0"/>
        <w:autoSpaceDN w:val="0"/>
        <w:adjustRightInd w:val="0"/>
        <w:spacing w:after="0" w:line="360" w:lineRule="auto"/>
        <w:jc w:val="both"/>
        <w:rPr>
          <w:rFonts w:ascii="Times New Roman" w:hAnsi="Times New Roman" w:cs="Times New Roman"/>
          <w:sz w:val="24"/>
          <w:szCs w:val="24"/>
        </w:rPr>
      </w:pPr>
      <w:proofErr w:type="spellStart"/>
      <w:r w:rsidRPr="00D048D5">
        <w:rPr>
          <w:rFonts w:ascii="Times New Roman" w:hAnsi="Times New Roman" w:cs="Times New Roman"/>
          <w:sz w:val="24"/>
          <w:szCs w:val="24"/>
        </w:rPr>
        <w:t>Ngeta</w:t>
      </w:r>
      <w:r w:rsidR="00EA0CFF" w:rsidRPr="00D048D5">
        <w:rPr>
          <w:rFonts w:ascii="Times New Roman" w:hAnsi="Times New Roman" w:cs="Times New Roman"/>
          <w:sz w:val="24"/>
          <w:szCs w:val="24"/>
        </w:rPr>
        <w:t>-</w:t>
      </w:r>
      <w:r w:rsidR="00545842" w:rsidRPr="00D048D5">
        <w:rPr>
          <w:rFonts w:ascii="Times New Roman" w:hAnsi="Times New Roman" w:cs="Times New Roman"/>
          <w:sz w:val="24"/>
          <w:szCs w:val="24"/>
        </w:rPr>
        <w:t>i</w:t>
      </w:r>
      <w:proofErr w:type="spellEnd"/>
      <w:r w:rsidR="001D0D3D" w:rsidRPr="00D048D5">
        <w:rPr>
          <w:rFonts w:ascii="Times New Roman" w:hAnsi="Times New Roman" w:cs="Times New Roman"/>
          <w:sz w:val="24"/>
          <w:szCs w:val="24"/>
        </w:rPr>
        <w:tab/>
      </w:r>
      <w:r w:rsidR="001D0D3D" w:rsidRPr="00D048D5">
        <w:rPr>
          <w:rFonts w:ascii="Times New Roman" w:hAnsi="Times New Roman" w:cs="Times New Roman"/>
          <w:sz w:val="24"/>
          <w:szCs w:val="24"/>
        </w:rPr>
        <w:tab/>
      </w:r>
      <w:r w:rsidRPr="00D048D5">
        <w:rPr>
          <w:rFonts w:ascii="Times New Roman" w:hAnsi="Times New Roman" w:cs="Times New Roman"/>
          <w:sz w:val="24"/>
          <w:szCs w:val="24"/>
        </w:rPr>
        <w:t>ko</w:t>
      </w:r>
      <w:r w:rsidR="001D0D3D" w:rsidRPr="00D048D5">
        <w:rPr>
          <w:rFonts w:ascii="Times New Roman" w:hAnsi="Times New Roman" w:cs="Times New Roman"/>
          <w:sz w:val="24"/>
          <w:szCs w:val="24"/>
        </w:rPr>
        <w:tab/>
      </w:r>
      <w:r w:rsidR="001D0D3D" w:rsidRPr="00D048D5">
        <w:rPr>
          <w:rFonts w:ascii="Times New Roman" w:hAnsi="Times New Roman" w:cs="Times New Roman"/>
          <w:sz w:val="24"/>
          <w:szCs w:val="24"/>
        </w:rPr>
        <w:tab/>
      </w:r>
      <w:r w:rsidRPr="00D048D5">
        <w:rPr>
          <w:rFonts w:ascii="Times New Roman" w:hAnsi="Times New Roman" w:cs="Times New Roman"/>
          <w:sz w:val="24"/>
          <w:szCs w:val="24"/>
        </w:rPr>
        <w:t xml:space="preserve">John </w:t>
      </w:r>
    </w:p>
    <w:p w14:paraId="503D6D4E" w14:textId="77777777" w:rsidR="00545842" w:rsidRPr="002A6F3A" w:rsidRDefault="00EA0CFF" w:rsidP="00545842">
      <w:pPr>
        <w:autoSpaceDE w:val="0"/>
        <w:autoSpaceDN w:val="0"/>
        <w:adjustRightInd w:val="0"/>
        <w:spacing w:after="0"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b</w:t>
      </w:r>
      <w:r w:rsidR="00AD53FF" w:rsidRPr="002A6F3A">
        <w:rPr>
          <w:rFonts w:ascii="Times New Roman" w:hAnsi="Times New Roman" w:cs="Times New Roman"/>
          <w:sz w:val="24"/>
          <w:szCs w:val="24"/>
        </w:rPr>
        <w:t>oy</w:t>
      </w:r>
      <w:r w:rsidR="001D0D3D" w:rsidRPr="002A6F3A">
        <w:rPr>
          <w:rFonts w:ascii="Times New Roman" w:hAnsi="Times New Roman" w:cs="Times New Roman"/>
          <w:sz w:val="24"/>
          <w:szCs w:val="24"/>
        </w:rPr>
        <w:t>.</w:t>
      </w:r>
      <w:r w:rsidR="001D0D3D" w:rsidRPr="002A6F3A">
        <w:rPr>
          <w:rFonts w:ascii="Times New Roman" w:hAnsi="Times New Roman" w:cs="Times New Roman"/>
          <w:smallCaps/>
          <w:sz w:val="24"/>
          <w:szCs w:val="24"/>
        </w:rPr>
        <w:t>sg</w:t>
      </w:r>
      <w:r w:rsidR="00AD53FF" w:rsidRPr="002A6F3A">
        <w:rPr>
          <w:rFonts w:ascii="Times New Roman" w:hAnsi="Times New Roman" w:cs="Times New Roman"/>
          <w:sz w:val="24"/>
          <w:szCs w:val="24"/>
        </w:rPr>
        <w:t>-this</w:t>
      </w:r>
      <w:r w:rsidR="001D0D3D" w:rsidRPr="002A6F3A">
        <w:rPr>
          <w:rFonts w:ascii="Times New Roman" w:hAnsi="Times New Roman" w:cs="Times New Roman"/>
          <w:sz w:val="24"/>
          <w:szCs w:val="24"/>
        </w:rPr>
        <w:tab/>
      </w:r>
      <w:r w:rsidR="001D0D3D" w:rsidRPr="002A6F3A">
        <w:rPr>
          <w:rFonts w:ascii="Times New Roman" w:hAnsi="Times New Roman" w:cs="Times New Roman"/>
          <w:sz w:val="24"/>
          <w:szCs w:val="24"/>
        </w:rPr>
        <w:tab/>
      </w:r>
      <w:r w:rsidRPr="002A6F3A">
        <w:rPr>
          <w:rFonts w:ascii="Times New Roman" w:hAnsi="Times New Roman" w:cs="Times New Roman"/>
          <w:smallCaps/>
          <w:sz w:val="24"/>
          <w:szCs w:val="24"/>
        </w:rPr>
        <w:t>cop</w:t>
      </w:r>
      <w:r w:rsidR="001D0D3D" w:rsidRPr="002A6F3A">
        <w:rPr>
          <w:rFonts w:ascii="Times New Roman" w:hAnsi="Times New Roman" w:cs="Times New Roman"/>
          <w:smallCaps/>
          <w:sz w:val="24"/>
          <w:szCs w:val="24"/>
        </w:rPr>
        <w:tab/>
      </w:r>
      <w:r w:rsidR="00AD53FF" w:rsidRPr="002A6F3A">
        <w:rPr>
          <w:rFonts w:ascii="Times New Roman" w:hAnsi="Times New Roman" w:cs="Times New Roman"/>
          <w:sz w:val="24"/>
          <w:szCs w:val="24"/>
        </w:rPr>
        <w:t>John</w:t>
      </w:r>
    </w:p>
    <w:p w14:paraId="5074E12D" w14:textId="16E3FD1D" w:rsidR="00AD53FF" w:rsidRPr="002A6F3A" w:rsidRDefault="00940DBF" w:rsidP="00545842">
      <w:pPr>
        <w:autoSpaceDE w:val="0"/>
        <w:autoSpaceDN w:val="0"/>
        <w:adjustRightInd w:val="0"/>
        <w:spacing w:after="0" w:line="360" w:lineRule="auto"/>
        <w:ind w:left="436"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AD53FF" w:rsidRPr="002A6F3A">
        <w:rPr>
          <w:rFonts w:ascii="Times New Roman" w:hAnsi="Times New Roman" w:cs="Times New Roman"/>
          <w:sz w:val="24"/>
          <w:szCs w:val="24"/>
        </w:rPr>
        <w:t>This boy is John</w:t>
      </w:r>
      <w:r w:rsidRPr="002A6F3A">
        <w:rPr>
          <w:rFonts w:ascii="Times New Roman" w:hAnsi="Times New Roman" w:cs="Times New Roman"/>
          <w:sz w:val="24"/>
          <w:szCs w:val="24"/>
        </w:rPr>
        <w:t>.’</w:t>
      </w:r>
    </w:p>
    <w:p w14:paraId="5055669E" w14:textId="5FE0800F" w:rsidR="00204DD1" w:rsidRPr="002A6F3A" w:rsidRDefault="00793F7C" w:rsidP="00A85CD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copula </w:t>
      </w:r>
      <w:r w:rsidRPr="002A6F3A">
        <w:rPr>
          <w:rFonts w:ascii="Times New Roman" w:hAnsi="Times New Roman" w:cs="Times New Roman"/>
          <w:b/>
          <w:bCs/>
          <w:sz w:val="24"/>
          <w:szCs w:val="24"/>
        </w:rPr>
        <w:t>‘ko’</w:t>
      </w:r>
      <w:r w:rsidRPr="002A6F3A">
        <w:rPr>
          <w:rFonts w:ascii="Times New Roman" w:hAnsi="Times New Roman" w:cs="Times New Roman"/>
          <w:sz w:val="24"/>
          <w:szCs w:val="24"/>
        </w:rPr>
        <w:t xml:space="preserve"> is connecting two referential expressions (post copula and pre copula constituent) in the form XP1 </w:t>
      </w:r>
      <w:r w:rsidRPr="002A6F3A">
        <w:rPr>
          <w:rFonts w:ascii="Times New Roman" w:hAnsi="Times New Roman" w:cs="Times New Roman"/>
          <w:smallCaps/>
          <w:sz w:val="24"/>
          <w:szCs w:val="24"/>
        </w:rPr>
        <w:t>cop</w:t>
      </w:r>
      <w:r w:rsidRPr="002A6F3A">
        <w:rPr>
          <w:rFonts w:ascii="Times New Roman" w:hAnsi="Times New Roman" w:cs="Times New Roman"/>
          <w:sz w:val="24"/>
          <w:szCs w:val="24"/>
        </w:rPr>
        <w:t xml:space="preserve"> XP2, where XP1 and XP2 are referential. Only predicational sentence has non-referential </w:t>
      </w:r>
      <w:r w:rsidR="002000F7" w:rsidRPr="002A6F3A">
        <w:rPr>
          <w:rFonts w:ascii="Times New Roman" w:hAnsi="Times New Roman" w:cs="Times New Roman"/>
          <w:sz w:val="24"/>
          <w:szCs w:val="24"/>
        </w:rPr>
        <w:t>element in post copula constituent</w:t>
      </w:r>
      <w:r w:rsidR="003B7227" w:rsidRPr="002A6F3A">
        <w:rPr>
          <w:rFonts w:ascii="Times New Roman" w:hAnsi="Times New Roman" w:cs="Times New Roman"/>
          <w:sz w:val="24"/>
          <w:szCs w:val="24"/>
        </w:rPr>
        <w:t xml:space="preserve"> c</w:t>
      </w:r>
      <w:r w:rsidR="002000F7" w:rsidRPr="002A6F3A">
        <w:rPr>
          <w:rFonts w:ascii="Times New Roman" w:hAnsi="Times New Roman" w:cs="Times New Roman"/>
          <w:sz w:val="24"/>
          <w:szCs w:val="24"/>
        </w:rPr>
        <w:t xml:space="preserve">onnecting the two referential expressions with the copula means that same reference is given to the them. </w:t>
      </w:r>
    </w:p>
    <w:p w14:paraId="48172776" w14:textId="0564C760" w:rsidR="003B7227" w:rsidRPr="002A6F3A" w:rsidRDefault="009E4247" w:rsidP="00A85CD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By applying indices to sentences </w:t>
      </w:r>
      <w:r w:rsidR="0025586F" w:rsidRPr="002A6F3A">
        <w:rPr>
          <w:rFonts w:ascii="Times New Roman" w:hAnsi="Times New Roman" w:cs="Times New Roman"/>
          <w:sz w:val="24"/>
          <w:szCs w:val="24"/>
        </w:rPr>
        <w:t>(</w:t>
      </w:r>
      <w:r w:rsidR="003B7227" w:rsidRPr="002A6F3A">
        <w:rPr>
          <w:rFonts w:ascii="Times New Roman" w:hAnsi="Times New Roman" w:cs="Times New Roman"/>
          <w:sz w:val="24"/>
          <w:szCs w:val="24"/>
        </w:rPr>
        <w:t>4</w:t>
      </w:r>
      <w:r w:rsidR="00D74BD9">
        <w:rPr>
          <w:rFonts w:ascii="Times New Roman" w:hAnsi="Times New Roman" w:cs="Times New Roman"/>
          <w:sz w:val="24"/>
          <w:szCs w:val="24"/>
        </w:rPr>
        <w:t>5</w:t>
      </w:r>
      <w:r w:rsidR="003B7227" w:rsidRPr="002A6F3A">
        <w:rPr>
          <w:rFonts w:ascii="Times New Roman" w:hAnsi="Times New Roman" w:cs="Times New Roman"/>
          <w:sz w:val="24"/>
          <w:szCs w:val="24"/>
        </w:rPr>
        <w:t>,</w:t>
      </w:r>
      <w:r w:rsidR="00D74BD9">
        <w:rPr>
          <w:rFonts w:ascii="Times New Roman" w:hAnsi="Times New Roman" w:cs="Times New Roman"/>
          <w:sz w:val="24"/>
          <w:szCs w:val="24"/>
        </w:rPr>
        <w:t>46, 47</w:t>
      </w:r>
      <w:r w:rsidR="0025586F" w:rsidRPr="002A6F3A">
        <w:rPr>
          <w:rFonts w:ascii="Times New Roman" w:hAnsi="Times New Roman" w:cs="Times New Roman"/>
          <w:sz w:val="24"/>
          <w:szCs w:val="24"/>
        </w:rPr>
        <w:t xml:space="preserve"> &amp;</w:t>
      </w:r>
      <w:r w:rsidR="00D74BD9">
        <w:rPr>
          <w:rFonts w:ascii="Times New Roman" w:hAnsi="Times New Roman" w:cs="Times New Roman"/>
          <w:sz w:val="24"/>
          <w:szCs w:val="24"/>
        </w:rPr>
        <w:t xml:space="preserve"> 48</w:t>
      </w:r>
      <w:r w:rsidR="0025586F" w:rsidRPr="002A6F3A">
        <w:rPr>
          <w:rFonts w:ascii="Times New Roman" w:hAnsi="Times New Roman" w:cs="Times New Roman"/>
          <w:sz w:val="24"/>
          <w:szCs w:val="24"/>
        </w:rPr>
        <w:t>) we obtain the following representations;</w:t>
      </w:r>
    </w:p>
    <w:p w14:paraId="1A96D6BC" w14:textId="45E0E3C2" w:rsidR="009A7CDF" w:rsidRPr="00D74BD9" w:rsidRDefault="00940DBF" w:rsidP="00D74BD9">
      <w:pPr>
        <w:pStyle w:val="ListParagraph"/>
        <w:numPr>
          <w:ilvl w:val="0"/>
          <w:numId w:val="48"/>
        </w:numPr>
        <w:spacing w:after="0" w:line="360" w:lineRule="auto"/>
        <w:jc w:val="both"/>
        <w:rPr>
          <w:rFonts w:ascii="Times New Roman" w:hAnsi="Times New Roman" w:cs="Times New Roman"/>
          <w:i/>
          <w:iCs/>
          <w:sz w:val="24"/>
          <w:szCs w:val="24"/>
        </w:rPr>
      </w:pPr>
      <w:r w:rsidRPr="00D74BD9">
        <w:rPr>
          <w:rFonts w:ascii="Times New Roman" w:hAnsi="Times New Roman" w:cs="Times New Roman"/>
          <w:sz w:val="24"/>
          <w:szCs w:val="24"/>
        </w:rPr>
        <w:t xml:space="preserve">a. </w:t>
      </w:r>
      <w:r w:rsidR="009A7CDF" w:rsidRPr="00D74BD9">
        <w:rPr>
          <w:rFonts w:ascii="Times New Roman" w:hAnsi="Times New Roman" w:cs="Times New Roman"/>
          <w:sz w:val="24"/>
          <w:szCs w:val="24"/>
        </w:rPr>
        <w:t xml:space="preserve"> </w:t>
      </w:r>
      <w:r w:rsidR="00FB543F" w:rsidRPr="00D74BD9">
        <w:rPr>
          <w:rFonts w:ascii="Times New Roman" w:hAnsi="Times New Roman" w:cs="Times New Roman"/>
          <w:i/>
          <w:iCs/>
          <w:sz w:val="24"/>
          <w:szCs w:val="24"/>
        </w:rPr>
        <w:t>[</w:t>
      </w:r>
      <w:proofErr w:type="spellStart"/>
      <w:r w:rsidR="00FB543F" w:rsidRPr="00D74BD9">
        <w:rPr>
          <w:rFonts w:ascii="Times New Roman" w:hAnsi="Times New Roman" w:cs="Times New Roman"/>
          <w:i/>
          <w:iCs/>
          <w:sz w:val="24"/>
          <w:szCs w:val="24"/>
        </w:rPr>
        <w:t>Lobotindet</w:t>
      </w:r>
      <w:proofErr w:type="spellEnd"/>
      <w:r w:rsidR="001D0D3D" w:rsidRPr="00D74BD9">
        <w:rPr>
          <w:rFonts w:ascii="Times New Roman" w:hAnsi="Times New Roman" w:cs="Times New Roman"/>
          <w:i/>
          <w:iCs/>
          <w:sz w:val="24"/>
          <w:szCs w:val="24"/>
        </w:rPr>
        <w:tab/>
      </w:r>
      <w:r w:rsidR="00FB543F" w:rsidRPr="00D74BD9">
        <w:rPr>
          <w:rFonts w:ascii="Times New Roman" w:hAnsi="Times New Roman" w:cs="Times New Roman"/>
          <w:i/>
          <w:iCs/>
          <w:sz w:val="24"/>
          <w:szCs w:val="24"/>
        </w:rPr>
        <w:t>ne</w:t>
      </w:r>
      <w:r w:rsidR="001D0D3D" w:rsidRPr="00D74BD9">
        <w:rPr>
          <w:rFonts w:ascii="Times New Roman" w:hAnsi="Times New Roman" w:cs="Times New Roman"/>
          <w:i/>
          <w:iCs/>
          <w:sz w:val="24"/>
          <w:szCs w:val="24"/>
        </w:rPr>
        <w:tab/>
      </w:r>
      <w:r w:rsidR="001D0D3D" w:rsidRPr="00D74BD9">
        <w:rPr>
          <w:rFonts w:ascii="Times New Roman" w:hAnsi="Times New Roman" w:cs="Times New Roman"/>
          <w:i/>
          <w:iCs/>
          <w:sz w:val="24"/>
          <w:szCs w:val="24"/>
        </w:rPr>
        <w:tab/>
      </w:r>
      <w:r w:rsidR="001D0D3D" w:rsidRPr="00D74BD9">
        <w:rPr>
          <w:rFonts w:ascii="Times New Roman" w:hAnsi="Times New Roman" w:cs="Times New Roman"/>
          <w:i/>
          <w:iCs/>
          <w:sz w:val="24"/>
          <w:szCs w:val="24"/>
        </w:rPr>
        <w:tab/>
      </w:r>
      <w:proofErr w:type="spellStart"/>
      <w:proofErr w:type="gramStart"/>
      <w:r w:rsidR="00FB543F" w:rsidRPr="00D74BD9">
        <w:rPr>
          <w:rFonts w:ascii="Times New Roman" w:hAnsi="Times New Roman" w:cs="Times New Roman"/>
          <w:i/>
          <w:iCs/>
          <w:sz w:val="24"/>
          <w:szCs w:val="24"/>
        </w:rPr>
        <w:t>korom</w:t>
      </w:r>
      <w:proofErr w:type="spellEnd"/>
      <w:r w:rsidR="00FB543F" w:rsidRPr="00D74BD9">
        <w:rPr>
          <w:rFonts w:ascii="Times New Roman" w:hAnsi="Times New Roman" w:cs="Times New Roman"/>
          <w:i/>
          <w:iCs/>
          <w:sz w:val="24"/>
          <w:szCs w:val="24"/>
        </w:rPr>
        <w:t>]</w:t>
      </w:r>
      <w:proofErr w:type="spellStart"/>
      <w:r w:rsidR="001D0D3D" w:rsidRPr="00D74BD9">
        <w:rPr>
          <w:rFonts w:ascii="Times New Roman" w:hAnsi="Times New Roman" w:cs="Times New Roman"/>
          <w:i/>
          <w:iCs/>
          <w:sz w:val="24"/>
          <w:szCs w:val="24"/>
          <w:vertAlign w:val="subscript"/>
        </w:rPr>
        <w:t>i</w:t>
      </w:r>
      <w:proofErr w:type="spellEnd"/>
      <w:proofErr w:type="gramEnd"/>
      <w:r w:rsidR="001D0D3D" w:rsidRPr="00D74BD9">
        <w:rPr>
          <w:rFonts w:ascii="Times New Roman" w:hAnsi="Times New Roman" w:cs="Times New Roman"/>
          <w:i/>
          <w:iCs/>
          <w:sz w:val="24"/>
          <w:szCs w:val="24"/>
        </w:rPr>
        <w:tab/>
      </w:r>
      <w:r w:rsidR="001D0D3D" w:rsidRPr="00D74BD9">
        <w:rPr>
          <w:rFonts w:ascii="Times New Roman" w:hAnsi="Times New Roman" w:cs="Times New Roman"/>
          <w:i/>
          <w:iCs/>
          <w:sz w:val="24"/>
          <w:szCs w:val="24"/>
        </w:rPr>
        <w:tab/>
      </w:r>
      <w:r w:rsidR="00FB543F" w:rsidRPr="00D74BD9">
        <w:rPr>
          <w:rFonts w:ascii="Times New Roman" w:hAnsi="Times New Roman" w:cs="Times New Roman"/>
          <w:i/>
          <w:iCs/>
          <w:sz w:val="24"/>
          <w:szCs w:val="24"/>
        </w:rPr>
        <w:t>ko</w:t>
      </w:r>
      <w:r w:rsidR="001D0D3D" w:rsidRPr="00D74BD9">
        <w:rPr>
          <w:rFonts w:ascii="Times New Roman" w:hAnsi="Times New Roman" w:cs="Times New Roman"/>
          <w:i/>
          <w:iCs/>
          <w:sz w:val="24"/>
          <w:szCs w:val="24"/>
        </w:rPr>
        <w:tab/>
      </w:r>
      <w:r w:rsidR="001D0D3D" w:rsidRPr="00D74BD9">
        <w:rPr>
          <w:rFonts w:ascii="Times New Roman" w:hAnsi="Times New Roman" w:cs="Times New Roman"/>
          <w:i/>
          <w:iCs/>
          <w:sz w:val="24"/>
          <w:szCs w:val="24"/>
        </w:rPr>
        <w:tab/>
      </w:r>
      <w:r w:rsidR="00FB543F" w:rsidRPr="00D74BD9">
        <w:rPr>
          <w:rFonts w:ascii="Times New Roman" w:hAnsi="Times New Roman" w:cs="Times New Roman"/>
          <w:i/>
          <w:iCs/>
          <w:sz w:val="24"/>
          <w:szCs w:val="24"/>
        </w:rPr>
        <w:t>Kipchoge</w:t>
      </w:r>
      <w:r w:rsidR="0025586F" w:rsidRPr="00D74BD9">
        <w:rPr>
          <w:rFonts w:ascii="Times New Roman" w:hAnsi="Times New Roman" w:cs="Times New Roman"/>
          <w:i/>
          <w:iCs/>
          <w:sz w:val="24"/>
          <w:szCs w:val="24"/>
          <w:vertAlign w:val="subscript"/>
        </w:rPr>
        <w:t xml:space="preserve"> </w:t>
      </w:r>
      <w:proofErr w:type="spellStart"/>
      <w:r w:rsidR="0025586F" w:rsidRPr="00D74BD9">
        <w:rPr>
          <w:rFonts w:ascii="Times New Roman" w:hAnsi="Times New Roman" w:cs="Times New Roman"/>
          <w:i/>
          <w:iCs/>
          <w:sz w:val="24"/>
          <w:szCs w:val="24"/>
          <w:vertAlign w:val="subscript"/>
        </w:rPr>
        <w:t>i</w:t>
      </w:r>
      <w:proofErr w:type="spellEnd"/>
    </w:p>
    <w:p w14:paraId="14593385" w14:textId="0102925D" w:rsidR="00FB543F" w:rsidRPr="002A6F3A" w:rsidRDefault="001D0D3D" w:rsidP="008120F7">
      <w:pPr>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R</w:t>
      </w:r>
      <w:r w:rsidR="00FB543F" w:rsidRPr="002A6F3A">
        <w:rPr>
          <w:rFonts w:ascii="Times New Roman" w:hAnsi="Times New Roman" w:cs="Times New Roman"/>
          <w:sz w:val="24"/>
          <w:szCs w:val="24"/>
        </w:rPr>
        <w:t>unner</w:t>
      </w:r>
      <w:r w:rsidRPr="002A6F3A">
        <w:rPr>
          <w:rFonts w:ascii="Times New Roman" w:hAnsi="Times New Roman" w:cs="Times New Roman"/>
          <w:sz w:val="24"/>
          <w:szCs w:val="24"/>
        </w:rPr>
        <w:t>.</w:t>
      </w:r>
      <w:r w:rsidRPr="002A6F3A">
        <w:rPr>
          <w:rFonts w:ascii="Times New Roman" w:hAnsi="Times New Roman" w:cs="Times New Roman"/>
          <w:smallCaps/>
          <w:sz w:val="24"/>
          <w:szCs w:val="24"/>
        </w:rPr>
        <w:t>sg</w:t>
      </w:r>
      <w:r w:rsidRPr="002A6F3A">
        <w:rPr>
          <w:rFonts w:ascii="Times New Roman" w:hAnsi="Times New Roman" w:cs="Times New Roman"/>
          <w:sz w:val="24"/>
          <w:szCs w:val="24"/>
        </w:rPr>
        <w:tab/>
      </w:r>
      <w:r w:rsidRPr="002A6F3A">
        <w:rPr>
          <w:rFonts w:ascii="Times New Roman" w:hAnsi="Times New Roman" w:cs="Times New Roman"/>
          <w:sz w:val="24"/>
          <w:szCs w:val="24"/>
        </w:rPr>
        <w:tab/>
      </w:r>
      <w:r w:rsidR="00084ECA" w:rsidRPr="002A6F3A">
        <w:rPr>
          <w:rFonts w:ascii="Times New Roman" w:hAnsi="Times New Roman" w:cs="Times New Roman"/>
          <w:smallCaps/>
          <w:sz w:val="24"/>
          <w:szCs w:val="24"/>
        </w:rPr>
        <w:t>reli.sg</w:t>
      </w:r>
      <w:r w:rsidRPr="002A6F3A">
        <w:rPr>
          <w:rFonts w:ascii="Times New Roman" w:hAnsi="Times New Roman" w:cs="Times New Roman"/>
          <w:smallCaps/>
          <w:sz w:val="24"/>
          <w:szCs w:val="24"/>
        </w:rPr>
        <w:tab/>
      </w:r>
      <w:r w:rsidR="00D2234F" w:rsidRPr="002A6F3A">
        <w:rPr>
          <w:rFonts w:ascii="Times New Roman" w:hAnsi="Times New Roman" w:cs="Times New Roman"/>
          <w:sz w:val="24"/>
          <w:szCs w:val="24"/>
        </w:rPr>
        <w:t>best</w:t>
      </w:r>
      <w:r w:rsidRPr="002A6F3A">
        <w:rPr>
          <w:rFonts w:ascii="Times New Roman" w:hAnsi="Times New Roman" w:cs="Times New Roman"/>
          <w:smallCaps/>
          <w:sz w:val="24"/>
          <w:szCs w:val="24"/>
        </w:rPr>
        <w:t xml:space="preserve">.sg </w:t>
      </w:r>
      <w:r w:rsidRPr="002A6F3A">
        <w:rPr>
          <w:rFonts w:ascii="Times New Roman" w:hAnsi="Times New Roman" w:cs="Times New Roman"/>
          <w:smallCaps/>
          <w:sz w:val="24"/>
          <w:szCs w:val="24"/>
        </w:rPr>
        <w:tab/>
      </w:r>
      <w:r w:rsidRPr="002A6F3A">
        <w:rPr>
          <w:rFonts w:ascii="Times New Roman" w:hAnsi="Times New Roman" w:cs="Times New Roman"/>
          <w:smallCaps/>
          <w:sz w:val="24"/>
          <w:szCs w:val="24"/>
        </w:rPr>
        <w:tab/>
      </w:r>
      <w:r w:rsidR="00084ECA" w:rsidRPr="002A6F3A">
        <w:rPr>
          <w:rFonts w:ascii="Times New Roman" w:hAnsi="Times New Roman" w:cs="Times New Roman"/>
          <w:smallCaps/>
          <w:sz w:val="24"/>
          <w:szCs w:val="24"/>
        </w:rPr>
        <w:t>cop</w:t>
      </w:r>
      <w:r w:rsidR="00084ECA" w:rsidRPr="002A6F3A">
        <w:rPr>
          <w:rFonts w:ascii="Times New Roman" w:hAnsi="Times New Roman" w:cs="Times New Roman"/>
          <w:sz w:val="24"/>
          <w:szCs w:val="24"/>
        </w:rPr>
        <w:t xml:space="preserve"> </w:t>
      </w:r>
      <w:r w:rsidRPr="002A6F3A">
        <w:rPr>
          <w:rFonts w:ascii="Times New Roman" w:hAnsi="Times New Roman" w:cs="Times New Roman"/>
          <w:sz w:val="24"/>
          <w:szCs w:val="24"/>
        </w:rPr>
        <w:tab/>
      </w:r>
      <w:r w:rsidR="00FB543F" w:rsidRPr="002A6F3A">
        <w:rPr>
          <w:rFonts w:ascii="Times New Roman" w:hAnsi="Times New Roman" w:cs="Times New Roman"/>
          <w:sz w:val="24"/>
          <w:szCs w:val="24"/>
        </w:rPr>
        <w:t xml:space="preserve">Kipchoge </w:t>
      </w:r>
    </w:p>
    <w:p w14:paraId="78206A90" w14:textId="0CE1EC72" w:rsidR="000D5E2B" w:rsidRPr="002A6F3A" w:rsidRDefault="00940DBF" w:rsidP="008120F7">
      <w:pPr>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w:t>
      </w:r>
      <w:r w:rsidR="00084ECA" w:rsidRPr="002A6F3A">
        <w:rPr>
          <w:rFonts w:ascii="Times New Roman" w:hAnsi="Times New Roman" w:cs="Times New Roman"/>
          <w:sz w:val="24"/>
          <w:szCs w:val="24"/>
        </w:rPr>
        <w:t>[</w:t>
      </w:r>
      <w:r w:rsidR="009A7CDF" w:rsidRPr="002A6F3A">
        <w:rPr>
          <w:rFonts w:ascii="Times New Roman" w:hAnsi="Times New Roman" w:cs="Times New Roman"/>
          <w:sz w:val="24"/>
          <w:szCs w:val="24"/>
        </w:rPr>
        <w:t xml:space="preserve">The best </w:t>
      </w:r>
      <w:proofErr w:type="gramStart"/>
      <w:r w:rsidR="009A7CDF" w:rsidRPr="002A6F3A">
        <w:rPr>
          <w:rFonts w:ascii="Times New Roman" w:hAnsi="Times New Roman" w:cs="Times New Roman"/>
          <w:sz w:val="24"/>
          <w:szCs w:val="24"/>
        </w:rPr>
        <w:t>runner</w:t>
      </w:r>
      <w:r w:rsidR="00084ECA" w:rsidRPr="002A6F3A">
        <w:rPr>
          <w:rFonts w:ascii="Times New Roman" w:hAnsi="Times New Roman" w:cs="Times New Roman"/>
          <w:sz w:val="24"/>
          <w:szCs w:val="24"/>
        </w:rPr>
        <w:t>]</w:t>
      </w:r>
      <w:proofErr w:type="spellStart"/>
      <w:r w:rsidR="00084ECA" w:rsidRPr="002A6F3A">
        <w:rPr>
          <w:rFonts w:ascii="Times New Roman" w:hAnsi="Times New Roman" w:cs="Times New Roman"/>
          <w:i/>
          <w:iCs/>
          <w:sz w:val="24"/>
          <w:szCs w:val="24"/>
          <w:vertAlign w:val="subscript"/>
        </w:rPr>
        <w:t>i</w:t>
      </w:r>
      <w:proofErr w:type="spellEnd"/>
      <w:proofErr w:type="gramEnd"/>
      <w:r w:rsidR="00FB543F" w:rsidRPr="002A6F3A">
        <w:rPr>
          <w:rFonts w:ascii="Times New Roman" w:hAnsi="Times New Roman" w:cs="Times New Roman"/>
          <w:sz w:val="24"/>
          <w:szCs w:val="24"/>
        </w:rPr>
        <w:t xml:space="preserve"> is </w:t>
      </w:r>
      <w:proofErr w:type="spellStart"/>
      <w:r w:rsidR="00FB543F" w:rsidRPr="002A6F3A">
        <w:rPr>
          <w:rFonts w:ascii="Times New Roman" w:hAnsi="Times New Roman" w:cs="Times New Roman"/>
          <w:sz w:val="24"/>
          <w:szCs w:val="24"/>
        </w:rPr>
        <w:t>Kipchoge</w:t>
      </w:r>
      <w:r w:rsidR="00084ECA" w:rsidRPr="002A6F3A">
        <w:rPr>
          <w:rFonts w:ascii="Times New Roman" w:hAnsi="Times New Roman" w:cs="Times New Roman"/>
          <w:i/>
          <w:iCs/>
          <w:sz w:val="24"/>
          <w:szCs w:val="24"/>
          <w:vertAlign w:val="subscript"/>
        </w:rPr>
        <w:t>i</w:t>
      </w:r>
      <w:proofErr w:type="spellEnd"/>
      <w:r w:rsidRPr="002A6F3A">
        <w:rPr>
          <w:rFonts w:ascii="Times New Roman" w:hAnsi="Times New Roman" w:cs="Times New Roman"/>
          <w:i/>
          <w:iCs/>
          <w:sz w:val="24"/>
          <w:szCs w:val="24"/>
          <w:vertAlign w:val="subscript"/>
        </w:rPr>
        <w:t>.’</w:t>
      </w:r>
    </w:p>
    <w:p w14:paraId="5CCFF4C0" w14:textId="77777777" w:rsidR="00795434" w:rsidRDefault="00795434" w:rsidP="00940DBF">
      <w:pPr>
        <w:pStyle w:val="ListParagraph"/>
        <w:autoSpaceDE w:val="0"/>
        <w:autoSpaceDN w:val="0"/>
        <w:adjustRightInd w:val="0"/>
        <w:spacing w:after="0" w:line="360" w:lineRule="auto"/>
        <w:ind w:left="750"/>
        <w:jc w:val="both"/>
        <w:rPr>
          <w:rFonts w:ascii="Times New Roman" w:hAnsi="Times New Roman" w:cs="Times New Roman"/>
          <w:sz w:val="24"/>
          <w:szCs w:val="24"/>
        </w:rPr>
      </w:pPr>
    </w:p>
    <w:p w14:paraId="5D52FA13" w14:textId="5E1B6A75" w:rsidR="00940DBF" w:rsidRPr="002A6F3A" w:rsidRDefault="00FB543F" w:rsidP="00940DBF">
      <w:pPr>
        <w:pStyle w:val="ListParagraph"/>
        <w:autoSpaceDE w:val="0"/>
        <w:autoSpaceDN w:val="0"/>
        <w:adjustRightInd w:val="0"/>
        <w:spacing w:after="0" w:line="360" w:lineRule="auto"/>
        <w:ind w:left="750"/>
        <w:jc w:val="both"/>
        <w:rPr>
          <w:rFonts w:ascii="Times New Roman" w:hAnsi="Times New Roman" w:cs="Times New Roman"/>
          <w:sz w:val="24"/>
          <w:szCs w:val="24"/>
        </w:rPr>
      </w:pPr>
      <w:r w:rsidRPr="002A6F3A">
        <w:rPr>
          <w:rFonts w:ascii="Times New Roman" w:hAnsi="Times New Roman" w:cs="Times New Roman"/>
          <w:sz w:val="24"/>
          <w:szCs w:val="24"/>
        </w:rPr>
        <w:t>b</w:t>
      </w:r>
      <w:r w:rsidRPr="002A6F3A">
        <w:rPr>
          <w:rFonts w:ascii="Times New Roman" w:hAnsi="Times New Roman" w:cs="Times New Roman"/>
          <w:i/>
          <w:iCs/>
          <w:sz w:val="24"/>
          <w:szCs w:val="24"/>
        </w:rPr>
        <w:t xml:space="preserve">. </w:t>
      </w:r>
      <w:proofErr w:type="spellStart"/>
      <w:r w:rsidR="00940DBF" w:rsidRPr="002A6F3A">
        <w:rPr>
          <w:rFonts w:ascii="Times New Roman" w:hAnsi="Times New Roman" w:cs="Times New Roman"/>
          <w:sz w:val="24"/>
          <w:szCs w:val="24"/>
        </w:rPr>
        <w:t>Ibireet</w:t>
      </w:r>
      <w:r w:rsidR="00940DBF" w:rsidRPr="002A6F3A">
        <w:rPr>
          <w:rFonts w:ascii="Times New Roman" w:hAnsi="Times New Roman" w:cs="Times New Roman"/>
          <w:sz w:val="24"/>
          <w:szCs w:val="24"/>
          <w:vertAlign w:val="subscript"/>
        </w:rPr>
        <w:t>i</w:t>
      </w:r>
      <w:proofErr w:type="spellEnd"/>
      <w:r w:rsidR="00940DBF" w:rsidRPr="002A6F3A">
        <w:rPr>
          <w:rFonts w:ascii="Times New Roman" w:hAnsi="Times New Roman" w:cs="Times New Roman"/>
          <w:sz w:val="24"/>
          <w:szCs w:val="24"/>
        </w:rPr>
        <w:t xml:space="preserve"> ne </w:t>
      </w:r>
      <w:proofErr w:type="spellStart"/>
      <w:r w:rsidR="00940DBF" w:rsidRPr="002A6F3A">
        <w:rPr>
          <w:rFonts w:ascii="Times New Roman" w:hAnsi="Times New Roman" w:cs="Times New Roman"/>
          <w:sz w:val="24"/>
          <w:szCs w:val="24"/>
        </w:rPr>
        <w:t>kibet</w:t>
      </w:r>
      <w:proofErr w:type="spellEnd"/>
      <w:r w:rsidR="00940DBF" w:rsidRPr="002A6F3A">
        <w:rPr>
          <w:rFonts w:ascii="Times New Roman" w:hAnsi="Times New Roman" w:cs="Times New Roman"/>
          <w:sz w:val="24"/>
          <w:szCs w:val="24"/>
        </w:rPr>
        <w:t xml:space="preserve"> ko ki-teer </w:t>
      </w:r>
      <w:proofErr w:type="spellStart"/>
      <w:r w:rsidR="00940DBF" w:rsidRPr="002A6F3A">
        <w:rPr>
          <w:rFonts w:ascii="Times New Roman" w:hAnsi="Times New Roman" w:cs="Times New Roman"/>
          <w:sz w:val="24"/>
          <w:szCs w:val="24"/>
        </w:rPr>
        <w:t>ibira-noton</w:t>
      </w:r>
      <w:r w:rsidR="00940DBF" w:rsidRPr="002A6F3A">
        <w:rPr>
          <w:rFonts w:ascii="Times New Roman" w:hAnsi="Times New Roman" w:cs="Times New Roman"/>
          <w:sz w:val="24"/>
          <w:szCs w:val="24"/>
          <w:vertAlign w:val="subscript"/>
        </w:rPr>
        <w:t>i</w:t>
      </w:r>
      <w:proofErr w:type="spellEnd"/>
    </w:p>
    <w:p w14:paraId="53508F15" w14:textId="77777777" w:rsidR="00940DBF" w:rsidRPr="002A6F3A" w:rsidRDefault="00940DBF" w:rsidP="00940DBF">
      <w:pPr>
        <w:pStyle w:val="ListParagraph"/>
        <w:autoSpaceDE w:val="0"/>
        <w:autoSpaceDN w:val="0"/>
        <w:adjustRightInd w:val="0"/>
        <w:spacing w:after="0" w:line="360" w:lineRule="auto"/>
        <w:ind w:left="1004" w:firstLine="132"/>
        <w:jc w:val="both"/>
        <w:rPr>
          <w:rFonts w:ascii="Times New Roman" w:hAnsi="Times New Roman" w:cs="Times New Roman"/>
          <w:sz w:val="24"/>
          <w:szCs w:val="24"/>
        </w:rPr>
      </w:pPr>
      <w:r w:rsidRPr="002A6F3A">
        <w:rPr>
          <w:rFonts w:ascii="Times New Roman" w:hAnsi="Times New Roman" w:cs="Times New Roman"/>
          <w:sz w:val="24"/>
          <w:szCs w:val="24"/>
        </w:rPr>
        <w:t>Ball.</w:t>
      </w:r>
      <w:r w:rsidRPr="002A6F3A">
        <w:rPr>
          <w:rFonts w:ascii="Times New Roman" w:hAnsi="Times New Roman" w:cs="Times New Roman"/>
          <w:smallCaps/>
          <w:sz w:val="24"/>
          <w:szCs w:val="24"/>
        </w:rPr>
        <w:t>sg reli.sg</w:t>
      </w:r>
      <w:r w:rsidRPr="002A6F3A">
        <w:rPr>
          <w:rFonts w:ascii="Times New Roman" w:hAnsi="Times New Roman" w:cs="Times New Roman"/>
          <w:sz w:val="24"/>
          <w:szCs w:val="24"/>
        </w:rPr>
        <w:t xml:space="preserve"> lost </w:t>
      </w:r>
      <w:r w:rsidRPr="002A6F3A">
        <w:rPr>
          <w:rFonts w:ascii="Times New Roman" w:hAnsi="Times New Roman" w:cs="Times New Roman"/>
          <w:smallCaps/>
          <w:sz w:val="24"/>
          <w:szCs w:val="24"/>
        </w:rPr>
        <w:t>cop</w:t>
      </w:r>
      <w:r w:rsidRPr="002A6F3A">
        <w:rPr>
          <w:rFonts w:ascii="Times New Roman" w:hAnsi="Times New Roman" w:cs="Times New Roman"/>
          <w:sz w:val="24"/>
          <w:szCs w:val="24"/>
        </w:rPr>
        <w:tab/>
        <w:t>different ball.</w:t>
      </w:r>
      <w:r w:rsidRPr="002A6F3A">
        <w:rPr>
          <w:rFonts w:ascii="Times New Roman" w:hAnsi="Times New Roman" w:cs="Times New Roman"/>
          <w:smallCaps/>
          <w:sz w:val="24"/>
          <w:szCs w:val="24"/>
        </w:rPr>
        <w:t>sg</w:t>
      </w:r>
      <w:r w:rsidRPr="002A6F3A">
        <w:rPr>
          <w:rFonts w:ascii="Times New Roman" w:hAnsi="Times New Roman" w:cs="Times New Roman"/>
          <w:sz w:val="24"/>
          <w:szCs w:val="24"/>
        </w:rPr>
        <w:t>-that</w:t>
      </w:r>
    </w:p>
    <w:p w14:paraId="548DECD9" w14:textId="3F1AE3A8" w:rsidR="00940DBF" w:rsidRPr="002A6F3A" w:rsidRDefault="00940DBF" w:rsidP="00940DBF">
      <w:pPr>
        <w:autoSpaceDE w:val="0"/>
        <w:autoSpaceDN w:val="0"/>
        <w:adjustRightInd w:val="0"/>
        <w:spacing w:after="0" w:line="360" w:lineRule="auto"/>
        <w:ind w:left="852" w:firstLine="284"/>
        <w:jc w:val="both"/>
        <w:rPr>
          <w:rFonts w:ascii="Times New Roman" w:hAnsi="Times New Roman" w:cs="Times New Roman"/>
          <w:sz w:val="24"/>
          <w:szCs w:val="24"/>
        </w:rPr>
      </w:pPr>
      <w:r w:rsidRPr="002A6F3A">
        <w:rPr>
          <w:rFonts w:ascii="Times New Roman" w:hAnsi="Times New Roman" w:cs="Times New Roman"/>
          <w:sz w:val="24"/>
          <w:szCs w:val="24"/>
        </w:rPr>
        <w:t>‘The lost ball was different ball.’</w:t>
      </w:r>
    </w:p>
    <w:p w14:paraId="08CA1EAD" w14:textId="63C420F7" w:rsidR="008120F7" w:rsidRPr="002A6F3A" w:rsidRDefault="008120F7" w:rsidP="00940DBF">
      <w:pPr>
        <w:pStyle w:val="ListParagraph"/>
        <w:autoSpaceDE w:val="0"/>
        <w:autoSpaceDN w:val="0"/>
        <w:adjustRightInd w:val="0"/>
        <w:spacing w:after="0" w:line="360" w:lineRule="auto"/>
        <w:jc w:val="both"/>
        <w:rPr>
          <w:rFonts w:ascii="Times New Roman" w:hAnsi="Times New Roman" w:cs="Times New Roman"/>
          <w:sz w:val="24"/>
          <w:szCs w:val="24"/>
        </w:rPr>
      </w:pPr>
    </w:p>
    <w:p w14:paraId="1184E480" w14:textId="6C9C297A" w:rsidR="00D2234F" w:rsidRPr="002A6F3A" w:rsidRDefault="00D2234F" w:rsidP="008120F7">
      <w:pPr>
        <w:spacing w:after="0" w:line="360" w:lineRule="auto"/>
        <w:ind w:left="568" w:firstLine="284"/>
        <w:jc w:val="both"/>
        <w:rPr>
          <w:rFonts w:ascii="Times New Roman" w:hAnsi="Times New Roman" w:cs="Times New Roman"/>
          <w:i/>
          <w:iCs/>
          <w:sz w:val="24"/>
          <w:szCs w:val="24"/>
        </w:rPr>
      </w:pPr>
      <w:r w:rsidRPr="002A6F3A">
        <w:rPr>
          <w:rFonts w:ascii="Times New Roman" w:hAnsi="Times New Roman" w:cs="Times New Roman"/>
          <w:sz w:val="24"/>
          <w:szCs w:val="24"/>
        </w:rPr>
        <w:t>c</w:t>
      </w:r>
      <w:r w:rsidRPr="002A6F3A">
        <w:rPr>
          <w:rFonts w:ascii="Times New Roman" w:hAnsi="Times New Roman" w:cs="Times New Roman"/>
          <w:i/>
          <w:iCs/>
          <w:sz w:val="24"/>
          <w:szCs w:val="24"/>
        </w:rPr>
        <w:t>). [</w:t>
      </w:r>
      <w:proofErr w:type="spellStart"/>
      <w:r w:rsidRPr="002A6F3A">
        <w:rPr>
          <w:rFonts w:ascii="Times New Roman" w:hAnsi="Times New Roman" w:cs="Times New Roman"/>
          <w:i/>
          <w:iCs/>
          <w:sz w:val="24"/>
          <w:szCs w:val="24"/>
        </w:rPr>
        <w:t>Ngeetai</w:t>
      </w:r>
      <w:proofErr w:type="spellEnd"/>
      <w:r w:rsidRPr="002A6F3A">
        <w:rPr>
          <w:rFonts w:ascii="Times New Roman" w:hAnsi="Times New Roman" w:cs="Times New Roman"/>
          <w:i/>
          <w:iCs/>
          <w:sz w:val="24"/>
          <w:szCs w:val="24"/>
        </w:rPr>
        <w:t>]</w:t>
      </w:r>
      <w:proofErr w:type="spellStart"/>
      <w:r w:rsidR="004F5423" w:rsidRPr="002A6F3A">
        <w:rPr>
          <w:rFonts w:ascii="Times New Roman" w:hAnsi="Times New Roman" w:cs="Times New Roman"/>
          <w:sz w:val="24"/>
          <w:szCs w:val="24"/>
          <w:vertAlign w:val="subscript"/>
        </w:rPr>
        <w:t>i</w:t>
      </w:r>
      <w:proofErr w:type="spellEnd"/>
      <w:r w:rsidR="004F5423" w:rsidRPr="002A6F3A">
        <w:rPr>
          <w:rFonts w:ascii="Times New Roman" w:hAnsi="Times New Roman" w:cs="Times New Roman"/>
          <w:i/>
          <w:iCs/>
          <w:sz w:val="24"/>
          <w:szCs w:val="24"/>
        </w:rPr>
        <w:tab/>
      </w:r>
      <w:r w:rsidR="004F5423" w:rsidRPr="002A6F3A">
        <w:rPr>
          <w:rFonts w:ascii="Times New Roman" w:hAnsi="Times New Roman" w:cs="Times New Roman"/>
          <w:i/>
          <w:iCs/>
          <w:sz w:val="24"/>
          <w:szCs w:val="24"/>
        </w:rPr>
        <w:tab/>
      </w:r>
      <w:r w:rsidRPr="002A6F3A">
        <w:rPr>
          <w:rFonts w:ascii="Times New Roman" w:hAnsi="Times New Roman" w:cs="Times New Roman"/>
          <w:i/>
          <w:iCs/>
          <w:sz w:val="24"/>
          <w:szCs w:val="24"/>
        </w:rPr>
        <w:t>ko</w:t>
      </w:r>
      <w:r w:rsidR="004F5423" w:rsidRPr="002A6F3A">
        <w:rPr>
          <w:rFonts w:ascii="Times New Roman" w:hAnsi="Times New Roman" w:cs="Times New Roman"/>
          <w:i/>
          <w:iCs/>
          <w:sz w:val="24"/>
          <w:szCs w:val="24"/>
        </w:rPr>
        <w:tab/>
      </w:r>
      <w:r w:rsidR="004F5423" w:rsidRPr="002A6F3A">
        <w:rPr>
          <w:rFonts w:ascii="Times New Roman" w:hAnsi="Times New Roman" w:cs="Times New Roman"/>
          <w:i/>
          <w:iCs/>
          <w:sz w:val="24"/>
          <w:szCs w:val="24"/>
        </w:rPr>
        <w:tab/>
      </w:r>
      <w:proofErr w:type="spellStart"/>
      <w:r w:rsidRPr="002A6F3A">
        <w:rPr>
          <w:rFonts w:ascii="Times New Roman" w:hAnsi="Times New Roman" w:cs="Times New Roman"/>
          <w:i/>
          <w:iCs/>
          <w:sz w:val="24"/>
          <w:szCs w:val="24"/>
        </w:rPr>
        <w:t>Johni</w:t>
      </w:r>
      <w:proofErr w:type="spellEnd"/>
    </w:p>
    <w:p w14:paraId="0932D232" w14:textId="3FD0594B" w:rsidR="00D2234F" w:rsidRPr="002A6F3A" w:rsidRDefault="00D2234F" w:rsidP="008120F7">
      <w:pPr>
        <w:spacing w:after="0" w:line="36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boy</w:t>
      </w:r>
      <w:r w:rsidR="004F5423" w:rsidRPr="002A6F3A">
        <w:rPr>
          <w:rFonts w:ascii="Times New Roman" w:hAnsi="Times New Roman" w:cs="Times New Roman"/>
          <w:smallCaps/>
          <w:sz w:val="24"/>
          <w:szCs w:val="24"/>
        </w:rPr>
        <w:t>.sg</w:t>
      </w:r>
      <w:r w:rsidRPr="002A6F3A">
        <w:rPr>
          <w:rFonts w:ascii="Times New Roman" w:hAnsi="Times New Roman" w:cs="Times New Roman"/>
          <w:sz w:val="24"/>
          <w:szCs w:val="24"/>
        </w:rPr>
        <w:t>-this</w:t>
      </w:r>
      <w:r w:rsidR="004F5423" w:rsidRPr="002A6F3A">
        <w:rPr>
          <w:rFonts w:ascii="Times New Roman" w:hAnsi="Times New Roman" w:cs="Times New Roman"/>
          <w:sz w:val="24"/>
          <w:szCs w:val="24"/>
        </w:rPr>
        <w:tab/>
      </w:r>
      <w:r w:rsidR="004F5423" w:rsidRPr="002A6F3A">
        <w:rPr>
          <w:rFonts w:ascii="Times New Roman" w:hAnsi="Times New Roman" w:cs="Times New Roman"/>
          <w:sz w:val="24"/>
          <w:szCs w:val="24"/>
        </w:rPr>
        <w:tab/>
      </w:r>
      <w:r w:rsidR="00F77DB5" w:rsidRPr="002A6F3A">
        <w:rPr>
          <w:rFonts w:ascii="Times New Roman" w:hAnsi="Times New Roman" w:cs="Times New Roman"/>
          <w:smallCaps/>
          <w:sz w:val="24"/>
          <w:szCs w:val="24"/>
        </w:rPr>
        <w:t>cop</w:t>
      </w:r>
      <w:r w:rsidR="004F5423" w:rsidRPr="002A6F3A">
        <w:rPr>
          <w:rFonts w:ascii="Times New Roman" w:hAnsi="Times New Roman" w:cs="Times New Roman"/>
          <w:sz w:val="24"/>
          <w:szCs w:val="24"/>
        </w:rPr>
        <w:tab/>
      </w:r>
      <w:r w:rsidRPr="002A6F3A">
        <w:rPr>
          <w:rFonts w:ascii="Times New Roman" w:hAnsi="Times New Roman" w:cs="Times New Roman"/>
          <w:sz w:val="24"/>
          <w:szCs w:val="24"/>
        </w:rPr>
        <w:t xml:space="preserve">John </w:t>
      </w:r>
    </w:p>
    <w:p w14:paraId="228A6711" w14:textId="68B57CC5" w:rsidR="00780D05" w:rsidRPr="002A6F3A" w:rsidRDefault="00940DBF" w:rsidP="00780D05">
      <w:pPr>
        <w:spacing w:after="0" w:line="360" w:lineRule="auto"/>
        <w:ind w:left="1136"/>
        <w:jc w:val="both"/>
        <w:rPr>
          <w:rFonts w:ascii="Times New Roman" w:hAnsi="Times New Roman" w:cs="Times New Roman"/>
          <w:sz w:val="24"/>
          <w:szCs w:val="24"/>
        </w:rPr>
      </w:pPr>
      <w:r w:rsidRPr="002A6F3A">
        <w:rPr>
          <w:rFonts w:ascii="Times New Roman" w:hAnsi="Times New Roman" w:cs="Times New Roman"/>
          <w:sz w:val="24"/>
          <w:szCs w:val="24"/>
        </w:rPr>
        <w:t>‘</w:t>
      </w:r>
      <w:r w:rsidR="00D2234F" w:rsidRPr="002A6F3A">
        <w:rPr>
          <w:rFonts w:ascii="Times New Roman" w:hAnsi="Times New Roman" w:cs="Times New Roman"/>
          <w:sz w:val="24"/>
          <w:szCs w:val="24"/>
        </w:rPr>
        <w:t xml:space="preserve">This </w:t>
      </w:r>
      <w:proofErr w:type="spellStart"/>
      <w:r w:rsidR="00D2234F" w:rsidRPr="002A6F3A">
        <w:rPr>
          <w:rFonts w:ascii="Times New Roman" w:hAnsi="Times New Roman" w:cs="Times New Roman"/>
          <w:sz w:val="24"/>
          <w:szCs w:val="24"/>
        </w:rPr>
        <w:t>boy</w:t>
      </w:r>
      <w:r w:rsidR="00F77DB5" w:rsidRPr="002A6F3A">
        <w:rPr>
          <w:rFonts w:ascii="Times New Roman" w:hAnsi="Times New Roman" w:cs="Times New Roman"/>
          <w:sz w:val="24"/>
          <w:szCs w:val="24"/>
          <w:vertAlign w:val="subscript"/>
        </w:rPr>
        <w:t>i</w:t>
      </w:r>
      <w:proofErr w:type="spellEnd"/>
      <w:r w:rsidR="00D2234F" w:rsidRPr="002A6F3A">
        <w:rPr>
          <w:rFonts w:ascii="Times New Roman" w:hAnsi="Times New Roman" w:cs="Times New Roman"/>
          <w:sz w:val="24"/>
          <w:szCs w:val="24"/>
        </w:rPr>
        <w:t xml:space="preserve"> is John</w:t>
      </w:r>
      <w:r w:rsidR="00F77DB5" w:rsidRPr="002A6F3A">
        <w:rPr>
          <w:rFonts w:ascii="Times New Roman" w:hAnsi="Times New Roman" w:cs="Times New Roman"/>
          <w:sz w:val="24"/>
          <w:szCs w:val="24"/>
          <w:vertAlign w:val="subscript"/>
        </w:rPr>
        <w:t xml:space="preserve"> </w:t>
      </w:r>
      <w:proofErr w:type="spellStart"/>
      <w:r w:rsidR="00F77DB5" w:rsidRPr="002A6F3A">
        <w:rPr>
          <w:rFonts w:ascii="Times New Roman" w:hAnsi="Times New Roman" w:cs="Times New Roman"/>
          <w:sz w:val="24"/>
          <w:szCs w:val="24"/>
          <w:vertAlign w:val="subscript"/>
        </w:rPr>
        <w:t>i</w:t>
      </w:r>
      <w:proofErr w:type="spellEnd"/>
      <w:r w:rsidRPr="002A6F3A">
        <w:rPr>
          <w:rFonts w:ascii="Times New Roman" w:hAnsi="Times New Roman" w:cs="Times New Roman"/>
          <w:sz w:val="24"/>
          <w:szCs w:val="24"/>
        </w:rPr>
        <w:t>.’</w:t>
      </w:r>
    </w:p>
    <w:p w14:paraId="36BF1BCB" w14:textId="1AEDB617" w:rsidR="00003BEC" w:rsidRPr="002A6F3A" w:rsidRDefault="00780D05" w:rsidP="00780D05">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lastRenderedPageBreak/>
        <w:t xml:space="preserve">After insertion of indices, the sentences go against </w:t>
      </w:r>
      <w:r w:rsidR="009C7F90" w:rsidRPr="002A6F3A">
        <w:rPr>
          <w:rFonts w:ascii="Times New Roman" w:hAnsi="Times New Roman" w:cs="Times New Roman"/>
          <w:sz w:val="24"/>
          <w:szCs w:val="24"/>
        </w:rPr>
        <w:t xml:space="preserve">the </w:t>
      </w:r>
      <w:r w:rsidRPr="002A6F3A">
        <w:rPr>
          <w:rFonts w:ascii="Times New Roman" w:hAnsi="Times New Roman" w:cs="Times New Roman"/>
          <w:sz w:val="24"/>
          <w:szCs w:val="24"/>
        </w:rPr>
        <w:t>Principle</w:t>
      </w:r>
      <w:r w:rsidR="004B7409" w:rsidRPr="002A6F3A">
        <w:rPr>
          <w:rFonts w:ascii="Times New Roman" w:hAnsi="Times New Roman" w:cs="Times New Roman"/>
          <w:sz w:val="24"/>
          <w:szCs w:val="24"/>
        </w:rPr>
        <w:t>s</w:t>
      </w:r>
      <w:r w:rsidRPr="002A6F3A">
        <w:rPr>
          <w:rFonts w:ascii="Times New Roman" w:hAnsi="Times New Roman" w:cs="Times New Roman"/>
          <w:sz w:val="24"/>
          <w:szCs w:val="24"/>
        </w:rPr>
        <w:t xml:space="preserve"> of Binding Theory, since for each</w:t>
      </w:r>
      <w:r w:rsidR="009D1BAC" w:rsidRPr="002A6F3A">
        <w:rPr>
          <w:rFonts w:ascii="Times New Roman" w:hAnsi="Times New Roman" w:cs="Times New Roman"/>
          <w:sz w:val="24"/>
          <w:szCs w:val="24"/>
        </w:rPr>
        <w:t>,</w:t>
      </w:r>
      <w:r w:rsidRPr="002A6F3A">
        <w:rPr>
          <w:rFonts w:ascii="Times New Roman" w:hAnsi="Times New Roman" w:cs="Times New Roman"/>
          <w:sz w:val="24"/>
          <w:szCs w:val="24"/>
        </w:rPr>
        <w:t xml:space="preserve"> </w:t>
      </w:r>
      <w:r w:rsidR="00EB36B4" w:rsidRPr="002A6F3A">
        <w:rPr>
          <w:rFonts w:ascii="Times New Roman" w:hAnsi="Times New Roman" w:cs="Times New Roman"/>
          <w:sz w:val="24"/>
          <w:szCs w:val="24"/>
        </w:rPr>
        <w:t>the XP2 is c-commanded by the XP1 with</w:t>
      </w:r>
      <w:r w:rsidR="009D1BAC" w:rsidRPr="002A6F3A">
        <w:rPr>
          <w:rFonts w:ascii="Times New Roman" w:hAnsi="Times New Roman" w:cs="Times New Roman"/>
          <w:sz w:val="24"/>
          <w:szCs w:val="24"/>
        </w:rPr>
        <w:t xml:space="preserve"> which it is coindexed, which should</w:t>
      </w:r>
      <w:r w:rsidR="00EB36B4" w:rsidRPr="002A6F3A">
        <w:rPr>
          <w:rFonts w:ascii="Times New Roman" w:hAnsi="Times New Roman" w:cs="Times New Roman"/>
          <w:sz w:val="24"/>
          <w:szCs w:val="24"/>
        </w:rPr>
        <w:t xml:space="preserve"> not the case</w:t>
      </w:r>
      <w:r w:rsidR="009D1BAC" w:rsidRPr="002A6F3A">
        <w:rPr>
          <w:rFonts w:ascii="Times New Roman" w:hAnsi="Times New Roman" w:cs="Times New Roman"/>
          <w:sz w:val="24"/>
          <w:szCs w:val="24"/>
        </w:rPr>
        <w:t xml:space="preserve"> according</w:t>
      </w:r>
      <w:r w:rsidR="00EB36B4" w:rsidRPr="002A6F3A">
        <w:rPr>
          <w:rFonts w:ascii="Times New Roman" w:hAnsi="Times New Roman" w:cs="Times New Roman"/>
          <w:sz w:val="24"/>
          <w:szCs w:val="24"/>
        </w:rPr>
        <w:t xml:space="preserve"> to Principle</w:t>
      </w:r>
      <w:r w:rsidR="004B7409" w:rsidRPr="002A6F3A">
        <w:rPr>
          <w:rFonts w:ascii="Times New Roman" w:hAnsi="Times New Roman" w:cs="Times New Roman"/>
          <w:sz w:val="24"/>
          <w:szCs w:val="24"/>
        </w:rPr>
        <w:t>s</w:t>
      </w:r>
      <w:r w:rsidR="00EB36B4" w:rsidRPr="002A6F3A">
        <w:rPr>
          <w:rFonts w:ascii="Times New Roman" w:hAnsi="Times New Roman" w:cs="Times New Roman"/>
          <w:sz w:val="24"/>
          <w:szCs w:val="24"/>
        </w:rPr>
        <w:t xml:space="preserve"> of Binding Theory</w:t>
      </w:r>
      <w:r w:rsidR="00F77DB5" w:rsidRPr="002A6F3A">
        <w:rPr>
          <w:rFonts w:ascii="Times New Roman" w:hAnsi="Times New Roman" w:cs="Times New Roman"/>
          <w:sz w:val="24"/>
          <w:szCs w:val="24"/>
        </w:rPr>
        <w:t xml:space="preserve">. </w:t>
      </w:r>
      <w:r w:rsidR="00593A3A" w:rsidRPr="002A6F3A">
        <w:rPr>
          <w:rFonts w:ascii="Times New Roman" w:hAnsi="Times New Roman" w:cs="Times New Roman"/>
          <w:sz w:val="24"/>
          <w:szCs w:val="24"/>
        </w:rPr>
        <w:t>In Kipsigis Specificational, Equative and Ide</w:t>
      </w:r>
      <w:r w:rsidR="004F1AA8" w:rsidRPr="002A6F3A">
        <w:rPr>
          <w:rFonts w:ascii="Times New Roman" w:hAnsi="Times New Roman" w:cs="Times New Roman"/>
          <w:sz w:val="24"/>
          <w:szCs w:val="24"/>
        </w:rPr>
        <w:t>n</w:t>
      </w:r>
      <w:r w:rsidR="00593A3A" w:rsidRPr="002A6F3A">
        <w:rPr>
          <w:rFonts w:ascii="Times New Roman" w:hAnsi="Times New Roman" w:cs="Times New Roman"/>
          <w:sz w:val="24"/>
          <w:szCs w:val="24"/>
        </w:rPr>
        <w:t>tificational s</w:t>
      </w:r>
      <w:r w:rsidR="00EB36B4" w:rsidRPr="002A6F3A">
        <w:rPr>
          <w:rFonts w:ascii="Times New Roman" w:hAnsi="Times New Roman" w:cs="Times New Roman"/>
          <w:sz w:val="24"/>
          <w:szCs w:val="24"/>
        </w:rPr>
        <w:t>entences</w:t>
      </w:r>
      <w:r w:rsidR="00593A3A" w:rsidRPr="002A6F3A">
        <w:rPr>
          <w:rFonts w:ascii="Times New Roman" w:hAnsi="Times New Roman" w:cs="Times New Roman"/>
          <w:sz w:val="24"/>
          <w:szCs w:val="24"/>
        </w:rPr>
        <w:t xml:space="preserve"> as shown in</w:t>
      </w:r>
      <w:r w:rsidR="00D74BD9">
        <w:rPr>
          <w:rFonts w:ascii="Times New Roman" w:hAnsi="Times New Roman" w:cs="Times New Roman"/>
          <w:sz w:val="24"/>
          <w:szCs w:val="24"/>
        </w:rPr>
        <w:t xml:space="preserve"> </w:t>
      </w:r>
      <w:r w:rsidR="00EB36B4" w:rsidRPr="002A6F3A">
        <w:rPr>
          <w:rFonts w:ascii="Times New Roman" w:hAnsi="Times New Roman" w:cs="Times New Roman"/>
          <w:sz w:val="24"/>
          <w:szCs w:val="24"/>
        </w:rPr>
        <w:t>(</w:t>
      </w:r>
      <w:r w:rsidR="00D74BD9">
        <w:rPr>
          <w:rFonts w:ascii="Times New Roman" w:hAnsi="Times New Roman" w:cs="Times New Roman"/>
          <w:sz w:val="24"/>
          <w:szCs w:val="24"/>
        </w:rPr>
        <w:t>49</w:t>
      </w:r>
      <w:r w:rsidR="00EB36B4" w:rsidRPr="002A6F3A">
        <w:rPr>
          <w:rFonts w:ascii="Times New Roman" w:hAnsi="Times New Roman" w:cs="Times New Roman"/>
          <w:sz w:val="24"/>
          <w:szCs w:val="24"/>
        </w:rPr>
        <w:t>a-c)</w:t>
      </w:r>
      <w:r w:rsidR="00593A3A" w:rsidRPr="002A6F3A">
        <w:rPr>
          <w:rFonts w:ascii="Times New Roman" w:hAnsi="Times New Roman" w:cs="Times New Roman"/>
          <w:sz w:val="24"/>
          <w:szCs w:val="24"/>
        </w:rPr>
        <w:t xml:space="preserve"> respectively indicate</w:t>
      </w:r>
      <w:r w:rsidR="004A7E74" w:rsidRPr="002A6F3A">
        <w:rPr>
          <w:rFonts w:ascii="Times New Roman" w:hAnsi="Times New Roman" w:cs="Times New Roman"/>
          <w:sz w:val="24"/>
          <w:szCs w:val="24"/>
        </w:rPr>
        <w:t xml:space="preserve"> </w:t>
      </w:r>
      <w:r w:rsidR="00593A3A" w:rsidRPr="002A6F3A">
        <w:rPr>
          <w:rFonts w:ascii="Times New Roman" w:hAnsi="Times New Roman" w:cs="Times New Roman"/>
          <w:sz w:val="24"/>
          <w:szCs w:val="24"/>
        </w:rPr>
        <w:t>that</w:t>
      </w:r>
      <w:r w:rsidR="00EC6DFB" w:rsidRPr="002A6F3A">
        <w:rPr>
          <w:rFonts w:ascii="Times New Roman" w:hAnsi="Times New Roman" w:cs="Times New Roman"/>
          <w:sz w:val="24"/>
          <w:szCs w:val="24"/>
        </w:rPr>
        <w:t xml:space="preserve"> </w:t>
      </w:r>
      <w:r w:rsidR="00477342" w:rsidRPr="002A6F3A">
        <w:rPr>
          <w:rFonts w:ascii="Times New Roman" w:hAnsi="Times New Roman" w:cs="Times New Roman"/>
          <w:sz w:val="24"/>
          <w:szCs w:val="24"/>
        </w:rPr>
        <w:t>XP1 is c-</w:t>
      </w:r>
      <w:r w:rsidR="002B22DC" w:rsidRPr="002A6F3A">
        <w:rPr>
          <w:rFonts w:ascii="Times New Roman" w:hAnsi="Times New Roman" w:cs="Times New Roman"/>
          <w:sz w:val="24"/>
          <w:szCs w:val="24"/>
        </w:rPr>
        <w:t>commanding XP</w:t>
      </w:r>
      <w:r w:rsidR="00477342" w:rsidRPr="002A6F3A">
        <w:rPr>
          <w:rFonts w:ascii="Times New Roman" w:hAnsi="Times New Roman" w:cs="Times New Roman"/>
          <w:sz w:val="24"/>
          <w:szCs w:val="24"/>
        </w:rPr>
        <w:t xml:space="preserve">2 with which is coindexed </w:t>
      </w:r>
      <w:r w:rsidR="002B22DC" w:rsidRPr="002A6F3A">
        <w:rPr>
          <w:rFonts w:ascii="Times New Roman" w:hAnsi="Times New Roman" w:cs="Times New Roman"/>
          <w:sz w:val="24"/>
          <w:szCs w:val="24"/>
        </w:rPr>
        <w:t>in verbless</w:t>
      </w:r>
      <w:r w:rsidR="00EC6DFB" w:rsidRPr="002A6F3A">
        <w:rPr>
          <w:rFonts w:ascii="Times New Roman" w:hAnsi="Times New Roman" w:cs="Times New Roman"/>
          <w:sz w:val="24"/>
          <w:szCs w:val="24"/>
        </w:rPr>
        <w:t xml:space="preserve"> copula constructions (</w:t>
      </w:r>
      <w:r w:rsidR="005C2B86" w:rsidRPr="002A6F3A">
        <w:rPr>
          <w:rFonts w:ascii="Times New Roman" w:hAnsi="Times New Roman" w:cs="Times New Roman"/>
          <w:sz w:val="24"/>
          <w:szCs w:val="24"/>
        </w:rPr>
        <w:t>the copula</w:t>
      </w:r>
      <w:r w:rsidR="00477342" w:rsidRPr="002A6F3A">
        <w:rPr>
          <w:rFonts w:ascii="Times New Roman" w:hAnsi="Times New Roman" w:cs="Times New Roman"/>
          <w:sz w:val="24"/>
          <w:szCs w:val="24"/>
        </w:rPr>
        <w:t xml:space="preserve"> is the only verb</w:t>
      </w:r>
      <w:r w:rsidR="00EC6DFB" w:rsidRPr="002A6F3A">
        <w:rPr>
          <w:rFonts w:ascii="Times New Roman" w:hAnsi="Times New Roman" w:cs="Times New Roman"/>
          <w:sz w:val="24"/>
          <w:szCs w:val="24"/>
        </w:rPr>
        <w:t xml:space="preserve">). This means that </w:t>
      </w:r>
      <w:r w:rsidR="00E857FC" w:rsidRPr="002A6F3A">
        <w:rPr>
          <w:rFonts w:ascii="Times New Roman" w:hAnsi="Times New Roman" w:cs="Times New Roman"/>
          <w:sz w:val="24"/>
          <w:szCs w:val="24"/>
        </w:rPr>
        <w:t xml:space="preserve">binding connectivity does not apply to </w:t>
      </w:r>
      <w:r w:rsidR="009C7F90" w:rsidRPr="002A6F3A">
        <w:rPr>
          <w:rFonts w:ascii="Times New Roman" w:hAnsi="Times New Roman" w:cs="Times New Roman"/>
          <w:sz w:val="24"/>
          <w:szCs w:val="24"/>
        </w:rPr>
        <w:t>Kipsigis copula sentences</w:t>
      </w:r>
      <w:r w:rsidR="00E857FC" w:rsidRPr="002A6F3A">
        <w:rPr>
          <w:rFonts w:ascii="Times New Roman" w:hAnsi="Times New Roman" w:cs="Times New Roman"/>
          <w:sz w:val="24"/>
          <w:szCs w:val="24"/>
        </w:rPr>
        <w:t>.</w:t>
      </w:r>
    </w:p>
    <w:p w14:paraId="1A5A3B1A" w14:textId="77777777" w:rsidR="00003BEC" w:rsidRPr="002A6F3A" w:rsidRDefault="00003BEC" w:rsidP="00780D05">
      <w:pPr>
        <w:spacing w:after="0" w:line="360" w:lineRule="auto"/>
        <w:jc w:val="both"/>
        <w:rPr>
          <w:rFonts w:ascii="Times New Roman" w:hAnsi="Times New Roman" w:cs="Times New Roman"/>
          <w:sz w:val="24"/>
          <w:szCs w:val="24"/>
        </w:rPr>
      </w:pPr>
    </w:p>
    <w:p w14:paraId="552AF715" w14:textId="7CC2716E" w:rsidR="007E6A2A" w:rsidRPr="002A6F3A" w:rsidRDefault="007E6A2A" w:rsidP="007E6A2A">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In Kipsigis, equative sentences with copula </w:t>
      </w:r>
      <w:r w:rsidRPr="002A6F3A">
        <w:rPr>
          <w:rFonts w:ascii="Times New Roman" w:hAnsi="Times New Roman" w:cs="Times New Roman"/>
          <w:b/>
          <w:bCs/>
          <w:i/>
          <w:iCs/>
          <w:sz w:val="24"/>
          <w:szCs w:val="24"/>
        </w:rPr>
        <w:t xml:space="preserve">‘ko’ </w:t>
      </w:r>
      <w:r w:rsidRPr="002A6F3A">
        <w:rPr>
          <w:rFonts w:ascii="Times New Roman" w:hAnsi="Times New Roman" w:cs="Times New Roman"/>
          <w:sz w:val="24"/>
          <w:szCs w:val="24"/>
        </w:rPr>
        <w:t>are grammatical when making emphasize or clarification</w:t>
      </w:r>
      <w:r w:rsidR="00984A1A" w:rsidRPr="002A6F3A">
        <w:rPr>
          <w:rFonts w:ascii="Times New Roman" w:hAnsi="Times New Roman" w:cs="Times New Roman"/>
          <w:sz w:val="24"/>
          <w:szCs w:val="24"/>
        </w:rPr>
        <w:t xml:space="preserve">, when the intonation is changed </w:t>
      </w:r>
      <w:r w:rsidRPr="002A6F3A">
        <w:rPr>
          <w:rFonts w:ascii="Times New Roman" w:hAnsi="Times New Roman" w:cs="Times New Roman"/>
          <w:sz w:val="24"/>
          <w:szCs w:val="24"/>
        </w:rPr>
        <w:t>for example;</w:t>
      </w:r>
    </w:p>
    <w:p w14:paraId="1D8D2F9D" w14:textId="5EB3BF9B" w:rsidR="00072401" w:rsidRPr="002A6F3A" w:rsidRDefault="00072401" w:rsidP="00277D56">
      <w:pPr>
        <w:spacing w:after="0" w:line="360" w:lineRule="auto"/>
        <w:ind w:left="284" w:firstLine="284"/>
        <w:jc w:val="both"/>
        <w:rPr>
          <w:rFonts w:ascii="Times New Roman" w:hAnsi="Times New Roman" w:cs="Times New Roman"/>
          <w:sz w:val="24"/>
          <w:szCs w:val="24"/>
        </w:rPr>
      </w:pPr>
    </w:p>
    <w:p w14:paraId="3A605C2A" w14:textId="30644134" w:rsidR="007E6A2A" w:rsidRPr="00D74BD9" w:rsidRDefault="007E6A2A" w:rsidP="00D74BD9">
      <w:pPr>
        <w:pStyle w:val="ListParagraph"/>
        <w:numPr>
          <w:ilvl w:val="0"/>
          <w:numId w:val="48"/>
        </w:numPr>
        <w:spacing w:after="0" w:line="360" w:lineRule="auto"/>
        <w:jc w:val="both"/>
        <w:rPr>
          <w:rFonts w:ascii="Times New Roman" w:hAnsi="Times New Roman" w:cs="Times New Roman"/>
          <w:sz w:val="24"/>
          <w:szCs w:val="24"/>
        </w:rPr>
      </w:pPr>
      <w:proofErr w:type="spellStart"/>
      <w:r w:rsidRPr="00D74BD9">
        <w:rPr>
          <w:rFonts w:ascii="Times New Roman" w:hAnsi="Times New Roman" w:cs="Times New Roman"/>
          <w:sz w:val="24"/>
          <w:szCs w:val="24"/>
        </w:rPr>
        <w:t>John</w:t>
      </w:r>
      <w:r w:rsidR="00661E37" w:rsidRPr="00D74BD9">
        <w:rPr>
          <w:rFonts w:ascii="Times New Roman" w:hAnsi="Times New Roman" w:cs="Times New Roman"/>
          <w:i/>
          <w:iCs/>
          <w:sz w:val="24"/>
          <w:szCs w:val="24"/>
          <w:vertAlign w:val="subscript"/>
        </w:rPr>
        <w:t>i</w:t>
      </w:r>
      <w:proofErr w:type="spellEnd"/>
      <w:r w:rsidRPr="00D74BD9">
        <w:rPr>
          <w:rFonts w:ascii="Times New Roman" w:hAnsi="Times New Roman" w:cs="Times New Roman"/>
          <w:sz w:val="24"/>
          <w:szCs w:val="24"/>
        </w:rPr>
        <w:t xml:space="preserve"> </w:t>
      </w:r>
      <w:r w:rsidR="00072401" w:rsidRPr="00D74BD9">
        <w:rPr>
          <w:rFonts w:ascii="Times New Roman" w:hAnsi="Times New Roman" w:cs="Times New Roman"/>
          <w:sz w:val="24"/>
          <w:szCs w:val="24"/>
        </w:rPr>
        <w:tab/>
      </w:r>
      <w:r w:rsidR="002A00F4">
        <w:rPr>
          <w:rFonts w:ascii="Times New Roman" w:hAnsi="Times New Roman" w:cs="Times New Roman"/>
          <w:sz w:val="24"/>
          <w:szCs w:val="24"/>
        </w:rPr>
        <w:tab/>
      </w:r>
      <w:r w:rsidRPr="00D74BD9">
        <w:rPr>
          <w:rFonts w:ascii="Times New Roman" w:hAnsi="Times New Roman" w:cs="Times New Roman"/>
          <w:sz w:val="24"/>
          <w:szCs w:val="24"/>
        </w:rPr>
        <w:t xml:space="preserve">ko </w:t>
      </w:r>
      <w:r w:rsidR="00072401" w:rsidRPr="00D74BD9">
        <w:rPr>
          <w:rFonts w:ascii="Times New Roman" w:hAnsi="Times New Roman" w:cs="Times New Roman"/>
          <w:sz w:val="24"/>
          <w:szCs w:val="24"/>
        </w:rPr>
        <w:tab/>
      </w:r>
      <w:proofErr w:type="spellStart"/>
      <w:r w:rsidRPr="00D74BD9">
        <w:rPr>
          <w:rFonts w:ascii="Times New Roman" w:hAnsi="Times New Roman" w:cs="Times New Roman"/>
          <w:sz w:val="24"/>
          <w:szCs w:val="24"/>
        </w:rPr>
        <w:t>John</w:t>
      </w:r>
      <w:r w:rsidR="00661E37" w:rsidRPr="00D74BD9">
        <w:rPr>
          <w:rFonts w:ascii="Times New Roman" w:hAnsi="Times New Roman" w:cs="Times New Roman"/>
          <w:i/>
          <w:iCs/>
          <w:sz w:val="24"/>
          <w:szCs w:val="24"/>
          <w:vertAlign w:val="subscript"/>
        </w:rPr>
        <w:t>i</w:t>
      </w:r>
      <w:proofErr w:type="spellEnd"/>
    </w:p>
    <w:p w14:paraId="0ED7639B" w14:textId="77F8EFA2" w:rsidR="007E6A2A" w:rsidRPr="002A6F3A" w:rsidRDefault="007E6A2A" w:rsidP="007E6A2A">
      <w:pPr>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ab/>
      </w:r>
      <w:r w:rsidR="00277D56" w:rsidRPr="002A6F3A">
        <w:rPr>
          <w:rFonts w:ascii="Times New Roman" w:hAnsi="Times New Roman" w:cs="Times New Roman"/>
          <w:sz w:val="24"/>
          <w:szCs w:val="24"/>
        </w:rPr>
        <w:tab/>
      </w:r>
      <w:r w:rsidR="00277D56" w:rsidRPr="002A6F3A">
        <w:rPr>
          <w:rFonts w:ascii="Times New Roman" w:hAnsi="Times New Roman" w:cs="Times New Roman"/>
          <w:sz w:val="24"/>
          <w:szCs w:val="24"/>
        </w:rPr>
        <w:tab/>
      </w:r>
      <w:r w:rsidRPr="002A6F3A">
        <w:rPr>
          <w:rFonts w:ascii="Times New Roman" w:hAnsi="Times New Roman" w:cs="Times New Roman"/>
          <w:sz w:val="24"/>
          <w:szCs w:val="24"/>
        </w:rPr>
        <w:t xml:space="preserve">John </w:t>
      </w:r>
      <w:r w:rsidR="00072401" w:rsidRPr="002A6F3A">
        <w:rPr>
          <w:rFonts w:ascii="Times New Roman" w:hAnsi="Times New Roman" w:cs="Times New Roman"/>
          <w:sz w:val="24"/>
          <w:szCs w:val="24"/>
        </w:rPr>
        <w:tab/>
      </w:r>
      <w:r w:rsidR="00072401" w:rsidRPr="002A6F3A">
        <w:rPr>
          <w:rFonts w:ascii="Times New Roman" w:hAnsi="Times New Roman" w:cs="Times New Roman"/>
          <w:sz w:val="24"/>
          <w:szCs w:val="24"/>
        </w:rPr>
        <w:tab/>
      </w:r>
      <w:r w:rsidR="007373E9" w:rsidRPr="002A6F3A">
        <w:rPr>
          <w:rFonts w:ascii="Times New Roman" w:hAnsi="Times New Roman" w:cs="Times New Roman"/>
          <w:smallCaps/>
          <w:sz w:val="24"/>
          <w:szCs w:val="24"/>
        </w:rPr>
        <w:t>cop</w:t>
      </w:r>
      <w:r w:rsidRPr="002A6F3A">
        <w:rPr>
          <w:rFonts w:ascii="Times New Roman" w:hAnsi="Times New Roman" w:cs="Times New Roman"/>
          <w:sz w:val="24"/>
          <w:szCs w:val="24"/>
        </w:rPr>
        <w:t xml:space="preserve"> </w:t>
      </w:r>
      <w:r w:rsidR="00072401" w:rsidRPr="002A6F3A">
        <w:rPr>
          <w:rFonts w:ascii="Times New Roman" w:hAnsi="Times New Roman" w:cs="Times New Roman"/>
          <w:sz w:val="24"/>
          <w:szCs w:val="24"/>
        </w:rPr>
        <w:tab/>
      </w:r>
      <w:r w:rsidRPr="002A6F3A">
        <w:rPr>
          <w:rFonts w:ascii="Times New Roman" w:hAnsi="Times New Roman" w:cs="Times New Roman"/>
          <w:sz w:val="24"/>
          <w:szCs w:val="24"/>
        </w:rPr>
        <w:t>John</w:t>
      </w:r>
    </w:p>
    <w:p w14:paraId="45C172F6" w14:textId="240E2179" w:rsidR="005B556A" w:rsidRPr="002A6F3A" w:rsidRDefault="00277D56" w:rsidP="007E6A2A">
      <w:pPr>
        <w:spacing w:after="0" w:line="360" w:lineRule="auto"/>
        <w:jc w:val="both"/>
        <w:rPr>
          <w:rFonts w:ascii="Times New Roman" w:hAnsi="Times New Roman" w:cs="Times New Roman"/>
          <w:sz w:val="24"/>
          <w:szCs w:val="24"/>
          <w:vertAlign w:val="subscript"/>
        </w:rPr>
      </w:pPr>
      <w:r w:rsidRPr="002A6F3A">
        <w:rPr>
          <w:rFonts w:ascii="Times New Roman" w:hAnsi="Times New Roman" w:cs="Times New Roman"/>
          <w:sz w:val="24"/>
          <w:szCs w:val="24"/>
        </w:rPr>
        <w:tab/>
      </w:r>
      <w:r w:rsidRPr="002A6F3A">
        <w:rPr>
          <w:rFonts w:ascii="Times New Roman" w:hAnsi="Times New Roman" w:cs="Times New Roman"/>
          <w:sz w:val="24"/>
          <w:szCs w:val="24"/>
        </w:rPr>
        <w:tab/>
      </w:r>
      <w:r w:rsidR="007E6A2A" w:rsidRPr="002A6F3A">
        <w:rPr>
          <w:rFonts w:ascii="Times New Roman" w:hAnsi="Times New Roman" w:cs="Times New Roman"/>
          <w:sz w:val="24"/>
          <w:szCs w:val="24"/>
        </w:rPr>
        <w:tab/>
      </w:r>
      <w:r w:rsidR="00940DBF" w:rsidRPr="002A6F3A">
        <w:rPr>
          <w:rFonts w:ascii="Times New Roman" w:hAnsi="Times New Roman" w:cs="Times New Roman"/>
          <w:sz w:val="24"/>
          <w:szCs w:val="24"/>
        </w:rPr>
        <w:t>‘</w:t>
      </w:r>
      <w:proofErr w:type="spellStart"/>
      <w:r w:rsidR="007E6A2A" w:rsidRPr="002A6F3A">
        <w:rPr>
          <w:rFonts w:ascii="Times New Roman" w:hAnsi="Times New Roman" w:cs="Times New Roman"/>
          <w:sz w:val="24"/>
          <w:szCs w:val="24"/>
        </w:rPr>
        <w:t>John</w:t>
      </w:r>
      <w:r w:rsidR="007373E9" w:rsidRPr="002A6F3A">
        <w:rPr>
          <w:rFonts w:ascii="Times New Roman" w:hAnsi="Times New Roman" w:cs="Times New Roman"/>
          <w:sz w:val="24"/>
          <w:szCs w:val="24"/>
          <w:vertAlign w:val="subscript"/>
        </w:rPr>
        <w:t>i</w:t>
      </w:r>
      <w:proofErr w:type="spellEnd"/>
      <w:r w:rsidR="007E6A2A" w:rsidRPr="002A6F3A">
        <w:rPr>
          <w:rFonts w:ascii="Times New Roman" w:hAnsi="Times New Roman" w:cs="Times New Roman"/>
          <w:sz w:val="24"/>
          <w:szCs w:val="24"/>
        </w:rPr>
        <w:t xml:space="preserve"> is </w:t>
      </w:r>
      <w:proofErr w:type="spellStart"/>
      <w:r w:rsidR="007E6A2A" w:rsidRPr="002A6F3A">
        <w:rPr>
          <w:rFonts w:ascii="Times New Roman" w:hAnsi="Times New Roman" w:cs="Times New Roman"/>
          <w:sz w:val="24"/>
          <w:szCs w:val="24"/>
        </w:rPr>
        <w:t>John</w:t>
      </w:r>
      <w:r w:rsidR="007373E9" w:rsidRPr="002A6F3A">
        <w:rPr>
          <w:rFonts w:ascii="Times New Roman" w:hAnsi="Times New Roman" w:cs="Times New Roman"/>
          <w:sz w:val="24"/>
          <w:szCs w:val="24"/>
          <w:vertAlign w:val="subscript"/>
        </w:rPr>
        <w:t>i</w:t>
      </w:r>
      <w:proofErr w:type="spellEnd"/>
      <w:r w:rsidR="00940DBF" w:rsidRPr="002A6F3A">
        <w:rPr>
          <w:rFonts w:ascii="Times New Roman" w:hAnsi="Times New Roman" w:cs="Times New Roman"/>
          <w:sz w:val="24"/>
          <w:szCs w:val="24"/>
          <w:vertAlign w:val="subscript"/>
        </w:rPr>
        <w:t>.’</w:t>
      </w:r>
    </w:p>
    <w:p w14:paraId="49555356" w14:textId="530B5742" w:rsidR="00050A63" w:rsidRPr="002A6F3A" w:rsidRDefault="005B556A" w:rsidP="007E6A2A">
      <w:pPr>
        <w:spacing w:after="0" w:line="360" w:lineRule="auto"/>
        <w:jc w:val="both"/>
        <w:rPr>
          <w:rFonts w:ascii="Times New Roman" w:eastAsia="Times New Roman" w:hAnsi="Times New Roman" w:cs="Times New Roman"/>
          <w:sz w:val="24"/>
          <w:szCs w:val="24"/>
        </w:rPr>
      </w:pPr>
      <w:r w:rsidRPr="002A6F3A">
        <w:rPr>
          <w:rFonts w:ascii="Times New Roman" w:hAnsi="Times New Roman" w:cs="Times New Roman"/>
          <w:sz w:val="24"/>
          <w:szCs w:val="24"/>
        </w:rPr>
        <w:t xml:space="preserve">In Kipsigis, when a speaker wants to show that ‘John’ has not changed, meaning John will always remain the same ‘John ko John’. </w:t>
      </w:r>
      <w:r w:rsidR="000A38C0" w:rsidRPr="002A6F3A">
        <w:rPr>
          <w:rFonts w:ascii="Times New Roman" w:eastAsia="Times New Roman" w:hAnsi="Times New Roman" w:cs="Times New Roman"/>
          <w:sz w:val="24"/>
          <w:szCs w:val="24"/>
        </w:rPr>
        <w:t xml:space="preserve">For example, a= a would be «John is John» and a= b, «John is </w:t>
      </w:r>
      <w:proofErr w:type="spellStart"/>
      <w:r w:rsidR="000A38C0" w:rsidRPr="002A6F3A">
        <w:rPr>
          <w:rFonts w:ascii="Times New Roman" w:eastAsia="Times New Roman" w:hAnsi="Times New Roman" w:cs="Times New Roman"/>
          <w:sz w:val="24"/>
          <w:szCs w:val="24"/>
        </w:rPr>
        <w:t>Mr</w:t>
      </w:r>
      <w:proofErr w:type="spellEnd"/>
      <w:r w:rsidR="000A38C0" w:rsidRPr="002A6F3A">
        <w:rPr>
          <w:rFonts w:ascii="Times New Roman" w:eastAsia="Times New Roman" w:hAnsi="Times New Roman" w:cs="Times New Roman"/>
          <w:sz w:val="24"/>
          <w:szCs w:val="24"/>
        </w:rPr>
        <w:t xml:space="preserve"> Smith.</w:t>
      </w:r>
    </w:p>
    <w:p w14:paraId="69D60AC8" w14:textId="77777777" w:rsidR="00D74BD9" w:rsidRDefault="00D74BD9" w:rsidP="007E6A2A">
      <w:pPr>
        <w:spacing w:after="0" w:line="360" w:lineRule="auto"/>
        <w:jc w:val="both"/>
        <w:rPr>
          <w:rFonts w:ascii="Times New Roman" w:eastAsia="Times New Roman" w:hAnsi="Times New Roman" w:cs="Times New Roman"/>
          <w:sz w:val="24"/>
          <w:szCs w:val="24"/>
        </w:rPr>
      </w:pPr>
    </w:p>
    <w:p w14:paraId="09E6303C" w14:textId="30ED5952" w:rsidR="005B556A" w:rsidRPr="002A6F3A" w:rsidRDefault="00BF7ACA" w:rsidP="007E6A2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 xml:space="preserve">Equative sentences allows some instances of violation of Principle C of binding theory, as proposed by </w:t>
      </w:r>
      <w:proofErr w:type="spellStart"/>
      <w:r w:rsidRPr="002A6F3A">
        <w:rPr>
          <w:rFonts w:ascii="Times New Roman" w:eastAsia="Times New Roman" w:hAnsi="Times New Roman" w:cs="Times New Roman"/>
          <w:sz w:val="24"/>
          <w:szCs w:val="24"/>
        </w:rPr>
        <w:t>Cocchetto</w:t>
      </w:r>
      <w:proofErr w:type="spellEnd"/>
      <w:r w:rsidRPr="002A6F3A">
        <w:rPr>
          <w:rFonts w:ascii="Times New Roman" w:eastAsia="Times New Roman" w:hAnsi="Times New Roman" w:cs="Times New Roman"/>
          <w:sz w:val="24"/>
          <w:szCs w:val="24"/>
        </w:rPr>
        <w:t xml:space="preserve"> and </w:t>
      </w:r>
      <w:proofErr w:type="spellStart"/>
      <w:r w:rsidRPr="002A6F3A">
        <w:rPr>
          <w:rFonts w:ascii="Times New Roman" w:eastAsia="Times New Roman" w:hAnsi="Times New Roman" w:cs="Times New Roman"/>
          <w:sz w:val="24"/>
          <w:szCs w:val="24"/>
        </w:rPr>
        <w:t>Danati</w:t>
      </w:r>
      <w:proofErr w:type="spellEnd"/>
      <w:r w:rsidRPr="002A6F3A">
        <w:rPr>
          <w:rFonts w:ascii="Times New Roman" w:eastAsia="Times New Roman" w:hAnsi="Times New Roman" w:cs="Times New Roman"/>
          <w:sz w:val="24"/>
          <w:szCs w:val="24"/>
        </w:rPr>
        <w:t xml:space="preserve"> (2007), the following sentences are grammatical.</w:t>
      </w:r>
    </w:p>
    <w:p w14:paraId="26400F2A" w14:textId="2D85605A" w:rsidR="00BF7ACA" w:rsidRPr="002A6F3A" w:rsidRDefault="00795434" w:rsidP="007E6A2A">
      <w:pPr>
        <w:spacing w:after="0" w:line="360" w:lineRule="auto"/>
        <w:jc w:val="both"/>
        <w:rPr>
          <w:rFonts w:ascii="Times New Roman" w:eastAsia="Times New Roman" w:hAnsi="Times New Roman" w:cs="Times New Roman"/>
          <w:sz w:val="24"/>
          <w:szCs w:val="24"/>
          <w:vertAlign w:val="subscript"/>
        </w:rPr>
      </w:pPr>
      <w:r>
        <w:rPr>
          <w:rFonts w:ascii="Times New Roman" w:eastAsia="Times New Roman" w:hAnsi="Times New Roman" w:cs="Times New Roman"/>
          <w:sz w:val="24"/>
          <w:szCs w:val="24"/>
        </w:rPr>
        <w:t>(51). a</w:t>
      </w:r>
      <w:r w:rsidR="00BF7ACA" w:rsidRPr="002A6F3A">
        <w:rPr>
          <w:rFonts w:ascii="Times New Roman" w:eastAsia="Times New Roman" w:hAnsi="Times New Roman" w:cs="Times New Roman"/>
          <w:sz w:val="24"/>
          <w:szCs w:val="24"/>
        </w:rPr>
        <w:tab/>
      </w:r>
      <w:proofErr w:type="spellStart"/>
      <w:r w:rsidR="00BF7ACA" w:rsidRPr="002A6F3A">
        <w:rPr>
          <w:rFonts w:ascii="Times New Roman" w:eastAsia="Times New Roman" w:hAnsi="Times New Roman" w:cs="Times New Roman"/>
          <w:sz w:val="24"/>
          <w:szCs w:val="24"/>
        </w:rPr>
        <w:t>Inendet</w:t>
      </w:r>
      <w:r w:rsidR="00CD50CC" w:rsidRPr="002A6F3A">
        <w:rPr>
          <w:rFonts w:ascii="Times New Roman" w:eastAsia="Times New Roman" w:hAnsi="Times New Roman" w:cs="Times New Roman"/>
          <w:sz w:val="24"/>
          <w:szCs w:val="24"/>
          <w:vertAlign w:val="subscript"/>
        </w:rPr>
        <w:t>i</w:t>
      </w:r>
      <w:proofErr w:type="spellEnd"/>
      <w:r w:rsidR="00BF7ACA" w:rsidRPr="002A6F3A">
        <w:rPr>
          <w:rFonts w:ascii="Times New Roman" w:eastAsia="Times New Roman" w:hAnsi="Times New Roman" w:cs="Times New Roman"/>
          <w:sz w:val="24"/>
          <w:szCs w:val="24"/>
        </w:rPr>
        <w:t xml:space="preserve"> ko </w:t>
      </w:r>
      <w:proofErr w:type="spellStart"/>
      <w:r w:rsidR="00CD50CC" w:rsidRPr="002A6F3A">
        <w:rPr>
          <w:rFonts w:ascii="Times New Roman" w:eastAsia="Times New Roman" w:hAnsi="Times New Roman" w:cs="Times New Roman"/>
          <w:sz w:val="24"/>
          <w:szCs w:val="24"/>
        </w:rPr>
        <w:t>chorindet</w:t>
      </w:r>
      <w:r w:rsidR="00CD50CC" w:rsidRPr="002A6F3A">
        <w:rPr>
          <w:rFonts w:ascii="Times New Roman" w:eastAsia="Times New Roman" w:hAnsi="Times New Roman" w:cs="Times New Roman"/>
          <w:sz w:val="24"/>
          <w:szCs w:val="24"/>
          <w:vertAlign w:val="subscript"/>
        </w:rPr>
        <w:t>i</w:t>
      </w:r>
      <w:proofErr w:type="spellEnd"/>
    </w:p>
    <w:p w14:paraId="4CB98ED6" w14:textId="56AD05C1" w:rsidR="00CD50CC" w:rsidRPr="002A6F3A" w:rsidRDefault="00CD50CC" w:rsidP="007E6A2A">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vertAlign w:val="subscript"/>
        </w:rPr>
        <w:tab/>
      </w:r>
      <w:r w:rsidRPr="002A6F3A">
        <w:rPr>
          <w:rFonts w:ascii="Times New Roman" w:eastAsia="Times New Roman" w:hAnsi="Times New Roman" w:cs="Times New Roman"/>
          <w:sz w:val="24"/>
          <w:szCs w:val="24"/>
          <w:vertAlign w:val="subscript"/>
        </w:rPr>
        <w:tab/>
      </w:r>
      <w:r w:rsidR="00D74BD9">
        <w:rPr>
          <w:rFonts w:ascii="Times New Roman" w:eastAsia="Times New Roman" w:hAnsi="Times New Roman" w:cs="Times New Roman"/>
          <w:sz w:val="24"/>
          <w:szCs w:val="24"/>
          <w:vertAlign w:val="subscript"/>
        </w:rPr>
        <w:tab/>
      </w:r>
      <w:r w:rsidRPr="002A6F3A">
        <w:rPr>
          <w:rFonts w:ascii="Times New Roman" w:eastAsia="Times New Roman" w:hAnsi="Times New Roman" w:cs="Times New Roman"/>
          <w:sz w:val="24"/>
          <w:szCs w:val="24"/>
        </w:rPr>
        <w:t>3.</w:t>
      </w:r>
      <w:r w:rsidRPr="002A6F3A">
        <w:rPr>
          <w:rFonts w:ascii="Times New Roman" w:eastAsia="Times New Roman" w:hAnsi="Times New Roman" w:cs="Times New Roman"/>
          <w:smallCaps/>
          <w:sz w:val="24"/>
          <w:szCs w:val="24"/>
        </w:rPr>
        <w:t>sg.prn</w:t>
      </w: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mallCaps/>
          <w:sz w:val="24"/>
          <w:szCs w:val="24"/>
        </w:rPr>
        <w:t>cop</w:t>
      </w:r>
      <w:r w:rsidRPr="002A6F3A">
        <w:rPr>
          <w:rFonts w:ascii="Times New Roman" w:eastAsia="Times New Roman" w:hAnsi="Times New Roman" w:cs="Times New Roman"/>
          <w:smallCaps/>
          <w:sz w:val="24"/>
          <w:szCs w:val="24"/>
        </w:rPr>
        <w:tab/>
        <w:t xml:space="preserve"> </w:t>
      </w:r>
      <w:r w:rsidRPr="002A6F3A">
        <w:rPr>
          <w:rFonts w:ascii="Times New Roman" w:eastAsia="Times New Roman" w:hAnsi="Times New Roman" w:cs="Times New Roman"/>
          <w:sz w:val="24"/>
          <w:szCs w:val="24"/>
        </w:rPr>
        <w:t xml:space="preserve">thief </w:t>
      </w:r>
    </w:p>
    <w:p w14:paraId="22985FE1" w14:textId="46C2AF3B" w:rsidR="00CD50CC" w:rsidRPr="002A6F3A" w:rsidRDefault="00CD50CC" w:rsidP="00CD50CC">
      <w:pPr>
        <w:spacing w:after="0" w:line="360" w:lineRule="auto"/>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ab/>
      </w:r>
      <w:r w:rsidRPr="002A6F3A">
        <w:rPr>
          <w:rFonts w:ascii="Times New Roman" w:eastAsia="Times New Roman" w:hAnsi="Times New Roman" w:cs="Times New Roman"/>
          <w:sz w:val="24"/>
          <w:szCs w:val="24"/>
        </w:rPr>
        <w:tab/>
      </w:r>
      <w:r w:rsidR="00D74BD9">
        <w:rPr>
          <w:rFonts w:ascii="Times New Roman" w:eastAsia="Times New Roman" w:hAnsi="Times New Roman" w:cs="Times New Roman"/>
          <w:sz w:val="24"/>
          <w:szCs w:val="24"/>
        </w:rPr>
        <w:tab/>
      </w:r>
      <w:r w:rsidR="00940DBF" w:rsidRPr="002A6F3A">
        <w:rPr>
          <w:rFonts w:ascii="Times New Roman" w:eastAsia="Times New Roman" w:hAnsi="Times New Roman" w:cs="Times New Roman"/>
          <w:sz w:val="24"/>
          <w:szCs w:val="24"/>
        </w:rPr>
        <w:t>‘</w:t>
      </w:r>
      <w:r w:rsidR="00631D1C" w:rsidRPr="002A6F3A">
        <w:rPr>
          <w:rFonts w:ascii="Times New Roman" w:eastAsia="Times New Roman" w:hAnsi="Times New Roman" w:cs="Times New Roman"/>
          <w:sz w:val="24"/>
          <w:szCs w:val="24"/>
        </w:rPr>
        <w:t>Sh</w:t>
      </w:r>
      <w:r w:rsidRPr="002A6F3A">
        <w:rPr>
          <w:rFonts w:ascii="Times New Roman" w:eastAsia="Times New Roman" w:hAnsi="Times New Roman" w:cs="Times New Roman"/>
          <w:sz w:val="24"/>
          <w:szCs w:val="24"/>
        </w:rPr>
        <w:t>e</w:t>
      </w:r>
      <w:r w:rsidR="00631D1C" w:rsidRPr="002A6F3A">
        <w:rPr>
          <w:rFonts w:ascii="Times New Roman" w:eastAsia="Times New Roman" w:hAnsi="Times New Roman" w:cs="Times New Roman"/>
          <w:sz w:val="24"/>
          <w:szCs w:val="24"/>
          <w:vertAlign w:val="subscript"/>
        </w:rPr>
        <w:t>i</w:t>
      </w:r>
      <w:r w:rsidRPr="002A6F3A">
        <w:rPr>
          <w:rFonts w:ascii="Times New Roman" w:eastAsia="Times New Roman" w:hAnsi="Times New Roman" w:cs="Times New Roman"/>
          <w:sz w:val="24"/>
          <w:szCs w:val="24"/>
        </w:rPr>
        <w:t xml:space="preserve"> is a </w:t>
      </w:r>
      <w:proofErr w:type="spellStart"/>
      <w:r w:rsidRPr="002A6F3A">
        <w:rPr>
          <w:rFonts w:ascii="Times New Roman" w:eastAsia="Times New Roman" w:hAnsi="Times New Roman" w:cs="Times New Roman"/>
          <w:sz w:val="24"/>
          <w:szCs w:val="24"/>
        </w:rPr>
        <w:t>thief</w:t>
      </w:r>
      <w:r w:rsidR="00631D1C" w:rsidRPr="002A6F3A">
        <w:rPr>
          <w:rFonts w:ascii="Times New Roman" w:eastAsia="Times New Roman" w:hAnsi="Times New Roman" w:cs="Times New Roman"/>
          <w:sz w:val="24"/>
          <w:szCs w:val="24"/>
          <w:vertAlign w:val="subscript"/>
        </w:rPr>
        <w:t>i</w:t>
      </w:r>
      <w:proofErr w:type="spellEnd"/>
      <w:r w:rsidR="00940DBF" w:rsidRPr="002A6F3A">
        <w:rPr>
          <w:rFonts w:ascii="Times New Roman" w:eastAsia="Times New Roman" w:hAnsi="Times New Roman" w:cs="Times New Roman"/>
          <w:sz w:val="24"/>
          <w:szCs w:val="24"/>
        </w:rPr>
        <w:t>.’</w:t>
      </w:r>
    </w:p>
    <w:p w14:paraId="5E9B48EB" w14:textId="77777777" w:rsidR="00CD50CC" w:rsidRPr="002A6F3A" w:rsidRDefault="00CD50CC" w:rsidP="00CD50CC">
      <w:pPr>
        <w:spacing w:after="0" w:line="360" w:lineRule="auto"/>
        <w:jc w:val="both"/>
        <w:rPr>
          <w:rFonts w:ascii="Times New Roman" w:eastAsia="Times New Roman" w:hAnsi="Times New Roman" w:cs="Times New Roman"/>
          <w:sz w:val="24"/>
          <w:szCs w:val="24"/>
        </w:rPr>
      </w:pPr>
    </w:p>
    <w:p w14:paraId="78B7602D" w14:textId="26915C89" w:rsidR="00CD50CC" w:rsidRPr="002A6F3A" w:rsidRDefault="002A00F4" w:rsidP="002A00F4">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sidR="00CD50CC" w:rsidRPr="002A6F3A">
        <w:rPr>
          <w:rFonts w:ascii="Times New Roman" w:eastAsia="Times New Roman" w:hAnsi="Times New Roman" w:cs="Times New Roman"/>
          <w:sz w:val="24"/>
          <w:szCs w:val="24"/>
        </w:rPr>
        <w:t>Icheek</w:t>
      </w:r>
      <w:r w:rsidR="00631D1C" w:rsidRPr="002A6F3A">
        <w:rPr>
          <w:rFonts w:ascii="Times New Roman" w:eastAsia="Times New Roman" w:hAnsi="Times New Roman" w:cs="Times New Roman"/>
          <w:sz w:val="24"/>
          <w:szCs w:val="24"/>
          <w:vertAlign w:val="subscript"/>
        </w:rPr>
        <w:t>i</w:t>
      </w:r>
      <w:proofErr w:type="spellEnd"/>
      <w:r w:rsidR="00CD50CC" w:rsidRPr="002A6F3A">
        <w:rPr>
          <w:rFonts w:ascii="Times New Roman" w:eastAsia="Times New Roman" w:hAnsi="Times New Roman" w:cs="Times New Roman"/>
          <w:sz w:val="24"/>
          <w:szCs w:val="24"/>
        </w:rPr>
        <w:t xml:space="preserve"> ko </w:t>
      </w:r>
      <w:proofErr w:type="spellStart"/>
      <w:r w:rsidR="00CD50CC" w:rsidRPr="002A6F3A">
        <w:rPr>
          <w:rFonts w:ascii="Times New Roman" w:eastAsia="Times New Roman" w:hAnsi="Times New Roman" w:cs="Times New Roman"/>
          <w:sz w:val="24"/>
          <w:szCs w:val="24"/>
        </w:rPr>
        <w:t>lagook</w:t>
      </w:r>
      <w:r w:rsidR="00631D1C" w:rsidRPr="002A6F3A">
        <w:rPr>
          <w:rFonts w:ascii="Times New Roman" w:eastAsia="Times New Roman" w:hAnsi="Times New Roman" w:cs="Times New Roman"/>
          <w:sz w:val="24"/>
          <w:szCs w:val="24"/>
          <w:vertAlign w:val="subscript"/>
        </w:rPr>
        <w:t>i</w:t>
      </w:r>
      <w:proofErr w:type="spellEnd"/>
    </w:p>
    <w:p w14:paraId="58C4C6AC" w14:textId="27D06C08" w:rsidR="00CD50CC" w:rsidRPr="002A6F3A" w:rsidRDefault="00CD50CC" w:rsidP="002A00F4">
      <w:pPr>
        <w:spacing w:after="0" w:line="360" w:lineRule="auto"/>
        <w:ind w:left="426" w:firstLine="426"/>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3.</w:t>
      </w:r>
      <w:r w:rsidRPr="002A6F3A">
        <w:rPr>
          <w:rFonts w:ascii="Times New Roman" w:eastAsia="Times New Roman" w:hAnsi="Times New Roman" w:cs="Times New Roman"/>
          <w:smallCaps/>
          <w:sz w:val="24"/>
          <w:szCs w:val="24"/>
        </w:rPr>
        <w:t>pl.prn</w:t>
      </w:r>
      <w:r w:rsidRPr="002A6F3A">
        <w:rPr>
          <w:rFonts w:ascii="Times New Roman" w:eastAsia="Times New Roman" w:hAnsi="Times New Roman" w:cs="Times New Roman"/>
          <w:smallCaps/>
          <w:sz w:val="24"/>
          <w:szCs w:val="24"/>
        </w:rPr>
        <w:tab/>
      </w:r>
      <w:r w:rsidRPr="002A6F3A">
        <w:rPr>
          <w:rFonts w:ascii="Times New Roman" w:eastAsia="Times New Roman" w:hAnsi="Times New Roman" w:cs="Times New Roman"/>
          <w:smallCaps/>
          <w:sz w:val="24"/>
          <w:szCs w:val="24"/>
        </w:rPr>
        <w:tab/>
        <w:t>cop</w:t>
      </w:r>
      <w:r w:rsidRPr="002A6F3A">
        <w:rPr>
          <w:rFonts w:ascii="Times New Roman" w:eastAsia="Times New Roman" w:hAnsi="Times New Roman" w:cs="Times New Roman"/>
          <w:smallCaps/>
          <w:sz w:val="24"/>
          <w:szCs w:val="24"/>
        </w:rPr>
        <w:tab/>
      </w:r>
      <w:r w:rsidRPr="002A6F3A">
        <w:rPr>
          <w:rFonts w:ascii="Times New Roman" w:eastAsia="Times New Roman" w:hAnsi="Times New Roman" w:cs="Times New Roman"/>
          <w:sz w:val="24"/>
          <w:szCs w:val="24"/>
        </w:rPr>
        <w:t>children</w:t>
      </w:r>
    </w:p>
    <w:p w14:paraId="7D6FFD96" w14:textId="4D7499F3" w:rsidR="00CD50CC" w:rsidRPr="002A6F3A" w:rsidRDefault="00CD50CC" w:rsidP="002A00F4">
      <w:pPr>
        <w:spacing w:after="0" w:line="360" w:lineRule="auto"/>
        <w:ind w:firstLine="426"/>
        <w:jc w:val="both"/>
        <w:rPr>
          <w:rFonts w:ascii="Times New Roman" w:eastAsia="Times New Roman" w:hAnsi="Times New Roman" w:cs="Times New Roman"/>
          <w:sz w:val="24"/>
          <w:szCs w:val="24"/>
        </w:rPr>
      </w:pPr>
      <w:r w:rsidRPr="002A6F3A">
        <w:rPr>
          <w:rFonts w:ascii="Times New Roman" w:eastAsia="Times New Roman" w:hAnsi="Times New Roman" w:cs="Times New Roman"/>
          <w:sz w:val="24"/>
          <w:szCs w:val="24"/>
        </w:rPr>
        <w:tab/>
      </w:r>
      <w:r w:rsidR="00940F81" w:rsidRPr="002A6F3A">
        <w:rPr>
          <w:rFonts w:ascii="Times New Roman" w:eastAsia="Times New Roman" w:hAnsi="Times New Roman" w:cs="Times New Roman"/>
          <w:sz w:val="24"/>
          <w:szCs w:val="24"/>
        </w:rPr>
        <w:tab/>
      </w:r>
      <w:r w:rsidR="002A00F4">
        <w:rPr>
          <w:rFonts w:ascii="Times New Roman" w:eastAsia="Times New Roman" w:hAnsi="Times New Roman" w:cs="Times New Roman"/>
          <w:sz w:val="24"/>
          <w:szCs w:val="24"/>
        </w:rPr>
        <w:t>‘</w:t>
      </w:r>
      <w:proofErr w:type="spellStart"/>
      <w:r w:rsidRPr="002A6F3A">
        <w:rPr>
          <w:rFonts w:ascii="Times New Roman" w:eastAsia="Times New Roman" w:hAnsi="Times New Roman" w:cs="Times New Roman"/>
          <w:sz w:val="24"/>
          <w:szCs w:val="24"/>
        </w:rPr>
        <w:t>They</w:t>
      </w:r>
      <w:r w:rsidR="00631D1C" w:rsidRPr="002A6F3A">
        <w:rPr>
          <w:rFonts w:ascii="Times New Roman" w:eastAsia="Times New Roman" w:hAnsi="Times New Roman" w:cs="Times New Roman"/>
          <w:sz w:val="24"/>
          <w:szCs w:val="24"/>
          <w:vertAlign w:val="subscript"/>
        </w:rPr>
        <w:t>i</w:t>
      </w:r>
      <w:proofErr w:type="spellEnd"/>
      <w:r w:rsidRPr="002A6F3A">
        <w:rPr>
          <w:rFonts w:ascii="Times New Roman" w:eastAsia="Times New Roman" w:hAnsi="Times New Roman" w:cs="Times New Roman"/>
          <w:sz w:val="24"/>
          <w:szCs w:val="24"/>
        </w:rPr>
        <w:t xml:space="preserve"> are </w:t>
      </w:r>
      <w:proofErr w:type="spellStart"/>
      <w:r w:rsidRPr="002A6F3A">
        <w:rPr>
          <w:rFonts w:ascii="Times New Roman" w:eastAsia="Times New Roman" w:hAnsi="Times New Roman" w:cs="Times New Roman"/>
          <w:sz w:val="24"/>
          <w:szCs w:val="24"/>
        </w:rPr>
        <w:t>children</w:t>
      </w:r>
      <w:r w:rsidR="00631D1C" w:rsidRPr="002A6F3A">
        <w:rPr>
          <w:rFonts w:ascii="Times New Roman" w:eastAsia="Times New Roman" w:hAnsi="Times New Roman" w:cs="Times New Roman"/>
          <w:sz w:val="24"/>
          <w:szCs w:val="24"/>
          <w:vertAlign w:val="subscript"/>
        </w:rPr>
        <w:t>i</w:t>
      </w:r>
      <w:proofErr w:type="spellEnd"/>
      <w:r w:rsidR="00940DBF" w:rsidRPr="002A6F3A">
        <w:rPr>
          <w:rFonts w:ascii="Times New Roman" w:eastAsia="Times New Roman" w:hAnsi="Times New Roman" w:cs="Times New Roman"/>
          <w:sz w:val="24"/>
          <w:szCs w:val="24"/>
          <w:vertAlign w:val="subscript"/>
        </w:rPr>
        <w:t>.’</w:t>
      </w:r>
      <w:r w:rsidRPr="002A6F3A">
        <w:rPr>
          <w:rFonts w:ascii="Times New Roman" w:eastAsia="Times New Roman" w:hAnsi="Times New Roman" w:cs="Times New Roman"/>
          <w:sz w:val="24"/>
          <w:szCs w:val="24"/>
        </w:rPr>
        <w:t xml:space="preserve"> </w:t>
      </w:r>
    </w:p>
    <w:p w14:paraId="73FEBA7C" w14:textId="716B7119" w:rsidR="00940F81" w:rsidRPr="002A6F3A" w:rsidRDefault="00631D1C" w:rsidP="00940F81">
      <w:pPr>
        <w:spacing w:after="0" w:line="360" w:lineRule="auto"/>
        <w:jc w:val="both"/>
        <w:rPr>
          <w:rFonts w:ascii="Times New Roman" w:hAnsi="Times New Roman" w:cs="Times New Roman"/>
          <w:sz w:val="24"/>
          <w:szCs w:val="24"/>
        </w:rPr>
      </w:pPr>
      <w:r w:rsidRPr="002A6F3A">
        <w:rPr>
          <w:rFonts w:ascii="Times New Roman" w:eastAsia="Times New Roman" w:hAnsi="Times New Roman" w:cs="Times New Roman"/>
          <w:color w:val="000000"/>
          <w:sz w:val="24"/>
          <w:szCs w:val="24"/>
        </w:rPr>
        <w:t xml:space="preserve">These sentences have a reading a=a or a=b this means that the same entity or person can take the various </w:t>
      </w:r>
      <w:r w:rsidR="00795434" w:rsidRPr="002A6F3A">
        <w:rPr>
          <w:rFonts w:ascii="Times New Roman" w:eastAsia="Times New Roman" w:hAnsi="Times New Roman" w:cs="Times New Roman"/>
          <w:color w:val="000000"/>
          <w:sz w:val="24"/>
          <w:szCs w:val="24"/>
        </w:rPr>
        <w:t>appearances. From</w:t>
      </w:r>
      <w:r w:rsidR="00050A63" w:rsidRPr="002A6F3A">
        <w:rPr>
          <w:rFonts w:ascii="Times New Roman" w:eastAsia="Times New Roman" w:hAnsi="Times New Roman" w:cs="Times New Roman"/>
          <w:color w:val="000000"/>
          <w:sz w:val="24"/>
          <w:szCs w:val="24"/>
        </w:rPr>
        <w:t xml:space="preserve"> this analysis it shows that Kipsigis </w:t>
      </w:r>
      <w:r w:rsidR="009D5062" w:rsidRPr="002A6F3A">
        <w:rPr>
          <w:rFonts w:ascii="Times New Roman" w:eastAsia="Times New Roman" w:hAnsi="Times New Roman" w:cs="Times New Roman"/>
          <w:color w:val="000000"/>
          <w:sz w:val="24"/>
          <w:szCs w:val="24"/>
        </w:rPr>
        <w:t>copula clauses</w:t>
      </w:r>
      <w:r w:rsidR="00050A63" w:rsidRPr="002A6F3A">
        <w:rPr>
          <w:rFonts w:ascii="Times New Roman" w:eastAsia="Times New Roman" w:hAnsi="Times New Roman" w:cs="Times New Roman"/>
          <w:color w:val="000000"/>
          <w:sz w:val="24"/>
          <w:szCs w:val="24"/>
        </w:rPr>
        <w:t xml:space="preserve"> exhibit a different behaviour with regards to copula constructions</w:t>
      </w:r>
      <w:r w:rsidR="009D5062" w:rsidRPr="002A6F3A">
        <w:rPr>
          <w:rFonts w:ascii="Times New Roman" w:eastAsia="Times New Roman" w:hAnsi="Times New Roman" w:cs="Times New Roman"/>
          <w:color w:val="000000"/>
          <w:sz w:val="24"/>
          <w:szCs w:val="24"/>
        </w:rPr>
        <w:t xml:space="preserve">. Copula sentences typically associate pronouns or referential expressions to pronoun or referential expressions. This means that binding principles do not apply to Kipsigis copula sentences, since connecting </w:t>
      </w:r>
      <w:r w:rsidR="00940F81" w:rsidRPr="002A6F3A">
        <w:rPr>
          <w:rFonts w:ascii="Times New Roman" w:eastAsia="Times New Roman" w:hAnsi="Times New Roman" w:cs="Times New Roman"/>
          <w:color w:val="000000"/>
          <w:sz w:val="24"/>
          <w:szCs w:val="24"/>
        </w:rPr>
        <w:t>two referential expressions with the copula means that the same reference is given to both of them hence violating the principles.</w:t>
      </w:r>
    </w:p>
    <w:p w14:paraId="6A4EAF22" w14:textId="77777777" w:rsidR="00036D49" w:rsidRPr="002A6F3A" w:rsidRDefault="005E1ABF" w:rsidP="00036D49">
      <w:pPr>
        <w:pStyle w:val="Heading2"/>
        <w:spacing w:before="0" w:line="360" w:lineRule="auto"/>
        <w:jc w:val="center"/>
        <w:rPr>
          <w:rFonts w:ascii="Times New Roman" w:hAnsi="Times New Roman" w:cs="Times New Roman"/>
          <w:b/>
          <w:color w:val="auto"/>
          <w:sz w:val="24"/>
          <w:szCs w:val="24"/>
        </w:rPr>
      </w:pPr>
      <w:bookmarkStart w:id="85" w:name="_Toc119941796"/>
      <w:r w:rsidRPr="002A6F3A">
        <w:rPr>
          <w:rFonts w:ascii="Times New Roman" w:hAnsi="Times New Roman" w:cs="Times New Roman"/>
          <w:b/>
          <w:color w:val="auto"/>
          <w:sz w:val="24"/>
          <w:szCs w:val="24"/>
        </w:rPr>
        <w:lastRenderedPageBreak/>
        <w:t>CHAPTER SIX</w:t>
      </w:r>
      <w:bookmarkEnd w:id="85"/>
    </w:p>
    <w:p w14:paraId="43A3050C" w14:textId="43CB537D" w:rsidR="005E1ABF" w:rsidRPr="00C20C82" w:rsidRDefault="005E1ABF" w:rsidP="00C20C82">
      <w:pPr>
        <w:pStyle w:val="Heading2"/>
        <w:jc w:val="center"/>
        <w:rPr>
          <w:rFonts w:ascii="Times New Roman" w:hAnsi="Times New Roman" w:cs="Times New Roman"/>
          <w:b/>
          <w:bCs/>
          <w:color w:val="auto"/>
          <w:sz w:val="24"/>
          <w:szCs w:val="24"/>
        </w:rPr>
      </w:pPr>
      <w:bookmarkStart w:id="86" w:name="_Toc119941797"/>
      <w:r w:rsidRPr="00C20C82">
        <w:rPr>
          <w:rFonts w:ascii="Times New Roman" w:hAnsi="Times New Roman" w:cs="Times New Roman"/>
          <w:b/>
          <w:bCs/>
          <w:color w:val="auto"/>
          <w:sz w:val="24"/>
          <w:szCs w:val="24"/>
        </w:rPr>
        <w:t>SUMMARY,</w:t>
      </w:r>
      <w:r w:rsidR="00DD6EA2" w:rsidRPr="00C20C82">
        <w:rPr>
          <w:rFonts w:ascii="Times New Roman" w:hAnsi="Times New Roman" w:cs="Times New Roman"/>
          <w:b/>
          <w:bCs/>
          <w:color w:val="auto"/>
          <w:sz w:val="24"/>
          <w:szCs w:val="24"/>
        </w:rPr>
        <w:t xml:space="preserve"> </w:t>
      </w:r>
      <w:r w:rsidRPr="00C20C82">
        <w:rPr>
          <w:rFonts w:ascii="Times New Roman" w:hAnsi="Times New Roman" w:cs="Times New Roman"/>
          <w:b/>
          <w:bCs/>
          <w:color w:val="auto"/>
          <w:sz w:val="24"/>
          <w:szCs w:val="24"/>
        </w:rPr>
        <w:t>CONCLUSION AND SUGGESTIONS FOR</w:t>
      </w:r>
      <w:r w:rsidR="00F828C7" w:rsidRPr="00C20C82">
        <w:rPr>
          <w:rFonts w:ascii="Times New Roman" w:hAnsi="Times New Roman" w:cs="Times New Roman"/>
          <w:b/>
          <w:bCs/>
          <w:color w:val="auto"/>
          <w:sz w:val="24"/>
          <w:szCs w:val="24"/>
        </w:rPr>
        <w:t xml:space="preserve"> </w:t>
      </w:r>
      <w:r w:rsidRPr="00C20C82">
        <w:rPr>
          <w:rFonts w:ascii="Times New Roman" w:hAnsi="Times New Roman" w:cs="Times New Roman"/>
          <w:b/>
          <w:bCs/>
          <w:color w:val="auto"/>
          <w:sz w:val="24"/>
          <w:szCs w:val="24"/>
        </w:rPr>
        <w:t>FURTHER RESEARCH</w:t>
      </w:r>
      <w:bookmarkEnd w:id="86"/>
    </w:p>
    <w:p w14:paraId="4A08D03D" w14:textId="0D54898F" w:rsidR="005E1ABF" w:rsidRPr="002A6F3A" w:rsidRDefault="005E1ABF" w:rsidP="00DD6EA2">
      <w:pPr>
        <w:pStyle w:val="Heading2"/>
        <w:spacing w:before="100" w:beforeAutospacing="1" w:after="100" w:afterAutospacing="1" w:line="360" w:lineRule="auto"/>
        <w:rPr>
          <w:rFonts w:ascii="Times New Roman" w:hAnsi="Times New Roman" w:cs="Times New Roman"/>
          <w:b/>
          <w:color w:val="auto"/>
          <w:sz w:val="24"/>
          <w:szCs w:val="24"/>
        </w:rPr>
      </w:pPr>
      <w:bookmarkStart w:id="87" w:name="_Toc119941798"/>
      <w:r w:rsidRPr="002A6F3A">
        <w:rPr>
          <w:rFonts w:ascii="Times New Roman" w:hAnsi="Times New Roman" w:cs="Times New Roman"/>
          <w:b/>
          <w:color w:val="auto"/>
          <w:sz w:val="24"/>
          <w:szCs w:val="24"/>
        </w:rPr>
        <w:t>6.1</w:t>
      </w:r>
      <w:r w:rsidR="00DD6EA2" w:rsidRPr="002A6F3A">
        <w:rPr>
          <w:rFonts w:ascii="Times New Roman" w:hAnsi="Times New Roman" w:cs="Times New Roman"/>
          <w:b/>
          <w:color w:val="auto"/>
          <w:sz w:val="24"/>
          <w:szCs w:val="24"/>
        </w:rPr>
        <w:tab/>
      </w:r>
      <w:r w:rsidRPr="002A6F3A">
        <w:rPr>
          <w:rFonts w:ascii="Times New Roman" w:hAnsi="Times New Roman" w:cs="Times New Roman"/>
          <w:b/>
          <w:color w:val="auto"/>
          <w:sz w:val="24"/>
          <w:szCs w:val="24"/>
        </w:rPr>
        <w:t>Summary of</w:t>
      </w:r>
      <w:r w:rsidR="00524291" w:rsidRPr="002A6F3A">
        <w:rPr>
          <w:rFonts w:ascii="Times New Roman" w:hAnsi="Times New Roman" w:cs="Times New Roman"/>
          <w:b/>
          <w:color w:val="auto"/>
          <w:sz w:val="24"/>
          <w:szCs w:val="24"/>
        </w:rPr>
        <w:t xml:space="preserve"> Research Findings</w:t>
      </w:r>
      <w:bookmarkEnd w:id="87"/>
    </w:p>
    <w:p w14:paraId="51A89282" w14:textId="0985F818" w:rsidR="005E1ABF" w:rsidRPr="002A6F3A" w:rsidRDefault="001034B4" w:rsidP="00524291">
      <w:pPr>
        <w:spacing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study has established that </w:t>
      </w:r>
      <w:r w:rsidR="003A045E" w:rsidRPr="002A6F3A">
        <w:rPr>
          <w:rFonts w:ascii="Times New Roman" w:hAnsi="Times New Roman" w:cs="Times New Roman"/>
          <w:sz w:val="24"/>
          <w:szCs w:val="24"/>
        </w:rPr>
        <w:t xml:space="preserve">Kipsigis has only one copula </w:t>
      </w:r>
      <w:r w:rsidR="003A045E" w:rsidRPr="002A6F3A">
        <w:rPr>
          <w:rFonts w:ascii="Times New Roman" w:hAnsi="Times New Roman" w:cs="Times New Roman"/>
          <w:b/>
          <w:bCs/>
          <w:i/>
          <w:iCs/>
          <w:sz w:val="24"/>
          <w:szCs w:val="24"/>
        </w:rPr>
        <w:t>(ko</w:t>
      </w:r>
      <w:r w:rsidR="003A045E" w:rsidRPr="002A6F3A">
        <w:rPr>
          <w:rFonts w:ascii="Times New Roman" w:hAnsi="Times New Roman" w:cs="Times New Roman"/>
          <w:sz w:val="24"/>
          <w:szCs w:val="24"/>
        </w:rPr>
        <w:t xml:space="preserve">). The </w:t>
      </w:r>
      <w:proofErr w:type="gramStart"/>
      <w:r w:rsidR="003A045E" w:rsidRPr="002A6F3A">
        <w:rPr>
          <w:rFonts w:ascii="Times New Roman" w:hAnsi="Times New Roman" w:cs="Times New Roman"/>
          <w:sz w:val="24"/>
          <w:szCs w:val="24"/>
        </w:rPr>
        <w:t>principle</w:t>
      </w:r>
      <w:proofErr w:type="gramEnd"/>
      <w:r w:rsidR="003A045E" w:rsidRPr="002A6F3A">
        <w:rPr>
          <w:rFonts w:ascii="Times New Roman" w:hAnsi="Times New Roman" w:cs="Times New Roman"/>
          <w:sz w:val="24"/>
          <w:szCs w:val="24"/>
        </w:rPr>
        <w:t xml:space="preserve"> use of a copula in Kipsigis is to link the subject of a clause to a subject </w:t>
      </w:r>
      <w:r w:rsidR="006C5261" w:rsidRPr="002A6F3A">
        <w:rPr>
          <w:rFonts w:ascii="Times New Roman" w:hAnsi="Times New Roman" w:cs="Times New Roman"/>
          <w:sz w:val="24"/>
          <w:szCs w:val="24"/>
        </w:rPr>
        <w:t>complement</w:t>
      </w:r>
      <w:r w:rsidR="003A045E" w:rsidRPr="002A6F3A">
        <w:rPr>
          <w:rFonts w:ascii="Times New Roman" w:hAnsi="Times New Roman" w:cs="Times New Roman"/>
          <w:sz w:val="24"/>
          <w:szCs w:val="24"/>
        </w:rPr>
        <w:t>.</w:t>
      </w:r>
      <w:r w:rsidR="00415DB4" w:rsidRPr="002A6F3A">
        <w:rPr>
          <w:rFonts w:ascii="Times New Roman" w:hAnsi="Times New Roman" w:cs="Times New Roman"/>
          <w:sz w:val="24"/>
          <w:szCs w:val="24"/>
        </w:rPr>
        <w:t xml:space="preserve"> Copula sentences typically associate pronouns or referential expressions </w:t>
      </w:r>
      <w:r w:rsidR="002E460A" w:rsidRPr="002A6F3A">
        <w:rPr>
          <w:rFonts w:ascii="Times New Roman" w:hAnsi="Times New Roman" w:cs="Times New Roman"/>
          <w:sz w:val="24"/>
          <w:szCs w:val="24"/>
        </w:rPr>
        <w:t>or to each other</w:t>
      </w:r>
      <w:r w:rsidR="00415DB4" w:rsidRPr="002A6F3A">
        <w:rPr>
          <w:rFonts w:ascii="Times New Roman" w:hAnsi="Times New Roman" w:cs="Times New Roman"/>
          <w:sz w:val="24"/>
          <w:szCs w:val="24"/>
        </w:rPr>
        <w:t>.</w:t>
      </w:r>
    </w:p>
    <w:p w14:paraId="297E2508" w14:textId="77777777" w:rsidR="00CC3E4D" w:rsidRDefault="002623E2" w:rsidP="00CC3E4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study has </w:t>
      </w:r>
      <w:r w:rsidR="00B11926" w:rsidRPr="002A6F3A">
        <w:rPr>
          <w:rFonts w:ascii="Times New Roman" w:hAnsi="Times New Roman" w:cs="Times New Roman"/>
          <w:sz w:val="24"/>
          <w:szCs w:val="24"/>
        </w:rPr>
        <w:t>found out that</w:t>
      </w:r>
      <w:r w:rsidRPr="002A6F3A">
        <w:rPr>
          <w:rFonts w:ascii="Times New Roman" w:hAnsi="Times New Roman" w:cs="Times New Roman"/>
          <w:sz w:val="24"/>
          <w:szCs w:val="24"/>
        </w:rPr>
        <w:t xml:space="preserve"> Kipsigis has four distinct types of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These are </w:t>
      </w:r>
      <w:r w:rsidR="00851531" w:rsidRPr="002A6F3A">
        <w:rPr>
          <w:rFonts w:ascii="Times New Roman" w:hAnsi="Times New Roman" w:cs="Times New Roman"/>
          <w:sz w:val="24"/>
          <w:szCs w:val="24"/>
        </w:rPr>
        <w:t xml:space="preserve">Specificational, Predicational, Equative </w:t>
      </w:r>
      <w:r w:rsidRPr="002A6F3A">
        <w:rPr>
          <w:rFonts w:ascii="Times New Roman" w:hAnsi="Times New Roman" w:cs="Times New Roman"/>
          <w:sz w:val="24"/>
          <w:szCs w:val="24"/>
        </w:rPr>
        <w:t>and Identificational clauses</w:t>
      </w:r>
      <w:r w:rsidR="00AC722A" w:rsidRPr="002A6F3A">
        <w:rPr>
          <w:rFonts w:ascii="Times New Roman" w:hAnsi="Times New Roman" w:cs="Times New Roman"/>
          <w:sz w:val="24"/>
          <w:szCs w:val="24"/>
        </w:rPr>
        <w:t xml:space="preserve"> as summarized in the table below.</w:t>
      </w:r>
      <w:bookmarkStart w:id="88" w:name="_Toc119055375"/>
      <w:bookmarkStart w:id="89" w:name="_Hlk117839996"/>
    </w:p>
    <w:tbl>
      <w:tblPr>
        <w:tblStyle w:val="TableGrid"/>
        <w:tblpPr w:leftFromText="180" w:rightFromText="180" w:vertAnchor="text" w:horzAnchor="margin" w:tblpY="329"/>
        <w:tblW w:w="0" w:type="auto"/>
        <w:tblLook w:val="04A0" w:firstRow="1" w:lastRow="0" w:firstColumn="1" w:lastColumn="0" w:noHBand="0" w:noVBand="1"/>
      </w:tblPr>
      <w:tblGrid>
        <w:gridCol w:w="2410"/>
        <w:gridCol w:w="2410"/>
        <w:gridCol w:w="3260"/>
      </w:tblGrid>
      <w:tr w:rsidR="00CC3E4D" w:rsidRPr="002A6F3A" w14:paraId="0C016160" w14:textId="77777777" w:rsidTr="00CC3E4D">
        <w:tc>
          <w:tcPr>
            <w:tcW w:w="2410" w:type="dxa"/>
            <w:tcBorders>
              <w:tl2br w:val="single" w:sz="4" w:space="0" w:color="auto"/>
            </w:tcBorders>
          </w:tcPr>
          <w:p w14:paraId="6627FBE4" w14:textId="77777777" w:rsidR="00CC3E4D" w:rsidRPr="002A6F3A" w:rsidRDefault="00CC3E4D" w:rsidP="00CC3E4D">
            <w:pPr>
              <w:autoSpaceDE w:val="0"/>
              <w:autoSpaceDN w:val="0"/>
              <w:adjustRightInd w:val="0"/>
              <w:ind w:firstLine="1100"/>
              <w:jc w:val="both"/>
              <w:rPr>
                <w:rFonts w:ascii="Times New Roman" w:hAnsi="Times New Roman" w:cs="Times New Roman"/>
                <w:b/>
                <w:bCs/>
                <w:sz w:val="24"/>
                <w:szCs w:val="24"/>
              </w:rPr>
            </w:pPr>
            <w:r w:rsidRPr="002A6F3A">
              <w:rPr>
                <w:rFonts w:ascii="Times New Roman" w:hAnsi="Times New Roman" w:cs="Times New Roman"/>
                <w:b/>
                <w:bCs/>
                <w:sz w:val="24"/>
                <w:szCs w:val="24"/>
              </w:rPr>
              <w:t>Test</w:t>
            </w:r>
          </w:p>
          <w:p w14:paraId="26F737DD" w14:textId="77777777" w:rsidR="00CC3E4D" w:rsidRPr="002A6F3A" w:rsidRDefault="00CC3E4D" w:rsidP="00CC3E4D">
            <w:pPr>
              <w:autoSpaceDE w:val="0"/>
              <w:autoSpaceDN w:val="0"/>
              <w:adjustRightInd w:val="0"/>
              <w:jc w:val="both"/>
              <w:rPr>
                <w:rFonts w:ascii="Times New Roman" w:hAnsi="Times New Roman" w:cs="Times New Roman"/>
                <w:b/>
                <w:bCs/>
                <w:sz w:val="24"/>
                <w:szCs w:val="24"/>
              </w:rPr>
            </w:pPr>
            <w:r w:rsidRPr="002A6F3A">
              <w:rPr>
                <w:rFonts w:ascii="Times New Roman" w:hAnsi="Times New Roman" w:cs="Times New Roman"/>
                <w:b/>
                <w:bCs/>
                <w:sz w:val="24"/>
                <w:szCs w:val="24"/>
              </w:rPr>
              <w:t>Type of sentences</w:t>
            </w:r>
          </w:p>
        </w:tc>
        <w:tc>
          <w:tcPr>
            <w:tcW w:w="2410" w:type="dxa"/>
          </w:tcPr>
          <w:p w14:paraId="7526F18C" w14:textId="77777777" w:rsidR="00CC3E4D" w:rsidRPr="002A6F3A" w:rsidRDefault="00CC3E4D" w:rsidP="00CC3E4D">
            <w:pPr>
              <w:autoSpaceDE w:val="0"/>
              <w:autoSpaceDN w:val="0"/>
              <w:adjustRightInd w:val="0"/>
              <w:jc w:val="both"/>
              <w:rPr>
                <w:rFonts w:ascii="Times New Roman" w:hAnsi="Times New Roman" w:cs="Times New Roman"/>
                <w:b/>
                <w:bCs/>
                <w:sz w:val="24"/>
                <w:szCs w:val="24"/>
              </w:rPr>
            </w:pPr>
            <w:r w:rsidRPr="002A6F3A">
              <w:rPr>
                <w:rFonts w:ascii="Times New Roman" w:hAnsi="Times New Roman" w:cs="Times New Roman"/>
                <w:b/>
                <w:bCs/>
                <w:sz w:val="24"/>
                <w:szCs w:val="24"/>
              </w:rPr>
              <w:t>Drop copula element</w:t>
            </w:r>
          </w:p>
        </w:tc>
        <w:tc>
          <w:tcPr>
            <w:tcW w:w="3260" w:type="dxa"/>
          </w:tcPr>
          <w:p w14:paraId="720D8703" w14:textId="77777777" w:rsidR="00CC3E4D" w:rsidRPr="002A6F3A" w:rsidRDefault="00CC3E4D" w:rsidP="00CC3E4D">
            <w:pPr>
              <w:autoSpaceDE w:val="0"/>
              <w:autoSpaceDN w:val="0"/>
              <w:adjustRightInd w:val="0"/>
              <w:jc w:val="both"/>
              <w:rPr>
                <w:rFonts w:ascii="Times New Roman" w:hAnsi="Times New Roman" w:cs="Times New Roman"/>
                <w:b/>
                <w:bCs/>
                <w:sz w:val="24"/>
                <w:szCs w:val="24"/>
              </w:rPr>
            </w:pPr>
            <w:r w:rsidRPr="002A6F3A">
              <w:rPr>
                <w:rFonts w:ascii="Times New Roman" w:hAnsi="Times New Roman" w:cs="Times New Roman"/>
                <w:b/>
                <w:bCs/>
                <w:sz w:val="24"/>
                <w:szCs w:val="24"/>
              </w:rPr>
              <w:t>Reversed order(inversion)</w:t>
            </w:r>
          </w:p>
        </w:tc>
      </w:tr>
      <w:tr w:rsidR="00CC3E4D" w:rsidRPr="002A6F3A" w14:paraId="03042AB4" w14:textId="77777777" w:rsidTr="00CC3E4D">
        <w:tc>
          <w:tcPr>
            <w:tcW w:w="2410" w:type="dxa"/>
          </w:tcPr>
          <w:p w14:paraId="2C0146EA"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 xml:space="preserve">Predicational </w:t>
            </w:r>
          </w:p>
        </w:tc>
        <w:tc>
          <w:tcPr>
            <w:tcW w:w="2410" w:type="dxa"/>
          </w:tcPr>
          <w:p w14:paraId="480A4AD6"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Ok</w:t>
            </w:r>
          </w:p>
        </w:tc>
        <w:tc>
          <w:tcPr>
            <w:tcW w:w="3260" w:type="dxa"/>
          </w:tcPr>
          <w:p w14:paraId="4DE5C6B0"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X</w:t>
            </w:r>
          </w:p>
        </w:tc>
      </w:tr>
      <w:tr w:rsidR="00CC3E4D" w:rsidRPr="002A6F3A" w14:paraId="4D0D20DA" w14:textId="77777777" w:rsidTr="00CC3E4D">
        <w:tc>
          <w:tcPr>
            <w:tcW w:w="2410" w:type="dxa"/>
          </w:tcPr>
          <w:p w14:paraId="51E6E9EC"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Specificational</w:t>
            </w:r>
          </w:p>
        </w:tc>
        <w:tc>
          <w:tcPr>
            <w:tcW w:w="2410" w:type="dxa"/>
          </w:tcPr>
          <w:p w14:paraId="22A8D4DC"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Ok</w:t>
            </w:r>
          </w:p>
        </w:tc>
        <w:tc>
          <w:tcPr>
            <w:tcW w:w="3260" w:type="dxa"/>
          </w:tcPr>
          <w:p w14:paraId="41FAC966"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OK</w:t>
            </w:r>
          </w:p>
        </w:tc>
      </w:tr>
      <w:tr w:rsidR="00CC3E4D" w:rsidRPr="002A6F3A" w14:paraId="4B2FEEF8" w14:textId="77777777" w:rsidTr="00CC3E4D">
        <w:tc>
          <w:tcPr>
            <w:tcW w:w="2410" w:type="dxa"/>
          </w:tcPr>
          <w:p w14:paraId="0BB21A06"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Identificational</w:t>
            </w:r>
          </w:p>
        </w:tc>
        <w:tc>
          <w:tcPr>
            <w:tcW w:w="2410" w:type="dxa"/>
          </w:tcPr>
          <w:p w14:paraId="4A9D0EF4"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 xml:space="preserve">Ok </w:t>
            </w:r>
          </w:p>
        </w:tc>
        <w:tc>
          <w:tcPr>
            <w:tcW w:w="3260" w:type="dxa"/>
          </w:tcPr>
          <w:p w14:paraId="06537804"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OK</w:t>
            </w:r>
          </w:p>
        </w:tc>
      </w:tr>
      <w:tr w:rsidR="00CC3E4D" w:rsidRPr="002A6F3A" w14:paraId="247AB273" w14:textId="77777777" w:rsidTr="00CC3E4D">
        <w:tc>
          <w:tcPr>
            <w:tcW w:w="2410" w:type="dxa"/>
          </w:tcPr>
          <w:p w14:paraId="08EF7ECF"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 xml:space="preserve">Equative </w:t>
            </w:r>
          </w:p>
        </w:tc>
        <w:tc>
          <w:tcPr>
            <w:tcW w:w="2410" w:type="dxa"/>
          </w:tcPr>
          <w:p w14:paraId="66E06F16"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X</w:t>
            </w:r>
          </w:p>
        </w:tc>
        <w:tc>
          <w:tcPr>
            <w:tcW w:w="3260" w:type="dxa"/>
          </w:tcPr>
          <w:p w14:paraId="4B129F6B" w14:textId="77777777" w:rsidR="00CC3E4D" w:rsidRPr="002A6F3A" w:rsidRDefault="00CC3E4D" w:rsidP="00CC3E4D">
            <w:pPr>
              <w:autoSpaceDE w:val="0"/>
              <w:autoSpaceDN w:val="0"/>
              <w:adjustRightInd w:val="0"/>
              <w:jc w:val="both"/>
              <w:rPr>
                <w:rFonts w:ascii="Times New Roman" w:hAnsi="Times New Roman" w:cs="Times New Roman"/>
                <w:sz w:val="24"/>
                <w:szCs w:val="24"/>
              </w:rPr>
            </w:pPr>
            <w:r w:rsidRPr="002A6F3A">
              <w:rPr>
                <w:rFonts w:ascii="Times New Roman" w:hAnsi="Times New Roman" w:cs="Times New Roman"/>
                <w:sz w:val="24"/>
                <w:szCs w:val="24"/>
              </w:rPr>
              <w:t>OK</w:t>
            </w:r>
          </w:p>
        </w:tc>
      </w:tr>
    </w:tbl>
    <w:p w14:paraId="0ADA40DF" w14:textId="055C06D3" w:rsidR="00050A63" w:rsidRPr="002A6F3A" w:rsidRDefault="00050A63" w:rsidP="00CC3E4D">
      <w:pPr>
        <w:autoSpaceDE w:val="0"/>
        <w:autoSpaceDN w:val="0"/>
        <w:adjustRightInd w:val="0"/>
        <w:spacing w:before="100" w:beforeAutospacing="1" w:after="100" w:afterAutospacing="1" w:line="360" w:lineRule="auto"/>
        <w:jc w:val="both"/>
        <w:rPr>
          <w:rFonts w:ascii="Times New Roman" w:hAnsi="Times New Roman" w:cs="Times New Roman"/>
          <w:b/>
          <w:i/>
          <w:iCs/>
          <w:sz w:val="24"/>
          <w:szCs w:val="24"/>
        </w:rPr>
      </w:pPr>
      <w:r w:rsidRPr="002A6F3A">
        <w:rPr>
          <w:rFonts w:ascii="Times New Roman" w:hAnsi="Times New Roman" w:cs="Times New Roman"/>
          <w:b/>
          <w:sz w:val="24"/>
          <w:szCs w:val="24"/>
        </w:rPr>
        <w:t xml:space="preserve">Table </w:t>
      </w:r>
      <w:r w:rsidRPr="002A6F3A">
        <w:rPr>
          <w:rFonts w:ascii="Times New Roman" w:hAnsi="Times New Roman" w:cs="Times New Roman"/>
          <w:b/>
          <w:i/>
          <w:iCs/>
          <w:sz w:val="24"/>
          <w:szCs w:val="24"/>
        </w:rPr>
        <w:fldChar w:fldCharType="begin"/>
      </w:r>
      <w:r w:rsidRPr="002A6F3A">
        <w:rPr>
          <w:rFonts w:ascii="Times New Roman" w:hAnsi="Times New Roman" w:cs="Times New Roman"/>
          <w:b/>
          <w:sz w:val="24"/>
          <w:szCs w:val="24"/>
        </w:rPr>
        <w:instrText xml:space="preserve"> SEQ Table \* ARABIC </w:instrText>
      </w:r>
      <w:r w:rsidRPr="002A6F3A">
        <w:rPr>
          <w:rFonts w:ascii="Times New Roman" w:hAnsi="Times New Roman" w:cs="Times New Roman"/>
          <w:b/>
          <w:i/>
          <w:iCs/>
          <w:sz w:val="24"/>
          <w:szCs w:val="24"/>
        </w:rPr>
        <w:fldChar w:fldCharType="separate"/>
      </w:r>
      <w:r w:rsidR="00AD2992">
        <w:rPr>
          <w:rFonts w:ascii="Times New Roman" w:hAnsi="Times New Roman" w:cs="Times New Roman"/>
          <w:b/>
          <w:noProof/>
          <w:sz w:val="24"/>
          <w:szCs w:val="24"/>
        </w:rPr>
        <w:t>3</w:t>
      </w:r>
      <w:r w:rsidRPr="002A6F3A">
        <w:rPr>
          <w:rFonts w:ascii="Times New Roman" w:hAnsi="Times New Roman" w:cs="Times New Roman"/>
          <w:b/>
          <w:i/>
          <w:iCs/>
          <w:sz w:val="24"/>
          <w:szCs w:val="24"/>
        </w:rPr>
        <w:fldChar w:fldCharType="end"/>
      </w:r>
      <w:r w:rsidRPr="002A6F3A">
        <w:rPr>
          <w:rFonts w:ascii="Times New Roman" w:hAnsi="Times New Roman" w:cs="Times New Roman"/>
          <w:b/>
          <w:sz w:val="24"/>
          <w:szCs w:val="24"/>
        </w:rPr>
        <w:t>:</w:t>
      </w:r>
      <w:r w:rsidRPr="002A6F3A">
        <w:rPr>
          <w:rFonts w:ascii="Times New Roman" w:hAnsi="Times New Roman" w:cs="Times New Roman"/>
          <w:b/>
          <w:sz w:val="24"/>
          <w:szCs w:val="24"/>
        </w:rPr>
        <w:tab/>
        <w:t xml:space="preserve">Syntactic features of Kipsigis </w:t>
      </w:r>
      <w:r w:rsidR="00E97683" w:rsidRPr="002A6F3A">
        <w:rPr>
          <w:rFonts w:ascii="Times New Roman" w:hAnsi="Times New Roman" w:cs="Times New Roman"/>
          <w:b/>
          <w:sz w:val="24"/>
          <w:szCs w:val="24"/>
        </w:rPr>
        <w:t>copula</w:t>
      </w:r>
      <w:r w:rsidRPr="002A6F3A">
        <w:rPr>
          <w:rFonts w:ascii="Times New Roman" w:hAnsi="Times New Roman" w:cs="Times New Roman"/>
          <w:b/>
          <w:sz w:val="24"/>
          <w:szCs w:val="24"/>
        </w:rPr>
        <w:t xml:space="preserve"> sentences</w:t>
      </w:r>
      <w:bookmarkEnd w:id="88"/>
    </w:p>
    <w:bookmarkEnd w:id="89"/>
    <w:p w14:paraId="03568DC4" w14:textId="7919D68D" w:rsidR="002623E2" w:rsidRPr="002A6F3A" w:rsidRDefault="007F0E10" w:rsidP="007F0E1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 the above table; ‘OK’ means that is it applicable while ‘X’ means not applicable. Th</w:t>
      </w:r>
      <w:r w:rsidR="00851531" w:rsidRPr="002A6F3A">
        <w:rPr>
          <w:rFonts w:ascii="Times New Roman" w:hAnsi="Times New Roman" w:cs="Times New Roman"/>
          <w:sz w:val="24"/>
          <w:szCs w:val="24"/>
        </w:rPr>
        <w:t xml:space="preserve">is shows that </w:t>
      </w:r>
      <w:r w:rsidRPr="002A6F3A">
        <w:rPr>
          <w:rFonts w:ascii="Times New Roman" w:hAnsi="Times New Roman" w:cs="Times New Roman"/>
          <w:sz w:val="24"/>
          <w:szCs w:val="24"/>
        </w:rPr>
        <w:t>Higginsꞌ (1973) classification is applicable to Kipsigis</w:t>
      </w:r>
      <w:r w:rsidR="002623E2" w:rsidRPr="002A6F3A">
        <w:rPr>
          <w:rFonts w:ascii="Times New Roman" w:hAnsi="Times New Roman" w:cs="Times New Roman"/>
          <w:sz w:val="24"/>
          <w:szCs w:val="24"/>
        </w:rPr>
        <w:t>.</w:t>
      </w:r>
    </w:p>
    <w:p w14:paraId="2199AB14" w14:textId="56472928" w:rsidR="00AC722A" w:rsidRPr="002A6F3A" w:rsidRDefault="00996D76" w:rsidP="007F0E10">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w:t>
      </w:r>
      <w:r w:rsidR="00524291" w:rsidRPr="002A6F3A">
        <w:rPr>
          <w:rFonts w:ascii="Times New Roman" w:hAnsi="Times New Roman" w:cs="Times New Roman"/>
          <w:sz w:val="24"/>
          <w:szCs w:val="24"/>
        </w:rPr>
        <w:t>c</w:t>
      </w:r>
      <w:r w:rsidR="00B62413" w:rsidRPr="002A6F3A">
        <w:rPr>
          <w:rFonts w:ascii="Times New Roman" w:hAnsi="Times New Roman" w:cs="Times New Roman"/>
          <w:sz w:val="24"/>
          <w:szCs w:val="24"/>
        </w:rPr>
        <w:t>omprehensive account of distribution and licensing of copula dropping</w:t>
      </w:r>
      <w:r w:rsidR="00524291" w:rsidRPr="002A6F3A">
        <w:rPr>
          <w:rFonts w:ascii="Times New Roman" w:hAnsi="Times New Roman" w:cs="Times New Roman"/>
          <w:sz w:val="24"/>
          <w:szCs w:val="24"/>
        </w:rPr>
        <w:t xml:space="preserve"> was used in this study to test the applicability of copula element in Kipsigis</w:t>
      </w:r>
      <w:r w:rsidR="00B62413" w:rsidRPr="002A6F3A">
        <w:rPr>
          <w:rFonts w:ascii="Times New Roman" w:hAnsi="Times New Roman" w:cs="Times New Roman"/>
          <w:sz w:val="24"/>
          <w:szCs w:val="24"/>
        </w:rPr>
        <w:t>.</w:t>
      </w:r>
      <w:r w:rsidR="000A3A9A" w:rsidRPr="002A6F3A">
        <w:rPr>
          <w:rFonts w:ascii="Times New Roman" w:hAnsi="Times New Roman" w:cs="Times New Roman"/>
          <w:sz w:val="24"/>
          <w:szCs w:val="24"/>
        </w:rPr>
        <w:t xml:space="preserve"> </w:t>
      </w:r>
      <w:r w:rsidRPr="002A6F3A">
        <w:rPr>
          <w:rFonts w:ascii="Times New Roman" w:hAnsi="Times New Roman" w:cs="Times New Roman"/>
          <w:sz w:val="24"/>
          <w:szCs w:val="24"/>
        </w:rPr>
        <w:t>In this s</w:t>
      </w:r>
      <w:r w:rsidR="002025B1" w:rsidRPr="002A6F3A">
        <w:rPr>
          <w:rFonts w:ascii="Times New Roman" w:hAnsi="Times New Roman" w:cs="Times New Roman"/>
          <w:sz w:val="24"/>
          <w:szCs w:val="24"/>
        </w:rPr>
        <w:t xml:space="preserve">tudy, </w:t>
      </w:r>
      <w:r w:rsidR="000A3A9A" w:rsidRPr="002A6F3A">
        <w:rPr>
          <w:rFonts w:ascii="Times New Roman" w:hAnsi="Times New Roman" w:cs="Times New Roman"/>
          <w:sz w:val="24"/>
          <w:szCs w:val="24"/>
        </w:rPr>
        <w:t xml:space="preserve">the researcher has noted that </w:t>
      </w:r>
      <w:r w:rsidR="002025B1" w:rsidRPr="002A6F3A">
        <w:rPr>
          <w:rFonts w:ascii="Times New Roman" w:hAnsi="Times New Roman" w:cs="Times New Roman"/>
          <w:sz w:val="24"/>
          <w:szCs w:val="24"/>
        </w:rPr>
        <w:t>Kipsigis can drop copula only in present tense for predicational, Specificational and Identificational clauses</w:t>
      </w:r>
      <w:r w:rsidR="00AC722A" w:rsidRPr="002A6F3A">
        <w:rPr>
          <w:rFonts w:ascii="Times New Roman" w:hAnsi="Times New Roman" w:cs="Times New Roman"/>
          <w:sz w:val="24"/>
          <w:szCs w:val="24"/>
        </w:rPr>
        <w:t xml:space="preserve"> but not with Equative clauses.</w:t>
      </w:r>
    </w:p>
    <w:p w14:paraId="4E51B382" w14:textId="58A0A04A" w:rsidR="00CC346A" w:rsidRPr="002A6F3A" w:rsidRDefault="00A719A2" w:rsidP="0043582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Inversion was also used as a test to distinguish t</w:t>
      </w:r>
      <w:r w:rsidR="00AC722A" w:rsidRPr="002A6F3A">
        <w:rPr>
          <w:rFonts w:ascii="Times New Roman" w:hAnsi="Times New Roman" w:cs="Times New Roman"/>
          <w:sz w:val="24"/>
          <w:szCs w:val="24"/>
        </w:rPr>
        <w:t xml:space="preserve">he various types of copula clauses. </w:t>
      </w:r>
      <w:r w:rsidRPr="002A6F3A">
        <w:rPr>
          <w:rFonts w:ascii="Times New Roman" w:hAnsi="Times New Roman" w:cs="Times New Roman"/>
          <w:sz w:val="24"/>
          <w:szCs w:val="24"/>
        </w:rPr>
        <w:t xml:space="preserve">Inversion is a syntactic process where the order of two NPs in a copula clause is reversed. Various studies have found out that </w:t>
      </w:r>
      <w:r w:rsidR="00AC722A" w:rsidRPr="002A6F3A">
        <w:rPr>
          <w:rFonts w:ascii="Times New Roman" w:hAnsi="Times New Roman" w:cs="Times New Roman"/>
          <w:sz w:val="24"/>
          <w:szCs w:val="24"/>
        </w:rPr>
        <w:t>not all types of copula clauses allow inversion. In Kipsigis</w:t>
      </w:r>
      <w:r w:rsidR="004949C1" w:rsidRPr="002A6F3A">
        <w:rPr>
          <w:rFonts w:ascii="Times New Roman" w:hAnsi="Times New Roman" w:cs="Times New Roman"/>
          <w:sz w:val="24"/>
          <w:szCs w:val="24"/>
        </w:rPr>
        <w:t xml:space="preserve">, it has been noted that inversion is not possible in predicational clause but possible in the other </w:t>
      </w:r>
      <w:r w:rsidR="004877A8" w:rsidRPr="002A6F3A">
        <w:rPr>
          <w:rFonts w:ascii="Times New Roman" w:hAnsi="Times New Roman" w:cs="Times New Roman"/>
          <w:sz w:val="24"/>
          <w:szCs w:val="24"/>
        </w:rPr>
        <w:t>types of clauses</w:t>
      </w:r>
      <w:r w:rsidR="0043582C" w:rsidRPr="002A6F3A">
        <w:rPr>
          <w:rFonts w:ascii="Times New Roman" w:hAnsi="Times New Roman" w:cs="Times New Roman"/>
          <w:sz w:val="24"/>
          <w:szCs w:val="24"/>
        </w:rPr>
        <w:t xml:space="preserve">. </w:t>
      </w:r>
      <w:r w:rsidR="00896C1E" w:rsidRPr="002A6F3A">
        <w:rPr>
          <w:rFonts w:ascii="Times New Roman" w:hAnsi="Times New Roman" w:cs="Times New Roman"/>
          <w:sz w:val="24"/>
          <w:szCs w:val="24"/>
        </w:rPr>
        <w:t>In Kipsigis copula clauses, inversion can be used as</w:t>
      </w:r>
      <w:r w:rsidR="00A85A19" w:rsidRPr="002A6F3A">
        <w:rPr>
          <w:rFonts w:ascii="Times New Roman" w:hAnsi="Times New Roman" w:cs="Times New Roman"/>
          <w:sz w:val="24"/>
          <w:szCs w:val="24"/>
        </w:rPr>
        <w:t xml:space="preserve"> a </w:t>
      </w:r>
      <w:r w:rsidR="00896C1E" w:rsidRPr="002A6F3A">
        <w:rPr>
          <w:rFonts w:ascii="Times New Roman" w:hAnsi="Times New Roman" w:cs="Times New Roman"/>
          <w:sz w:val="24"/>
          <w:szCs w:val="24"/>
        </w:rPr>
        <w:t xml:space="preserve">distinguishing feature between </w:t>
      </w:r>
      <w:r w:rsidR="00CC346A" w:rsidRPr="002A6F3A">
        <w:rPr>
          <w:rFonts w:ascii="Times New Roman" w:hAnsi="Times New Roman" w:cs="Times New Roman"/>
          <w:sz w:val="24"/>
          <w:szCs w:val="24"/>
        </w:rPr>
        <w:t>predicational clauses and other types of copula clauses. It is noted that Kipsigis predicational clause do not allow inversion of the two XP members it involves, but all other types of copula clauses do.</w:t>
      </w:r>
    </w:p>
    <w:p w14:paraId="2CAC45CD" w14:textId="2D350CBB" w:rsidR="00940F81" w:rsidRDefault="00940F81" w:rsidP="00F52BD0">
      <w:pPr>
        <w:spacing w:after="0" w:line="360" w:lineRule="auto"/>
        <w:jc w:val="both"/>
        <w:rPr>
          <w:rFonts w:ascii="Times New Roman" w:eastAsia="Times New Roman" w:hAnsi="Times New Roman" w:cs="Times New Roman"/>
          <w:color w:val="000000"/>
          <w:sz w:val="24"/>
          <w:szCs w:val="24"/>
        </w:rPr>
      </w:pPr>
      <w:r w:rsidRPr="002A6F3A">
        <w:rPr>
          <w:rFonts w:ascii="Times New Roman" w:eastAsia="Times New Roman" w:hAnsi="Times New Roman" w:cs="Times New Roman"/>
          <w:color w:val="000000"/>
          <w:sz w:val="24"/>
          <w:szCs w:val="24"/>
        </w:rPr>
        <w:lastRenderedPageBreak/>
        <w:t>From this analysis it shows that Kipsigis copula clauses exhibit a different behaviour with regards to copula constructions. Copula sentences typically associate pronouns or referential expressions to pronoun or referential expressions. This means that binding principles do not apply to Kipsigis copula sentences, since connecting two referential expressions with the copula means that the same reference is given to both of them hence violating the principles.</w:t>
      </w:r>
    </w:p>
    <w:p w14:paraId="67363554" w14:textId="77777777" w:rsidR="00CC3E4D" w:rsidRPr="00F52BD0" w:rsidRDefault="00CC3E4D" w:rsidP="00F52BD0">
      <w:pPr>
        <w:spacing w:after="0" w:line="360" w:lineRule="auto"/>
        <w:jc w:val="both"/>
        <w:rPr>
          <w:rFonts w:ascii="Times New Roman" w:eastAsia="Times New Roman" w:hAnsi="Times New Roman" w:cs="Times New Roman"/>
          <w:color w:val="000000"/>
          <w:sz w:val="24"/>
          <w:szCs w:val="24"/>
        </w:rPr>
      </w:pPr>
    </w:p>
    <w:p w14:paraId="06E636F0" w14:textId="3596D9C3" w:rsidR="005E1ABF" w:rsidRPr="002A6F3A" w:rsidRDefault="00D24782" w:rsidP="00CC346A">
      <w:pPr>
        <w:autoSpaceDE w:val="0"/>
        <w:autoSpaceDN w:val="0"/>
        <w:adjustRightInd w:val="0"/>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In the literature of Binding theory,</w:t>
      </w:r>
      <w:r w:rsidR="000A3A9A" w:rsidRPr="002A6F3A">
        <w:rPr>
          <w:rFonts w:ascii="Times New Roman" w:hAnsi="Times New Roman" w:cs="Times New Roman"/>
          <w:sz w:val="24"/>
          <w:szCs w:val="24"/>
        </w:rPr>
        <w:t xml:space="preserve"> </w:t>
      </w:r>
      <w:r w:rsidR="001D470C" w:rsidRPr="002A6F3A">
        <w:rPr>
          <w:rFonts w:ascii="Times New Roman" w:hAnsi="Times New Roman" w:cs="Times New Roman"/>
          <w:sz w:val="24"/>
          <w:szCs w:val="24"/>
        </w:rPr>
        <w:t xml:space="preserve">binding principles </w:t>
      </w:r>
      <w:r w:rsidR="00940F81" w:rsidRPr="002A6F3A">
        <w:rPr>
          <w:rFonts w:ascii="Times New Roman" w:hAnsi="Times New Roman" w:cs="Times New Roman"/>
          <w:sz w:val="24"/>
          <w:szCs w:val="24"/>
        </w:rPr>
        <w:t xml:space="preserve">do not </w:t>
      </w:r>
      <w:r w:rsidR="00235CA2" w:rsidRPr="002A6F3A">
        <w:rPr>
          <w:rFonts w:ascii="Times New Roman" w:hAnsi="Times New Roman" w:cs="Times New Roman"/>
          <w:sz w:val="24"/>
          <w:szCs w:val="24"/>
        </w:rPr>
        <w:t>apply</w:t>
      </w:r>
      <w:r w:rsidR="001D470C" w:rsidRPr="002A6F3A">
        <w:rPr>
          <w:rFonts w:ascii="Times New Roman" w:hAnsi="Times New Roman" w:cs="Times New Roman"/>
          <w:sz w:val="24"/>
          <w:szCs w:val="24"/>
        </w:rPr>
        <w:t xml:space="preserve"> to </w:t>
      </w:r>
      <w:r w:rsidR="00940F81" w:rsidRPr="002A6F3A">
        <w:rPr>
          <w:rFonts w:ascii="Times New Roman" w:hAnsi="Times New Roman" w:cs="Times New Roman"/>
          <w:sz w:val="24"/>
          <w:szCs w:val="24"/>
        </w:rPr>
        <w:t>Kipsigis C</w:t>
      </w:r>
      <w:r w:rsidR="001D470C" w:rsidRPr="002A6F3A">
        <w:rPr>
          <w:rFonts w:ascii="Times New Roman" w:hAnsi="Times New Roman" w:cs="Times New Roman"/>
          <w:sz w:val="24"/>
          <w:szCs w:val="24"/>
        </w:rPr>
        <w:t xml:space="preserve">opula </w:t>
      </w:r>
      <w:r w:rsidR="00940F81" w:rsidRPr="002A6F3A">
        <w:rPr>
          <w:rFonts w:ascii="Times New Roman" w:hAnsi="Times New Roman" w:cs="Times New Roman"/>
          <w:sz w:val="24"/>
          <w:szCs w:val="24"/>
        </w:rPr>
        <w:t>clauses</w:t>
      </w:r>
      <w:r w:rsidR="001D470C" w:rsidRPr="002A6F3A">
        <w:rPr>
          <w:rFonts w:ascii="Times New Roman" w:hAnsi="Times New Roman" w:cs="Times New Roman"/>
          <w:sz w:val="24"/>
          <w:szCs w:val="24"/>
        </w:rPr>
        <w:t>, where the two XPs flanking the copula come into the structure with the same index. With the verbless copula construction,</w:t>
      </w:r>
      <w:r w:rsidR="00FE1B86" w:rsidRPr="002A6F3A">
        <w:rPr>
          <w:rFonts w:ascii="Times New Roman" w:hAnsi="Times New Roman" w:cs="Times New Roman"/>
          <w:sz w:val="24"/>
          <w:szCs w:val="24"/>
        </w:rPr>
        <w:t xml:space="preserve"> with the form XP1 </w:t>
      </w:r>
      <w:r w:rsidR="00FE1B86" w:rsidRPr="002A6F3A">
        <w:rPr>
          <w:rFonts w:ascii="Times New Roman" w:hAnsi="Times New Roman" w:cs="Times New Roman"/>
          <w:smallCaps/>
          <w:sz w:val="24"/>
          <w:szCs w:val="24"/>
        </w:rPr>
        <w:t>cop</w:t>
      </w:r>
      <w:r w:rsidR="00FE1B86" w:rsidRPr="002A6F3A">
        <w:rPr>
          <w:rFonts w:ascii="Times New Roman" w:hAnsi="Times New Roman" w:cs="Times New Roman"/>
          <w:sz w:val="24"/>
          <w:szCs w:val="24"/>
        </w:rPr>
        <w:t xml:space="preserve"> XP2, </w:t>
      </w:r>
      <w:r w:rsidR="001D470C" w:rsidRPr="002A6F3A">
        <w:rPr>
          <w:rFonts w:ascii="Times New Roman" w:hAnsi="Times New Roman" w:cs="Times New Roman"/>
          <w:sz w:val="24"/>
          <w:szCs w:val="24"/>
        </w:rPr>
        <w:t>where XP1 and XP2 are referential expressions, when XP1 and XP2 are coindexed</w:t>
      </w:r>
      <w:r w:rsidR="004877A8" w:rsidRPr="002A6F3A">
        <w:rPr>
          <w:rFonts w:ascii="Times New Roman" w:hAnsi="Times New Roman" w:cs="Times New Roman"/>
          <w:sz w:val="24"/>
          <w:szCs w:val="24"/>
        </w:rPr>
        <w:t>,</w:t>
      </w:r>
      <w:r w:rsidR="001D470C" w:rsidRPr="002A6F3A">
        <w:rPr>
          <w:rFonts w:ascii="Times New Roman" w:hAnsi="Times New Roman" w:cs="Times New Roman"/>
          <w:sz w:val="24"/>
          <w:szCs w:val="24"/>
        </w:rPr>
        <w:t xml:space="preserve"> they </w:t>
      </w:r>
      <w:r w:rsidR="00235CA2" w:rsidRPr="002A6F3A">
        <w:rPr>
          <w:rFonts w:ascii="Times New Roman" w:hAnsi="Times New Roman" w:cs="Times New Roman"/>
          <w:sz w:val="24"/>
          <w:szCs w:val="24"/>
        </w:rPr>
        <w:t>go against the</w:t>
      </w:r>
      <w:r w:rsidR="001D470C" w:rsidRPr="002A6F3A">
        <w:rPr>
          <w:rFonts w:ascii="Times New Roman" w:hAnsi="Times New Roman" w:cs="Times New Roman"/>
          <w:sz w:val="24"/>
          <w:szCs w:val="24"/>
        </w:rPr>
        <w:t xml:space="preserve"> </w:t>
      </w:r>
      <w:r w:rsidR="00F52BD0" w:rsidRPr="002A6F3A">
        <w:rPr>
          <w:rFonts w:ascii="Times New Roman" w:hAnsi="Times New Roman" w:cs="Times New Roman"/>
          <w:sz w:val="24"/>
          <w:szCs w:val="24"/>
        </w:rPr>
        <w:t>principles</w:t>
      </w:r>
      <w:r w:rsidR="000A3A9A" w:rsidRPr="002A6F3A">
        <w:rPr>
          <w:rFonts w:ascii="Times New Roman" w:hAnsi="Times New Roman" w:cs="Times New Roman"/>
          <w:sz w:val="24"/>
          <w:szCs w:val="24"/>
        </w:rPr>
        <w:t xml:space="preserve"> </w:t>
      </w:r>
      <w:r w:rsidR="001D470C" w:rsidRPr="002A6F3A">
        <w:rPr>
          <w:rFonts w:ascii="Times New Roman" w:hAnsi="Times New Roman" w:cs="Times New Roman"/>
          <w:sz w:val="24"/>
          <w:szCs w:val="24"/>
        </w:rPr>
        <w:t>of binding theory</w:t>
      </w:r>
      <w:r w:rsidR="00FE1B86" w:rsidRPr="002A6F3A">
        <w:rPr>
          <w:rFonts w:ascii="Times New Roman" w:hAnsi="Times New Roman" w:cs="Times New Roman"/>
          <w:sz w:val="24"/>
          <w:szCs w:val="24"/>
        </w:rPr>
        <w:t xml:space="preserve">. </w:t>
      </w:r>
    </w:p>
    <w:p w14:paraId="09ED8ACB" w14:textId="77777777" w:rsidR="00235CA2" w:rsidRPr="002A6F3A" w:rsidRDefault="00235CA2" w:rsidP="00CC346A">
      <w:pPr>
        <w:autoSpaceDE w:val="0"/>
        <w:autoSpaceDN w:val="0"/>
        <w:adjustRightInd w:val="0"/>
        <w:spacing w:after="0" w:line="360" w:lineRule="auto"/>
        <w:jc w:val="both"/>
        <w:rPr>
          <w:rFonts w:ascii="Times New Roman" w:hAnsi="Times New Roman" w:cs="Times New Roman"/>
          <w:sz w:val="24"/>
          <w:szCs w:val="24"/>
        </w:rPr>
      </w:pPr>
    </w:p>
    <w:p w14:paraId="4FF9940B" w14:textId="0CC566A7" w:rsidR="005E1ABF" w:rsidRPr="002A6F3A" w:rsidRDefault="009D1D09" w:rsidP="00712A59">
      <w:pPr>
        <w:pStyle w:val="Heading2"/>
        <w:rPr>
          <w:rFonts w:ascii="Times New Roman" w:hAnsi="Times New Roman" w:cs="Times New Roman"/>
          <w:b/>
          <w:color w:val="auto"/>
          <w:sz w:val="24"/>
          <w:szCs w:val="24"/>
        </w:rPr>
      </w:pPr>
      <w:bookmarkStart w:id="90" w:name="_Toc119941799"/>
      <w:r w:rsidRPr="002A6F3A">
        <w:rPr>
          <w:rFonts w:ascii="Times New Roman" w:hAnsi="Times New Roman" w:cs="Times New Roman"/>
          <w:b/>
          <w:color w:val="auto"/>
          <w:sz w:val="24"/>
          <w:szCs w:val="24"/>
        </w:rPr>
        <w:t>6.2</w:t>
      </w:r>
      <w:r w:rsidR="00DD6EA2" w:rsidRPr="002A6F3A">
        <w:rPr>
          <w:rFonts w:ascii="Times New Roman" w:hAnsi="Times New Roman" w:cs="Times New Roman"/>
          <w:b/>
          <w:color w:val="auto"/>
          <w:sz w:val="24"/>
          <w:szCs w:val="24"/>
        </w:rPr>
        <w:tab/>
      </w:r>
      <w:r w:rsidRPr="002A6F3A">
        <w:rPr>
          <w:rFonts w:ascii="Times New Roman" w:hAnsi="Times New Roman" w:cs="Times New Roman"/>
          <w:b/>
          <w:color w:val="auto"/>
          <w:sz w:val="24"/>
          <w:szCs w:val="24"/>
        </w:rPr>
        <w:t>Conclusion</w:t>
      </w:r>
      <w:bookmarkEnd w:id="90"/>
      <w:r w:rsidRPr="002A6F3A">
        <w:rPr>
          <w:rFonts w:ascii="Times New Roman" w:hAnsi="Times New Roman" w:cs="Times New Roman"/>
          <w:b/>
          <w:color w:val="auto"/>
          <w:sz w:val="24"/>
          <w:szCs w:val="24"/>
        </w:rPr>
        <w:t xml:space="preserve"> </w:t>
      </w:r>
    </w:p>
    <w:p w14:paraId="11943EA7" w14:textId="01AF95BB" w:rsidR="00AD13D0" w:rsidRPr="002A6F3A" w:rsidRDefault="009D1D09" w:rsidP="00A85A19">
      <w:pPr>
        <w:spacing w:before="100" w:beforeAutospacing="1" w:after="100" w:afterAutospacing="1" w:line="360" w:lineRule="auto"/>
        <w:jc w:val="both"/>
        <w:rPr>
          <w:rFonts w:ascii="Times New Roman" w:eastAsia="Times New Roman" w:hAnsi="Times New Roman" w:cs="Times New Roman"/>
          <w:sz w:val="24"/>
          <w:szCs w:val="24"/>
        </w:rPr>
      </w:pPr>
      <w:r w:rsidRPr="002A6F3A">
        <w:rPr>
          <w:rFonts w:ascii="Times New Roman" w:hAnsi="Times New Roman" w:cs="Times New Roman"/>
          <w:sz w:val="24"/>
          <w:szCs w:val="24"/>
        </w:rPr>
        <w:t xml:space="preserve">In conclusion, Kipsigis has different types of copula clauses namely; Predicational, </w:t>
      </w:r>
      <w:r w:rsidR="00526F3D" w:rsidRPr="002A6F3A">
        <w:rPr>
          <w:rFonts w:ascii="Times New Roman" w:hAnsi="Times New Roman" w:cs="Times New Roman"/>
          <w:sz w:val="24"/>
          <w:szCs w:val="24"/>
        </w:rPr>
        <w:t>Specificational, Equatives and</w:t>
      </w:r>
      <w:r w:rsidR="005E1D41" w:rsidRPr="002A6F3A">
        <w:rPr>
          <w:rFonts w:ascii="Times New Roman" w:hAnsi="Times New Roman" w:cs="Times New Roman"/>
          <w:sz w:val="24"/>
          <w:szCs w:val="24"/>
        </w:rPr>
        <w:t xml:space="preserve"> Identificational </w:t>
      </w:r>
      <w:r w:rsidR="00526F3D" w:rsidRPr="002A6F3A">
        <w:rPr>
          <w:rFonts w:ascii="Times New Roman" w:hAnsi="Times New Roman" w:cs="Times New Roman"/>
          <w:sz w:val="24"/>
          <w:szCs w:val="24"/>
        </w:rPr>
        <w:t xml:space="preserve">clauses. All these types use the copula </w:t>
      </w:r>
      <w:r w:rsidR="00884000" w:rsidRPr="002A6F3A">
        <w:rPr>
          <w:rFonts w:ascii="Times New Roman" w:hAnsi="Times New Roman" w:cs="Times New Roman"/>
          <w:i/>
          <w:iCs/>
          <w:sz w:val="24"/>
          <w:szCs w:val="24"/>
        </w:rPr>
        <w:t>ꞌ</w:t>
      </w:r>
      <w:r w:rsidR="00526F3D" w:rsidRPr="002A6F3A">
        <w:rPr>
          <w:rFonts w:ascii="Times New Roman" w:hAnsi="Times New Roman" w:cs="Times New Roman"/>
          <w:i/>
          <w:iCs/>
          <w:sz w:val="24"/>
          <w:szCs w:val="24"/>
        </w:rPr>
        <w:t>ko</w:t>
      </w:r>
      <w:r w:rsidR="00C50027" w:rsidRPr="002A6F3A">
        <w:rPr>
          <w:rFonts w:ascii="Times New Roman" w:hAnsi="Times New Roman" w:cs="Times New Roman"/>
          <w:i/>
          <w:iCs/>
          <w:sz w:val="24"/>
          <w:szCs w:val="24"/>
        </w:rPr>
        <w:t>’</w:t>
      </w:r>
      <w:r w:rsidR="00526F3D" w:rsidRPr="002A6F3A">
        <w:rPr>
          <w:rFonts w:ascii="Times New Roman" w:hAnsi="Times New Roman" w:cs="Times New Roman"/>
          <w:sz w:val="24"/>
          <w:szCs w:val="24"/>
        </w:rPr>
        <w:t xml:space="preserve"> to link the subject and predicate, in the form (XP1 COP XP2).</w:t>
      </w:r>
      <w:r w:rsidR="00EE4372" w:rsidRPr="002A6F3A">
        <w:rPr>
          <w:rFonts w:ascii="Times New Roman" w:eastAsia="Times New Roman" w:hAnsi="Times New Roman" w:cs="Times New Roman"/>
          <w:sz w:val="24"/>
          <w:szCs w:val="24"/>
        </w:rPr>
        <w:t xml:space="preserve"> A syntactical analysis of Kipsigis copula clauses was carried out using </w:t>
      </w:r>
      <w:r w:rsidR="00EE4372" w:rsidRPr="002A6F3A">
        <w:rPr>
          <w:rFonts w:ascii="Times New Roman" w:hAnsi="Times New Roman" w:cs="Times New Roman"/>
          <w:sz w:val="24"/>
          <w:szCs w:val="24"/>
        </w:rPr>
        <w:t>Functional Category Hypothesis (FCH)</w:t>
      </w:r>
      <w:r w:rsidR="00EE4372" w:rsidRPr="002A6F3A">
        <w:rPr>
          <w:rFonts w:ascii="Times New Roman" w:eastAsia="Times New Roman" w:hAnsi="Times New Roman" w:cs="Times New Roman"/>
          <w:sz w:val="24"/>
          <w:szCs w:val="24"/>
        </w:rPr>
        <w:t xml:space="preserve">. In this analysis, </w:t>
      </w:r>
      <w:r w:rsidR="00EE4372" w:rsidRPr="002A6F3A">
        <w:rPr>
          <w:rFonts w:ascii="Times New Roman" w:hAnsi="Times New Roman" w:cs="Times New Roman"/>
          <w:sz w:val="24"/>
          <w:szCs w:val="24"/>
        </w:rPr>
        <w:t>the Pred head, which is a functional category, relates a subject to a predicate. It takes the predicative expression XP as its complement and the subject DP as its specifier</w:t>
      </w:r>
      <w:r w:rsidR="00EE4372" w:rsidRPr="002A6F3A">
        <w:rPr>
          <w:rFonts w:ascii="Times New Roman" w:eastAsia="Times New Roman" w:hAnsi="Times New Roman" w:cs="Times New Roman"/>
          <w:sz w:val="24"/>
          <w:szCs w:val="24"/>
        </w:rPr>
        <w:t>.</w:t>
      </w:r>
      <w:r w:rsidR="00CC346A" w:rsidRPr="002A6F3A">
        <w:rPr>
          <w:rFonts w:ascii="Times New Roman" w:eastAsia="Times New Roman" w:hAnsi="Times New Roman" w:cs="Times New Roman"/>
          <w:sz w:val="24"/>
          <w:szCs w:val="24"/>
        </w:rPr>
        <w:t xml:space="preserve"> From this study it </w:t>
      </w:r>
      <w:r w:rsidR="00AD13D0" w:rsidRPr="002A6F3A">
        <w:rPr>
          <w:rFonts w:ascii="Times New Roman" w:hAnsi="Times New Roman" w:cs="Times New Roman"/>
          <w:sz w:val="24"/>
          <w:szCs w:val="24"/>
        </w:rPr>
        <w:t>suggest</w:t>
      </w:r>
      <w:r w:rsidR="00CC346A" w:rsidRPr="002A6F3A">
        <w:rPr>
          <w:rFonts w:ascii="Times New Roman" w:hAnsi="Times New Roman" w:cs="Times New Roman"/>
          <w:sz w:val="24"/>
          <w:szCs w:val="24"/>
        </w:rPr>
        <w:t>s</w:t>
      </w:r>
      <w:r w:rsidR="00AD13D0" w:rsidRPr="002A6F3A">
        <w:rPr>
          <w:rFonts w:ascii="Times New Roman" w:hAnsi="Times New Roman" w:cs="Times New Roman"/>
          <w:sz w:val="24"/>
          <w:szCs w:val="24"/>
        </w:rPr>
        <w:t xml:space="preserve"> then, that the </w:t>
      </w:r>
      <w:r w:rsidR="00A85A19" w:rsidRPr="002A6F3A">
        <w:rPr>
          <w:rFonts w:ascii="Times New Roman" w:hAnsi="Times New Roman" w:cs="Times New Roman"/>
          <w:sz w:val="24"/>
          <w:szCs w:val="24"/>
        </w:rPr>
        <w:t>understanding</w:t>
      </w:r>
      <w:r w:rsidR="00AD13D0" w:rsidRPr="002A6F3A">
        <w:rPr>
          <w:rFonts w:ascii="Times New Roman" w:hAnsi="Times New Roman" w:cs="Times New Roman"/>
          <w:sz w:val="24"/>
          <w:szCs w:val="24"/>
        </w:rPr>
        <w:t xml:space="preserve"> to be drawn from </w:t>
      </w:r>
      <w:r w:rsidR="00E97683" w:rsidRPr="002A6F3A">
        <w:rPr>
          <w:rFonts w:ascii="Times New Roman" w:hAnsi="Times New Roman" w:cs="Times New Roman"/>
          <w:sz w:val="24"/>
          <w:szCs w:val="24"/>
        </w:rPr>
        <w:t>copula</w:t>
      </w:r>
      <w:r w:rsidR="00AD13D0" w:rsidRPr="002A6F3A">
        <w:rPr>
          <w:rFonts w:ascii="Times New Roman" w:hAnsi="Times New Roman" w:cs="Times New Roman"/>
          <w:sz w:val="24"/>
          <w:szCs w:val="24"/>
        </w:rPr>
        <w:t xml:space="preserve"> </w:t>
      </w:r>
      <w:r w:rsidR="00CC346A" w:rsidRPr="002A6F3A">
        <w:rPr>
          <w:rFonts w:ascii="Times New Roman" w:hAnsi="Times New Roman" w:cs="Times New Roman"/>
          <w:sz w:val="24"/>
          <w:szCs w:val="24"/>
        </w:rPr>
        <w:t>clause</w:t>
      </w:r>
      <w:r w:rsidR="00AD13D0" w:rsidRPr="002A6F3A">
        <w:rPr>
          <w:rFonts w:ascii="Times New Roman" w:hAnsi="Times New Roman" w:cs="Times New Roman"/>
          <w:sz w:val="24"/>
          <w:szCs w:val="24"/>
        </w:rPr>
        <w:t xml:space="preserve"> is that it is</w:t>
      </w:r>
      <w:r w:rsidR="00470390" w:rsidRPr="002A6F3A">
        <w:rPr>
          <w:rFonts w:ascii="Times New Roman" w:hAnsi="Times New Roman" w:cs="Times New Roman"/>
          <w:sz w:val="24"/>
          <w:szCs w:val="24"/>
        </w:rPr>
        <w:t xml:space="preserve"> </w:t>
      </w:r>
      <w:r w:rsidR="00AD13D0" w:rsidRPr="002A6F3A">
        <w:rPr>
          <w:rFonts w:ascii="Times New Roman" w:hAnsi="Times New Roman" w:cs="Times New Roman"/>
          <w:sz w:val="24"/>
          <w:szCs w:val="24"/>
        </w:rPr>
        <w:t>incorrect to characterize binding phenomena in terms of a particular syntactic</w:t>
      </w:r>
      <w:r w:rsidR="00470390" w:rsidRPr="002A6F3A">
        <w:rPr>
          <w:rFonts w:ascii="Times New Roman" w:hAnsi="Times New Roman" w:cs="Times New Roman"/>
          <w:sz w:val="24"/>
          <w:szCs w:val="24"/>
        </w:rPr>
        <w:t xml:space="preserve"> </w:t>
      </w:r>
      <w:r w:rsidR="00AD13D0" w:rsidRPr="002A6F3A">
        <w:rPr>
          <w:rFonts w:ascii="Times New Roman" w:hAnsi="Times New Roman" w:cs="Times New Roman"/>
          <w:sz w:val="24"/>
          <w:szCs w:val="24"/>
        </w:rPr>
        <w:t>configuration which must or can't hold between two NPs.</w:t>
      </w:r>
    </w:p>
    <w:p w14:paraId="023AE376" w14:textId="2D263A63" w:rsidR="00EE4372" w:rsidRPr="002A6F3A" w:rsidRDefault="00EE4372" w:rsidP="0053376A">
      <w:pPr>
        <w:pStyle w:val="Heading2"/>
        <w:rPr>
          <w:rFonts w:ascii="Times New Roman" w:hAnsi="Times New Roman" w:cs="Times New Roman"/>
          <w:b/>
          <w:bCs/>
          <w:sz w:val="24"/>
          <w:szCs w:val="24"/>
        </w:rPr>
      </w:pPr>
      <w:bookmarkStart w:id="91" w:name="_Toc119941800"/>
      <w:r w:rsidRPr="002A6F3A">
        <w:rPr>
          <w:rFonts w:ascii="Times New Roman" w:hAnsi="Times New Roman" w:cs="Times New Roman"/>
          <w:b/>
          <w:bCs/>
          <w:color w:val="auto"/>
          <w:sz w:val="24"/>
          <w:szCs w:val="24"/>
        </w:rPr>
        <w:t>6.3</w:t>
      </w:r>
      <w:r w:rsidR="00DD6EA2" w:rsidRPr="002A6F3A">
        <w:rPr>
          <w:rFonts w:ascii="Times New Roman" w:hAnsi="Times New Roman" w:cs="Times New Roman"/>
          <w:b/>
          <w:bCs/>
          <w:color w:val="auto"/>
          <w:sz w:val="24"/>
          <w:szCs w:val="24"/>
        </w:rPr>
        <w:tab/>
      </w:r>
      <w:r w:rsidRPr="002A6F3A">
        <w:rPr>
          <w:rFonts w:ascii="Times New Roman" w:hAnsi="Times New Roman" w:cs="Times New Roman"/>
          <w:b/>
          <w:bCs/>
          <w:color w:val="auto"/>
          <w:sz w:val="24"/>
          <w:szCs w:val="24"/>
        </w:rPr>
        <w:t>Suggestions for further Research</w:t>
      </w:r>
      <w:bookmarkEnd w:id="91"/>
      <w:r w:rsidRPr="002A6F3A">
        <w:rPr>
          <w:rFonts w:ascii="Times New Roman" w:hAnsi="Times New Roman" w:cs="Times New Roman"/>
          <w:b/>
          <w:bCs/>
          <w:color w:val="auto"/>
          <w:sz w:val="24"/>
          <w:szCs w:val="24"/>
        </w:rPr>
        <w:t xml:space="preserve"> </w:t>
      </w:r>
    </w:p>
    <w:p w14:paraId="1121F787" w14:textId="4EAC5B6B" w:rsidR="00EE4372" w:rsidRPr="002A6F3A" w:rsidRDefault="00EE4372" w:rsidP="00242AF1">
      <w:p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researcher has </w:t>
      </w:r>
      <w:r w:rsidR="00816311" w:rsidRPr="002A6F3A">
        <w:rPr>
          <w:rFonts w:ascii="Times New Roman" w:hAnsi="Times New Roman" w:cs="Times New Roman"/>
          <w:sz w:val="24"/>
          <w:szCs w:val="24"/>
        </w:rPr>
        <w:t>explored</w:t>
      </w:r>
      <w:r w:rsidRPr="002A6F3A">
        <w:rPr>
          <w:rFonts w:ascii="Times New Roman" w:hAnsi="Times New Roman" w:cs="Times New Roman"/>
          <w:sz w:val="24"/>
          <w:szCs w:val="24"/>
        </w:rPr>
        <w:t xml:space="preserve"> types, syntactic properties and binding connectivity of Kipsigis copula clauses</w:t>
      </w:r>
      <w:r w:rsidR="00816311" w:rsidRPr="002A6F3A">
        <w:rPr>
          <w:rFonts w:ascii="Times New Roman" w:hAnsi="Times New Roman" w:cs="Times New Roman"/>
          <w:sz w:val="24"/>
          <w:szCs w:val="24"/>
        </w:rPr>
        <w:t>. There are, however, gaps left and so invitations to further research on the following issues are welcome:</w:t>
      </w:r>
    </w:p>
    <w:p w14:paraId="453BF3CF" w14:textId="783F24C1" w:rsidR="00816311" w:rsidRPr="002A6F3A" w:rsidRDefault="00816311">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Comparative studies of copula clause formation in Kalenjin dialects.</w:t>
      </w:r>
    </w:p>
    <w:p w14:paraId="06A4AB78" w14:textId="37BF43F3" w:rsidR="00816311" w:rsidRPr="00F52BD0" w:rsidRDefault="009F5348" w:rsidP="005D5C4E">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F52BD0">
        <w:rPr>
          <w:rFonts w:ascii="Times New Roman" w:hAnsi="Times New Roman" w:cs="Times New Roman"/>
          <w:sz w:val="24"/>
          <w:szCs w:val="24"/>
        </w:rPr>
        <w:t xml:space="preserve">Studies </w:t>
      </w:r>
      <w:r w:rsidR="003F5933" w:rsidRPr="00F52BD0">
        <w:rPr>
          <w:rFonts w:ascii="Times New Roman" w:hAnsi="Times New Roman" w:cs="Times New Roman"/>
          <w:sz w:val="24"/>
          <w:szCs w:val="24"/>
        </w:rPr>
        <w:t>on information structure of copula sentences in Kipsigis.</w:t>
      </w:r>
    </w:p>
    <w:p w14:paraId="214109E4" w14:textId="2BBE6B64" w:rsidR="00816311" w:rsidRPr="002A6F3A" w:rsidRDefault="00816311">
      <w:pPr>
        <w:pStyle w:val="ListParagraph"/>
        <w:numPr>
          <w:ilvl w:val="0"/>
          <w:numId w:val="9"/>
        </w:numPr>
        <w:rPr>
          <w:rFonts w:ascii="Times New Roman" w:hAnsi="Times New Roman" w:cs="Times New Roman"/>
          <w:sz w:val="24"/>
          <w:szCs w:val="24"/>
        </w:rPr>
        <w:sectPr w:rsidR="00816311" w:rsidRPr="002A6F3A" w:rsidSect="00940895">
          <w:pgSz w:w="11906" w:h="16838"/>
          <w:pgMar w:top="1440" w:right="1440" w:bottom="1440" w:left="2160" w:header="706" w:footer="706" w:gutter="0"/>
          <w:cols w:space="708"/>
          <w:docGrid w:linePitch="360"/>
        </w:sectPr>
      </w:pPr>
    </w:p>
    <w:p w14:paraId="4672E7E3" w14:textId="77777777" w:rsidR="0092143F" w:rsidRPr="002A6F3A" w:rsidRDefault="0092143F" w:rsidP="00AF4DEF">
      <w:pPr>
        <w:pStyle w:val="Heading2"/>
        <w:spacing w:before="0" w:line="360" w:lineRule="auto"/>
        <w:jc w:val="center"/>
        <w:rPr>
          <w:rFonts w:ascii="Times New Roman" w:hAnsi="Times New Roman" w:cs="Times New Roman"/>
          <w:b/>
          <w:bCs/>
          <w:sz w:val="24"/>
          <w:szCs w:val="24"/>
        </w:rPr>
      </w:pPr>
      <w:bookmarkStart w:id="92" w:name="_Toc119941801"/>
      <w:r w:rsidRPr="002A6F3A">
        <w:rPr>
          <w:rFonts w:ascii="Times New Roman" w:hAnsi="Times New Roman" w:cs="Times New Roman"/>
          <w:b/>
          <w:bCs/>
          <w:color w:val="auto"/>
          <w:sz w:val="24"/>
          <w:szCs w:val="24"/>
        </w:rPr>
        <w:lastRenderedPageBreak/>
        <w:t>REFERENCES</w:t>
      </w:r>
      <w:bookmarkEnd w:id="92"/>
    </w:p>
    <w:p w14:paraId="29B27B32" w14:textId="0DEC595B" w:rsidR="00915A2A" w:rsidRPr="002A6F3A" w:rsidRDefault="0092143F" w:rsidP="007B27D7">
      <w:pPr>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Adger</w:t>
      </w:r>
      <w:proofErr w:type="spellEnd"/>
      <w:r w:rsidRPr="002A6F3A">
        <w:rPr>
          <w:rFonts w:ascii="Times New Roman" w:hAnsi="Times New Roman" w:cs="Times New Roman"/>
          <w:sz w:val="24"/>
          <w:szCs w:val="24"/>
        </w:rPr>
        <w:t xml:space="preserve">, D., &amp; </w:t>
      </w:r>
      <w:proofErr w:type="spellStart"/>
      <w:r w:rsidRPr="002A6F3A">
        <w:rPr>
          <w:rFonts w:ascii="Times New Roman" w:hAnsi="Times New Roman" w:cs="Times New Roman"/>
          <w:sz w:val="24"/>
          <w:szCs w:val="24"/>
        </w:rPr>
        <w:t>Ramchand</w:t>
      </w:r>
      <w:proofErr w:type="spellEnd"/>
      <w:r w:rsidRPr="002A6F3A">
        <w:rPr>
          <w:rFonts w:ascii="Times New Roman" w:hAnsi="Times New Roman" w:cs="Times New Roman"/>
          <w:sz w:val="24"/>
          <w:szCs w:val="24"/>
        </w:rPr>
        <w:t xml:space="preserve">, G. (2003). Predication and equation. </w:t>
      </w:r>
      <w:r w:rsidRPr="002A6F3A">
        <w:rPr>
          <w:rFonts w:ascii="Times New Roman" w:hAnsi="Times New Roman" w:cs="Times New Roman"/>
          <w:i/>
          <w:iCs/>
          <w:sz w:val="24"/>
          <w:szCs w:val="24"/>
        </w:rPr>
        <w:t>Linguistic inquiry</w:t>
      </w:r>
      <w:r w:rsidRPr="002A6F3A">
        <w:rPr>
          <w:rFonts w:ascii="Times New Roman" w:hAnsi="Times New Roman" w:cs="Times New Roman"/>
          <w:sz w:val="24"/>
          <w:szCs w:val="24"/>
        </w:rPr>
        <w:t xml:space="preserve">, </w:t>
      </w:r>
      <w:r w:rsidRPr="002A6F3A">
        <w:rPr>
          <w:rFonts w:ascii="Times New Roman" w:hAnsi="Times New Roman" w:cs="Times New Roman"/>
          <w:i/>
          <w:iCs/>
          <w:sz w:val="24"/>
          <w:szCs w:val="24"/>
        </w:rPr>
        <w:t>34</w:t>
      </w:r>
      <w:r w:rsidRPr="002A6F3A">
        <w:rPr>
          <w:rFonts w:ascii="Times New Roman" w:hAnsi="Times New Roman" w:cs="Times New Roman"/>
          <w:sz w:val="24"/>
          <w:szCs w:val="24"/>
        </w:rPr>
        <w:t>(3), 325-359.</w:t>
      </w:r>
    </w:p>
    <w:p w14:paraId="3F2CB619" w14:textId="62817366" w:rsidR="003178F3" w:rsidRPr="002A6F3A" w:rsidRDefault="003178F3" w:rsidP="007B27D7">
      <w:pPr>
        <w:spacing w:before="100" w:beforeAutospacing="1" w:after="100" w:afterAutospacing="1" w:line="240" w:lineRule="auto"/>
        <w:ind w:left="567" w:hanging="284"/>
        <w:jc w:val="both"/>
        <w:rPr>
          <w:rFonts w:ascii="Times New Roman" w:hAnsi="Times New Roman" w:cs="Times New Roman"/>
          <w:sz w:val="24"/>
          <w:szCs w:val="24"/>
        </w:rPr>
      </w:pPr>
      <w:proofErr w:type="spellStart"/>
      <w:proofErr w:type="gramStart"/>
      <w:r w:rsidRPr="002A6F3A">
        <w:rPr>
          <w:rFonts w:ascii="Times New Roman" w:hAnsi="Times New Roman" w:cs="Times New Roman"/>
          <w:sz w:val="24"/>
          <w:szCs w:val="24"/>
        </w:rPr>
        <w:t>Åfarli</w:t>
      </w:r>
      <w:proofErr w:type="spellEnd"/>
      <w:r w:rsidRPr="002A6F3A">
        <w:rPr>
          <w:rFonts w:ascii="Times New Roman" w:hAnsi="Times New Roman" w:cs="Times New Roman"/>
          <w:sz w:val="24"/>
          <w:szCs w:val="24"/>
        </w:rPr>
        <w:t>.(</w:t>
      </w:r>
      <w:proofErr w:type="gramEnd"/>
      <w:r w:rsidRPr="002A6F3A">
        <w:rPr>
          <w:rFonts w:ascii="Times New Roman" w:hAnsi="Times New Roman" w:cs="Times New Roman"/>
          <w:sz w:val="24"/>
          <w:szCs w:val="24"/>
        </w:rPr>
        <w:t xml:space="preserve">1999). The Syntactic Disguises of the Predication </w:t>
      </w:r>
      <w:r w:rsidR="00AE7E96" w:rsidRPr="002A6F3A">
        <w:rPr>
          <w:rFonts w:ascii="Times New Roman" w:hAnsi="Times New Roman" w:cs="Times New Roman"/>
          <w:sz w:val="24"/>
          <w:szCs w:val="24"/>
        </w:rPr>
        <w:t>Operator. In</w:t>
      </w:r>
      <w:r w:rsidRPr="002A6F3A">
        <w:rPr>
          <w:rFonts w:ascii="Times New Roman" w:hAnsi="Times New Roman" w:cs="Times New Roman"/>
          <w:sz w:val="24"/>
          <w:szCs w:val="24"/>
        </w:rPr>
        <w:t xml:space="preserve"> </w:t>
      </w:r>
      <w:r w:rsidRPr="002A6F3A">
        <w:rPr>
          <w:rFonts w:ascii="Times New Roman" w:hAnsi="Times New Roman" w:cs="Times New Roman"/>
          <w:i/>
          <w:iCs/>
          <w:sz w:val="24"/>
          <w:szCs w:val="24"/>
        </w:rPr>
        <w:t xml:space="preserve">Studia </w:t>
      </w:r>
      <w:proofErr w:type="spellStart"/>
      <w:r w:rsidRPr="002A6F3A">
        <w:rPr>
          <w:rFonts w:ascii="Times New Roman" w:hAnsi="Times New Roman" w:cs="Times New Roman"/>
          <w:i/>
          <w:iCs/>
          <w:sz w:val="24"/>
          <w:szCs w:val="24"/>
        </w:rPr>
        <w:t>Linguistica</w:t>
      </w:r>
      <w:proofErr w:type="spellEnd"/>
      <w:r w:rsidRPr="002A6F3A">
        <w:rPr>
          <w:rFonts w:ascii="Times New Roman" w:hAnsi="Times New Roman" w:cs="Times New Roman"/>
          <w:i/>
          <w:iCs/>
          <w:sz w:val="24"/>
          <w:szCs w:val="24"/>
        </w:rPr>
        <w:t xml:space="preserve"> </w:t>
      </w:r>
      <w:r w:rsidRPr="002A6F3A">
        <w:rPr>
          <w:rFonts w:ascii="Times New Roman" w:hAnsi="Times New Roman" w:cs="Times New Roman"/>
          <w:sz w:val="24"/>
          <w:szCs w:val="24"/>
        </w:rPr>
        <w:t>53: 155-181</w:t>
      </w:r>
    </w:p>
    <w:p w14:paraId="78FF9677" w14:textId="239F5B4B" w:rsidR="00915A2A" w:rsidRPr="002A6F3A" w:rsidRDefault="0092143F" w:rsidP="007B27D7">
      <w:pPr>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Alharbi, B. (2017). The Pronominal Element in Arabic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w:t>
      </w:r>
      <w:r w:rsidRPr="002A6F3A">
        <w:rPr>
          <w:rFonts w:ascii="Times New Roman" w:hAnsi="Times New Roman" w:cs="Times New Roman"/>
          <w:i/>
          <w:iCs/>
          <w:sz w:val="24"/>
          <w:szCs w:val="24"/>
        </w:rPr>
        <w:t>. International Journal of English Linguistics</w:t>
      </w:r>
      <w:r w:rsidRPr="002A6F3A">
        <w:rPr>
          <w:rFonts w:ascii="Times New Roman" w:hAnsi="Times New Roman" w:cs="Times New Roman"/>
          <w:sz w:val="24"/>
          <w:szCs w:val="24"/>
        </w:rPr>
        <w:t>, 10(4).</w:t>
      </w:r>
    </w:p>
    <w:p w14:paraId="519FD484" w14:textId="3CF408BA" w:rsidR="00646F93" w:rsidRPr="002A6F3A" w:rsidRDefault="0092143F" w:rsidP="007B27D7">
      <w:pPr>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Akmajian</w:t>
      </w:r>
      <w:proofErr w:type="spellEnd"/>
      <w:r w:rsidRPr="002A6F3A">
        <w:rPr>
          <w:rFonts w:ascii="Times New Roman" w:hAnsi="Times New Roman" w:cs="Times New Roman"/>
          <w:sz w:val="24"/>
          <w:szCs w:val="24"/>
        </w:rPr>
        <w:t xml:space="preserve">, A. (1979). On deriving cleft sentences from pseudo-cleft sentences. </w:t>
      </w:r>
      <w:r w:rsidRPr="002A6F3A">
        <w:rPr>
          <w:rFonts w:ascii="Times New Roman" w:hAnsi="Times New Roman" w:cs="Times New Roman"/>
          <w:i/>
          <w:iCs/>
          <w:sz w:val="24"/>
          <w:szCs w:val="24"/>
        </w:rPr>
        <w:t>Linguistic inquiry,</w:t>
      </w:r>
      <w:r w:rsidRPr="002A6F3A">
        <w:rPr>
          <w:rFonts w:ascii="Times New Roman" w:hAnsi="Times New Roman" w:cs="Times New Roman"/>
          <w:sz w:val="24"/>
          <w:szCs w:val="24"/>
        </w:rPr>
        <w:t xml:space="preserve"> 1(2), 149-168.</w:t>
      </w:r>
    </w:p>
    <w:p w14:paraId="296F36DF" w14:textId="77777777" w:rsidR="00C52B6D" w:rsidRPr="002A6F3A" w:rsidRDefault="00000000" w:rsidP="007B27D7">
      <w:pPr>
        <w:spacing w:before="100" w:beforeAutospacing="1" w:after="100" w:afterAutospacing="1" w:line="240" w:lineRule="auto"/>
        <w:ind w:left="567" w:hanging="284"/>
        <w:jc w:val="both"/>
        <w:rPr>
          <w:rFonts w:ascii="Times New Roman" w:hAnsi="Times New Roman" w:cs="Times New Roman"/>
          <w:sz w:val="24"/>
          <w:szCs w:val="24"/>
        </w:rPr>
      </w:pPr>
      <w:hyperlink r:id="rId28">
        <w:proofErr w:type="spellStart"/>
        <w:r w:rsidR="00E35887" w:rsidRPr="002A6F3A">
          <w:rPr>
            <w:rFonts w:ascii="Times New Roman" w:hAnsi="Times New Roman" w:cs="Times New Roman"/>
            <w:sz w:val="24"/>
            <w:szCs w:val="24"/>
          </w:rPr>
          <w:t>Benmamoun</w:t>
        </w:r>
        <w:proofErr w:type="spellEnd"/>
        <w:r w:rsidR="00E35887" w:rsidRPr="002A6F3A">
          <w:rPr>
            <w:rFonts w:ascii="Times New Roman" w:hAnsi="Times New Roman" w:cs="Times New Roman"/>
            <w:sz w:val="24"/>
            <w:szCs w:val="24"/>
          </w:rPr>
          <w:t xml:space="preserve"> (2008), Clause Structure and the Syntax of Verbless Sentences, </w:t>
        </w:r>
      </w:hyperlink>
      <w:hyperlink r:id="rId29">
        <w:r w:rsidR="00E35887" w:rsidRPr="002A6F3A">
          <w:rPr>
            <w:rFonts w:ascii="Times New Roman" w:hAnsi="Times New Roman" w:cs="Times New Roman"/>
            <w:i/>
            <w:iCs/>
            <w:sz w:val="24"/>
            <w:szCs w:val="24"/>
          </w:rPr>
          <w:t>Current Studies in Linguistics Series</w:t>
        </w:r>
      </w:hyperlink>
      <w:r w:rsidR="00E35887" w:rsidRPr="002A6F3A">
        <w:rPr>
          <w:rFonts w:ascii="Times New Roman" w:hAnsi="Times New Roman" w:cs="Times New Roman"/>
          <w:sz w:val="24"/>
          <w:szCs w:val="24"/>
        </w:rPr>
        <w:t xml:space="preserve"> </w:t>
      </w:r>
      <w:hyperlink r:id="rId30">
        <w:r w:rsidR="00E35887" w:rsidRPr="002A6F3A">
          <w:rPr>
            <w:rFonts w:ascii="Times New Roman" w:hAnsi="Times New Roman" w:cs="Times New Roman"/>
            <w:sz w:val="24"/>
            <w:szCs w:val="24"/>
          </w:rPr>
          <w:t>45</w:t>
        </w:r>
      </w:hyperlink>
      <w:r w:rsidR="00E35887" w:rsidRPr="002A6F3A">
        <w:rPr>
          <w:rFonts w:ascii="Times New Roman" w:hAnsi="Times New Roman" w:cs="Times New Roman"/>
          <w:sz w:val="24"/>
          <w:szCs w:val="24"/>
        </w:rPr>
        <w:t>.</w:t>
      </w:r>
    </w:p>
    <w:p w14:paraId="213E1091" w14:textId="20FD1DDC" w:rsidR="00A111AA" w:rsidRPr="002A6F3A" w:rsidRDefault="00000000" w:rsidP="007B27D7">
      <w:pPr>
        <w:spacing w:before="100" w:beforeAutospacing="1" w:after="100" w:afterAutospacing="1" w:line="240" w:lineRule="auto"/>
        <w:ind w:left="567" w:hanging="284"/>
        <w:jc w:val="both"/>
        <w:rPr>
          <w:rFonts w:ascii="Times New Roman" w:hAnsi="Times New Roman" w:cs="Times New Roman"/>
          <w:sz w:val="24"/>
          <w:szCs w:val="24"/>
        </w:rPr>
      </w:pPr>
      <w:hyperlink r:id="rId31">
        <w:r w:rsidR="00A111AA" w:rsidRPr="002A6F3A">
          <w:rPr>
            <w:rFonts w:ascii="Times New Roman" w:hAnsi="Times New Roman" w:cs="Times New Roman"/>
            <w:sz w:val="24"/>
            <w:szCs w:val="24"/>
          </w:rPr>
          <w:t>Baker (2003),</w:t>
        </w:r>
        <w:r w:rsidR="00A111AA" w:rsidRPr="002A6F3A">
          <w:rPr>
            <w:rFonts w:ascii="Times New Roman" w:hAnsi="Times New Roman" w:cs="Times New Roman"/>
            <w:i/>
            <w:iCs/>
            <w:sz w:val="24"/>
            <w:szCs w:val="24"/>
          </w:rPr>
          <w:t xml:space="preserve"> Lexical Categories: Verbs, Nouns, and Adjectives,</w:t>
        </w:r>
        <w:r w:rsidR="00A111AA" w:rsidRPr="002A6F3A">
          <w:rPr>
            <w:rFonts w:ascii="Times New Roman" w:hAnsi="Times New Roman" w:cs="Times New Roman"/>
            <w:sz w:val="24"/>
            <w:szCs w:val="24"/>
          </w:rPr>
          <w:t xml:space="preserve"> Cambridge Uni</w:t>
        </w:r>
      </w:hyperlink>
      <w:hyperlink r:id="rId32">
        <w:r w:rsidR="00A111AA" w:rsidRPr="002A6F3A">
          <w:rPr>
            <w:rFonts w:ascii="Times New Roman" w:hAnsi="Times New Roman" w:cs="Times New Roman"/>
            <w:sz w:val="24"/>
            <w:szCs w:val="24"/>
          </w:rPr>
          <w:t xml:space="preserve">versity Press, Cambridge, </w:t>
        </w:r>
      </w:hyperlink>
      <w:r w:rsidR="00A111AA" w:rsidRPr="002A6F3A">
        <w:rPr>
          <w:rFonts w:ascii="Times New Roman" w:hAnsi="Times New Roman" w:cs="Times New Roman"/>
          <w:sz w:val="24"/>
          <w:szCs w:val="24"/>
        </w:rPr>
        <w:t xml:space="preserve"> </w:t>
      </w:r>
    </w:p>
    <w:p w14:paraId="3BA346CA" w14:textId="088AF70C" w:rsidR="0092143F" w:rsidRPr="002A6F3A" w:rsidRDefault="00705EFD" w:rsidP="007B27D7">
      <w:pPr>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Bondaruk</w:t>
      </w:r>
      <w:proofErr w:type="spellEnd"/>
      <w:r w:rsidRPr="002A6F3A">
        <w:rPr>
          <w:rFonts w:ascii="Times New Roman" w:hAnsi="Times New Roman" w:cs="Times New Roman"/>
          <w:sz w:val="24"/>
          <w:szCs w:val="24"/>
        </w:rPr>
        <w:t>, A. (201</w:t>
      </w:r>
      <w:r w:rsidR="00FA6033" w:rsidRPr="002A6F3A">
        <w:rPr>
          <w:rFonts w:ascii="Times New Roman" w:hAnsi="Times New Roman" w:cs="Times New Roman"/>
          <w:sz w:val="24"/>
          <w:szCs w:val="24"/>
        </w:rPr>
        <w:t>2</w:t>
      </w:r>
      <w:r w:rsidR="0092143F" w:rsidRPr="002A6F3A">
        <w:rPr>
          <w:rFonts w:ascii="Times New Roman" w:hAnsi="Times New Roman" w:cs="Times New Roman"/>
          <w:sz w:val="24"/>
          <w:szCs w:val="24"/>
        </w:rPr>
        <w:t xml:space="preserve">). Predicational, specificational, equative and </w:t>
      </w:r>
      <w:proofErr w:type="spellStart"/>
      <w:r w:rsidR="0092143F" w:rsidRPr="002A6F3A">
        <w:rPr>
          <w:rFonts w:ascii="Times New Roman" w:hAnsi="Times New Roman" w:cs="Times New Roman"/>
          <w:sz w:val="24"/>
          <w:szCs w:val="24"/>
        </w:rPr>
        <w:t>identificational</w:t>
      </w:r>
      <w:proofErr w:type="spellEnd"/>
      <w:r w:rsidR="0092143F" w:rsidRPr="002A6F3A">
        <w:rPr>
          <w:rFonts w:ascii="Times New Roman" w:hAnsi="Times New Roman" w:cs="Times New Roman"/>
          <w:sz w:val="24"/>
          <w:szCs w:val="24"/>
        </w:rPr>
        <w:t xml:space="preserve"> </w:t>
      </w:r>
      <w:r w:rsidR="00E97683" w:rsidRPr="002A6F3A">
        <w:rPr>
          <w:rFonts w:ascii="Times New Roman" w:hAnsi="Times New Roman" w:cs="Times New Roman"/>
          <w:sz w:val="24"/>
          <w:szCs w:val="24"/>
        </w:rPr>
        <w:t>copula</w:t>
      </w:r>
      <w:r w:rsidR="0092143F" w:rsidRPr="002A6F3A">
        <w:rPr>
          <w:rFonts w:ascii="Times New Roman" w:hAnsi="Times New Roman" w:cs="Times New Roman"/>
          <w:sz w:val="24"/>
          <w:szCs w:val="24"/>
        </w:rPr>
        <w:t xml:space="preserve"> clauses in English and Polish. </w:t>
      </w:r>
      <w:proofErr w:type="spellStart"/>
      <w:r w:rsidR="0092143F" w:rsidRPr="002A6F3A">
        <w:rPr>
          <w:rFonts w:ascii="Times New Roman" w:hAnsi="Times New Roman" w:cs="Times New Roman"/>
          <w:i/>
          <w:iCs/>
          <w:sz w:val="24"/>
          <w:szCs w:val="24"/>
        </w:rPr>
        <w:t>Roczniki</w:t>
      </w:r>
      <w:proofErr w:type="spellEnd"/>
      <w:r w:rsidR="0092143F" w:rsidRPr="002A6F3A">
        <w:rPr>
          <w:rFonts w:ascii="Times New Roman" w:hAnsi="Times New Roman" w:cs="Times New Roman"/>
          <w:i/>
          <w:iCs/>
          <w:sz w:val="24"/>
          <w:szCs w:val="24"/>
        </w:rPr>
        <w:t xml:space="preserve"> </w:t>
      </w:r>
      <w:proofErr w:type="spellStart"/>
      <w:r w:rsidR="0092143F" w:rsidRPr="002A6F3A">
        <w:rPr>
          <w:rFonts w:ascii="Times New Roman" w:hAnsi="Times New Roman" w:cs="Times New Roman"/>
          <w:i/>
          <w:iCs/>
          <w:sz w:val="24"/>
          <w:szCs w:val="24"/>
        </w:rPr>
        <w:t>Humanistyczne</w:t>
      </w:r>
      <w:proofErr w:type="spellEnd"/>
      <w:r w:rsidR="0092143F" w:rsidRPr="002A6F3A">
        <w:rPr>
          <w:rFonts w:ascii="Times New Roman" w:hAnsi="Times New Roman" w:cs="Times New Roman"/>
          <w:i/>
          <w:iCs/>
          <w:sz w:val="24"/>
          <w:szCs w:val="24"/>
        </w:rPr>
        <w:t>,</w:t>
      </w:r>
      <w:r w:rsidR="0092143F" w:rsidRPr="002A6F3A">
        <w:rPr>
          <w:rFonts w:ascii="Times New Roman" w:hAnsi="Times New Roman" w:cs="Times New Roman"/>
          <w:sz w:val="24"/>
          <w:szCs w:val="24"/>
        </w:rPr>
        <w:t xml:space="preserve"> 60(05), 7-26.</w:t>
      </w:r>
    </w:p>
    <w:p w14:paraId="01DF8F8C" w14:textId="699C4C58" w:rsidR="0092143F" w:rsidRPr="002A6F3A" w:rsidRDefault="0092143F" w:rsidP="00915A2A">
      <w:pPr>
        <w:autoSpaceDE w:val="0"/>
        <w:autoSpaceDN w:val="0"/>
        <w:adjustRightInd w:val="0"/>
        <w:spacing w:before="100" w:beforeAutospacing="1" w:after="100" w:afterAutospacing="1" w:line="360" w:lineRule="auto"/>
        <w:ind w:firstLine="283"/>
        <w:jc w:val="both"/>
        <w:rPr>
          <w:rFonts w:ascii="Times New Roman" w:hAnsi="Times New Roman" w:cs="Times New Roman"/>
          <w:sz w:val="24"/>
          <w:szCs w:val="24"/>
        </w:rPr>
      </w:pPr>
      <w:r w:rsidRPr="002A6F3A">
        <w:rPr>
          <w:rFonts w:ascii="Times New Roman" w:hAnsi="Times New Roman" w:cs="Times New Roman"/>
          <w:sz w:val="24"/>
          <w:szCs w:val="24"/>
        </w:rPr>
        <w:t xml:space="preserve">Bowers, John. 1993. The syntax of predication. </w:t>
      </w:r>
      <w:r w:rsidRPr="002A6F3A">
        <w:rPr>
          <w:rFonts w:ascii="Times New Roman" w:hAnsi="Times New Roman" w:cs="Times New Roman"/>
          <w:i/>
          <w:iCs/>
          <w:sz w:val="24"/>
          <w:szCs w:val="24"/>
        </w:rPr>
        <w:t xml:space="preserve">Linguistic Inquiry </w:t>
      </w:r>
      <w:r w:rsidRPr="002A6F3A">
        <w:rPr>
          <w:rFonts w:ascii="Times New Roman" w:hAnsi="Times New Roman" w:cs="Times New Roman"/>
          <w:sz w:val="24"/>
          <w:szCs w:val="24"/>
        </w:rPr>
        <w:t>24: 591-656.</w:t>
      </w:r>
    </w:p>
    <w:p w14:paraId="6C8C266C" w14:textId="48943125" w:rsidR="00B0218A"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Bowers, John. 2001. Predication. </w:t>
      </w:r>
      <w:r w:rsidRPr="002A6F3A">
        <w:rPr>
          <w:rFonts w:ascii="Times New Roman" w:hAnsi="Times New Roman" w:cs="Times New Roman"/>
          <w:i/>
          <w:iCs/>
          <w:sz w:val="24"/>
          <w:szCs w:val="24"/>
        </w:rPr>
        <w:t>The Handbook of Contemporary Syntactic Theory</w:t>
      </w:r>
      <w:r w:rsidR="00FA6033" w:rsidRPr="002A6F3A">
        <w:rPr>
          <w:rFonts w:ascii="Times New Roman" w:hAnsi="Times New Roman" w:cs="Times New Roman"/>
          <w:sz w:val="24"/>
          <w:szCs w:val="24"/>
        </w:rPr>
        <w:t xml:space="preserve"> </w:t>
      </w:r>
      <w:r w:rsidRPr="002A6F3A">
        <w:rPr>
          <w:rFonts w:ascii="Times New Roman" w:hAnsi="Times New Roman" w:cs="Times New Roman"/>
          <w:sz w:val="24"/>
          <w:szCs w:val="24"/>
        </w:rPr>
        <w:t xml:space="preserve">Mark </w:t>
      </w:r>
      <w:proofErr w:type="spellStart"/>
      <w:r w:rsidRPr="002A6F3A">
        <w:rPr>
          <w:rFonts w:ascii="Times New Roman" w:hAnsi="Times New Roman" w:cs="Times New Roman"/>
          <w:sz w:val="24"/>
          <w:szCs w:val="24"/>
        </w:rPr>
        <w:t>Baltin</w:t>
      </w:r>
      <w:proofErr w:type="spellEnd"/>
      <w:r w:rsidRPr="002A6F3A">
        <w:rPr>
          <w:rFonts w:ascii="Times New Roman" w:hAnsi="Times New Roman" w:cs="Times New Roman"/>
          <w:sz w:val="24"/>
          <w:szCs w:val="24"/>
        </w:rPr>
        <w:t xml:space="preserve"> and Chris Collins (eds.), 299-333. </w:t>
      </w:r>
      <w:r w:rsidRPr="002A6F3A">
        <w:rPr>
          <w:rFonts w:ascii="Times New Roman" w:hAnsi="Times New Roman" w:cs="Times New Roman"/>
          <w:i/>
          <w:iCs/>
          <w:sz w:val="24"/>
          <w:szCs w:val="24"/>
        </w:rPr>
        <w:t>Malden: Blackwell</w:t>
      </w:r>
      <w:r w:rsidRPr="002A6F3A">
        <w:rPr>
          <w:rFonts w:ascii="Times New Roman" w:hAnsi="Times New Roman" w:cs="Times New Roman"/>
          <w:sz w:val="24"/>
          <w:szCs w:val="24"/>
        </w:rPr>
        <w:t>.</w:t>
      </w:r>
    </w:p>
    <w:p w14:paraId="12FE97E0" w14:textId="77777777" w:rsidR="00F52BD0" w:rsidRDefault="00781828"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color w:val="000000"/>
          <w:sz w:val="24"/>
          <w:szCs w:val="24"/>
        </w:rPr>
        <w:t>Cecchetto</w:t>
      </w:r>
      <w:proofErr w:type="spellEnd"/>
      <w:r w:rsidRPr="002A6F3A">
        <w:rPr>
          <w:rFonts w:ascii="Times New Roman" w:eastAsia="Times New Roman" w:hAnsi="Times New Roman" w:cs="Times New Roman"/>
          <w:color w:val="000000"/>
          <w:sz w:val="24"/>
          <w:szCs w:val="24"/>
        </w:rPr>
        <w:t xml:space="preserve"> C. &amp; </w:t>
      </w:r>
      <w:proofErr w:type="spellStart"/>
      <w:r w:rsidRPr="002A6F3A">
        <w:rPr>
          <w:rFonts w:ascii="Times New Roman" w:eastAsia="Times New Roman" w:hAnsi="Times New Roman" w:cs="Times New Roman"/>
          <w:color w:val="000000"/>
          <w:sz w:val="24"/>
          <w:szCs w:val="24"/>
        </w:rPr>
        <w:t>Donati</w:t>
      </w:r>
      <w:proofErr w:type="spellEnd"/>
      <w:r w:rsidRPr="002A6F3A">
        <w:rPr>
          <w:rFonts w:ascii="Times New Roman" w:eastAsia="Times New Roman" w:hAnsi="Times New Roman" w:cs="Times New Roman"/>
          <w:color w:val="000000"/>
          <w:sz w:val="24"/>
          <w:szCs w:val="24"/>
        </w:rPr>
        <w:t xml:space="preserve"> C.,</w:t>
      </w:r>
      <w:r w:rsidRPr="002A6F3A">
        <w:rPr>
          <w:rFonts w:ascii="Times New Roman" w:eastAsia="Times New Roman" w:hAnsi="Times New Roman" w:cs="Times New Roman"/>
          <w:i/>
          <w:iCs/>
          <w:color w:val="000000"/>
          <w:sz w:val="24"/>
          <w:szCs w:val="24"/>
        </w:rPr>
        <w:t> </w:t>
      </w:r>
      <w:r w:rsidRPr="002A6F3A">
        <w:rPr>
          <w:rFonts w:ascii="Times New Roman" w:eastAsia="Times New Roman" w:hAnsi="Times New Roman" w:cs="Times New Roman"/>
          <w:color w:val="000000"/>
          <w:sz w:val="24"/>
          <w:szCs w:val="24"/>
        </w:rPr>
        <w:t>2007.</w:t>
      </w:r>
      <w:r w:rsidR="00C8539C" w:rsidRPr="002A6F3A">
        <w:rPr>
          <w:rFonts w:ascii="Times New Roman" w:eastAsia="Times New Roman" w:hAnsi="Times New Roman" w:cs="Times New Roman"/>
          <w:color w:val="000000"/>
          <w:sz w:val="24"/>
          <w:szCs w:val="24"/>
        </w:rPr>
        <w:tab/>
      </w:r>
      <w:r w:rsidRPr="002A6F3A">
        <w:rPr>
          <w:rFonts w:ascii="Times New Roman" w:eastAsia="Times New Roman" w:hAnsi="Times New Roman" w:cs="Times New Roman"/>
          <w:color w:val="000000"/>
          <w:sz w:val="24"/>
          <w:szCs w:val="24"/>
        </w:rPr>
        <w:t xml:space="preserve">On labeling: </w:t>
      </w:r>
      <w:proofErr w:type="gramStart"/>
      <w:r w:rsidRPr="002A6F3A">
        <w:rPr>
          <w:rFonts w:ascii="Times New Roman" w:eastAsia="Times New Roman" w:hAnsi="Times New Roman" w:cs="Times New Roman"/>
          <w:color w:val="000000"/>
          <w:sz w:val="24"/>
          <w:szCs w:val="24"/>
        </w:rPr>
        <w:t>Principle</w:t>
      </w:r>
      <w:proofErr w:type="gramEnd"/>
      <w:r w:rsidRPr="002A6F3A">
        <w:rPr>
          <w:rFonts w:ascii="Times New Roman" w:eastAsia="Times New Roman" w:hAnsi="Times New Roman" w:cs="Times New Roman"/>
          <w:color w:val="000000"/>
          <w:sz w:val="24"/>
          <w:szCs w:val="24"/>
        </w:rPr>
        <w:t xml:space="preserve"> C and head movement». In: Vincenzo </w:t>
      </w:r>
      <w:proofErr w:type="spellStart"/>
      <w:r w:rsidRPr="002A6F3A">
        <w:rPr>
          <w:rFonts w:ascii="Times New Roman" w:eastAsia="Times New Roman" w:hAnsi="Times New Roman" w:cs="Times New Roman"/>
          <w:color w:val="000000"/>
          <w:sz w:val="24"/>
          <w:szCs w:val="24"/>
        </w:rPr>
        <w:t>Moscati</w:t>
      </w:r>
      <w:proofErr w:type="spellEnd"/>
      <w:r w:rsidRPr="002A6F3A">
        <w:rPr>
          <w:rFonts w:ascii="Times New Roman" w:eastAsia="Times New Roman" w:hAnsi="Times New Roman" w:cs="Times New Roman"/>
          <w:color w:val="000000"/>
          <w:sz w:val="24"/>
          <w:szCs w:val="24"/>
        </w:rPr>
        <w:t xml:space="preserve"> (Ed.), </w:t>
      </w:r>
      <w:r w:rsidRPr="002A6F3A">
        <w:rPr>
          <w:rFonts w:ascii="Times New Roman" w:eastAsia="Times New Roman" w:hAnsi="Times New Roman" w:cs="Times New Roman"/>
          <w:i/>
          <w:iCs/>
          <w:color w:val="000000"/>
          <w:sz w:val="24"/>
          <w:szCs w:val="24"/>
        </w:rPr>
        <w:t>CISCL Working Papers on Language and Cognition</w:t>
      </w:r>
      <w:r w:rsidRPr="002A6F3A">
        <w:rPr>
          <w:rFonts w:ascii="Times New Roman" w:eastAsia="Times New Roman" w:hAnsi="Times New Roman" w:cs="Times New Roman"/>
          <w:color w:val="000000"/>
          <w:sz w:val="24"/>
          <w:szCs w:val="24"/>
        </w:rPr>
        <w:t xml:space="preserve">, </w:t>
      </w:r>
      <w:r w:rsidR="00F52BD0">
        <w:rPr>
          <w:rFonts w:ascii="Times New Roman" w:eastAsia="Times New Roman" w:hAnsi="Times New Roman" w:cs="Times New Roman"/>
          <w:color w:val="000000"/>
          <w:sz w:val="24"/>
          <w:szCs w:val="24"/>
        </w:rPr>
        <w:t>(</w:t>
      </w:r>
      <w:r w:rsidRPr="002A6F3A">
        <w:rPr>
          <w:rFonts w:ascii="Times New Roman" w:eastAsia="Times New Roman" w:hAnsi="Times New Roman" w:cs="Times New Roman"/>
          <w:color w:val="000000"/>
          <w:sz w:val="24"/>
          <w:szCs w:val="24"/>
        </w:rPr>
        <w:t>1</w:t>
      </w:r>
      <w:r w:rsidR="00F52BD0">
        <w:rPr>
          <w:rFonts w:ascii="Times New Roman" w:eastAsia="Times New Roman" w:hAnsi="Times New Roman" w:cs="Times New Roman"/>
          <w:color w:val="000000"/>
          <w:sz w:val="24"/>
          <w:szCs w:val="24"/>
        </w:rPr>
        <w:t>)</w:t>
      </w:r>
      <w:r w:rsidRPr="002A6F3A">
        <w:rPr>
          <w:rFonts w:ascii="Times New Roman" w:eastAsia="Times New Roman" w:hAnsi="Times New Roman" w:cs="Times New Roman"/>
          <w:color w:val="000000"/>
          <w:sz w:val="24"/>
          <w:szCs w:val="24"/>
        </w:rPr>
        <w:t xml:space="preserve">. </w:t>
      </w:r>
      <w:proofErr w:type="spellStart"/>
      <w:r w:rsidRPr="002A6F3A">
        <w:rPr>
          <w:rFonts w:ascii="Times New Roman" w:eastAsia="Times New Roman" w:hAnsi="Times New Roman" w:cs="Times New Roman"/>
          <w:color w:val="000000"/>
          <w:sz w:val="24"/>
          <w:szCs w:val="24"/>
        </w:rPr>
        <w:t>STiL</w:t>
      </w:r>
      <w:proofErr w:type="spellEnd"/>
      <w:r w:rsidRPr="002A6F3A">
        <w:rPr>
          <w:rFonts w:ascii="Times New Roman" w:eastAsia="Times New Roman" w:hAnsi="Times New Roman" w:cs="Times New Roman"/>
          <w:color w:val="000000"/>
          <w:sz w:val="24"/>
          <w:szCs w:val="24"/>
        </w:rPr>
        <w:t xml:space="preserve"> Studies in</w:t>
      </w:r>
      <w:r w:rsidR="00FA036A" w:rsidRPr="002A6F3A">
        <w:rPr>
          <w:rFonts w:ascii="Times New Roman" w:eastAsia="Times New Roman" w:hAnsi="Times New Roman" w:cs="Times New Roman"/>
          <w:color w:val="000000"/>
          <w:sz w:val="24"/>
          <w:szCs w:val="24"/>
        </w:rPr>
        <w:t xml:space="preserve"> Linguistics, pp. 16-37. </w:t>
      </w:r>
      <w:r w:rsidRPr="002A6F3A">
        <w:rPr>
          <w:rFonts w:ascii="Times New Roman" w:eastAsia="Times New Roman" w:hAnsi="Times New Roman" w:cs="Times New Roman"/>
          <w:color w:val="000000"/>
          <w:sz w:val="24"/>
          <w:szCs w:val="24"/>
        </w:rPr>
        <w:t>DOI:</w:t>
      </w:r>
      <w:r w:rsidRPr="002A6F3A">
        <w:rPr>
          <w:rFonts w:ascii="Times New Roman" w:eastAsia="Times New Roman" w:hAnsi="Times New Roman" w:cs="Times New Roman"/>
          <w:sz w:val="24"/>
          <w:szCs w:val="24"/>
        </w:rPr>
        <w:t> </w:t>
      </w:r>
      <w:hyperlink r:id="rId33" w:history="1">
        <w:r w:rsidRPr="002A6F3A">
          <w:rPr>
            <w:rFonts w:ascii="Times New Roman" w:eastAsia="Times New Roman" w:hAnsi="Times New Roman" w:cs="Times New Roman"/>
            <w:sz w:val="24"/>
            <w:szCs w:val="24"/>
            <w:u w:val="single"/>
          </w:rPr>
          <w:t>10.1111/j.1467-9612.</w:t>
        </w:r>
        <w:r w:rsidR="00D73930" w:rsidRPr="002A6F3A">
          <w:rPr>
            <w:rFonts w:ascii="Times New Roman" w:eastAsia="Times New Roman" w:hAnsi="Times New Roman" w:cs="Times New Roman"/>
            <w:sz w:val="24"/>
            <w:szCs w:val="24"/>
            <w:u w:val="single"/>
          </w:rPr>
          <w:t>2010. 00140.x</w:t>
        </w:r>
      </w:hyperlink>
    </w:p>
    <w:p w14:paraId="7D2D6D35" w14:textId="2EDA97CE" w:rsidR="00C8539C" w:rsidRPr="002A6F3A" w:rsidRDefault="0092143F" w:rsidP="00F52BD0">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Chesaina</w:t>
      </w:r>
      <w:proofErr w:type="spellEnd"/>
      <w:r w:rsidRPr="002A6F3A">
        <w:rPr>
          <w:rFonts w:ascii="Times New Roman" w:hAnsi="Times New Roman" w:cs="Times New Roman"/>
          <w:sz w:val="24"/>
          <w:szCs w:val="24"/>
        </w:rPr>
        <w:t xml:space="preserve">, C. (1991). </w:t>
      </w:r>
      <w:r w:rsidRPr="002A6F3A">
        <w:rPr>
          <w:rFonts w:ascii="Times New Roman" w:hAnsi="Times New Roman" w:cs="Times New Roman"/>
          <w:i/>
          <w:iCs/>
          <w:sz w:val="24"/>
          <w:szCs w:val="24"/>
        </w:rPr>
        <w:t>Oral Literature of the Kalenjin</w:t>
      </w:r>
      <w:r w:rsidRPr="002A6F3A">
        <w:rPr>
          <w:rFonts w:ascii="Times New Roman" w:hAnsi="Times New Roman" w:cs="Times New Roman"/>
          <w:sz w:val="24"/>
          <w:szCs w:val="24"/>
        </w:rPr>
        <w:t>. Nairobi.</w:t>
      </w:r>
    </w:p>
    <w:p w14:paraId="75E4267C" w14:textId="77777777"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Chomsky, N. (1976). </w:t>
      </w:r>
      <w:r w:rsidRPr="002A6F3A">
        <w:rPr>
          <w:rFonts w:ascii="Times New Roman" w:hAnsi="Times New Roman" w:cs="Times New Roman"/>
          <w:i/>
          <w:iCs/>
          <w:sz w:val="24"/>
          <w:szCs w:val="24"/>
        </w:rPr>
        <w:t>Knowledge of Language: Its Nature Origin and Use</w:t>
      </w:r>
      <w:r w:rsidRPr="002A6F3A">
        <w:rPr>
          <w:rFonts w:ascii="Times New Roman" w:hAnsi="Times New Roman" w:cs="Times New Roman"/>
          <w:sz w:val="24"/>
          <w:szCs w:val="24"/>
        </w:rPr>
        <w:t>. New York. Praeger.</w:t>
      </w:r>
    </w:p>
    <w:p w14:paraId="5D2A2355" w14:textId="77777777" w:rsidR="00C8539C" w:rsidRPr="002A6F3A" w:rsidRDefault="00E14AC4"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222222"/>
          <w:sz w:val="24"/>
          <w:szCs w:val="24"/>
          <w:shd w:val="clear" w:color="auto" w:fill="FFFFFF"/>
        </w:rPr>
        <w:t>Chomsky, N. (1986). </w:t>
      </w:r>
      <w:r w:rsidRPr="002A6F3A">
        <w:rPr>
          <w:rFonts w:ascii="Times New Roman" w:hAnsi="Times New Roman" w:cs="Times New Roman"/>
          <w:i/>
          <w:iCs/>
          <w:color w:val="222222"/>
          <w:sz w:val="24"/>
          <w:szCs w:val="24"/>
          <w:shd w:val="clear" w:color="auto" w:fill="FFFFFF"/>
        </w:rPr>
        <w:t>Lectures on government and binding: The Pisa lectures</w:t>
      </w:r>
      <w:r w:rsidRPr="002A6F3A">
        <w:rPr>
          <w:rFonts w:ascii="Times New Roman" w:hAnsi="Times New Roman" w:cs="Times New Roman"/>
          <w:color w:val="222222"/>
          <w:sz w:val="24"/>
          <w:szCs w:val="24"/>
          <w:shd w:val="clear" w:color="auto" w:fill="FFFFFF"/>
        </w:rPr>
        <w:t> (No. 9). Walter de Gruyter.</w:t>
      </w:r>
    </w:p>
    <w:p w14:paraId="33D9C8E3" w14:textId="77777777" w:rsidR="00B0218A"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000000"/>
          <w:sz w:val="24"/>
          <w:szCs w:val="24"/>
        </w:rPr>
        <w:t xml:space="preserve">Chomsky, Noam. 1995a. Bare phrase structure. In G. </w:t>
      </w:r>
      <w:proofErr w:type="spellStart"/>
      <w:r w:rsidRPr="002A6F3A">
        <w:rPr>
          <w:rFonts w:ascii="Times New Roman" w:hAnsi="Times New Roman" w:cs="Times New Roman"/>
          <w:color w:val="000000"/>
          <w:sz w:val="24"/>
          <w:szCs w:val="24"/>
        </w:rPr>
        <w:t>Webelhuth</w:t>
      </w:r>
      <w:proofErr w:type="spellEnd"/>
      <w:r w:rsidRPr="002A6F3A">
        <w:rPr>
          <w:rFonts w:ascii="Times New Roman" w:hAnsi="Times New Roman" w:cs="Times New Roman"/>
          <w:color w:val="000000"/>
          <w:sz w:val="24"/>
          <w:szCs w:val="24"/>
        </w:rPr>
        <w:t xml:space="preserve"> (ed.), </w:t>
      </w:r>
      <w:r w:rsidRPr="002A6F3A">
        <w:rPr>
          <w:rFonts w:ascii="Times New Roman" w:hAnsi="Times New Roman" w:cs="Times New Roman"/>
          <w:i/>
          <w:iCs/>
          <w:color w:val="000000"/>
          <w:sz w:val="24"/>
          <w:szCs w:val="24"/>
        </w:rPr>
        <w:t>Government and Binding Theory and the Minimalist Program</w:t>
      </w:r>
      <w:r w:rsidRPr="002A6F3A">
        <w:rPr>
          <w:rFonts w:ascii="Times New Roman" w:hAnsi="Times New Roman" w:cs="Times New Roman"/>
          <w:color w:val="000000"/>
          <w:sz w:val="24"/>
          <w:szCs w:val="24"/>
        </w:rPr>
        <w:t xml:space="preserve">, 383-439. Oxford: Blackwell. </w:t>
      </w:r>
    </w:p>
    <w:p w14:paraId="7D4AAD0C" w14:textId="77777777" w:rsidR="00915A2A" w:rsidRPr="002A6F3A" w:rsidRDefault="0092143F" w:rsidP="00915A2A">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r w:rsidRPr="002A6F3A">
        <w:rPr>
          <w:rFonts w:ascii="Times New Roman" w:hAnsi="Times New Roman" w:cs="Times New Roman"/>
          <w:color w:val="000000"/>
          <w:sz w:val="24"/>
          <w:szCs w:val="24"/>
        </w:rPr>
        <w:t xml:space="preserve">Chomsky, Noam. 1995b. </w:t>
      </w:r>
      <w:r w:rsidRPr="002A6F3A">
        <w:rPr>
          <w:rFonts w:ascii="Times New Roman" w:hAnsi="Times New Roman" w:cs="Times New Roman"/>
          <w:i/>
          <w:iCs/>
          <w:color w:val="000000"/>
          <w:sz w:val="24"/>
          <w:szCs w:val="24"/>
        </w:rPr>
        <w:t>The Minimalist Program</w:t>
      </w:r>
      <w:r w:rsidRPr="002A6F3A">
        <w:rPr>
          <w:rFonts w:ascii="Times New Roman" w:hAnsi="Times New Roman" w:cs="Times New Roman"/>
          <w:color w:val="000000"/>
          <w:sz w:val="24"/>
          <w:szCs w:val="24"/>
        </w:rPr>
        <w:t>. Cambridge, MA: MIT Press.</w:t>
      </w:r>
    </w:p>
    <w:p w14:paraId="176EBC88" w14:textId="26E36948"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t xml:space="preserve">Chomsky, N. (1993). A minimalist program for linguistic theory. </w:t>
      </w:r>
      <w:r w:rsidRPr="002A6F3A">
        <w:rPr>
          <w:rFonts w:ascii="Times New Roman" w:eastAsia="Times New Roman" w:hAnsi="Times New Roman" w:cs="Times New Roman"/>
          <w:i/>
          <w:iCs/>
          <w:sz w:val="24"/>
          <w:szCs w:val="24"/>
        </w:rPr>
        <w:t xml:space="preserve">The view from Building 20: Essays in linguistics in honor of Sylvain </w:t>
      </w:r>
      <w:proofErr w:type="spellStart"/>
      <w:r w:rsidRPr="002A6F3A">
        <w:rPr>
          <w:rFonts w:ascii="Times New Roman" w:eastAsia="Times New Roman" w:hAnsi="Times New Roman" w:cs="Times New Roman"/>
          <w:i/>
          <w:iCs/>
          <w:sz w:val="24"/>
          <w:szCs w:val="24"/>
        </w:rPr>
        <w:t>Bromberger</w:t>
      </w:r>
      <w:proofErr w:type="spellEnd"/>
      <w:r w:rsidRPr="002A6F3A">
        <w:rPr>
          <w:rFonts w:ascii="Times New Roman" w:eastAsia="Times New Roman" w:hAnsi="Times New Roman" w:cs="Times New Roman"/>
          <w:sz w:val="24"/>
          <w:szCs w:val="24"/>
        </w:rPr>
        <w:t>.</w:t>
      </w:r>
    </w:p>
    <w:p w14:paraId="28513C22" w14:textId="7881678E" w:rsidR="0092143F" w:rsidRPr="002A6F3A" w:rsidRDefault="0092143F" w:rsidP="007B27D7">
      <w:pPr>
        <w:spacing w:before="100" w:beforeAutospacing="1" w:after="100" w:afterAutospacing="1" w:line="240" w:lineRule="auto"/>
        <w:ind w:left="567" w:hanging="284"/>
        <w:jc w:val="both"/>
        <w:rPr>
          <w:rFonts w:ascii="Times New Roman" w:eastAsia="Times New Roman" w:hAnsi="Times New Roman" w:cs="Times New Roman"/>
          <w:sz w:val="24"/>
          <w:szCs w:val="24"/>
        </w:rPr>
      </w:pPr>
      <w:r w:rsidRPr="002A6F3A">
        <w:rPr>
          <w:rFonts w:ascii="Times New Roman" w:hAnsi="Times New Roman" w:cs="Times New Roman"/>
          <w:sz w:val="24"/>
          <w:szCs w:val="24"/>
        </w:rPr>
        <w:lastRenderedPageBreak/>
        <w:t xml:space="preserve">Chomsky, N. (2015). Minimalist inquiries: The framework (MITOPL 15). </w:t>
      </w:r>
      <w:r w:rsidRPr="002A6F3A">
        <w:rPr>
          <w:rFonts w:ascii="Times New Roman" w:hAnsi="Times New Roman" w:cs="Times New Roman"/>
          <w:i/>
          <w:iCs/>
          <w:sz w:val="24"/>
          <w:szCs w:val="24"/>
        </w:rPr>
        <w:t xml:space="preserve">Step by step: Essays on minimalist syntax in honor of Howard </w:t>
      </w:r>
      <w:proofErr w:type="spellStart"/>
      <w:r w:rsidRPr="002A6F3A">
        <w:rPr>
          <w:rFonts w:ascii="Times New Roman" w:hAnsi="Times New Roman" w:cs="Times New Roman"/>
          <w:i/>
          <w:iCs/>
          <w:sz w:val="24"/>
          <w:szCs w:val="24"/>
        </w:rPr>
        <w:t>Lasnik</w:t>
      </w:r>
      <w:proofErr w:type="spellEnd"/>
      <w:r w:rsidRPr="002A6F3A">
        <w:rPr>
          <w:rFonts w:ascii="Times New Roman" w:hAnsi="Times New Roman" w:cs="Times New Roman"/>
          <w:sz w:val="24"/>
          <w:szCs w:val="24"/>
        </w:rPr>
        <w:t>, 89-155.</w:t>
      </w:r>
    </w:p>
    <w:p w14:paraId="3689ADCC" w14:textId="3973CC7B" w:rsidR="00C8539C" w:rsidRPr="002A6F3A" w:rsidRDefault="00CD705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222222"/>
          <w:sz w:val="24"/>
          <w:szCs w:val="24"/>
          <w:shd w:val="clear" w:color="auto" w:fill="FFFFFF"/>
        </w:rPr>
        <w:t>Choueiri, L. (2016). The pronominal copula in Arabic. </w:t>
      </w:r>
      <w:proofErr w:type="spellStart"/>
      <w:r w:rsidRPr="002A6F3A">
        <w:rPr>
          <w:rFonts w:ascii="Times New Roman" w:hAnsi="Times New Roman" w:cs="Times New Roman"/>
          <w:i/>
          <w:iCs/>
          <w:color w:val="222222"/>
          <w:sz w:val="24"/>
          <w:szCs w:val="24"/>
          <w:shd w:val="clear" w:color="auto" w:fill="FFFFFF"/>
        </w:rPr>
        <w:t>Brill</w:t>
      </w:r>
      <w:r w:rsidR="00884000" w:rsidRPr="002A6F3A">
        <w:rPr>
          <w:rFonts w:ascii="Times New Roman" w:hAnsi="Times New Roman" w:cs="Times New Roman"/>
          <w:i/>
          <w:iCs/>
          <w:color w:val="222222"/>
          <w:sz w:val="24"/>
          <w:szCs w:val="24"/>
          <w:shd w:val="clear" w:color="auto" w:fill="FFFFFF"/>
        </w:rPr>
        <w:t>ꞌ</w:t>
      </w:r>
      <w:r w:rsidRPr="002A6F3A">
        <w:rPr>
          <w:rFonts w:ascii="Times New Roman" w:hAnsi="Times New Roman" w:cs="Times New Roman"/>
          <w:i/>
          <w:iCs/>
          <w:color w:val="222222"/>
          <w:sz w:val="24"/>
          <w:szCs w:val="24"/>
          <w:shd w:val="clear" w:color="auto" w:fill="FFFFFF"/>
        </w:rPr>
        <w:t>s</w:t>
      </w:r>
      <w:proofErr w:type="spellEnd"/>
      <w:r w:rsidRPr="002A6F3A">
        <w:rPr>
          <w:rFonts w:ascii="Times New Roman" w:hAnsi="Times New Roman" w:cs="Times New Roman"/>
          <w:i/>
          <w:iCs/>
          <w:color w:val="222222"/>
          <w:sz w:val="24"/>
          <w:szCs w:val="24"/>
          <w:shd w:val="clear" w:color="auto" w:fill="FFFFFF"/>
        </w:rPr>
        <w:t xml:space="preserve"> Journal of Afroasiatic Languages and Linguistics</w:t>
      </w:r>
      <w:r w:rsidRPr="002A6F3A">
        <w:rPr>
          <w:rFonts w:ascii="Times New Roman" w:hAnsi="Times New Roman" w:cs="Times New Roman"/>
          <w:color w:val="222222"/>
          <w:sz w:val="24"/>
          <w:szCs w:val="24"/>
          <w:shd w:val="clear" w:color="auto" w:fill="FFFFFF"/>
        </w:rPr>
        <w:t>, </w:t>
      </w:r>
      <w:r w:rsidRPr="002A6F3A">
        <w:rPr>
          <w:rFonts w:ascii="Times New Roman" w:hAnsi="Times New Roman" w:cs="Times New Roman"/>
          <w:i/>
          <w:iCs/>
          <w:color w:val="222222"/>
          <w:sz w:val="24"/>
          <w:szCs w:val="24"/>
          <w:shd w:val="clear" w:color="auto" w:fill="FFFFFF"/>
        </w:rPr>
        <w:t>8</w:t>
      </w:r>
      <w:r w:rsidRPr="002A6F3A">
        <w:rPr>
          <w:rFonts w:ascii="Times New Roman" w:hAnsi="Times New Roman" w:cs="Times New Roman"/>
          <w:color w:val="222222"/>
          <w:sz w:val="24"/>
          <w:szCs w:val="24"/>
          <w:shd w:val="clear" w:color="auto" w:fill="FFFFFF"/>
        </w:rPr>
        <w:t>(1), 101-135.</w:t>
      </w:r>
    </w:p>
    <w:p w14:paraId="473BBE22" w14:textId="2F4B9830"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Declerck</w:t>
      </w:r>
      <w:proofErr w:type="spellEnd"/>
      <w:r w:rsidRPr="002A6F3A">
        <w:rPr>
          <w:rFonts w:ascii="Times New Roman" w:hAnsi="Times New Roman" w:cs="Times New Roman"/>
          <w:sz w:val="24"/>
          <w:szCs w:val="24"/>
        </w:rPr>
        <w:t xml:space="preserve">, R. (1988). Studies on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sentences. </w:t>
      </w:r>
      <w:r w:rsidRPr="002A6F3A">
        <w:rPr>
          <w:rFonts w:ascii="Times New Roman" w:hAnsi="Times New Roman" w:cs="Times New Roman"/>
          <w:i/>
          <w:iCs/>
          <w:sz w:val="24"/>
          <w:szCs w:val="24"/>
        </w:rPr>
        <w:t xml:space="preserve">Clefts and Pseudo-clefts: </w:t>
      </w:r>
      <w:proofErr w:type="spellStart"/>
      <w:r w:rsidRPr="002A6F3A">
        <w:rPr>
          <w:rFonts w:ascii="Times New Roman" w:hAnsi="Times New Roman" w:cs="Times New Roman"/>
          <w:i/>
          <w:iCs/>
          <w:sz w:val="24"/>
          <w:szCs w:val="24"/>
        </w:rPr>
        <w:t>Foris</w:t>
      </w:r>
      <w:proofErr w:type="spellEnd"/>
      <w:r w:rsidRPr="002A6F3A">
        <w:rPr>
          <w:rFonts w:ascii="Times New Roman" w:hAnsi="Times New Roman" w:cs="Times New Roman"/>
          <w:i/>
          <w:iCs/>
          <w:sz w:val="24"/>
          <w:szCs w:val="24"/>
        </w:rPr>
        <w:t xml:space="preserve"> Publications</w:t>
      </w:r>
      <w:r w:rsidR="00C8539C" w:rsidRPr="002A6F3A">
        <w:rPr>
          <w:rFonts w:ascii="Times New Roman" w:hAnsi="Times New Roman" w:cs="Times New Roman"/>
          <w:sz w:val="24"/>
          <w:szCs w:val="24"/>
        </w:rPr>
        <w:t>.</w:t>
      </w:r>
    </w:p>
    <w:p w14:paraId="17C57A2A" w14:textId="77777777" w:rsidR="003178F3"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Dahl, O. (1981) </w:t>
      </w:r>
      <w:r w:rsidRPr="002A6F3A">
        <w:rPr>
          <w:rFonts w:ascii="Times New Roman" w:hAnsi="Times New Roman" w:cs="Times New Roman"/>
          <w:i/>
          <w:iCs/>
          <w:sz w:val="24"/>
          <w:szCs w:val="24"/>
        </w:rPr>
        <w:t>"Binding Relations in Dislocated Constituents",</w:t>
      </w:r>
      <w:r w:rsidRPr="002A6F3A">
        <w:rPr>
          <w:rFonts w:ascii="Times New Roman" w:hAnsi="Times New Roman" w:cs="Times New Roman"/>
          <w:sz w:val="24"/>
          <w:szCs w:val="24"/>
        </w:rPr>
        <w:t xml:space="preserve"> talk presented at the Sloan Workshop on Alternatives to Transformational Grammar, Stanford University</w:t>
      </w:r>
      <w:r w:rsidR="00C8539C" w:rsidRPr="002A6F3A">
        <w:rPr>
          <w:rFonts w:ascii="Times New Roman" w:hAnsi="Times New Roman" w:cs="Times New Roman"/>
          <w:sz w:val="24"/>
          <w:szCs w:val="24"/>
        </w:rPr>
        <w:t>.</w:t>
      </w:r>
    </w:p>
    <w:p w14:paraId="119F3AE5" w14:textId="01DD0996" w:rsidR="00646F93" w:rsidRPr="002A6F3A" w:rsidRDefault="00000000"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hyperlink r:id="rId34">
        <w:r w:rsidR="00646F93" w:rsidRPr="002A6F3A">
          <w:rPr>
            <w:rFonts w:ascii="Times New Roman" w:hAnsi="Times New Roman" w:cs="Times New Roman"/>
            <w:sz w:val="24"/>
            <w:szCs w:val="24"/>
          </w:rPr>
          <w:t xml:space="preserve">Fassi </w:t>
        </w:r>
        <w:proofErr w:type="spellStart"/>
        <w:r w:rsidR="00646F93" w:rsidRPr="002A6F3A">
          <w:rPr>
            <w:rFonts w:ascii="Times New Roman" w:hAnsi="Times New Roman" w:cs="Times New Roman"/>
            <w:sz w:val="24"/>
            <w:szCs w:val="24"/>
          </w:rPr>
          <w:t>Fehri</w:t>
        </w:r>
        <w:proofErr w:type="spellEnd"/>
        <w:r w:rsidR="00646F93" w:rsidRPr="002A6F3A">
          <w:rPr>
            <w:rFonts w:ascii="Times New Roman" w:hAnsi="Times New Roman" w:cs="Times New Roman"/>
            <w:sz w:val="24"/>
            <w:szCs w:val="24"/>
          </w:rPr>
          <w:t xml:space="preserve"> (1993), I</w:t>
        </w:r>
        <w:r w:rsidR="00646F93" w:rsidRPr="002A6F3A">
          <w:rPr>
            <w:rFonts w:ascii="Times New Roman" w:hAnsi="Times New Roman" w:cs="Times New Roman"/>
            <w:i/>
            <w:iCs/>
            <w:sz w:val="24"/>
            <w:szCs w:val="24"/>
          </w:rPr>
          <w:t>ssues in the Structure of Arabic Clauses and Words</w:t>
        </w:r>
        <w:r w:rsidR="00646F93" w:rsidRPr="002A6F3A">
          <w:rPr>
            <w:rFonts w:ascii="Times New Roman" w:hAnsi="Times New Roman" w:cs="Times New Roman"/>
            <w:sz w:val="24"/>
            <w:szCs w:val="24"/>
          </w:rPr>
          <w:t xml:space="preserve">, Kluwer </w:t>
        </w:r>
      </w:hyperlink>
      <w:hyperlink r:id="rId35">
        <w:r w:rsidR="00646F93" w:rsidRPr="002A6F3A">
          <w:rPr>
            <w:rFonts w:ascii="Times New Roman" w:hAnsi="Times New Roman" w:cs="Times New Roman"/>
            <w:sz w:val="24"/>
            <w:szCs w:val="24"/>
          </w:rPr>
          <w:t xml:space="preserve">Academic, Dordrecht. </w:t>
        </w:r>
      </w:hyperlink>
    </w:p>
    <w:p w14:paraId="0934EC79" w14:textId="77777777" w:rsidR="00C8539C" w:rsidRPr="002A6F3A" w:rsidRDefault="00781828" w:rsidP="00915A2A">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color w:val="000000"/>
          <w:sz w:val="24"/>
          <w:szCs w:val="24"/>
        </w:rPr>
        <w:t>Fiengo</w:t>
      </w:r>
      <w:proofErr w:type="spellEnd"/>
      <w:r w:rsidRPr="002A6F3A">
        <w:rPr>
          <w:rFonts w:ascii="Times New Roman" w:eastAsia="Times New Roman" w:hAnsi="Times New Roman" w:cs="Times New Roman"/>
          <w:color w:val="000000"/>
          <w:sz w:val="24"/>
          <w:szCs w:val="24"/>
        </w:rPr>
        <w:t xml:space="preserve"> R. &amp; May R., 1994. </w:t>
      </w:r>
      <w:r w:rsidRPr="002A6F3A">
        <w:rPr>
          <w:rFonts w:ascii="Times New Roman" w:eastAsia="Times New Roman" w:hAnsi="Times New Roman" w:cs="Times New Roman"/>
          <w:i/>
          <w:iCs/>
          <w:color w:val="000000"/>
          <w:sz w:val="24"/>
          <w:szCs w:val="24"/>
        </w:rPr>
        <w:t>Indices and Identity</w:t>
      </w:r>
      <w:r w:rsidRPr="002A6F3A">
        <w:rPr>
          <w:rFonts w:ascii="Times New Roman" w:eastAsia="Times New Roman" w:hAnsi="Times New Roman" w:cs="Times New Roman"/>
          <w:color w:val="000000"/>
          <w:sz w:val="24"/>
          <w:szCs w:val="24"/>
        </w:rPr>
        <w:t>. MIT press.</w:t>
      </w:r>
    </w:p>
    <w:p w14:paraId="362B4AC4" w14:textId="42EA5F9B"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color w:val="000000" w:themeColor="text1"/>
          <w:sz w:val="24"/>
          <w:szCs w:val="24"/>
        </w:rPr>
        <w:t xml:space="preserve">Geist, L. (2007). Predication and equation in </w:t>
      </w:r>
      <w:r w:rsidR="00E97683" w:rsidRPr="002A6F3A">
        <w:rPr>
          <w:rFonts w:ascii="Times New Roman" w:eastAsia="Times New Roman" w:hAnsi="Times New Roman" w:cs="Times New Roman"/>
          <w:color w:val="000000" w:themeColor="text1"/>
          <w:sz w:val="24"/>
          <w:szCs w:val="24"/>
        </w:rPr>
        <w:t>copula</w:t>
      </w:r>
      <w:r w:rsidRPr="002A6F3A">
        <w:rPr>
          <w:rFonts w:ascii="Times New Roman" w:eastAsia="Times New Roman" w:hAnsi="Times New Roman" w:cs="Times New Roman"/>
          <w:color w:val="000000" w:themeColor="text1"/>
          <w:sz w:val="24"/>
          <w:szCs w:val="24"/>
        </w:rPr>
        <w:t xml:space="preserve"> sentences: Russian vs. English. In </w:t>
      </w:r>
      <w:r w:rsidRPr="002A6F3A">
        <w:rPr>
          <w:rFonts w:ascii="Times New Roman" w:eastAsia="Times New Roman" w:hAnsi="Times New Roman" w:cs="Times New Roman"/>
          <w:i/>
          <w:iCs/>
          <w:color w:val="000000" w:themeColor="text1"/>
          <w:sz w:val="24"/>
          <w:szCs w:val="24"/>
        </w:rPr>
        <w:t>Existence: Semantics and syntax</w:t>
      </w:r>
      <w:r w:rsidRPr="002A6F3A">
        <w:rPr>
          <w:rFonts w:ascii="Times New Roman" w:eastAsia="Times New Roman" w:hAnsi="Times New Roman" w:cs="Times New Roman"/>
          <w:color w:val="000000" w:themeColor="text1"/>
          <w:sz w:val="24"/>
          <w:szCs w:val="24"/>
        </w:rPr>
        <w:t xml:space="preserve"> (pp</w:t>
      </w:r>
      <w:r w:rsidR="001D7912" w:rsidRPr="002A6F3A">
        <w:rPr>
          <w:rFonts w:ascii="Times New Roman" w:eastAsia="Times New Roman" w:hAnsi="Times New Roman" w:cs="Times New Roman"/>
          <w:color w:val="000000" w:themeColor="text1"/>
          <w:sz w:val="24"/>
          <w:szCs w:val="24"/>
        </w:rPr>
        <w:t>. 79-105). Springer, Dordrecht.</w:t>
      </w:r>
    </w:p>
    <w:p w14:paraId="01270822" w14:textId="44A6BCFB"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Heggie, L A. 1988. </w:t>
      </w:r>
      <w:r w:rsidRPr="002A6F3A">
        <w:rPr>
          <w:rFonts w:ascii="Times New Roman" w:hAnsi="Times New Roman" w:cs="Times New Roman"/>
          <w:i/>
          <w:iCs/>
          <w:sz w:val="24"/>
          <w:szCs w:val="24"/>
        </w:rPr>
        <w:t xml:space="preserve">The syntax of </w:t>
      </w:r>
      <w:r w:rsidR="00E97683" w:rsidRPr="002A6F3A">
        <w:rPr>
          <w:rFonts w:ascii="Times New Roman" w:hAnsi="Times New Roman" w:cs="Times New Roman"/>
          <w:i/>
          <w:iCs/>
          <w:sz w:val="24"/>
          <w:szCs w:val="24"/>
        </w:rPr>
        <w:t>copula</w:t>
      </w:r>
      <w:r w:rsidRPr="002A6F3A">
        <w:rPr>
          <w:rFonts w:ascii="Times New Roman" w:hAnsi="Times New Roman" w:cs="Times New Roman"/>
          <w:i/>
          <w:iCs/>
          <w:sz w:val="24"/>
          <w:szCs w:val="24"/>
        </w:rPr>
        <w:t xml:space="preserve"> structures</w:t>
      </w:r>
      <w:r w:rsidRPr="002A6F3A">
        <w:rPr>
          <w:rFonts w:ascii="Times New Roman" w:hAnsi="Times New Roman" w:cs="Times New Roman"/>
          <w:sz w:val="24"/>
          <w:szCs w:val="24"/>
        </w:rPr>
        <w:t>. Ph.D. diss., Los Angeles, University of Southern California.</w:t>
      </w:r>
    </w:p>
    <w:p w14:paraId="6FB9CDC3" w14:textId="350F3BA7" w:rsidR="00C8539C" w:rsidRPr="002A6F3A" w:rsidRDefault="00772F82"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color w:val="000000"/>
          <w:sz w:val="24"/>
          <w:szCs w:val="24"/>
        </w:rPr>
        <w:t xml:space="preserve">Heim, </w:t>
      </w:r>
      <w:r w:rsidR="003178F3" w:rsidRPr="002A6F3A">
        <w:rPr>
          <w:rFonts w:ascii="Times New Roman" w:eastAsia="Times New Roman" w:hAnsi="Times New Roman" w:cs="Times New Roman"/>
          <w:color w:val="000000"/>
          <w:sz w:val="24"/>
          <w:szCs w:val="24"/>
        </w:rPr>
        <w:t>(</w:t>
      </w:r>
      <w:r w:rsidR="009939D5" w:rsidRPr="002A6F3A">
        <w:rPr>
          <w:rFonts w:ascii="Times New Roman" w:eastAsia="Times New Roman" w:hAnsi="Times New Roman" w:cs="Times New Roman"/>
          <w:color w:val="000000"/>
          <w:sz w:val="24"/>
          <w:szCs w:val="24"/>
        </w:rPr>
        <w:t>1998</w:t>
      </w:r>
      <w:r w:rsidR="003178F3" w:rsidRPr="002A6F3A">
        <w:rPr>
          <w:rFonts w:ascii="Times New Roman" w:eastAsia="Times New Roman" w:hAnsi="Times New Roman" w:cs="Times New Roman"/>
          <w:color w:val="000000"/>
          <w:sz w:val="24"/>
          <w:szCs w:val="24"/>
        </w:rPr>
        <w:t>)</w:t>
      </w:r>
      <w:r w:rsidR="009939D5" w:rsidRPr="002A6F3A">
        <w:rPr>
          <w:rFonts w:ascii="Times New Roman" w:eastAsia="Times New Roman" w:hAnsi="Times New Roman" w:cs="Times New Roman"/>
          <w:color w:val="000000"/>
          <w:sz w:val="24"/>
          <w:szCs w:val="24"/>
        </w:rPr>
        <w:t xml:space="preserve">. « Anaphora and Semantic Interpretation: A Reinterpretation of </w:t>
      </w:r>
      <w:proofErr w:type="spellStart"/>
      <w:r w:rsidR="009939D5" w:rsidRPr="002A6F3A">
        <w:rPr>
          <w:rFonts w:ascii="Times New Roman" w:eastAsia="Times New Roman" w:hAnsi="Times New Roman" w:cs="Times New Roman"/>
          <w:color w:val="000000"/>
          <w:sz w:val="24"/>
          <w:szCs w:val="24"/>
        </w:rPr>
        <w:t>Reinhart</w:t>
      </w:r>
      <w:r w:rsidR="00884000" w:rsidRPr="002A6F3A">
        <w:rPr>
          <w:rFonts w:ascii="Times New Roman" w:eastAsia="Times New Roman" w:hAnsi="Times New Roman" w:cs="Times New Roman"/>
          <w:color w:val="000000"/>
          <w:sz w:val="24"/>
          <w:szCs w:val="24"/>
        </w:rPr>
        <w:t>ꞌ</w:t>
      </w:r>
      <w:r w:rsidR="009939D5" w:rsidRPr="002A6F3A">
        <w:rPr>
          <w:rFonts w:ascii="Times New Roman" w:eastAsia="Times New Roman" w:hAnsi="Times New Roman" w:cs="Times New Roman"/>
          <w:color w:val="000000"/>
          <w:sz w:val="24"/>
          <w:szCs w:val="24"/>
        </w:rPr>
        <w:t>s</w:t>
      </w:r>
      <w:proofErr w:type="spellEnd"/>
      <w:r w:rsidR="009939D5" w:rsidRPr="002A6F3A">
        <w:rPr>
          <w:rFonts w:ascii="Times New Roman" w:eastAsia="Times New Roman" w:hAnsi="Times New Roman" w:cs="Times New Roman"/>
          <w:color w:val="000000"/>
          <w:sz w:val="24"/>
          <w:szCs w:val="24"/>
        </w:rPr>
        <w:t xml:space="preserve"> Approach ».</w:t>
      </w:r>
      <w:r w:rsidR="009B7A92">
        <w:rPr>
          <w:rFonts w:ascii="Times New Roman" w:eastAsia="Times New Roman" w:hAnsi="Times New Roman" w:cs="Times New Roman"/>
          <w:color w:val="000000"/>
          <w:sz w:val="24"/>
          <w:szCs w:val="24"/>
        </w:rPr>
        <w:t xml:space="preserve"> </w:t>
      </w:r>
      <w:r w:rsidR="009939D5" w:rsidRPr="002A6F3A">
        <w:rPr>
          <w:rFonts w:ascii="Times New Roman" w:eastAsia="Times New Roman" w:hAnsi="Times New Roman" w:cs="Times New Roman"/>
          <w:color w:val="000000"/>
          <w:sz w:val="24"/>
          <w:szCs w:val="24"/>
        </w:rPr>
        <w:t xml:space="preserve">In: Sauerland U. and </w:t>
      </w:r>
      <w:proofErr w:type="spellStart"/>
      <w:r w:rsidR="009939D5" w:rsidRPr="002A6F3A">
        <w:rPr>
          <w:rFonts w:ascii="Times New Roman" w:eastAsia="Times New Roman" w:hAnsi="Times New Roman" w:cs="Times New Roman"/>
          <w:color w:val="000000"/>
          <w:sz w:val="24"/>
          <w:szCs w:val="24"/>
        </w:rPr>
        <w:t>Percus</w:t>
      </w:r>
      <w:proofErr w:type="spellEnd"/>
      <w:r w:rsidR="009939D5" w:rsidRPr="002A6F3A">
        <w:rPr>
          <w:rFonts w:ascii="Times New Roman" w:eastAsia="Times New Roman" w:hAnsi="Times New Roman" w:cs="Times New Roman"/>
          <w:color w:val="000000"/>
          <w:sz w:val="24"/>
          <w:szCs w:val="24"/>
        </w:rPr>
        <w:t xml:space="preserve"> O. (Eds.),</w:t>
      </w:r>
      <w:r w:rsidR="009939D5" w:rsidRPr="002A6F3A">
        <w:rPr>
          <w:rFonts w:ascii="Times New Roman" w:eastAsia="Times New Roman" w:hAnsi="Times New Roman" w:cs="Times New Roman"/>
          <w:i/>
          <w:iCs/>
          <w:color w:val="000000"/>
          <w:sz w:val="24"/>
          <w:szCs w:val="24"/>
        </w:rPr>
        <w:t> The Interpretive Tract. MIT Working Papers in Linguistics </w:t>
      </w:r>
      <w:r w:rsidR="009939D5" w:rsidRPr="002A6F3A">
        <w:rPr>
          <w:rFonts w:ascii="Times New Roman" w:eastAsia="Times New Roman" w:hAnsi="Times New Roman" w:cs="Times New Roman"/>
          <w:color w:val="000000"/>
          <w:sz w:val="24"/>
          <w:szCs w:val="24"/>
        </w:rPr>
        <w:t>25, pp. 205-246</w:t>
      </w:r>
    </w:p>
    <w:p w14:paraId="6C7CAEDF" w14:textId="3DA8B004"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color w:val="000000" w:themeColor="text1"/>
          <w:sz w:val="24"/>
          <w:szCs w:val="24"/>
        </w:rPr>
        <w:t>Heycock</w:t>
      </w:r>
      <w:proofErr w:type="spellEnd"/>
      <w:r w:rsidRPr="002A6F3A">
        <w:rPr>
          <w:rFonts w:ascii="Times New Roman" w:eastAsia="Times New Roman" w:hAnsi="Times New Roman" w:cs="Times New Roman"/>
          <w:color w:val="000000" w:themeColor="text1"/>
          <w:sz w:val="24"/>
          <w:szCs w:val="24"/>
        </w:rPr>
        <w:t xml:space="preserve">, C., &amp; Kroch, A. (1999). Inversion and equation in </w:t>
      </w:r>
      <w:r w:rsidR="00E97683" w:rsidRPr="002A6F3A">
        <w:rPr>
          <w:rFonts w:ascii="Times New Roman" w:eastAsia="Times New Roman" w:hAnsi="Times New Roman" w:cs="Times New Roman"/>
          <w:color w:val="000000" w:themeColor="text1"/>
          <w:sz w:val="24"/>
          <w:szCs w:val="24"/>
        </w:rPr>
        <w:t>copula</w:t>
      </w:r>
      <w:r w:rsidRPr="002A6F3A">
        <w:rPr>
          <w:rFonts w:ascii="Times New Roman" w:eastAsia="Times New Roman" w:hAnsi="Times New Roman" w:cs="Times New Roman"/>
          <w:color w:val="000000" w:themeColor="text1"/>
          <w:sz w:val="24"/>
          <w:szCs w:val="24"/>
        </w:rPr>
        <w:t xml:space="preserve"> sentences. </w:t>
      </w:r>
      <w:r w:rsidRPr="002A6F3A">
        <w:rPr>
          <w:rFonts w:ascii="Times New Roman" w:eastAsia="Times New Roman" w:hAnsi="Times New Roman" w:cs="Times New Roman"/>
          <w:i/>
          <w:iCs/>
          <w:color w:val="000000" w:themeColor="text1"/>
          <w:sz w:val="24"/>
          <w:szCs w:val="24"/>
        </w:rPr>
        <w:t>ZAS Papers in linguistics</w:t>
      </w:r>
      <w:r w:rsidRPr="002A6F3A">
        <w:rPr>
          <w:rFonts w:ascii="Times New Roman" w:eastAsia="Times New Roman" w:hAnsi="Times New Roman" w:cs="Times New Roman"/>
          <w:color w:val="000000" w:themeColor="text1"/>
          <w:sz w:val="24"/>
          <w:szCs w:val="24"/>
        </w:rPr>
        <w:t xml:space="preserve">, </w:t>
      </w:r>
      <w:r w:rsidRPr="002A6F3A">
        <w:rPr>
          <w:rFonts w:ascii="Times New Roman" w:eastAsia="Times New Roman" w:hAnsi="Times New Roman" w:cs="Times New Roman"/>
          <w:i/>
          <w:iCs/>
          <w:color w:val="000000" w:themeColor="text1"/>
          <w:sz w:val="24"/>
          <w:szCs w:val="24"/>
        </w:rPr>
        <w:t>10</w:t>
      </w:r>
      <w:r w:rsidRPr="002A6F3A">
        <w:rPr>
          <w:rFonts w:ascii="Times New Roman" w:eastAsia="Times New Roman" w:hAnsi="Times New Roman" w:cs="Times New Roman"/>
          <w:color w:val="000000" w:themeColor="text1"/>
          <w:sz w:val="24"/>
          <w:szCs w:val="24"/>
        </w:rPr>
        <w:t>, 71-87.</w:t>
      </w:r>
    </w:p>
    <w:p w14:paraId="5B9915AC" w14:textId="150AC79C" w:rsidR="00544881" w:rsidRPr="002A6F3A" w:rsidRDefault="00544881"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Higgins, F. Roger: 1973, </w:t>
      </w:r>
      <w:r w:rsidRPr="002A6F3A">
        <w:rPr>
          <w:rFonts w:ascii="Times New Roman" w:hAnsi="Times New Roman" w:cs="Times New Roman"/>
          <w:i/>
          <w:iCs/>
          <w:sz w:val="24"/>
          <w:szCs w:val="24"/>
        </w:rPr>
        <w:t>The Pseudo cleft Construction in English,</w:t>
      </w:r>
      <w:r w:rsidRPr="002A6F3A">
        <w:rPr>
          <w:rFonts w:ascii="Times New Roman" w:hAnsi="Times New Roman" w:cs="Times New Roman"/>
          <w:sz w:val="24"/>
          <w:szCs w:val="24"/>
        </w:rPr>
        <w:t xml:space="preserve"> PhD dissertation, MIT.</w:t>
      </w:r>
    </w:p>
    <w:p w14:paraId="5080F3A0" w14:textId="312CE8E5" w:rsidR="00C3024D"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eastAsia="Times New Roman" w:hAnsi="Times New Roman" w:cs="Times New Roman"/>
          <w:color w:val="000000" w:themeColor="text1"/>
          <w:sz w:val="24"/>
          <w:szCs w:val="24"/>
        </w:rPr>
      </w:pPr>
      <w:r w:rsidRPr="002A6F3A">
        <w:rPr>
          <w:rFonts w:ascii="Times New Roman" w:eastAsia="Times New Roman" w:hAnsi="Times New Roman" w:cs="Times New Roman"/>
          <w:color w:val="000000" w:themeColor="text1"/>
          <w:sz w:val="24"/>
          <w:szCs w:val="24"/>
        </w:rPr>
        <w:t xml:space="preserve">Jacobson, P. (1994). Binding connectivity in </w:t>
      </w:r>
      <w:r w:rsidR="00E97683" w:rsidRPr="002A6F3A">
        <w:rPr>
          <w:rFonts w:ascii="Times New Roman" w:eastAsia="Times New Roman" w:hAnsi="Times New Roman" w:cs="Times New Roman"/>
          <w:color w:val="000000" w:themeColor="text1"/>
          <w:sz w:val="24"/>
          <w:szCs w:val="24"/>
        </w:rPr>
        <w:t>copula</w:t>
      </w:r>
      <w:r w:rsidRPr="002A6F3A">
        <w:rPr>
          <w:rFonts w:ascii="Times New Roman" w:eastAsia="Times New Roman" w:hAnsi="Times New Roman" w:cs="Times New Roman"/>
          <w:color w:val="000000" w:themeColor="text1"/>
          <w:sz w:val="24"/>
          <w:szCs w:val="24"/>
        </w:rPr>
        <w:t xml:space="preserve"> sentences. In </w:t>
      </w:r>
      <w:r w:rsidRPr="002A6F3A">
        <w:rPr>
          <w:rFonts w:ascii="Times New Roman" w:eastAsia="Times New Roman" w:hAnsi="Times New Roman" w:cs="Times New Roman"/>
          <w:i/>
          <w:iCs/>
          <w:color w:val="000000" w:themeColor="text1"/>
          <w:sz w:val="24"/>
          <w:szCs w:val="24"/>
        </w:rPr>
        <w:t>Semantics and linguistic theory</w:t>
      </w:r>
      <w:r w:rsidRPr="002A6F3A">
        <w:rPr>
          <w:rFonts w:ascii="Times New Roman" w:eastAsia="Times New Roman" w:hAnsi="Times New Roman" w:cs="Times New Roman"/>
          <w:color w:val="000000" w:themeColor="text1"/>
          <w:sz w:val="24"/>
          <w:szCs w:val="24"/>
        </w:rPr>
        <w:t xml:space="preserve"> (Vol. 4, pp. 161-178).</w:t>
      </w:r>
    </w:p>
    <w:p w14:paraId="47C9C411" w14:textId="77777777" w:rsidR="00915A2A" w:rsidRPr="002A6F3A" w:rsidRDefault="00000000"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hyperlink r:id="rId36">
        <w:r w:rsidR="002B4864" w:rsidRPr="002A6F3A">
          <w:rPr>
            <w:rFonts w:ascii="Times New Roman" w:hAnsi="Times New Roman" w:cs="Times New Roman"/>
            <w:sz w:val="24"/>
            <w:szCs w:val="24"/>
          </w:rPr>
          <w:t xml:space="preserve">Jelinek </w:t>
        </w:r>
        <w:r w:rsidR="00C3024D" w:rsidRPr="002A6F3A">
          <w:rPr>
            <w:rFonts w:ascii="Times New Roman" w:hAnsi="Times New Roman" w:cs="Times New Roman"/>
            <w:sz w:val="24"/>
            <w:szCs w:val="24"/>
          </w:rPr>
          <w:t xml:space="preserve">(1981), </w:t>
        </w:r>
        <w:r w:rsidR="002B4864" w:rsidRPr="002A6F3A">
          <w:rPr>
            <w:rFonts w:ascii="Times New Roman" w:hAnsi="Times New Roman" w:cs="Times New Roman"/>
            <w:i/>
            <w:iCs/>
            <w:sz w:val="24"/>
            <w:szCs w:val="24"/>
          </w:rPr>
          <w:t>On De</w:t>
        </w:r>
      </w:hyperlink>
      <w:hyperlink r:id="rId37">
        <w:r w:rsidR="002B4864" w:rsidRPr="002A6F3A">
          <w:rPr>
            <w:rFonts w:ascii="Times New Roman" w:eastAsia="Calibri" w:hAnsi="Times New Roman" w:cs="Times New Roman"/>
            <w:i/>
            <w:iCs/>
            <w:sz w:val="24"/>
            <w:szCs w:val="24"/>
          </w:rPr>
          <w:t>fi</w:t>
        </w:r>
      </w:hyperlink>
      <w:hyperlink r:id="rId38">
        <w:r w:rsidR="002B4864" w:rsidRPr="002A6F3A">
          <w:rPr>
            <w:rFonts w:ascii="Times New Roman" w:hAnsi="Times New Roman" w:cs="Times New Roman"/>
            <w:i/>
            <w:iCs/>
            <w:sz w:val="24"/>
            <w:szCs w:val="24"/>
          </w:rPr>
          <w:t xml:space="preserve">ning Categories: Aux and Predicate in Colloquial Arabic, </w:t>
        </w:r>
      </w:hyperlink>
      <w:hyperlink r:id="rId39">
        <w:r w:rsidR="002B4864" w:rsidRPr="002A6F3A">
          <w:rPr>
            <w:rFonts w:ascii="Times New Roman" w:hAnsi="Times New Roman" w:cs="Times New Roman"/>
            <w:i/>
            <w:iCs/>
            <w:sz w:val="24"/>
            <w:szCs w:val="24"/>
          </w:rPr>
          <w:t>University of Arizona</w:t>
        </w:r>
        <w:r w:rsidR="002B4864" w:rsidRPr="002A6F3A">
          <w:rPr>
            <w:rFonts w:ascii="Times New Roman" w:hAnsi="Times New Roman" w:cs="Times New Roman"/>
            <w:sz w:val="24"/>
            <w:szCs w:val="24"/>
          </w:rPr>
          <w:t>, Tucson, 1981. PhD Dissertation</w:t>
        </w:r>
      </w:hyperlink>
      <w:hyperlink r:id="rId40">
        <w:r w:rsidR="002B4864" w:rsidRPr="002A6F3A">
          <w:rPr>
            <w:rFonts w:ascii="Times New Roman" w:hAnsi="Times New Roman" w:cs="Times New Roman"/>
            <w:sz w:val="24"/>
            <w:szCs w:val="24"/>
          </w:rPr>
          <w:t>.</w:t>
        </w:r>
      </w:hyperlink>
    </w:p>
    <w:p w14:paraId="45B8C792" w14:textId="77777777" w:rsidR="00915A2A" w:rsidRPr="002A6F3A" w:rsidRDefault="00000000"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hyperlink r:id="rId41">
        <w:proofErr w:type="spellStart"/>
        <w:r w:rsidR="000841C4" w:rsidRPr="002A6F3A">
          <w:rPr>
            <w:rFonts w:ascii="Times New Roman" w:hAnsi="Times New Roman" w:cs="Times New Roman"/>
            <w:sz w:val="24"/>
            <w:szCs w:val="24"/>
          </w:rPr>
          <w:t>Jouini</w:t>
        </w:r>
        <w:proofErr w:type="spellEnd"/>
        <w:r w:rsidR="000841C4" w:rsidRPr="002A6F3A">
          <w:rPr>
            <w:rFonts w:ascii="Times New Roman" w:hAnsi="Times New Roman" w:cs="Times New Roman"/>
            <w:sz w:val="24"/>
            <w:szCs w:val="24"/>
          </w:rPr>
          <w:t xml:space="preserve"> (2014), </w:t>
        </w:r>
        <w:r w:rsidR="000841C4" w:rsidRPr="002A6F3A">
          <w:rPr>
            <w:rFonts w:ascii="Times New Roman" w:hAnsi="Times New Roman" w:cs="Times New Roman"/>
            <w:i/>
            <w:iCs/>
            <w:sz w:val="24"/>
            <w:szCs w:val="24"/>
          </w:rPr>
          <w:t>Parameters and Micro-parameters in Arabic Sentence Structure,</w:t>
        </w:r>
        <w:r w:rsidR="000841C4" w:rsidRPr="002A6F3A">
          <w:rPr>
            <w:rFonts w:ascii="Times New Roman" w:hAnsi="Times New Roman" w:cs="Times New Roman"/>
            <w:sz w:val="24"/>
            <w:szCs w:val="24"/>
          </w:rPr>
          <w:t xml:space="preserve"> </w:t>
        </w:r>
      </w:hyperlink>
      <w:hyperlink r:id="rId42">
        <w:r w:rsidR="000841C4" w:rsidRPr="002A6F3A">
          <w:rPr>
            <w:rFonts w:ascii="Times New Roman" w:hAnsi="Times New Roman" w:cs="Times New Roman"/>
            <w:sz w:val="24"/>
            <w:szCs w:val="24"/>
          </w:rPr>
          <w:t>Victoria University of Wellington. PhD dissertation</w:t>
        </w:r>
      </w:hyperlink>
      <w:hyperlink r:id="rId43">
        <w:r w:rsidR="000841C4" w:rsidRPr="002A6F3A">
          <w:rPr>
            <w:rFonts w:ascii="Times New Roman" w:hAnsi="Times New Roman" w:cs="Times New Roman"/>
            <w:sz w:val="24"/>
            <w:szCs w:val="24"/>
          </w:rPr>
          <w:t>.</w:t>
        </w:r>
      </w:hyperlink>
    </w:p>
    <w:p w14:paraId="497A0719" w14:textId="4A01E4F1"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sz w:val="24"/>
          <w:szCs w:val="24"/>
        </w:rPr>
        <w:t>Kamuren</w:t>
      </w:r>
      <w:proofErr w:type="spellEnd"/>
      <w:r w:rsidRPr="002A6F3A">
        <w:rPr>
          <w:rFonts w:ascii="Times New Roman" w:eastAsia="Times New Roman" w:hAnsi="Times New Roman" w:cs="Times New Roman"/>
          <w:sz w:val="24"/>
          <w:szCs w:val="24"/>
        </w:rPr>
        <w:t xml:space="preserve"> F. and </w:t>
      </w:r>
      <w:proofErr w:type="spellStart"/>
      <w:r w:rsidRPr="002A6F3A">
        <w:rPr>
          <w:rFonts w:ascii="Times New Roman" w:eastAsia="Times New Roman" w:hAnsi="Times New Roman" w:cs="Times New Roman"/>
          <w:sz w:val="24"/>
          <w:szCs w:val="24"/>
        </w:rPr>
        <w:t>Bertoo</w:t>
      </w:r>
      <w:proofErr w:type="spellEnd"/>
      <w:r w:rsidRPr="002A6F3A">
        <w:rPr>
          <w:rFonts w:ascii="Times New Roman" w:eastAsia="Times New Roman" w:hAnsi="Times New Roman" w:cs="Times New Roman"/>
          <w:sz w:val="24"/>
          <w:szCs w:val="24"/>
        </w:rPr>
        <w:t xml:space="preserve"> P. (2012). The Morphosyntactic Differences among Kalenjin Dialects: </w:t>
      </w:r>
      <w:r w:rsidRPr="002A6F3A">
        <w:rPr>
          <w:rFonts w:ascii="Times New Roman" w:eastAsia="Times New Roman" w:hAnsi="Times New Roman" w:cs="Times New Roman"/>
          <w:i/>
          <w:iCs/>
          <w:sz w:val="24"/>
          <w:szCs w:val="24"/>
        </w:rPr>
        <w:t xml:space="preserve">An analysis of Kipsigis, </w:t>
      </w:r>
      <w:proofErr w:type="spellStart"/>
      <w:r w:rsidRPr="002A6F3A">
        <w:rPr>
          <w:rFonts w:ascii="Times New Roman" w:eastAsia="Times New Roman" w:hAnsi="Times New Roman" w:cs="Times New Roman"/>
          <w:i/>
          <w:iCs/>
          <w:sz w:val="24"/>
          <w:szCs w:val="24"/>
        </w:rPr>
        <w:t>Tugen</w:t>
      </w:r>
      <w:proofErr w:type="spellEnd"/>
      <w:r w:rsidRPr="002A6F3A">
        <w:rPr>
          <w:rFonts w:ascii="Times New Roman" w:eastAsia="Times New Roman" w:hAnsi="Times New Roman" w:cs="Times New Roman"/>
          <w:i/>
          <w:iCs/>
          <w:sz w:val="24"/>
          <w:szCs w:val="24"/>
        </w:rPr>
        <w:t xml:space="preserve"> and Pokot</w:t>
      </w:r>
      <w:r w:rsidRPr="002A6F3A">
        <w:rPr>
          <w:rFonts w:ascii="Times New Roman" w:eastAsia="Times New Roman" w:hAnsi="Times New Roman" w:cs="Times New Roman"/>
          <w:sz w:val="24"/>
          <w:szCs w:val="24"/>
        </w:rPr>
        <w:t>.</w:t>
      </w:r>
    </w:p>
    <w:p w14:paraId="5B591B65" w14:textId="60170CCA" w:rsidR="00C8539C"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sz w:val="24"/>
          <w:szCs w:val="24"/>
        </w:rPr>
        <w:t>Kibet</w:t>
      </w:r>
      <w:proofErr w:type="spellEnd"/>
      <w:r w:rsidRPr="002A6F3A">
        <w:rPr>
          <w:rFonts w:ascii="Times New Roman" w:eastAsia="Times New Roman" w:hAnsi="Times New Roman" w:cs="Times New Roman"/>
          <w:sz w:val="24"/>
          <w:szCs w:val="24"/>
        </w:rPr>
        <w:t xml:space="preserve"> et.al. (2014). </w:t>
      </w:r>
      <w:r w:rsidRPr="002A6F3A">
        <w:rPr>
          <w:rFonts w:ascii="Times New Roman" w:eastAsia="Times New Roman" w:hAnsi="Times New Roman" w:cs="Times New Roman"/>
          <w:i/>
          <w:iCs/>
          <w:sz w:val="24"/>
          <w:szCs w:val="24"/>
        </w:rPr>
        <w:t>Verbal Extensions in Kipsigis. International Journal of Humanities and Social Sciences</w:t>
      </w:r>
      <w:r w:rsidRPr="002A6F3A">
        <w:rPr>
          <w:rFonts w:ascii="Times New Roman" w:eastAsia="Times New Roman" w:hAnsi="Times New Roman" w:cs="Times New Roman"/>
          <w:sz w:val="24"/>
          <w:szCs w:val="24"/>
        </w:rPr>
        <w:t xml:space="preserve">. </w:t>
      </w:r>
      <w:r w:rsidR="00F52BD0">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4</w:t>
      </w:r>
      <w:r w:rsidR="00F52BD0">
        <w:rPr>
          <w:rFonts w:ascii="Times New Roman" w:eastAsia="Times New Roman" w:hAnsi="Times New Roman" w:cs="Times New Roman"/>
          <w:sz w:val="24"/>
          <w:szCs w:val="24"/>
        </w:rPr>
        <w:t>)</w:t>
      </w:r>
      <w:r w:rsidRPr="002A6F3A">
        <w:rPr>
          <w:rFonts w:ascii="Times New Roman" w:eastAsia="Times New Roman" w:hAnsi="Times New Roman" w:cs="Times New Roman"/>
          <w:sz w:val="24"/>
          <w:szCs w:val="24"/>
        </w:rPr>
        <w:t xml:space="preserve"> No.9 (1)</w:t>
      </w:r>
    </w:p>
    <w:p w14:paraId="6379D6DF" w14:textId="77777777" w:rsidR="00EC62CB"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lastRenderedPageBreak/>
        <w:t xml:space="preserve">Kombo, D. K., &amp; Tromp, D. L. (2006). Proposal and thesis writing: An introduction. </w:t>
      </w:r>
      <w:r w:rsidRPr="002A6F3A">
        <w:rPr>
          <w:rFonts w:ascii="Times New Roman" w:eastAsia="Times New Roman" w:hAnsi="Times New Roman" w:cs="Times New Roman"/>
          <w:i/>
          <w:iCs/>
          <w:sz w:val="24"/>
          <w:szCs w:val="24"/>
        </w:rPr>
        <w:t xml:space="preserve">Nairobi: </w:t>
      </w:r>
      <w:proofErr w:type="spellStart"/>
      <w:r w:rsidRPr="002A6F3A">
        <w:rPr>
          <w:rFonts w:ascii="Times New Roman" w:eastAsia="Times New Roman" w:hAnsi="Times New Roman" w:cs="Times New Roman"/>
          <w:i/>
          <w:iCs/>
          <w:sz w:val="24"/>
          <w:szCs w:val="24"/>
        </w:rPr>
        <w:t>Paulines</w:t>
      </w:r>
      <w:proofErr w:type="spellEnd"/>
      <w:r w:rsidRPr="002A6F3A">
        <w:rPr>
          <w:rFonts w:ascii="Times New Roman" w:eastAsia="Times New Roman" w:hAnsi="Times New Roman" w:cs="Times New Roman"/>
          <w:i/>
          <w:iCs/>
          <w:sz w:val="24"/>
          <w:szCs w:val="24"/>
        </w:rPr>
        <w:t xml:space="preserve"> Publications Africa</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i/>
          <w:iCs/>
          <w:sz w:val="24"/>
          <w:szCs w:val="24"/>
        </w:rPr>
        <w:t>5</w:t>
      </w:r>
      <w:r w:rsidRPr="002A6F3A">
        <w:rPr>
          <w:rFonts w:ascii="Times New Roman" w:eastAsia="Times New Roman" w:hAnsi="Times New Roman" w:cs="Times New Roman"/>
          <w:sz w:val="24"/>
          <w:szCs w:val="24"/>
        </w:rPr>
        <w:t>(1), 814-30.</w:t>
      </w:r>
    </w:p>
    <w:p w14:paraId="25ADE826" w14:textId="77777777" w:rsidR="00EC62CB"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t xml:space="preserve">Kothari, C. R. (2004). </w:t>
      </w:r>
      <w:r w:rsidRPr="002A6F3A">
        <w:rPr>
          <w:rFonts w:ascii="Times New Roman" w:eastAsia="Times New Roman" w:hAnsi="Times New Roman" w:cs="Times New Roman"/>
          <w:i/>
          <w:iCs/>
          <w:sz w:val="24"/>
          <w:szCs w:val="24"/>
        </w:rPr>
        <w:t>Research Methodology: Methods and Techniques</w:t>
      </w:r>
      <w:r w:rsidRPr="002A6F3A">
        <w:rPr>
          <w:rFonts w:ascii="Times New Roman" w:eastAsia="Times New Roman" w:hAnsi="Times New Roman" w:cs="Times New Roman"/>
          <w:sz w:val="24"/>
          <w:szCs w:val="24"/>
        </w:rPr>
        <w:t>. 2</w:t>
      </w:r>
      <w:r w:rsidRPr="002A6F3A">
        <w:rPr>
          <w:rFonts w:ascii="Times New Roman" w:eastAsia="Times New Roman" w:hAnsi="Times New Roman" w:cs="Times New Roman"/>
          <w:sz w:val="24"/>
          <w:szCs w:val="24"/>
          <w:vertAlign w:val="superscript"/>
        </w:rPr>
        <w:t>nd</w:t>
      </w:r>
      <w:r w:rsidRPr="002A6F3A">
        <w:rPr>
          <w:rFonts w:ascii="Times New Roman" w:eastAsia="Times New Roman" w:hAnsi="Times New Roman" w:cs="Times New Roman"/>
          <w:sz w:val="24"/>
          <w:szCs w:val="24"/>
        </w:rPr>
        <w:t xml:space="preserve"> Revised ed. New Age International Limited Publishers.</w:t>
      </w:r>
    </w:p>
    <w:p w14:paraId="69AA29D8" w14:textId="77777777" w:rsidR="00EC62CB"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Kouneli</w:t>
      </w:r>
      <w:proofErr w:type="spellEnd"/>
      <w:r w:rsidRPr="002A6F3A">
        <w:rPr>
          <w:rFonts w:ascii="Times New Roman" w:hAnsi="Times New Roman" w:cs="Times New Roman"/>
          <w:sz w:val="24"/>
          <w:szCs w:val="24"/>
        </w:rPr>
        <w:t xml:space="preserve">, M. (2019). </w:t>
      </w:r>
      <w:r w:rsidRPr="002A6F3A">
        <w:rPr>
          <w:rFonts w:ascii="Times New Roman" w:hAnsi="Times New Roman" w:cs="Times New Roman"/>
          <w:i/>
          <w:iCs/>
          <w:sz w:val="24"/>
          <w:szCs w:val="24"/>
        </w:rPr>
        <w:t>The syntax of number and modification: An investigation of the Kipsigis DP</w:t>
      </w:r>
      <w:r w:rsidRPr="002A6F3A">
        <w:rPr>
          <w:rFonts w:ascii="Times New Roman" w:hAnsi="Times New Roman" w:cs="Times New Roman"/>
          <w:sz w:val="24"/>
          <w:szCs w:val="24"/>
        </w:rPr>
        <w:t xml:space="preserve"> (Doctoral dissertation, New York University).</w:t>
      </w:r>
    </w:p>
    <w:p w14:paraId="3084AAFA" w14:textId="77777777" w:rsidR="00EC62CB" w:rsidRPr="002A6F3A" w:rsidRDefault="0092143F" w:rsidP="00915A2A">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Lakoff, G. (1970) "Repartee", </w:t>
      </w:r>
      <w:r w:rsidRPr="002A6F3A">
        <w:rPr>
          <w:rFonts w:ascii="Times New Roman" w:hAnsi="Times New Roman" w:cs="Times New Roman"/>
          <w:i/>
          <w:iCs/>
          <w:sz w:val="24"/>
          <w:szCs w:val="24"/>
        </w:rPr>
        <w:t xml:space="preserve">Foundations of Language </w:t>
      </w:r>
      <w:r w:rsidRPr="002A6F3A">
        <w:rPr>
          <w:rFonts w:ascii="Times New Roman" w:hAnsi="Times New Roman" w:cs="Times New Roman"/>
          <w:sz w:val="24"/>
          <w:szCs w:val="24"/>
        </w:rPr>
        <w:t>6, 389-422.</w:t>
      </w:r>
    </w:p>
    <w:p w14:paraId="04D76BE7" w14:textId="54008F67" w:rsidR="00EC62CB"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sz w:val="24"/>
          <w:szCs w:val="24"/>
        </w:rPr>
        <w:t>Lohndal</w:t>
      </w:r>
      <w:proofErr w:type="spellEnd"/>
      <w:r w:rsidRPr="002A6F3A">
        <w:rPr>
          <w:rFonts w:ascii="Times New Roman" w:eastAsia="Times New Roman" w:hAnsi="Times New Roman" w:cs="Times New Roman"/>
          <w:sz w:val="24"/>
          <w:szCs w:val="24"/>
        </w:rPr>
        <w:t xml:space="preserve">, T., </w:t>
      </w:r>
      <w:proofErr w:type="spellStart"/>
      <w:r w:rsidRPr="002A6F3A">
        <w:rPr>
          <w:rFonts w:ascii="Times New Roman" w:eastAsia="Times New Roman" w:hAnsi="Times New Roman" w:cs="Times New Roman"/>
          <w:sz w:val="24"/>
          <w:szCs w:val="24"/>
        </w:rPr>
        <w:t>Nygård</w:t>
      </w:r>
      <w:proofErr w:type="spellEnd"/>
      <w:r w:rsidRPr="002A6F3A">
        <w:rPr>
          <w:rFonts w:ascii="Times New Roman" w:eastAsia="Times New Roman" w:hAnsi="Times New Roman" w:cs="Times New Roman"/>
          <w:sz w:val="24"/>
          <w:szCs w:val="24"/>
        </w:rPr>
        <w:t xml:space="preserve">, M., &amp; </w:t>
      </w:r>
      <w:proofErr w:type="spellStart"/>
      <w:r w:rsidRPr="002A6F3A">
        <w:rPr>
          <w:rFonts w:ascii="Times New Roman" w:eastAsia="Times New Roman" w:hAnsi="Times New Roman" w:cs="Times New Roman"/>
          <w:sz w:val="24"/>
          <w:szCs w:val="24"/>
        </w:rPr>
        <w:t>Åfarli</w:t>
      </w:r>
      <w:proofErr w:type="spellEnd"/>
      <w:r w:rsidRPr="002A6F3A">
        <w:rPr>
          <w:rFonts w:ascii="Times New Roman" w:eastAsia="Times New Roman" w:hAnsi="Times New Roman" w:cs="Times New Roman"/>
          <w:sz w:val="24"/>
          <w:szCs w:val="24"/>
        </w:rPr>
        <w:t xml:space="preserve">, T. A. (2008). The structure of </w:t>
      </w:r>
      <w:r w:rsidR="00E97683" w:rsidRPr="002A6F3A">
        <w:rPr>
          <w:rFonts w:ascii="Times New Roman" w:eastAsia="Times New Roman" w:hAnsi="Times New Roman" w:cs="Times New Roman"/>
          <w:sz w:val="24"/>
          <w:szCs w:val="24"/>
        </w:rPr>
        <w:t>copula</w:t>
      </w:r>
      <w:r w:rsidRPr="002A6F3A">
        <w:rPr>
          <w:rFonts w:ascii="Times New Roman" w:eastAsia="Times New Roman" w:hAnsi="Times New Roman" w:cs="Times New Roman"/>
          <w:sz w:val="24"/>
          <w:szCs w:val="24"/>
        </w:rPr>
        <w:t xml:space="preserve"> clauses in Norwegian. </w:t>
      </w:r>
      <w:r w:rsidRPr="002A6F3A">
        <w:rPr>
          <w:rFonts w:ascii="Times New Roman" w:eastAsia="Times New Roman" w:hAnsi="Times New Roman" w:cs="Times New Roman"/>
          <w:i/>
          <w:iCs/>
          <w:sz w:val="24"/>
          <w:szCs w:val="24"/>
        </w:rPr>
        <w:t>Working Papers in Scandinavian Syntax</w:t>
      </w:r>
      <w:r w:rsidRPr="002A6F3A">
        <w:rPr>
          <w:rFonts w:ascii="Times New Roman" w:eastAsia="Times New Roman" w:hAnsi="Times New Roman" w:cs="Times New Roman"/>
          <w:sz w:val="24"/>
          <w:szCs w:val="24"/>
        </w:rPr>
        <w:t xml:space="preserve">, </w:t>
      </w:r>
      <w:r w:rsidRPr="002A6F3A">
        <w:rPr>
          <w:rFonts w:ascii="Times New Roman" w:eastAsia="Times New Roman" w:hAnsi="Times New Roman" w:cs="Times New Roman"/>
          <w:i/>
          <w:iCs/>
          <w:sz w:val="24"/>
          <w:szCs w:val="24"/>
        </w:rPr>
        <w:t>82</w:t>
      </w:r>
      <w:r w:rsidRPr="002A6F3A">
        <w:rPr>
          <w:rFonts w:ascii="Times New Roman" w:eastAsia="Times New Roman" w:hAnsi="Times New Roman" w:cs="Times New Roman"/>
          <w:sz w:val="24"/>
          <w:szCs w:val="24"/>
        </w:rPr>
        <w:t>, 23-41.</w:t>
      </w:r>
    </w:p>
    <w:p w14:paraId="0ADAC664" w14:textId="77777777" w:rsidR="00944176" w:rsidRPr="002A6F3A" w:rsidRDefault="0092143F" w:rsidP="00915A2A">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May, R. (1985) </w:t>
      </w:r>
      <w:r w:rsidRPr="002A6F3A">
        <w:rPr>
          <w:rFonts w:ascii="Times New Roman" w:hAnsi="Times New Roman" w:cs="Times New Roman"/>
          <w:i/>
          <w:iCs/>
          <w:sz w:val="24"/>
          <w:szCs w:val="24"/>
        </w:rPr>
        <w:t xml:space="preserve">Logical Form: Its Structure and Derivation, </w:t>
      </w:r>
      <w:r w:rsidRPr="002A6F3A">
        <w:rPr>
          <w:rFonts w:ascii="Times New Roman" w:hAnsi="Times New Roman" w:cs="Times New Roman"/>
          <w:sz w:val="24"/>
          <w:szCs w:val="24"/>
        </w:rPr>
        <w:t xml:space="preserve">MIT </w:t>
      </w:r>
      <w:proofErr w:type="spellStart"/>
      <w:proofErr w:type="gramStart"/>
      <w:r w:rsidRPr="002A6F3A">
        <w:rPr>
          <w:rFonts w:ascii="Times New Roman" w:hAnsi="Times New Roman" w:cs="Times New Roman"/>
          <w:sz w:val="24"/>
          <w:szCs w:val="24"/>
        </w:rPr>
        <w:t>Press,Cambridge</w:t>
      </w:r>
      <w:proofErr w:type="spellEnd"/>
      <w:proofErr w:type="gramEnd"/>
      <w:r w:rsidRPr="002A6F3A">
        <w:rPr>
          <w:rFonts w:ascii="Times New Roman" w:hAnsi="Times New Roman" w:cs="Times New Roman"/>
          <w:sz w:val="24"/>
          <w:szCs w:val="24"/>
        </w:rPr>
        <w:t>.</w:t>
      </w:r>
    </w:p>
    <w:p w14:paraId="6573578B" w14:textId="15096604" w:rsidR="00944176"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t xml:space="preserve">Mikkelsen, L. (2005). </w:t>
      </w:r>
      <w:r w:rsidR="00E97683" w:rsidRPr="002A6F3A">
        <w:rPr>
          <w:rFonts w:ascii="Times New Roman" w:eastAsia="Times New Roman" w:hAnsi="Times New Roman" w:cs="Times New Roman"/>
          <w:i/>
          <w:iCs/>
          <w:sz w:val="24"/>
          <w:szCs w:val="24"/>
        </w:rPr>
        <w:t>Copula</w:t>
      </w:r>
      <w:r w:rsidRPr="002A6F3A">
        <w:rPr>
          <w:rFonts w:ascii="Times New Roman" w:eastAsia="Times New Roman" w:hAnsi="Times New Roman" w:cs="Times New Roman"/>
          <w:i/>
          <w:iCs/>
          <w:sz w:val="24"/>
          <w:szCs w:val="24"/>
        </w:rPr>
        <w:t xml:space="preserve"> clauses: Specification, predication and equation</w:t>
      </w:r>
      <w:r w:rsidRPr="002A6F3A">
        <w:rPr>
          <w:rFonts w:ascii="Times New Roman" w:eastAsia="Times New Roman" w:hAnsi="Times New Roman" w:cs="Times New Roman"/>
          <w:sz w:val="24"/>
          <w:szCs w:val="24"/>
        </w:rPr>
        <w:t xml:space="preserve"> (85). John Benjamins Publishing.</w:t>
      </w:r>
    </w:p>
    <w:p w14:paraId="5812BFF6" w14:textId="6E4CEE53" w:rsidR="00944176"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Mikkelsen, L. 2011. </w:t>
      </w:r>
      <w:r w:rsidR="00E97683" w:rsidRPr="002A6F3A">
        <w:rPr>
          <w:rFonts w:ascii="Times New Roman" w:hAnsi="Times New Roman" w:cs="Times New Roman"/>
          <w:sz w:val="24"/>
          <w:szCs w:val="24"/>
        </w:rPr>
        <w:t>Copula</w:t>
      </w:r>
      <w:r w:rsidRPr="002A6F3A">
        <w:rPr>
          <w:rFonts w:ascii="Times New Roman" w:hAnsi="Times New Roman" w:cs="Times New Roman"/>
          <w:sz w:val="24"/>
          <w:szCs w:val="24"/>
        </w:rPr>
        <w:t xml:space="preserve"> clauses. In K. von Heusinger, C. </w:t>
      </w:r>
      <w:proofErr w:type="spellStart"/>
      <w:r w:rsidRPr="002A6F3A">
        <w:rPr>
          <w:rFonts w:ascii="Times New Roman" w:hAnsi="Times New Roman" w:cs="Times New Roman"/>
          <w:sz w:val="24"/>
          <w:szCs w:val="24"/>
        </w:rPr>
        <w:t>Meienborn</w:t>
      </w:r>
      <w:proofErr w:type="spellEnd"/>
      <w:r w:rsidRPr="002A6F3A">
        <w:rPr>
          <w:rFonts w:ascii="Times New Roman" w:hAnsi="Times New Roman" w:cs="Times New Roman"/>
          <w:sz w:val="24"/>
          <w:szCs w:val="24"/>
        </w:rPr>
        <w:t xml:space="preserve">, and P. </w:t>
      </w:r>
      <w:proofErr w:type="spellStart"/>
      <w:r w:rsidRPr="002A6F3A">
        <w:rPr>
          <w:rFonts w:ascii="Times New Roman" w:hAnsi="Times New Roman" w:cs="Times New Roman"/>
          <w:sz w:val="24"/>
          <w:szCs w:val="24"/>
        </w:rPr>
        <w:t>Portner</w:t>
      </w:r>
      <w:proofErr w:type="spellEnd"/>
      <w:r w:rsidRPr="002A6F3A">
        <w:rPr>
          <w:rFonts w:ascii="Times New Roman" w:hAnsi="Times New Roman" w:cs="Times New Roman"/>
          <w:sz w:val="24"/>
          <w:szCs w:val="24"/>
        </w:rPr>
        <w:t xml:space="preserve"> (eds.), </w:t>
      </w:r>
      <w:r w:rsidRPr="002A6F3A">
        <w:rPr>
          <w:rFonts w:ascii="Times New Roman" w:hAnsi="Times New Roman" w:cs="Times New Roman"/>
          <w:i/>
          <w:iCs/>
          <w:sz w:val="24"/>
          <w:szCs w:val="24"/>
        </w:rPr>
        <w:t>Semantics: An International Handbook of Natural Language Meaning</w:t>
      </w:r>
      <w:r w:rsidRPr="002A6F3A">
        <w:rPr>
          <w:rFonts w:ascii="Times New Roman" w:hAnsi="Times New Roman" w:cs="Times New Roman"/>
          <w:sz w:val="24"/>
          <w:szCs w:val="24"/>
        </w:rPr>
        <w:t>, 1805-1829. Berlin: Mouton de Gruyter.</w:t>
      </w:r>
    </w:p>
    <w:p w14:paraId="3B02181E" w14:textId="61688F84" w:rsidR="00462B78"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t xml:space="preserve">Moro, A., &amp; Andrea, M. (1997). </w:t>
      </w:r>
      <w:r w:rsidRPr="002A6F3A">
        <w:rPr>
          <w:rFonts w:ascii="Times New Roman" w:eastAsia="Times New Roman" w:hAnsi="Times New Roman" w:cs="Times New Roman"/>
          <w:i/>
          <w:iCs/>
          <w:sz w:val="24"/>
          <w:szCs w:val="24"/>
        </w:rPr>
        <w:t>The raising of predicates: Predicative noun phrases and the theory of clause structure</w:t>
      </w:r>
      <w:r w:rsidRPr="002A6F3A">
        <w:rPr>
          <w:rFonts w:ascii="Times New Roman" w:eastAsia="Times New Roman" w:hAnsi="Times New Roman" w:cs="Times New Roman"/>
          <w:sz w:val="24"/>
          <w:szCs w:val="24"/>
        </w:rPr>
        <w:t xml:space="preserve"> (80). Cambridge University Press.</w:t>
      </w:r>
    </w:p>
    <w:p w14:paraId="79644457" w14:textId="4A6FB867" w:rsidR="00462B78" w:rsidRPr="002A6F3A" w:rsidRDefault="00462B78"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color w:val="222222"/>
          <w:sz w:val="24"/>
          <w:szCs w:val="24"/>
          <w:shd w:val="clear" w:color="auto" w:fill="FFFFFF"/>
        </w:rPr>
        <w:t>Mous</w:t>
      </w:r>
      <w:proofErr w:type="spellEnd"/>
      <w:r w:rsidRPr="002A6F3A">
        <w:rPr>
          <w:rFonts w:ascii="Times New Roman" w:hAnsi="Times New Roman" w:cs="Times New Roman"/>
          <w:color w:val="222222"/>
          <w:sz w:val="24"/>
          <w:szCs w:val="24"/>
          <w:shd w:val="clear" w:color="auto" w:fill="FFFFFF"/>
        </w:rPr>
        <w:t xml:space="preserve">, M. P. G. M., </w:t>
      </w:r>
      <w:proofErr w:type="spellStart"/>
      <w:r w:rsidRPr="002A6F3A">
        <w:rPr>
          <w:rFonts w:ascii="Times New Roman" w:hAnsi="Times New Roman" w:cs="Times New Roman"/>
          <w:color w:val="222222"/>
          <w:sz w:val="24"/>
          <w:szCs w:val="24"/>
          <w:shd w:val="clear" w:color="auto" w:fill="FFFFFF"/>
        </w:rPr>
        <w:t>Vossen</w:t>
      </w:r>
      <w:proofErr w:type="spellEnd"/>
      <w:r w:rsidRPr="002A6F3A">
        <w:rPr>
          <w:rFonts w:ascii="Times New Roman" w:hAnsi="Times New Roman" w:cs="Times New Roman"/>
          <w:color w:val="222222"/>
          <w:sz w:val="24"/>
          <w:szCs w:val="24"/>
          <w:shd w:val="clear" w:color="auto" w:fill="FFFFFF"/>
        </w:rPr>
        <w:t xml:space="preserve">, R., &amp; </w:t>
      </w:r>
      <w:proofErr w:type="spellStart"/>
      <w:r w:rsidRPr="002A6F3A">
        <w:rPr>
          <w:rFonts w:ascii="Times New Roman" w:hAnsi="Times New Roman" w:cs="Times New Roman"/>
          <w:color w:val="222222"/>
          <w:sz w:val="24"/>
          <w:szCs w:val="24"/>
          <w:shd w:val="clear" w:color="auto" w:fill="FFFFFF"/>
        </w:rPr>
        <w:t>Dimmendaal</w:t>
      </w:r>
      <w:proofErr w:type="spellEnd"/>
      <w:r w:rsidRPr="002A6F3A">
        <w:rPr>
          <w:rFonts w:ascii="Times New Roman" w:hAnsi="Times New Roman" w:cs="Times New Roman"/>
          <w:color w:val="222222"/>
          <w:sz w:val="24"/>
          <w:szCs w:val="24"/>
          <w:shd w:val="clear" w:color="auto" w:fill="FFFFFF"/>
        </w:rPr>
        <w:t xml:space="preserve">, G. J. (2020). </w:t>
      </w:r>
      <w:proofErr w:type="spellStart"/>
      <w:r w:rsidRPr="002A6F3A">
        <w:rPr>
          <w:rFonts w:ascii="Times New Roman" w:hAnsi="Times New Roman" w:cs="Times New Roman"/>
          <w:color w:val="222222"/>
          <w:sz w:val="24"/>
          <w:szCs w:val="24"/>
          <w:shd w:val="clear" w:color="auto" w:fill="FFFFFF"/>
        </w:rPr>
        <w:t>Iraqw</w:t>
      </w:r>
      <w:proofErr w:type="spellEnd"/>
      <w:r w:rsidRPr="002A6F3A">
        <w:rPr>
          <w:rFonts w:ascii="Times New Roman" w:hAnsi="Times New Roman" w:cs="Times New Roman"/>
          <w:color w:val="222222"/>
          <w:sz w:val="24"/>
          <w:szCs w:val="24"/>
          <w:shd w:val="clear" w:color="auto" w:fill="FFFFFF"/>
        </w:rPr>
        <w:t>. </w:t>
      </w:r>
      <w:r w:rsidRPr="002A6F3A">
        <w:rPr>
          <w:rFonts w:ascii="Times New Roman" w:hAnsi="Times New Roman" w:cs="Times New Roman"/>
          <w:i/>
          <w:iCs/>
          <w:color w:val="222222"/>
          <w:sz w:val="24"/>
          <w:szCs w:val="24"/>
          <w:shd w:val="clear" w:color="auto" w:fill="FFFFFF"/>
        </w:rPr>
        <w:t>Oxford Handbooks Online</w:t>
      </w:r>
      <w:r w:rsidRPr="002A6F3A">
        <w:rPr>
          <w:rFonts w:ascii="Times New Roman" w:hAnsi="Times New Roman" w:cs="Times New Roman"/>
          <w:color w:val="222222"/>
          <w:sz w:val="24"/>
          <w:szCs w:val="24"/>
          <w:shd w:val="clear" w:color="auto" w:fill="FFFFFF"/>
        </w:rPr>
        <w:t>, 577-597.</w:t>
      </w:r>
    </w:p>
    <w:p w14:paraId="4A02085B" w14:textId="509B85AE" w:rsidR="00944176"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eastAsia="Times New Roman" w:hAnsi="Times New Roman" w:cs="Times New Roman"/>
          <w:sz w:val="24"/>
          <w:szCs w:val="24"/>
        </w:rPr>
        <w:t xml:space="preserve">Mugenda, O. M., &amp; Mugenda, A. G. (1999). </w:t>
      </w:r>
      <w:r w:rsidRPr="002A6F3A">
        <w:rPr>
          <w:rFonts w:ascii="Times New Roman" w:eastAsia="Times New Roman" w:hAnsi="Times New Roman" w:cs="Times New Roman"/>
          <w:i/>
          <w:iCs/>
          <w:sz w:val="24"/>
          <w:szCs w:val="24"/>
        </w:rPr>
        <w:t>Research methods: Quantitative and qualitative approaches</w:t>
      </w:r>
      <w:r w:rsidRPr="002A6F3A">
        <w:rPr>
          <w:rFonts w:ascii="Times New Roman" w:eastAsia="Times New Roman" w:hAnsi="Times New Roman" w:cs="Times New Roman"/>
          <w:sz w:val="24"/>
          <w:szCs w:val="24"/>
        </w:rPr>
        <w:t>. Acts press.</w:t>
      </w:r>
    </w:p>
    <w:p w14:paraId="064AA085" w14:textId="77777777" w:rsidR="000137DD"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eastAsia="Times New Roman" w:hAnsi="Times New Roman" w:cs="Times New Roman"/>
          <w:color w:val="000000" w:themeColor="text1"/>
          <w:sz w:val="24"/>
          <w:szCs w:val="24"/>
        </w:rPr>
      </w:pPr>
      <w:proofErr w:type="spellStart"/>
      <w:r w:rsidRPr="002A6F3A">
        <w:rPr>
          <w:rFonts w:ascii="Times New Roman" w:eastAsia="Times New Roman" w:hAnsi="Times New Roman" w:cs="Times New Roman"/>
          <w:color w:val="000000" w:themeColor="text1"/>
          <w:sz w:val="24"/>
          <w:szCs w:val="24"/>
        </w:rPr>
        <w:t>Naibei</w:t>
      </w:r>
      <w:proofErr w:type="spellEnd"/>
      <w:r w:rsidRPr="002A6F3A">
        <w:rPr>
          <w:rFonts w:ascii="Times New Roman" w:eastAsia="Times New Roman" w:hAnsi="Times New Roman" w:cs="Times New Roman"/>
          <w:color w:val="000000" w:themeColor="text1"/>
          <w:sz w:val="24"/>
          <w:szCs w:val="24"/>
        </w:rPr>
        <w:t xml:space="preserve"> Faith, K., &amp; </w:t>
      </w:r>
      <w:proofErr w:type="spellStart"/>
      <w:r w:rsidRPr="002A6F3A">
        <w:rPr>
          <w:rFonts w:ascii="Times New Roman" w:eastAsia="Times New Roman" w:hAnsi="Times New Roman" w:cs="Times New Roman"/>
          <w:color w:val="000000" w:themeColor="text1"/>
          <w:sz w:val="24"/>
          <w:szCs w:val="24"/>
        </w:rPr>
        <w:t>Lwangale</w:t>
      </w:r>
      <w:proofErr w:type="spellEnd"/>
      <w:r w:rsidRPr="002A6F3A">
        <w:rPr>
          <w:rFonts w:ascii="Times New Roman" w:eastAsia="Times New Roman" w:hAnsi="Times New Roman" w:cs="Times New Roman"/>
          <w:color w:val="000000" w:themeColor="text1"/>
          <w:sz w:val="24"/>
          <w:szCs w:val="24"/>
        </w:rPr>
        <w:t xml:space="preserve">, D. (2018). A Comparative Study of the Kalenjin Dialects. </w:t>
      </w:r>
      <w:r w:rsidRPr="002A6F3A">
        <w:rPr>
          <w:rFonts w:ascii="Times New Roman" w:eastAsia="Times New Roman" w:hAnsi="Times New Roman" w:cs="Times New Roman"/>
          <w:i/>
          <w:iCs/>
          <w:color w:val="000000" w:themeColor="text1"/>
          <w:sz w:val="24"/>
          <w:szCs w:val="24"/>
        </w:rPr>
        <w:t>International Journal of Academic Research in Business and Social Sciences</w:t>
      </w:r>
      <w:r w:rsidRPr="002A6F3A">
        <w:rPr>
          <w:rFonts w:ascii="Times New Roman" w:eastAsia="Times New Roman" w:hAnsi="Times New Roman" w:cs="Times New Roman"/>
          <w:color w:val="000000" w:themeColor="text1"/>
          <w:sz w:val="24"/>
          <w:szCs w:val="24"/>
        </w:rPr>
        <w:t xml:space="preserve">, </w:t>
      </w:r>
      <w:r w:rsidRPr="002A6F3A">
        <w:rPr>
          <w:rFonts w:ascii="Times New Roman" w:eastAsia="Times New Roman" w:hAnsi="Times New Roman" w:cs="Times New Roman"/>
          <w:i/>
          <w:iCs/>
          <w:color w:val="000000" w:themeColor="text1"/>
          <w:sz w:val="24"/>
          <w:szCs w:val="24"/>
        </w:rPr>
        <w:t>8</w:t>
      </w:r>
      <w:r w:rsidRPr="002A6F3A">
        <w:rPr>
          <w:rFonts w:ascii="Times New Roman" w:eastAsia="Times New Roman" w:hAnsi="Times New Roman" w:cs="Times New Roman"/>
          <w:color w:val="000000" w:themeColor="text1"/>
          <w:sz w:val="24"/>
          <w:szCs w:val="24"/>
        </w:rPr>
        <w:t>(8), 476-503.</w:t>
      </w:r>
    </w:p>
    <w:p w14:paraId="571E8AD4" w14:textId="616D9334" w:rsidR="000137DD" w:rsidRPr="002A6F3A" w:rsidRDefault="000137DD" w:rsidP="007B27D7">
      <w:pPr>
        <w:autoSpaceDE w:val="0"/>
        <w:autoSpaceDN w:val="0"/>
        <w:adjustRightInd w:val="0"/>
        <w:spacing w:before="100" w:beforeAutospacing="1" w:after="100" w:afterAutospacing="1" w:line="240" w:lineRule="auto"/>
        <w:ind w:left="567" w:hanging="284"/>
        <w:jc w:val="both"/>
        <w:rPr>
          <w:rFonts w:ascii="Times New Roman" w:eastAsia="Times New Roman" w:hAnsi="Times New Roman" w:cs="Times New Roman"/>
          <w:color w:val="000000" w:themeColor="text1"/>
          <w:sz w:val="24"/>
          <w:szCs w:val="24"/>
        </w:rPr>
      </w:pPr>
      <w:proofErr w:type="spellStart"/>
      <w:r w:rsidRPr="002A6F3A">
        <w:rPr>
          <w:rFonts w:ascii="Times New Roman" w:hAnsi="Times New Roman" w:cs="Times New Roman"/>
          <w:color w:val="222222"/>
          <w:sz w:val="24"/>
          <w:szCs w:val="24"/>
          <w:shd w:val="clear" w:color="auto" w:fill="FFFFFF"/>
        </w:rPr>
        <w:t>Niimura</w:t>
      </w:r>
      <w:proofErr w:type="spellEnd"/>
      <w:r w:rsidRPr="002A6F3A">
        <w:rPr>
          <w:rFonts w:ascii="Times New Roman" w:hAnsi="Times New Roman" w:cs="Times New Roman"/>
          <w:color w:val="222222"/>
          <w:sz w:val="24"/>
          <w:szCs w:val="24"/>
          <w:shd w:val="clear" w:color="auto" w:fill="FFFFFF"/>
        </w:rPr>
        <w:t xml:space="preserve">, M. (2007). A syntactic analysis of </w:t>
      </w:r>
      <w:r w:rsidR="00E97683" w:rsidRPr="002A6F3A">
        <w:rPr>
          <w:rFonts w:ascii="Times New Roman" w:hAnsi="Times New Roman" w:cs="Times New Roman"/>
          <w:color w:val="222222"/>
          <w:sz w:val="24"/>
          <w:szCs w:val="24"/>
          <w:shd w:val="clear" w:color="auto" w:fill="FFFFFF"/>
        </w:rPr>
        <w:t>copula</w:t>
      </w:r>
      <w:r w:rsidRPr="002A6F3A">
        <w:rPr>
          <w:rFonts w:ascii="Times New Roman" w:hAnsi="Times New Roman" w:cs="Times New Roman"/>
          <w:color w:val="222222"/>
          <w:sz w:val="24"/>
          <w:szCs w:val="24"/>
          <w:shd w:val="clear" w:color="auto" w:fill="FFFFFF"/>
        </w:rPr>
        <w:t xml:space="preserve"> sentences. </w:t>
      </w:r>
      <w:proofErr w:type="spellStart"/>
      <w:r w:rsidRPr="002A6F3A">
        <w:rPr>
          <w:rFonts w:ascii="Times New Roman" w:hAnsi="Times New Roman" w:cs="Times New Roman"/>
          <w:i/>
          <w:iCs/>
          <w:color w:val="222222"/>
          <w:sz w:val="24"/>
          <w:szCs w:val="24"/>
          <w:shd w:val="clear" w:color="auto" w:fill="FFFFFF"/>
        </w:rPr>
        <w:t>Nanzan</w:t>
      </w:r>
      <w:proofErr w:type="spellEnd"/>
      <w:r w:rsidRPr="002A6F3A">
        <w:rPr>
          <w:rFonts w:ascii="Times New Roman" w:hAnsi="Times New Roman" w:cs="Times New Roman"/>
          <w:i/>
          <w:iCs/>
          <w:color w:val="222222"/>
          <w:sz w:val="24"/>
          <w:szCs w:val="24"/>
          <w:shd w:val="clear" w:color="auto" w:fill="FFFFFF"/>
        </w:rPr>
        <w:t xml:space="preserve"> Linguisticsː Special Issue 3 </w:t>
      </w:r>
      <w:r w:rsidR="008335BE" w:rsidRPr="002A6F3A">
        <w:rPr>
          <w:rFonts w:ascii="Times New Roman" w:hAnsi="Times New Roman" w:cs="Times New Roman"/>
          <w:color w:val="222222"/>
          <w:sz w:val="24"/>
          <w:szCs w:val="24"/>
          <w:shd w:val="clear" w:color="auto" w:fill="FFFFFF"/>
        </w:rPr>
        <w:t>(</w:t>
      </w:r>
      <w:r w:rsidRPr="002A6F3A">
        <w:rPr>
          <w:rFonts w:ascii="Times New Roman" w:hAnsi="Times New Roman" w:cs="Times New Roman"/>
          <w:i/>
          <w:iCs/>
          <w:color w:val="222222"/>
          <w:sz w:val="24"/>
          <w:szCs w:val="24"/>
          <w:shd w:val="clear" w:color="auto" w:fill="FFFFFF"/>
        </w:rPr>
        <w:t>1</w:t>
      </w:r>
      <w:r w:rsidR="008335BE" w:rsidRPr="002A6F3A">
        <w:rPr>
          <w:rFonts w:ascii="Times New Roman" w:hAnsi="Times New Roman" w:cs="Times New Roman"/>
          <w:color w:val="222222"/>
          <w:sz w:val="24"/>
          <w:szCs w:val="24"/>
          <w:shd w:val="clear" w:color="auto" w:fill="FFFFFF"/>
        </w:rPr>
        <w:t>)</w:t>
      </w:r>
      <w:r w:rsidRPr="002A6F3A">
        <w:rPr>
          <w:rFonts w:ascii="Times New Roman" w:hAnsi="Times New Roman" w:cs="Times New Roman"/>
          <w:color w:val="222222"/>
          <w:sz w:val="24"/>
          <w:szCs w:val="24"/>
          <w:shd w:val="clear" w:color="auto" w:fill="FFFFFF"/>
        </w:rPr>
        <w:t xml:space="preserve"> 203-237.</w:t>
      </w:r>
    </w:p>
    <w:p w14:paraId="7D2A6A4D" w14:textId="77777777" w:rsidR="00944176" w:rsidRPr="002A6F3A" w:rsidRDefault="00705EFD"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222222"/>
          <w:sz w:val="24"/>
          <w:szCs w:val="24"/>
          <w:shd w:val="clear" w:color="auto" w:fill="FFFFFF"/>
        </w:rPr>
        <w:t>Partee, B. (1999). Copula inversion puzzles in English and Russian. In </w:t>
      </w:r>
      <w:r w:rsidRPr="002A6F3A">
        <w:rPr>
          <w:rFonts w:ascii="Times New Roman" w:hAnsi="Times New Roman" w:cs="Times New Roman"/>
          <w:i/>
          <w:iCs/>
          <w:color w:val="222222"/>
          <w:sz w:val="24"/>
          <w:szCs w:val="24"/>
          <w:shd w:val="clear" w:color="auto" w:fill="FFFFFF"/>
        </w:rPr>
        <w:t>Formal Approaches to Slavic Linguistics: The Seattle Meeting</w:t>
      </w:r>
      <w:r w:rsidRPr="002A6F3A">
        <w:rPr>
          <w:rFonts w:ascii="Times New Roman" w:hAnsi="Times New Roman" w:cs="Times New Roman"/>
          <w:color w:val="222222"/>
          <w:sz w:val="24"/>
          <w:szCs w:val="24"/>
          <w:shd w:val="clear" w:color="auto" w:fill="FFFFFF"/>
        </w:rPr>
        <w:t> (pp. 361-395).</w:t>
      </w:r>
    </w:p>
    <w:p w14:paraId="6890C25D" w14:textId="77777777" w:rsidR="00944176"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Pustet</w:t>
      </w:r>
      <w:proofErr w:type="spellEnd"/>
      <w:r w:rsidRPr="002A6F3A">
        <w:rPr>
          <w:rFonts w:ascii="Times New Roman" w:hAnsi="Times New Roman" w:cs="Times New Roman"/>
          <w:sz w:val="24"/>
          <w:szCs w:val="24"/>
        </w:rPr>
        <w:t xml:space="preserve">, Regina. 2003. </w:t>
      </w:r>
      <w:r w:rsidRPr="002A6F3A">
        <w:rPr>
          <w:rFonts w:ascii="Times New Roman" w:hAnsi="Times New Roman" w:cs="Times New Roman"/>
          <w:i/>
          <w:iCs/>
          <w:sz w:val="24"/>
          <w:szCs w:val="24"/>
        </w:rPr>
        <w:t>Copulas. Universals in the categorization of the Lexicon</w:t>
      </w:r>
      <w:r w:rsidRPr="002A6F3A">
        <w:rPr>
          <w:rFonts w:ascii="Times New Roman" w:hAnsi="Times New Roman" w:cs="Times New Roman"/>
          <w:sz w:val="24"/>
          <w:szCs w:val="24"/>
        </w:rPr>
        <w:t>. Oxford and New York: Oxford University Press.</w:t>
      </w:r>
    </w:p>
    <w:p w14:paraId="3E561B98" w14:textId="77777777" w:rsidR="00944176"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proofErr w:type="gramStart"/>
      <w:r w:rsidRPr="002A6F3A">
        <w:rPr>
          <w:rFonts w:ascii="Times New Roman" w:hAnsi="Times New Roman" w:cs="Times New Roman"/>
          <w:sz w:val="24"/>
          <w:szCs w:val="24"/>
        </w:rPr>
        <w:t>Radford,A</w:t>
      </w:r>
      <w:proofErr w:type="spellEnd"/>
      <w:r w:rsidRPr="002A6F3A">
        <w:rPr>
          <w:rFonts w:ascii="Times New Roman" w:hAnsi="Times New Roman" w:cs="Times New Roman"/>
          <w:sz w:val="24"/>
          <w:szCs w:val="24"/>
        </w:rPr>
        <w:t>.</w:t>
      </w:r>
      <w:proofErr w:type="gramEnd"/>
      <w:r w:rsidRPr="002A6F3A">
        <w:rPr>
          <w:rFonts w:ascii="Times New Roman" w:hAnsi="Times New Roman" w:cs="Times New Roman"/>
          <w:sz w:val="24"/>
          <w:szCs w:val="24"/>
        </w:rPr>
        <w:t xml:space="preserve"> (2009). </w:t>
      </w:r>
      <w:r w:rsidRPr="002A6F3A">
        <w:rPr>
          <w:rFonts w:ascii="Times New Roman" w:hAnsi="Times New Roman" w:cs="Times New Roman"/>
          <w:i/>
          <w:iCs/>
          <w:sz w:val="24"/>
          <w:szCs w:val="24"/>
        </w:rPr>
        <w:t>Analyzing English Sentences</w:t>
      </w:r>
      <w:r w:rsidRPr="002A6F3A">
        <w:rPr>
          <w:rFonts w:ascii="Times New Roman" w:hAnsi="Times New Roman" w:cs="Times New Roman"/>
          <w:sz w:val="24"/>
          <w:szCs w:val="24"/>
        </w:rPr>
        <w:t>. A Minimalist Approach. New York Cambridge University Press.</w:t>
      </w:r>
    </w:p>
    <w:p w14:paraId="3CE75A36" w14:textId="77777777" w:rsidR="00915A2A"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lastRenderedPageBreak/>
        <w:t>Randich</w:t>
      </w:r>
      <w:proofErr w:type="spellEnd"/>
      <w:r w:rsidRPr="002A6F3A">
        <w:rPr>
          <w:rFonts w:ascii="Times New Roman" w:hAnsi="Times New Roman" w:cs="Times New Roman"/>
          <w:sz w:val="24"/>
          <w:szCs w:val="24"/>
        </w:rPr>
        <w:t xml:space="preserve">, (2014). </w:t>
      </w:r>
      <w:r w:rsidRPr="002A6F3A">
        <w:rPr>
          <w:rFonts w:ascii="Times New Roman" w:hAnsi="Times New Roman" w:cs="Times New Roman"/>
          <w:i/>
          <w:iCs/>
          <w:sz w:val="24"/>
          <w:szCs w:val="24"/>
        </w:rPr>
        <w:t>Argument Structure of the Kipsigis Verb Phrase.</w:t>
      </w:r>
      <w:r w:rsidRPr="002A6F3A">
        <w:rPr>
          <w:rFonts w:ascii="Times New Roman" w:hAnsi="Times New Roman" w:cs="Times New Roman"/>
          <w:sz w:val="24"/>
          <w:szCs w:val="24"/>
        </w:rPr>
        <w:t xml:space="preserve"> (Published MA Thesis, Moi University. Eldoret.</w:t>
      </w:r>
    </w:p>
    <w:p w14:paraId="13C21EF9" w14:textId="77777777" w:rsidR="00915A2A"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Resnik, D. (2011). </w:t>
      </w:r>
      <w:r w:rsidRPr="002A6F3A">
        <w:rPr>
          <w:rFonts w:ascii="Times New Roman" w:hAnsi="Times New Roman" w:cs="Times New Roman"/>
          <w:i/>
          <w:iCs/>
          <w:sz w:val="24"/>
          <w:szCs w:val="24"/>
        </w:rPr>
        <w:t>What is Ethics in Research and Why is it important?</w:t>
      </w:r>
      <w:r w:rsidRPr="002A6F3A">
        <w:rPr>
          <w:rFonts w:ascii="Times New Roman" w:hAnsi="Times New Roman" w:cs="Times New Roman"/>
          <w:sz w:val="24"/>
          <w:szCs w:val="24"/>
        </w:rPr>
        <w:t xml:space="preserve"> Retrieved March16,2015, from National Institute of Environmental Health Sciences: http: </w:t>
      </w:r>
      <w:hyperlink r:id="rId44" w:history="1">
        <w:r w:rsidR="001D7912" w:rsidRPr="002A6F3A">
          <w:rPr>
            <w:rStyle w:val="Hyperlink"/>
            <w:rFonts w:ascii="Times New Roman" w:hAnsi="Times New Roman" w:cs="Times New Roman"/>
            <w:sz w:val="24"/>
            <w:szCs w:val="24"/>
          </w:rPr>
          <w:t>www.niehs.nih.gov/research/resources/bioethics/whatis</w:t>
        </w:r>
      </w:hyperlink>
      <w:r w:rsidR="001D7912" w:rsidRPr="002A6F3A">
        <w:rPr>
          <w:rFonts w:ascii="Times New Roman" w:hAnsi="Times New Roman" w:cs="Times New Roman"/>
          <w:sz w:val="24"/>
          <w:szCs w:val="24"/>
        </w:rPr>
        <w:t>.</w:t>
      </w:r>
    </w:p>
    <w:p w14:paraId="6CF58CE4" w14:textId="05FEB373" w:rsidR="004A2C64" w:rsidRPr="002A6F3A" w:rsidRDefault="00000000"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hyperlink r:id="rId45">
        <w:proofErr w:type="spellStart"/>
        <w:r w:rsidR="004A2C64" w:rsidRPr="002A6F3A">
          <w:rPr>
            <w:rFonts w:ascii="Times New Roman" w:hAnsi="Times New Roman" w:cs="Times New Roman"/>
            <w:sz w:val="24"/>
            <w:szCs w:val="24"/>
          </w:rPr>
          <w:t>Rizzi</w:t>
        </w:r>
        <w:proofErr w:type="spellEnd"/>
        <w:r w:rsidR="004A2C64" w:rsidRPr="002A6F3A">
          <w:rPr>
            <w:rFonts w:ascii="Times New Roman" w:hAnsi="Times New Roman" w:cs="Times New Roman"/>
            <w:sz w:val="24"/>
            <w:szCs w:val="24"/>
          </w:rPr>
          <w:t xml:space="preserve"> (2000), Remarks on Early Null Subjects,</w:t>
        </w:r>
        <w:r w:rsidR="004A2C64" w:rsidRPr="002A6F3A">
          <w:rPr>
            <w:rFonts w:ascii="Times New Roman" w:hAnsi="Times New Roman" w:cs="Times New Roman"/>
            <w:i/>
            <w:iCs/>
            <w:sz w:val="24"/>
            <w:szCs w:val="24"/>
          </w:rPr>
          <w:t xml:space="preserve"> In</w:t>
        </w:r>
        <w:r w:rsidR="004A2C64" w:rsidRPr="002A6F3A">
          <w:rPr>
            <w:rFonts w:ascii="Times New Roman" w:hAnsi="Times New Roman" w:cs="Times New Roman"/>
            <w:sz w:val="24"/>
            <w:szCs w:val="24"/>
          </w:rPr>
          <w:t xml:space="preserve">: M.A. </w:t>
        </w:r>
        <w:proofErr w:type="spellStart"/>
        <w:r w:rsidR="004A2C64" w:rsidRPr="002A6F3A">
          <w:rPr>
            <w:rFonts w:ascii="Times New Roman" w:hAnsi="Times New Roman" w:cs="Times New Roman"/>
            <w:sz w:val="24"/>
            <w:szCs w:val="24"/>
          </w:rPr>
          <w:t>Freidmann</w:t>
        </w:r>
        <w:proofErr w:type="spellEnd"/>
        <w:r w:rsidR="004A2C64" w:rsidRPr="002A6F3A">
          <w:rPr>
            <w:rFonts w:ascii="Times New Roman" w:hAnsi="Times New Roman" w:cs="Times New Roman"/>
            <w:sz w:val="24"/>
            <w:szCs w:val="24"/>
          </w:rPr>
          <w:t xml:space="preserve">, L. </w:t>
        </w:r>
        <w:proofErr w:type="spellStart"/>
        <w:r w:rsidR="004A2C64" w:rsidRPr="002A6F3A">
          <w:rPr>
            <w:rFonts w:ascii="Times New Roman" w:hAnsi="Times New Roman" w:cs="Times New Roman"/>
            <w:sz w:val="24"/>
            <w:szCs w:val="24"/>
          </w:rPr>
          <w:t>Rizzi</w:t>
        </w:r>
        <w:proofErr w:type="spellEnd"/>
        <w:r w:rsidR="004A2C64" w:rsidRPr="002A6F3A">
          <w:rPr>
            <w:rFonts w:ascii="Times New Roman" w:hAnsi="Times New Roman" w:cs="Times New Roman"/>
            <w:sz w:val="24"/>
            <w:szCs w:val="24"/>
          </w:rPr>
          <w:t xml:space="preserve"> (Eds.), </w:t>
        </w:r>
        <w:r w:rsidR="004A2C64" w:rsidRPr="002A6F3A">
          <w:rPr>
            <w:rFonts w:ascii="Times New Roman" w:hAnsi="Times New Roman" w:cs="Times New Roman"/>
            <w:i/>
            <w:iCs/>
            <w:sz w:val="24"/>
            <w:szCs w:val="24"/>
          </w:rPr>
          <w:t xml:space="preserve">The </w:t>
        </w:r>
      </w:hyperlink>
      <w:hyperlink r:id="rId46">
        <w:r w:rsidR="004A2C64" w:rsidRPr="002A6F3A">
          <w:rPr>
            <w:rFonts w:ascii="Times New Roman" w:hAnsi="Times New Roman" w:cs="Times New Roman"/>
            <w:i/>
            <w:iCs/>
            <w:sz w:val="24"/>
            <w:szCs w:val="24"/>
          </w:rPr>
          <w:t>Acquisition of Syntax, pp. 269</w:t>
        </w:r>
      </w:hyperlink>
      <w:hyperlink r:id="rId47">
        <w:r w:rsidR="004A2C64" w:rsidRPr="002A6F3A">
          <w:rPr>
            <w:rFonts w:ascii="Times New Roman" w:eastAsia="Calibri" w:hAnsi="Times New Roman" w:cs="Times New Roman"/>
            <w:sz w:val="24"/>
            <w:szCs w:val="24"/>
          </w:rPr>
          <w:t>e</w:t>
        </w:r>
      </w:hyperlink>
      <w:hyperlink r:id="rId48">
        <w:r w:rsidR="004A2C64" w:rsidRPr="002A6F3A">
          <w:rPr>
            <w:rFonts w:ascii="Times New Roman" w:hAnsi="Times New Roman" w:cs="Times New Roman"/>
            <w:sz w:val="24"/>
            <w:szCs w:val="24"/>
          </w:rPr>
          <w:t>292</w:t>
        </w:r>
      </w:hyperlink>
      <w:hyperlink r:id="rId49">
        <w:r w:rsidR="004A2C64" w:rsidRPr="002A6F3A">
          <w:rPr>
            <w:rFonts w:ascii="Times New Roman" w:hAnsi="Times New Roman" w:cs="Times New Roman"/>
            <w:sz w:val="24"/>
            <w:szCs w:val="24"/>
          </w:rPr>
          <w:t>.</w:t>
        </w:r>
      </w:hyperlink>
    </w:p>
    <w:p w14:paraId="7BDB16CB" w14:textId="77777777" w:rsidR="006112B7" w:rsidRPr="002A6F3A" w:rsidRDefault="006112B7"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proofErr w:type="spellStart"/>
      <w:r w:rsidRPr="002A6F3A">
        <w:rPr>
          <w:rFonts w:ascii="Times New Roman" w:hAnsi="Times New Roman" w:cs="Times New Roman"/>
          <w:sz w:val="24"/>
          <w:szCs w:val="24"/>
        </w:rPr>
        <w:t>Ruys</w:t>
      </w:r>
      <w:proofErr w:type="spellEnd"/>
      <w:r w:rsidRPr="002A6F3A">
        <w:rPr>
          <w:rFonts w:ascii="Times New Roman" w:hAnsi="Times New Roman" w:cs="Times New Roman"/>
          <w:sz w:val="24"/>
          <w:szCs w:val="24"/>
        </w:rPr>
        <w:t xml:space="preserve">, E. G. (2000). Weak crossover as a scope phenomenon. </w:t>
      </w:r>
      <w:r w:rsidRPr="002A6F3A">
        <w:rPr>
          <w:rFonts w:ascii="Times New Roman" w:hAnsi="Times New Roman" w:cs="Times New Roman"/>
          <w:i/>
          <w:iCs/>
          <w:sz w:val="24"/>
          <w:szCs w:val="24"/>
        </w:rPr>
        <w:t>Linguistic inquiry</w:t>
      </w:r>
      <w:r w:rsidRPr="002A6F3A">
        <w:rPr>
          <w:rFonts w:ascii="Times New Roman" w:hAnsi="Times New Roman" w:cs="Times New Roman"/>
          <w:sz w:val="24"/>
          <w:szCs w:val="24"/>
        </w:rPr>
        <w:t xml:space="preserve">, </w:t>
      </w:r>
      <w:r w:rsidRPr="002A6F3A">
        <w:rPr>
          <w:rFonts w:ascii="Times New Roman" w:hAnsi="Times New Roman" w:cs="Times New Roman"/>
          <w:i/>
          <w:iCs/>
          <w:sz w:val="24"/>
          <w:szCs w:val="24"/>
        </w:rPr>
        <w:t>31</w:t>
      </w:r>
      <w:r w:rsidRPr="002A6F3A">
        <w:rPr>
          <w:rFonts w:ascii="Times New Roman" w:hAnsi="Times New Roman" w:cs="Times New Roman"/>
          <w:sz w:val="24"/>
          <w:szCs w:val="24"/>
        </w:rPr>
        <w:t>(3), 513-539.</w:t>
      </w:r>
    </w:p>
    <w:p w14:paraId="6B1F1F53" w14:textId="5DB8211C" w:rsidR="009979FA" w:rsidRPr="002A6F3A" w:rsidRDefault="009979FA"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Stassen, Leon. (2013). ‘Zero Copula for Predicate Nominals’ in Dryer, Matthew S. &amp; </w:t>
      </w:r>
      <w:proofErr w:type="spellStart"/>
      <w:r w:rsidRPr="002A6F3A">
        <w:rPr>
          <w:rFonts w:ascii="Times New Roman" w:hAnsi="Times New Roman" w:cs="Times New Roman"/>
          <w:sz w:val="24"/>
          <w:szCs w:val="24"/>
        </w:rPr>
        <w:t>Haspelmath</w:t>
      </w:r>
      <w:proofErr w:type="spellEnd"/>
      <w:r w:rsidRPr="002A6F3A">
        <w:rPr>
          <w:rFonts w:ascii="Times New Roman" w:hAnsi="Times New Roman" w:cs="Times New Roman"/>
          <w:sz w:val="24"/>
          <w:szCs w:val="24"/>
        </w:rPr>
        <w:t xml:space="preserve">, Martin (editors), </w:t>
      </w:r>
      <w:r w:rsidRPr="002A6F3A">
        <w:rPr>
          <w:rFonts w:ascii="Times New Roman" w:hAnsi="Times New Roman" w:cs="Times New Roman"/>
          <w:i/>
          <w:iCs/>
          <w:sz w:val="24"/>
          <w:szCs w:val="24"/>
        </w:rPr>
        <w:t>The World Atlas of Language Structures Online</w:t>
      </w:r>
      <w:r w:rsidRPr="002A6F3A">
        <w:rPr>
          <w:rFonts w:ascii="Times New Roman" w:hAnsi="Times New Roman" w:cs="Times New Roman"/>
          <w:sz w:val="24"/>
          <w:szCs w:val="24"/>
        </w:rPr>
        <w:t>, Leipzig: Max Planck Institute for Evolutionary Anthropology. (Available online at http://wals.info/chapter/120, Accessed on 2018-05-21.)</w:t>
      </w:r>
    </w:p>
    <w:p w14:paraId="01BDEB72" w14:textId="77777777" w:rsidR="003A5C2A" w:rsidRPr="002A6F3A" w:rsidRDefault="0092143F"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sz w:val="24"/>
          <w:szCs w:val="24"/>
        </w:rPr>
        <w:t xml:space="preserve">Stowell, Tim. 1983. Subjects across categories. </w:t>
      </w:r>
      <w:r w:rsidRPr="002A6F3A">
        <w:rPr>
          <w:rFonts w:ascii="Times New Roman" w:hAnsi="Times New Roman" w:cs="Times New Roman"/>
          <w:i/>
          <w:iCs/>
          <w:sz w:val="24"/>
          <w:szCs w:val="24"/>
        </w:rPr>
        <w:t xml:space="preserve">The Linguistic Review </w:t>
      </w:r>
      <w:r w:rsidRPr="002A6F3A">
        <w:rPr>
          <w:rFonts w:ascii="Times New Roman" w:hAnsi="Times New Roman" w:cs="Times New Roman"/>
          <w:sz w:val="24"/>
          <w:szCs w:val="24"/>
        </w:rPr>
        <w:t>2 (3): 285-312.</w:t>
      </w:r>
    </w:p>
    <w:p w14:paraId="64E7EBFD" w14:textId="25D89AF8" w:rsidR="003A5C2A" w:rsidRPr="002A6F3A" w:rsidRDefault="003A5C2A"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222222"/>
          <w:sz w:val="24"/>
          <w:szCs w:val="24"/>
          <w:shd w:val="clear" w:color="auto" w:fill="FFFFFF"/>
        </w:rPr>
        <w:t>Patton, M. Q. (1999). Enhancing the quality and credibility of qualitative analysis. </w:t>
      </w:r>
      <w:r w:rsidRPr="002A6F3A">
        <w:rPr>
          <w:rFonts w:ascii="Times New Roman" w:hAnsi="Times New Roman" w:cs="Times New Roman"/>
          <w:i/>
          <w:iCs/>
          <w:color w:val="222222"/>
          <w:sz w:val="24"/>
          <w:szCs w:val="24"/>
          <w:shd w:val="clear" w:color="auto" w:fill="FFFFFF"/>
        </w:rPr>
        <w:t>Health services research</w:t>
      </w:r>
      <w:r w:rsidRPr="002A6F3A">
        <w:rPr>
          <w:rFonts w:ascii="Times New Roman" w:hAnsi="Times New Roman" w:cs="Times New Roman"/>
          <w:color w:val="222222"/>
          <w:sz w:val="24"/>
          <w:szCs w:val="24"/>
          <w:shd w:val="clear" w:color="auto" w:fill="FFFFFF"/>
        </w:rPr>
        <w:t>, </w:t>
      </w:r>
      <w:r w:rsidRPr="002A6F3A">
        <w:rPr>
          <w:rFonts w:ascii="Times New Roman" w:hAnsi="Times New Roman" w:cs="Times New Roman"/>
          <w:i/>
          <w:iCs/>
          <w:color w:val="222222"/>
          <w:sz w:val="24"/>
          <w:szCs w:val="24"/>
          <w:shd w:val="clear" w:color="auto" w:fill="FFFFFF"/>
        </w:rPr>
        <w:t>34</w:t>
      </w:r>
      <w:r w:rsidRPr="002A6F3A">
        <w:rPr>
          <w:rFonts w:ascii="Times New Roman" w:hAnsi="Times New Roman" w:cs="Times New Roman"/>
          <w:color w:val="222222"/>
          <w:sz w:val="24"/>
          <w:szCs w:val="24"/>
          <w:shd w:val="clear" w:color="auto" w:fill="FFFFFF"/>
        </w:rPr>
        <w:t>(5 Pt 2), 1189.</w:t>
      </w:r>
    </w:p>
    <w:p w14:paraId="47A70F27" w14:textId="0FBD1C00" w:rsidR="005436B8" w:rsidRPr="002A6F3A" w:rsidRDefault="003805CD" w:rsidP="007B27D7">
      <w:pPr>
        <w:autoSpaceDE w:val="0"/>
        <w:autoSpaceDN w:val="0"/>
        <w:adjustRightInd w:val="0"/>
        <w:spacing w:before="100" w:beforeAutospacing="1" w:after="100" w:afterAutospacing="1" w:line="240" w:lineRule="auto"/>
        <w:ind w:left="567" w:hanging="284"/>
        <w:jc w:val="both"/>
        <w:rPr>
          <w:rFonts w:ascii="Times New Roman" w:hAnsi="Times New Roman" w:cs="Times New Roman"/>
          <w:sz w:val="24"/>
          <w:szCs w:val="24"/>
        </w:rPr>
      </w:pPr>
      <w:r w:rsidRPr="002A6F3A">
        <w:rPr>
          <w:rFonts w:ascii="Times New Roman" w:hAnsi="Times New Roman" w:cs="Times New Roman"/>
          <w:color w:val="222222"/>
          <w:sz w:val="24"/>
          <w:szCs w:val="24"/>
          <w:shd w:val="clear" w:color="auto" w:fill="FFFFFF"/>
        </w:rPr>
        <w:t>Thompson, S. A., &amp; Sawyer, J. O. (1977). Subject and word order in Wappo. </w:t>
      </w:r>
      <w:r w:rsidRPr="002A6F3A">
        <w:rPr>
          <w:rFonts w:ascii="Times New Roman" w:hAnsi="Times New Roman" w:cs="Times New Roman"/>
          <w:i/>
          <w:iCs/>
          <w:color w:val="222222"/>
          <w:sz w:val="24"/>
          <w:szCs w:val="24"/>
          <w:shd w:val="clear" w:color="auto" w:fill="FFFFFF"/>
        </w:rPr>
        <w:t>International Journal of American Linguistics</w:t>
      </w:r>
      <w:r w:rsidRPr="002A6F3A">
        <w:rPr>
          <w:rFonts w:ascii="Times New Roman" w:hAnsi="Times New Roman" w:cs="Times New Roman"/>
          <w:color w:val="222222"/>
          <w:sz w:val="24"/>
          <w:szCs w:val="24"/>
          <w:shd w:val="clear" w:color="auto" w:fill="FFFFFF"/>
        </w:rPr>
        <w:t>, </w:t>
      </w:r>
      <w:r w:rsidRPr="002A6F3A">
        <w:rPr>
          <w:rFonts w:ascii="Times New Roman" w:hAnsi="Times New Roman" w:cs="Times New Roman"/>
          <w:i/>
          <w:iCs/>
          <w:color w:val="222222"/>
          <w:sz w:val="24"/>
          <w:szCs w:val="24"/>
          <w:shd w:val="clear" w:color="auto" w:fill="FFFFFF"/>
        </w:rPr>
        <w:t>43</w:t>
      </w:r>
      <w:r w:rsidRPr="002A6F3A">
        <w:rPr>
          <w:rFonts w:ascii="Times New Roman" w:hAnsi="Times New Roman" w:cs="Times New Roman"/>
          <w:color w:val="222222"/>
          <w:sz w:val="24"/>
          <w:szCs w:val="24"/>
          <w:shd w:val="clear" w:color="auto" w:fill="FFFFFF"/>
        </w:rPr>
        <w:t>(2), 85-100.</w:t>
      </w:r>
    </w:p>
    <w:p w14:paraId="178DA542" w14:textId="7A8E7EE5" w:rsidR="0092143F" w:rsidRPr="002A6F3A" w:rsidRDefault="0092143F" w:rsidP="005436B8">
      <w:pPr>
        <w:autoSpaceDE w:val="0"/>
        <w:autoSpaceDN w:val="0"/>
        <w:adjustRightInd w:val="0"/>
        <w:spacing w:before="100" w:beforeAutospacing="1" w:after="100" w:afterAutospacing="1" w:line="360" w:lineRule="auto"/>
        <w:ind w:left="567" w:hanging="284"/>
        <w:jc w:val="both"/>
        <w:rPr>
          <w:rFonts w:ascii="Times New Roman" w:hAnsi="Times New Roman" w:cs="Times New Roman"/>
          <w:sz w:val="24"/>
          <w:szCs w:val="24"/>
        </w:rPr>
      </w:pPr>
      <w:proofErr w:type="spellStart"/>
      <w:r w:rsidRPr="002A6F3A">
        <w:rPr>
          <w:rFonts w:ascii="Times New Roman" w:eastAsia="Times New Roman" w:hAnsi="Times New Roman" w:cs="Times New Roman"/>
          <w:sz w:val="24"/>
          <w:szCs w:val="24"/>
        </w:rPr>
        <w:t>Toweett</w:t>
      </w:r>
      <w:proofErr w:type="spellEnd"/>
      <w:r w:rsidRPr="002A6F3A">
        <w:rPr>
          <w:rFonts w:ascii="Times New Roman" w:eastAsia="Times New Roman" w:hAnsi="Times New Roman" w:cs="Times New Roman"/>
          <w:sz w:val="24"/>
          <w:szCs w:val="24"/>
        </w:rPr>
        <w:t xml:space="preserve">, T. (1979). </w:t>
      </w:r>
      <w:r w:rsidRPr="002A6F3A">
        <w:rPr>
          <w:rFonts w:ascii="Times New Roman" w:eastAsia="Times New Roman" w:hAnsi="Times New Roman" w:cs="Times New Roman"/>
          <w:i/>
          <w:iCs/>
          <w:sz w:val="24"/>
          <w:szCs w:val="24"/>
        </w:rPr>
        <w:t>A study of Kalenjin linguistics</w:t>
      </w:r>
      <w:r w:rsidRPr="002A6F3A">
        <w:rPr>
          <w:rFonts w:ascii="Times New Roman" w:eastAsia="Times New Roman" w:hAnsi="Times New Roman" w:cs="Times New Roman"/>
          <w:sz w:val="24"/>
          <w:szCs w:val="24"/>
        </w:rPr>
        <w:t>. Kenya Literature Bureau.</w:t>
      </w:r>
    </w:p>
    <w:p w14:paraId="16F1B9A3" w14:textId="77777777" w:rsidR="00B0218A" w:rsidRPr="002A6F3A" w:rsidRDefault="00B0218A">
      <w:pPr>
        <w:rPr>
          <w:rFonts w:ascii="Times New Roman" w:hAnsi="Times New Roman" w:cs="Times New Roman"/>
          <w:sz w:val="24"/>
          <w:szCs w:val="24"/>
        </w:rPr>
      </w:pPr>
      <w:r w:rsidRPr="002A6F3A">
        <w:rPr>
          <w:rFonts w:ascii="Times New Roman" w:hAnsi="Times New Roman" w:cs="Times New Roman"/>
          <w:sz w:val="24"/>
          <w:szCs w:val="24"/>
        </w:rPr>
        <w:br w:type="page"/>
      </w:r>
    </w:p>
    <w:p w14:paraId="630B1974" w14:textId="5BD18763" w:rsidR="00DF1BF5" w:rsidRPr="002A6F3A" w:rsidRDefault="0092143F" w:rsidP="00DF1BF5">
      <w:pPr>
        <w:pStyle w:val="Heading2"/>
        <w:spacing w:before="0" w:line="360" w:lineRule="auto"/>
        <w:jc w:val="both"/>
        <w:rPr>
          <w:rFonts w:ascii="Times New Roman" w:hAnsi="Times New Roman" w:cs="Times New Roman"/>
          <w:b/>
          <w:bCs/>
          <w:color w:val="auto"/>
          <w:sz w:val="24"/>
          <w:szCs w:val="24"/>
        </w:rPr>
      </w:pPr>
      <w:bookmarkStart w:id="93" w:name="_Toc119941802"/>
      <w:r w:rsidRPr="002A6F3A">
        <w:rPr>
          <w:rFonts w:ascii="Times New Roman" w:hAnsi="Times New Roman" w:cs="Times New Roman"/>
          <w:b/>
          <w:bCs/>
          <w:color w:val="auto"/>
          <w:sz w:val="24"/>
          <w:szCs w:val="24"/>
        </w:rPr>
        <w:lastRenderedPageBreak/>
        <w:t>APPENDIX I:</w:t>
      </w:r>
      <w:r w:rsidR="002B22DC" w:rsidRPr="002A6F3A">
        <w:rPr>
          <w:rFonts w:ascii="Times New Roman" w:hAnsi="Times New Roman" w:cs="Times New Roman"/>
          <w:b/>
          <w:bCs/>
          <w:color w:val="auto"/>
          <w:sz w:val="24"/>
          <w:szCs w:val="24"/>
        </w:rPr>
        <w:t xml:space="preserve"> </w:t>
      </w:r>
      <w:r w:rsidRPr="002A6F3A">
        <w:rPr>
          <w:rFonts w:ascii="Times New Roman" w:hAnsi="Times New Roman" w:cs="Times New Roman"/>
          <w:b/>
          <w:bCs/>
          <w:color w:val="auto"/>
          <w:sz w:val="24"/>
          <w:szCs w:val="24"/>
        </w:rPr>
        <w:t>STRUCTURE GENERATION EXERCISE</w:t>
      </w:r>
      <w:bookmarkEnd w:id="93"/>
    </w:p>
    <w:p w14:paraId="34E0B303" w14:textId="45EC2F58" w:rsidR="004E091B" w:rsidRPr="002A6F3A" w:rsidRDefault="00DF1BF5" w:rsidP="00F52BD0">
      <w:pPr>
        <w:spacing w:line="360" w:lineRule="auto"/>
        <w:rPr>
          <w:rFonts w:ascii="Times New Roman" w:hAnsi="Times New Roman" w:cs="Times New Roman"/>
          <w:sz w:val="24"/>
          <w:szCs w:val="24"/>
        </w:rPr>
      </w:pPr>
      <w:r w:rsidRPr="002A6F3A">
        <w:rPr>
          <w:rFonts w:ascii="Times New Roman" w:hAnsi="Times New Roman" w:cs="Times New Roman"/>
          <w:sz w:val="24"/>
          <w:szCs w:val="24"/>
        </w:rPr>
        <w:t xml:space="preserve">In English, the </w:t>
      </w:r>
      <w:r w:rsidR="0043582C" w:rsidRPr="002A6F3A">
        <w:rPr>
          <w:rFonts w:ascii="Times New Roman" w:hAnsi="Times New Roman" w:cs="Times New Roman"/>
          <w:sz w:val="24"/>
          <w:szCs w:val="24"/>
        </w:rPr>
        <w:t>verb ‘</w:t>
      </w:r>
      <w:r w:rsidRPr="002A6F3A">
        <w:rPr>
          <w:rFonts w:ascii="Times New Roman" w:hAnsi="Times New Roman" w:cs="Times New Roman"/>
          <w:b/>
          <w:bCs/>
          <w:i/>
          <w:iCs/>
          <w:sz w:val="24"/>
          <w:szCs w:val="24"/>
        </w:rPr>
        <w:t>be</w:t>
      </w:r>
      <w:r w:rsidR="0043582C" w:rsidRPr="002A6F3A">
        <w:rPr>
          <w:rFonts w:ascii="Times New Roman" w:hAnsi="Times New Roman" w:cs="Times New Roman"/>
          <w:b/>
          <w:bCs/>
          <w:i/>
          <w:iCs/>
          <w:sz w:val="24"/>
          <w:szCs w:val="24"/>
        </w:rPr>
        <w:t>’</w:t>
      </w:r>
      <w:r w:rsidRPr="002A6F3A">
        <w:rPr>
          <w:rFonts w:ascii="Times New Roman" w:hAnsi="Times New Roman" w:cs="Times New Roman"/>
          <w:sz w:val="24"/>
          <w:szCs w:val="24"/>
        </w:rPr>
        <w:t xml:space="preserve"> used in a sentence like </w:t>
      </w:r>
      <w:r w:rsidRPr="002A6F3A">
        <w:rPr>
          <w:rFonts w:ascii="Times New Roman" w:hAnsi="Times New Roman" w:cs="Times New Roman"/>
          <w:i/>
          <w:iCs/>
          <w:sz w:val="24"/>
          <w:szCs w:val="24"/>
        </w:rPr>
        <w:t>John is a winner</w:t>
      </w:r>
      <w:r w:rsidRPr="002A6F3A">
        <w:rPr>
          <w:rFonts w:ascii="Times New Roman" w:hAnsi="Times New Roman" w:cs="Times New Roman"/>
          <w:sz w:val="24"/>
          <w:szCs w:val="24"/>
        </w:rPr>
        <w:t xml:space="preserve"> is called a copula. </w:t>
      </w:r>
      <w:r w:rsidR="0043582C" w:rsidRPr="002A6F3A">
        <w:rPr>
          <w:rFonts w:ascii="Times New Roman" w:hAnsi="Times New Roman" w:cs="Times New Roman"/>
          <w:sz w:val="24"/>
          <w:szCs w:val="24"/>
        </w:rPr>
        <w:t>Similarly, in Kiswahili ‘</w:t>
      </w:r>
      <w:proofErr w:type="spellStart"/>
      <w:r w:rsidR="0043582C" w:rsidRPr="002A6F3A">
        <w:rPr>
          <w:rFonts w:ascii="Times New Roman" w:hAnsi="Times New Roman" w:cs="Times New Roman"/>
          <w:b/>
          <w:bCs/>
          <w:i/>
          <w:iCs/>
          <w:sz w:val="24"/>
          <w:szCs w:val="24"/>
        </w:rPr>
        <w:t>ni</w:t>
      </w:r>
      <w:proofErr w:type="spellEnd"/>
      <w:r w:rsidR="0043582C" w:rsidRPr="002A6F3A">
        <w:rPr>
          <w:rFonts w:ascii="Times New Roman" w:hAnsi="Times New Roman" w:cs="Times New Roman"/>
          <w:sz w:val="24"/>
          <w:szCs w:val="24"/>
        </w:rPr>
        <w:t>’ is a copula in the sentence ‘</w:t>
      </w:r>
      <w:r w:rsidR="0043582C" w:rsidRPr="002A6F3A">
        <w:rPr>
          <w:rFonts w:ascii="Times New Roman" w:hAnsi="Times New Roman" w:cs="Times New Roman"/>
          <w:i/>
          <w:iCs/>
          <w:sz w:val="24"/>
          <w:szCs w:val="24"/>
        </w:rPr>
        <w:t xml:space="preserve">Jane </w:t>
      </w:r>
      <w:proofErr w:type="spellStart"/>
      <w:r w:rsidR="0043582C" w:rsidRPr="002A6F3A">
        <w:rPr>
          <w:rFonts w:ascii="Times New Roman" w:hAnsi="Times New Roman" w:cs="Times New Roman"/>
          <w:i/>
          <w:iCs/>
          <w:sz w:val="24"/>
          <w:szCs w:val="24"/>
        </w:rPr>
        <w:t>ni</w:t>
      </w:r>
      <w:proofErr w:type="spellEnd"/>
      <w:r w:rsidR="0043582C" w:rsidRPr="002A6F3A">
        <w:rPr>
          <w:rFonts w:ascii="Times New Roman" w:hAnsi="Times New Roman" w:cs="Times New Roman"/>
          <w:i/>
          <w:iCs/>
          <w:sz w:val="24"/>
          <w:szCs w:val="24"/>
        </w:rPr>
        <w:t xml:space="preserve"> </w:t>
      </w:r>
      <w:proofErr w:type="spellStart"/>
      <w:r w:rsidR="0043582C" w:rsidRPr="002A6F3A">
        <w:rPr>
          <w:rFonts w:ascii="Times New Roman" w:hAnsi="Times New Roman" w:cs="Times New Roman"/>
          <w:i/>
          <w:iCs/>
          <w:sz w:val="24"/>
          <w:szCs w:val="24"/>
        </w:rPr>
        <w:t>mpishi</w:t>
      </w:r>
      <w:proofErr w:type="spellEnd"/>
      <w:r w:rsidR="0043582C" w:rsidRPr="002A6F3A">
        <w:rPr>
          <w:rFonts w:ascii="Times New Roman" w:hAnsi="Times New Roman" w:cs="Times New Roman"/>
          <w:i/>
          <w:iCs/>
          <w:sz w:val="24"/>
          <w:szCs w:val="24"/>
        </w:rPr>
        <w:t xml:space="preserve"> Hodari.’ </w:t>
      </w:r>
      <w:r w:rsidR="004E091B" w:rsidRPr="002A6F3A">
        <w:rPr>
          <w:rFonts w:ascii="Times New Roman" w:hAnsi="Times New Roman" w:cs="Times New Roman"/>
          <w:sz w:val="24"/>
          <w:szCs w:val="24"/>
        </w:rPr>
        <w:t>In Kipsigis</w:t>
      </w:r>
      <w:r w:rsidR="004E091B" w:rsidRPr="002A6F3A">
        <w:rPr>
          <w:rFonts w:ascii="Times New Roman" w:hAnsi="Times New Roman" w:cs="Times New Roman"/>
          <w:b/>
          <w:bCs/>
          <w:i/>
          <w:iCs/>
          <w:sz w:val="24"/>
          <w:szCs w:val="24"/>
        </w:rPr>
        <w:t xml:space="preserve">, </w:t>
      </w:r>
      <w:r w:rsidR="0043582C" w:rsidRPr="002A6F3A">
        <w:rPr>
          <w:rFonts w:ascii="Times New Roman" w:hAnsi="Times New Roman" w:cs="Times New Roman"/>
          <w:b/>
          <w:bCs/>
          <w:i/>
          <w:iCs/>
          <w:sz w:val="24"/>
          <w:szCs w:val="24"/>
        </w:rPr>
        <w:t>‘</w:t>
      </w:r>
      <w:r w:rsidR="004E091B" w:rsidRPr="002A6F3A">
        <w:rPr>
          <w:rFonts w:ascii="Times New Roman" w:hAnsi="Times New Roman" w:cs="Times New Roman"/>
          <w:b/>
          <w:bCs/>
          <w:i/>
          <w:iCs/>
          <w:sz w:val="24"/>
          <w:szCs w:val="24"/>
        </w:rPr>
        <w:t>ko</w:t>
      </w:r>
      <w:r w:rsidR="0043582C" w:rsidRPr="002A6F3A">
        <w:rPr>
          <w:rFonts w:ascii="Times New Roman" w:hAnsi="Times New Roman" w:cs="Times New Roman"/>
          <w:sz w:val="24"/>
          <w:szCs w:val="24"/>
        </w:rPr>
        <w:t xml:space="preserve">’ </w:t>
      </w:r>
      <w:r w:rsidR="004E091B" w:rsidRPr="002A6F3A">
        <w:rPr>
          <w:rFonts w:ascii="Times New Roman" w:hAnsi="Times New Roman" w:cs="Times New Roman"/>
          <w:sz w:val="24"/>
          <w:szCs w:val="24"/>
        </w:rPr>
        <w:t>is used as a copula.</w:t>
      </w:r>
    </w:p>
    <w:p w14:paraId="1C1C1E42" w14:textId="44676961" w:rsidR="00DF1BF5" w:rsidRPr="002A6F3A" w:rsidRDefault="004E091B" w:rsidP="00DF1BF5">
      <w:pPr>
        <w:rPr>
          <w:rFonts w:ascii="Times New Roman" w:hAnsi="Times New Roman" w:cs="Times New Roman"/>
          <w:sz w:val="24"/>
          <w:szCs w:val="24"/>
        </w:rPr>
      </w:pPr>
      <w:r w:rsidRPr="002A6F3A">
        <w:rPr>
          <w:rFonts w:ascii="Times New Roman" w:hAnsi="Times New Roman" w:cs="Times New Roman"/>
          <w:sz w:val="24"/>
          <w:szCs w:val="24"/>
        </w:rPr>
        <w:t>How will you say the following sentences in Kipsigis?</w:t>
      </w:r>
    </w:p>
    <w:p w14:paraId="4FD0EA07" w14:textId="6AB3FA39" w:rsidR="006B7653" w:rsidRPr="002A6F3A" w:rsidRDefault="0092143F" w:rsidP="00C2631F">
      <w:pPr>
        <w:tabs>
          <w:tab w:val="left" w:pos="1380"/>
        </w:tabs>
        <w:spacing w:after="0" w:line="360" w:lineRule="auto"/>
        <w:jc w:val="both"/>
        <w:rPr>
          <w:rFonts w:ascii="Times New Roman" w:hAnsi="Times New Roman" w:cs="Times New Roman"/>
          <w:sz w:val="24"/>
          <w:szCs w:val="24"/>
        </w:rPr>
      </w:pPr>
      <w:r w:rsidRPr="002A6F3A">
        <w:rPr>
          <w:rFonts w:ascii="Times New Roman" w:hAnsi="Times New Roman" w:cs="Times New Roman"/>
          <w:b/>
          <w:bCs/>
          <w:sz w:val="24"/>
          <w:szCs w:val="24"/>
        </w:rPr>
        <w:t>Sentences</w:t>
      </w:r>
      <w:r w:rsidR="00027462" w:rsidRPr="002A6F3A">
        <w:rPr>
          <w:rFonts w:ascii="Times New Roman" w:hAnsi="Times New Roman" w:cs="Times New Roman"/>
          <w:b/>
          <w:bCs/>
          <w:sz w:val="24"/>
          <w:szCs w:val="24"/>
        </w:rPr>
        <w:t xml:space="preserve"> with copula element</w:t>
      </w:r>
    </w:p>
    <w:p w14:paraId="43928257" w14:textId="79E0CD29" w:rsidR="00D70DA7" w:rsidRPr="002A6F3A" w:rsidRDefault="00D70DA7">
      <w:pPr>
        <w:pStyle w:val="ListParagraph"/>
        <w:numPr>
          <w:ilvl w:val="0"/>
          <w:numId w:val="22"/>
        </w:numPr>
        <w:tabs>
          <w:tab w:val="left" w:pos="567"/>
        </w:tabs>
        <w:spacing w:after="0"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John is a winner </w:t>
      </w:r>
    </w:p>
    <w:p w14:paraId="402B9F39" w14:textId="29794BFA"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John was a winner</w:t>
      </w:r>
    </w:p>
    <w:p w14:paraId="2D647D14" w14:textId="140B4522"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winner was John </w:t>
      </w:r>
    </w:p>
    <w:p w14:paraId="0F67F482" w14:textId="5289D51A"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hardworking farmer is Joseph</w:t>
      </w:r>
    </w:p>
    <w:p w14:paraId="0CC135DE" w14:textId="32AE4F7A"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book is on the table </w:t>
      </w:r>
    </w:p>
    <w:p w14:paraId="642BCD11" w14:textId="251D5CFC"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boy is mad </w:t>
      </w:r>
    </w:p>
    <w:p w14:paraId="7284F60D" w14:textId="7768F339"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John will be a winner </w:t>
      </w:r>
    </w:p>
    <w:p w14:paraId="1047D8F2" w14:textId="475BD2C3"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boys are playful</w:t>
      </w:r>
    </w:p>
    <w:p w14:paraId="28B16DB0" w14:textId="15E16432"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The owner of the house is a teacher </w:t>
      </w:r>
    </w:p>
    <w:p w14:paraId="02CD9DC5" w14:textId="26AD1C89"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The biggest problem is the recent quarrels</w:t>
      </w:r>
    </w:p>
    <w:p w14:paraId="5A2C6E83" w14:textId="754E0692"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You are my friend </w:t>
      </w:r>
    </w:p>
    <w:p w14:paraId="4D5F1815" w14:textId="73B0BCCF"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You were my friend </w:t>
      </w:r>
    </w:p>
    <w:p w14:paraId="5E4833E1" w14:textId="7EE3CE6A"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You will be my friend </w:t>
      </w:r>
    </w:p>
    <w:p w14:paraId="0472BAAA" w14:textId="30182CC3"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You will not be my friend </w:t>
      </w:r>
    </w:p>
    <w:p w14:paraId="2A7A0850" w14:textId="6EF0A5B4" w:rsidR="00D70DA7" w:rsidRPr="002A6F3A" w:rsidRDefault="00D70DA7">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Messi is the world best football player</w:t>
      </w:r>
    </w:p>
    <w:p w14:paraId="2111E50D" w14:textId="7B48BDF1" w:rsidR="00D70DA7"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What I ate was a cake </w:t>
      </w:r>
    </w:p>
    <w:p w14:paraId="30ABCEFF" w14:textId="2E490D78" w:rsidR="007C1E9E"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Paul is my neighbor</w:t>
      </w:r>
    </w:p>
    <w:p w14:paraId="346EEC76" w14:textId="77D15065" w:rsidR="007C1E9E"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teacher is good </w:t>
      </w:r>
    </w:p>
    <w:p w14:paraId="340629D4" w14:textId="5643DE74" w:rsidR="007C1E9E"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Those teachers were good</w:t>
      </w:r>
    </w:p>
    <w:p w14:paraId="04B9E01C" w14:textId="5BD0FFC2" w:rsidR="007C1E9E"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pPr>
      <w:r w:rsidRPr="002A6F3A">
        <w:rPr>
          <w:rFonts w:ascii="Times New Roman" w:hAnsi="Times New Roman" w:cs="Times New Roman"/>
          <w:sz w:val="24"/>
          <w:szCs w:val="24"/>
        </w:rPr>
        <w:t xml:space="preserve">This boy is John </w:t>
      </w:r>
    </w:p>
    <w:p w14:paraId="6AA5CCC5" w14:textId="77777777" w:rsidR="00A11385" w:rsidRPr="002A6F3A" w:rsidRDefault="007C1E9E">
      <w:pPr>
        <w:pStyle w:val="ListParagraph"/>
        <w:numPr>
          <w:ilvl w:val="0"/>
          <w:numId w:val="22"/>
        </w:numPr>
        <w:tabs>
          <w:tab w:val="left" w:pos="567"/>
        </w:tabs>
        <w:spacing w:before="100" w:beforeAutospacing="1" w:after="100" w:afterAutospacing="1" w:line="360" w:lineRule="auto"/>
        <w:jc w:val="both"/>
        <w:rPr>
          <w:rFonts w:ascii="Times New Roman" w:hAnsi="Times New Roman" w:cs="Times New Roman"/>
          <w:sz w:val="24"/>
          <w:szCs w:val="24"/>
        </w:rPr>
        <w:sectPr w:rsidR="00A11385" w:rsidRPr="002A6F3A" w:rsidSect="00940895">
          <w:footerReference w:type="default" r:id="rId50"/>
          <w:pgSz w:w="11906" w:h="16838"/>
          <w:pgMar w:top="1440" w:right="1440" w:bottom="1440" w:left="2160" w:header="708" w:footer="708" w:gutter="0"/>
          <w:cols w:space="708"/>
          <w:docGrid w:linePitch="360"/>
        </w:sectPr>
      </w:pPr>
      <w:r w:rsidRPr="002A6F3A">
        <w:rPr>
          <w:rFonts w:ascii="Times New Roman" w:hAnsi="Times New Roman" w:cs="Times New Roman"/>
          <w:sz w:val="24"/>
          <w:szCs w:val="24"/>
        </w:rPr>
        <w:t>John is this boy</w:t>
      </w:r>
    </w:p>
    <w:p w14:paraId="1749F5D5" w14:textId="6E737896" w:rsidR="006B7653" w:rsidRPr="002A6F3A" w:rsidRDefault="003E09FF" w:rsidP="00A11385">
      <w:pPr>
        <w:pStyle w:val="Heading2"/>
        <w:spacing w:before="0" w:line="360" w:lineRule="auto"/>
        <w:jc w:val="both"/>
        <w:rPr>
          <w:rFonts w:ascii="Times New Roman" w:hAnsi="Times New Roman" w:cs="Times New Roman"/>
          <w:b/>
          <w:bCs/>
          <w:color w:val="auto"/>
          <w:sz w:val="24"/>
          <w:szCs w:val="24"/>
        </w:rPr>
      </w:pPr>
      <w:r w:rsidRPr="002A6F3A">
        <w:rPr>
          <w:rFonts w:ascii="Times New Roman" w:hAnsi="Times New Roman" w:cs="Times New Roman"/>
          <w:b/>
          <w:bCs/>
          <w:color w:val="auto"/>
          <w:sz w:val="24"/>
          <w:szCs w:val="24"/>
        </w:rPr>
        <w:lastRenderedPageBreak/>
        <w:t xml:space="preserve"> </w:t>
      </w:r>
      <w:bookmarkStart w:id="94" w:name="_Toc119941803"/>
      <w:r w:rsidRPr="002A6F3A">
        <w:rPr>
          <w:rFonts w:ascii="Times New Roman" w:hAnsi="Times New Roman" w:cs="Times New Roman"/>
          <w:b/>
          <w:bCs/>
          <w:color w:val="auto"/>
          <w:sz w:val="24"/>
          <w:szCs w:val="24"/>
        </w:rPr>
        <w:t>APPENDIX II:</w:t>
      </w:r>
      <w:r w:rsidRPr="002A6F3A">
        <w:rPr>
          <w:rFonts w:ascii="Times New Roman" w:hAnsi="Times New Roman" w:cs="Times New Roman"/>
          <w:b/>
          <w:bCs/>
          <w:color w:val="auto"/>
          <w:sz w:val="24"/>
          <w:szCs w:val="24"/>
        </w:rPr>
        <w:tab/>
        <w:t xml:space="preserve">RESEARCH </w:t>
      </w:r>
      <w:r w:rsidR="00C2633E" w:rsidRPr="002A6F3A">
        <w:rPr>
          <w:rFonts w:ascii="Times New Roman" w:hAnsi="Times New Roman" w:cs="Times New Roman"/>
          <w:b/>
          <w:bCs/>
          <w:color w:val="auto"/>
          <w:sz w:val="24"/>
          <w:szCs w:val="24"/>
        </w:rPr>
        <w:t>PERMIT</w:t>
      </w:r>
      <w:r w:rsidRPr="002A6F3A">
        <w:rPr>
          <w:rFonts w:ascii="Times New Roman" w:hAnsi="Times New Roman" w:cs="Times New Roman"/>
          <w:b/>
          <w:bCs/>
          <w:color w:val="auto"/>
          <w:sz w:val="24"/>
          <w:szCs w:val="24"/>
        </w:rPr>
        <w:t xml:space="preserve"> FROM NACOSTI</w:t>
      </w:r>
      <w:bookmarkEnd w:id="94"/>
    </w:p>
    <w:p w14:paraId="323BEC91" w14:textId="77777777" w:rsidR="00A11385" w:rsidRPr="002A6F3A" w:rsidRDefault="006B7653" w:rsidP="006B7653">
      <w:pPr>
        <w:spacing w:after="0"/>
        <w:ind w:left="-225" w:right="-787"/>
        <w:rPr>
          <w:rFonts w:ascii="Times New Roman" w:hAnsi="Times New Roman" w:cs="Times New Roman"/>
          <w:sz w:val="24"/>
          <w:szCs w:val="24"/>
        </w:rPr>
        <w:sectPr w:rsidR="00A11385" w:rsidRPr="002A6F3A" w:rsidSect="00940895">
          <w:pgSz w:w="11906" w:h="16838"/>
          <w:pgMar w:top="1440" w:right="1440" w:bottom="1440" w:left="2160" w:header="708" w:footer="708" w:gutter="0"/>
          <w:cols w:space="708"/>
          <w:docGrid w:linePitch="360"/>
        </w:sectPr>
      </w:pPr>
      <w:r w:rsidRPr="002A6F3A">
        <w:rPr>
          <w:rFonts w:ascii="Times New Roman" w:eastAsia="Calibri" w:hAnsi="Times New Roman" w:cs="Times New Roman"/>
          <w:noProof/>
          <w:sz w:val="24"/>
          <w:szCs w:val="24"/>
          <w:lang w:val="en-GB" w:eastAsia="en-GB"/>
        </w:rPr>
        <mc:AlternateContent>
          <mc:Choice Requires="wpg">
            <w:drawing>
              <wp:inline distT="0" distB="0" distL="0" distR="0" wp14:anchorId="58B11C97" wp14:editId="05ED253B">
                <wp:extent cx="5615988" cy="8547831"/>
                <wp:effectExtent l="0" t="0" r="3810" b="5715"/>
                <wp:docPr id="424" name="Group 424"/>
                <wp:cNvGraphicFramePr/>
                <a:graphic xmlns:a="http://schemas.openxmlformats.org/drawingml/2006/main">
                  <a:graphicData uri="http://schemas.microsoft.com/office/word/2010/wordprocessingGroup">
                    <wpg:wgp>
                      <wpg:cNvGrpSpPr/>
                      <wpg:grpSpPr>
                        <a:xfrm>
                          <a:off x="0" y="0"/>
                          <a:ext cx="5615988" cy="8547831"/>
                          <a:chOff x="9525" y="9524"/>
                          <a:chExt cx="6979724" cy="8901684"/>
                        </a:xfrm>
                      </wpg:grpSpPr>
                      <pic:pic xmlns:pic="http://schemas.openxmlformats.org/drawingml/2006/picture">
                        <pic:nvPicPr>
                          <pic:cNvPr id="425" name="Picture 425"/>
                          <pic:cNvPicPr/>
                        </pic:nvPicPr>
                        <pic:blipFill>
                          <a:blip r:embed="rId51"/>
                          <a:stretch>
                            <a:fillRect/>
                          </a:stretch>
                        </pic:blipFill>
                        <pic:spPr>
                          <a:xfrm>
                            <a:off x="20613" y="9524"/>
                            <a:ext cx="6925057" cy="8901684"/>
                          </a:xfrm>
                          <a:prstGeom prst="rect">
                            <a:avLst/>
                          </a:prstGeom>
                        </pic:spPr>
                      </pic:pic>
                      <wps:wsp>
                        <wps:cNvPr id="426" name="Shape 8"/>
                        <wps:cNvSpPr/>
                        <wps:spPr>
                          <a:xfrm>
                            <a:off x="9525" y="9524"/>
                            <a:ext cx="6906007" cy="8882635"/>
                          </a:xfrm>
                          <a:custGeom>
                            <a:avLst/>
                            <a:gdLst/>
                            <a:ahLst/>
                            <a:cxnLst/>
                            <a:rect l="0" t="0" r="0" b="0"/>
                            <a:pathLst>
                              <a:path w="6906007" h="8882635">
                                <a:moveTo>
                                  <a:pt x="0" y="8882635"/>
                                </a:moveTo>
                                <a:lnTo>
                                  <a:pt x="6906007" y="8882635"/>
                                </a:lnTo>
                                <a:lnTo>
                                  <a:pt x="6906007" y="0"/>
                                </a:lnTo>
                                <a:lnTo>
                                  <a:pt x="0" y="0"/>
                                </a:lnTo>
                                <a:close/>
                              </a:path>
                            </a:pathLst>
                          </a:custGeom>
                          <a:ln w="19050" cap="flat">
                            <a:miter lim="127000"/>
                          </a:ln>
                        </wps:spPr>
                        <wps:style>
                          <a:lnRef idx="1">
                            <a:srgbClr val="000000"/>
                          </a:lnRef>
                          <a:fillRef idx="0">
                            <a:srgbClr val="000000">
                              <a:alpha val="0"/>
                            </a:srgbClr>
                          </a:fillRef>
                          <a:effectRef idx="0">
                            <a:scrgbClr r="0" g="0" b="0"/>
                          </a:effectRef>
                          <a:fontRef idx="none"/>
                        </wps:style>
                        <wps:bodyPr/>
                      </wps:wsp>
                      <wps:wsp>
                        <wps:cNvPr id="427" name="Shape 9"/>
                        <wps:cNvSpPr/>
                        <wps:spPr>
                          <a:xfrm>
                            <a:off x="47625" y="47624"/>
                            <a:ext cx="6829807" cy="8806435"/>
                          </a:xfrm>
                          <a:custGeom>
                            <a:avLst/>
                            <a:gdLst/>
                            <a:ahLst/>
                            <a:cxnLst/>
                            <a:rect l="0" t="0" r="0" b="0"/>
                            <a:pathLst>
                              <a:path w="6829807" h="8806435">
                                <a:moveTo>
                                  <a:pt x="0" y="8806435"/>
                                </a:moveTo>
                                <a:lnTo>
                                  <a:pt x="6829807" y="8806435"/>
                                </a:lnTo>
                                <a:lnTo>
                                  <a:pt x="6829807" y="0"/>
                                </a:lnTo>
                                <a:lnTo>
                                  <a:pt x="0" y="0"/>
                                </a:lnTo>
                                <a:close/>
                              </a:path>
                            </a:pathLst>
                          </a:custGeom>
                          <a:ln w="19050" cap="flat">
                            <a:miter lim="127000"/>
                          </a:ln>
                        </wps:spPr>
                        <wps:style>
                          <a:lnRef idx="1">
                            <a:srgbClr val="FF0000"/>
                          </a:lnRef>
                          <a:fillRef idx="0">
                            <a:srgbClr val="000000">
                              <a:alpha val="0"/>
                            </a:srgbClr>
                          </a:fillRef>
                          <a:effectRef idx="0">
                            <a:scrgbClr r="0" g="0" b="0"/>
                          </a:effectRef>
                          <a:fontRef idx="none"/>
                        </wps:style>
                        <wps:bodyPr/>
                      </wps:wsp>
                      <wps:wsp>
                        <wps:cNvPr id="428" name="Shape 10"/>
                        <wps:cNvSpPr/>
                        <wps:spPr>
                          <a:xfrm>
                            <a:off x="85725" y="85724"/>
                            <a:ext cx="6753607" cy="8730235"/>
                          </a:xfrm>
                          <a:custGeom>
                            <a:avLst/>
                            <a:gdLst/>
                            <a:ahLst/>
                            <a:cxnLst/>
                            <a:rect l="0" t="0" r="0" b="0"/>
                            <a:pathLst>
                              <a:path w="6753607" h="8730235">
                                <a:moveTo>
                                  <a:pt x="0" y="8730235"/>
                                </a:moveTo>
                                <a:lnTo>
                                  <a:pt x="6753607" y="8730235"/>
                                </a:lnTo>
                                <a:lnTo>
                                  <a:pt x="6753607" y="0"/>
                                </a:lnTo>
                                <a:lnTo>
                                  <a:pt x="0" y="0"/>
                                </a:lnTo>
                                <a:close/>
                              </a:path>
                            </a:pathLst>
                          </a:custGeom>
                          <a:ln w="19050" cap="flat">
                            <a:miter lim="127000"/>
                          </a:ln>
                        </wps:spPr>
                        <wps:style>
                          <a:lnRef idx="1">
                            <a:srgbClr val="FFFFFF"/>
                          </a:lnRef>
                          <a:fillRef idx="0">
                            <a:srgbClr val="000000">
                              <a:alpha val="0"/>
                            </a:srgbClr>
                          </a:fillRef>
                          <a:effectRef idx="0">
                            <a:scrgbClr r="0" g="0" b="0"/>
                          </a:effectRef>
                          <a:fontRef idx="none"/>
                        </wps:style>
                        <wps:bodyPr/>
                      </wps:wsp>
                      <wps:wsp>
                        <wps:cNvPr id="429" name="Shape 11"/>
                        <wps:cNvSpPr/>
                        <wps:spPr>
                          <a:xfrm>
                            <a:off x="114300" y="114299"/>
                            <a:ext cx="6696457" cy="8673085"/>
                          </a:xfrm>
                          <a:custGeom>
                            <a:avLst/>
                            <a:gdLst/>
                            <a:ahLst/>
                            <a:cxnLst/>
                            <a:rect l="0" t="0" r="0" b="0"/>
                            <a:pathLst>
                              <a:path w="6696457" h="8673085">
                                <a:moveTo>
                                  <a:pt x="0" y="8673085"/>
                                </a:moveTo>
                                <a:lnTo>
                                  <a:pt x="6696457" y="8673085"/>
                                </a:lnTo>
                                <a:lnTo>
                                  <a:pt x="6696457" y="0"/>
                                </a:lnTo>
                                <a:lnTo>
                                  <a:pt x="0" y="0"/>
                                </a:lnTo>
                                <a:close/>
                              </a:path>
                            </a:pathLst>
                          </a:custGeom>
                          <a:ln w="19050" cap="flat">
                            <a:miter lim="127000"/>
                          </a:ln>
                        </wps:spPr>
                        <wps:style>
                          <a:lnRef idx="1">
                            <a:srgbClr val="008000"/>
                          </a:lnRef>
                          <a:fillRef idx="0">
                            <a:srgbClr val="000000">
                              <a:alpha val="0"/>
                            </a:srgbClr>
                          </a:fillRef>
                          <a:effectRef idx="0">
                            <a:scrgbClr r="0" g="0" b="0"/>
                          </a:effectRef>
                          <a:fontRef idx="none"/>
                        </wps:style>
                        <wps:bodyPr/>
                      </wps:wsp>
                      <wps:wsp>
                        <wps:cNvPr id="430" name="Shape 12"/>
                        <wps:cNvSpPr/>
                        <wps:spPr>
                          <a:xfrm>
                            <a:off x="152400" y="152399"/>
                            <a:ext cx="6620257" cy="8596885"/>
                          </a:xfrm>
                          <a:custGeom>
                            <a:avLst/>
                            <a:gdLst/>
                            <a:ahLst/>
                            <a:cxnLst/>
                            <a:rect l="0" t="0" r="0" b="0"/>
                            <a:pathLst>
                              <a:path w="6620257" h="8596885">
                                <a:moveTo>
                                  <a:pt x="0" y="8596885"/>
                                </a:moveTo>
                                <a:lnTo>
                                  <a:pt x="6620257" y="8596885"/>
                                </a:lnTo>
                                <a:lnTo>
                                  <a:pt x="6620257" y="0"/>
                                </a:lnTo>
                                <a:lnTo>
                                  <a:pt x="0" y="0"/>
                                </a:lnTo>
                                <a:close/>
                              </a:path>
                            </a:pathLst>
                          </a:custGeom>
                          <a:ln w="19050" cap="flat">
                            <a:miter lim="127000"/>
                          </a:ln>
                        </wps:spPr>
                        <wps:style>
                          <a:lnRef idx="1">
                            <a:srgbClr val="FFFFFF"/>
                          </a:lnRef>
                          <a:fillRef idx="0">
                            <a:srgbClr val="000000">
                              <a:alpha val="0"/>
                            </a:srgbClr>
                          </a:fillRef>
                          <a:effectRef idx="0">
                            <a:scrgbClr r="0" g="0" b="0"/>
                          </a:effectRef>
                          <a:fontRef idx="none"/>
                        </wps:style>
                        <wps:bodyPr/>
                      </wps:wsp>
                      <wps:wsp>
                        <wps:cNvPr id="431" name="Shape 13"/>
                        <wps:cNvSpPr/>
                        <wps:spPr>
                          <a:xfrm>
                            <a:off x="185738" y="185737"/>
                            <a:ext cx="6553582" cy="8530210"/>
                          </a:xfrm>
                          <a:custGeom>
                            <a:avLst/>
                            <a:gdLst/>
                            <a:ahLst/>
                            <a:cxnLst/>
                            <a:rect l="0" t="0" r="0" b="0"/>
                            <a:pathLst>
                              <a:path w="6553582" h="8530210">
                                <a:moveTo>
                                  <a:pt x="0" y="8530210"/>
                                </a:moveTo>
                                <a:lnTo>
                                  <a:pt x="6553582" y="8530210"/>
                                </a:lnTo>
                                <a:lnTo>
                                  <a:pt x="6553582" y="0"/>
                                </a:lnTo>
                                <a:lnTo>
                                  <a:pt x="0" y="0"/>
                                </a:lnTo>
                                <a:close/>
                              </a:path>
                            </a:pathLst>
                          </a:custGeom>
                          <a:ln w="9525" cap="flat">
                            <a:custDash>
                              <a:ds d="225000" sp="225000"/>
                            </a:custDash>
                            <a:miter lim="127000"/>
                          </a:ln>
                        </wps:spPr>
                        <wps:style>
                          <a:lnRef idx="1">
                            <a:srgbClr val="808080"/>
                          </a:lnRef>
                          <a:fillRef idx="0">
                            <a:srgbClr val="000000">
                              <a:alpha val="0"/>
                            </a:srgbClr>
                          </a:fillRef>
                          <a:effectRef idx="0">
                            <a:scrgbClr r="0" g="0" b="0"/>
                          </a:effectRef>
                          <a:fontRef idx="none"/>
                        </wps:style>
                        <wps:bodyPr/>
                      </wps:wsp>
                      <pic:pic xmlns:pic="http://schemas.openxmlformats.org/drawingml/2006/picture">
                        <pic:nvPicPr>
                          <pic:cNvPr id="432" name="Picture 432"/>
                          <pic:cNvPicPr/>
                        </pic:nvPicPr>
                        <pic:blipFill>
                          <a:blip r:embed="rId52"/>
                          <a:stretch>
                            <a:fillRect/>
                          </a:stretch>
                        </pic:blipFill>
                        <pic:spPr>
                          <a:xfrm>
                            <a:off x="295275" y="295274"/>
                            <a:ext cx="952500" cy="850963"/>
                          </a:xfrm>
                          <a:prstGeom prst="rect">
                            <a:avLst/>
                          </a:prstGeom>
                        </pic:spPr>
                      </pic:pic>
                      <wps:wsp>
                        <wps:cNvPr id="433" name="Rectangle 433"/>
                        <wps:cNvSpPr/>
                        <wps:spPr>
                          <a:xfrm>
                            <a:off x="2297240" y="745427"/>
                            <a:ext cx="38005" cy="136817"/>
                          </a:xfrm>
                          <a:prstGeom prst="rect">
                            <a:avLst/>
                          </a:prstGeom>
                          <a:ln>
                            <a:noFill/>
                          </a:ln>
                        </wps:spPr>
                        <wps:txbx>
                          <w:txbxContent>
                            <w:p w14:paraId="084234DE" w14:textId="77777777" w:rsidR="00C328EE" w:rsidRDefault="00C328EE" w:rsidP="006B7653">
                              <w:r>
                                <w:t xml:space="preserve"> </w:t>
                              </w:r>
                            </w:p>
                          </w:txbxContent>
                        </wps:txbx>
                        <wps:bodyPr horzOverflow="overflow" vert="horz" lIns="0" tIns="0" rIns="0" bIns="0" rtlCol="0">
                          <a:noAutofit/>
                        </wps:bodyPr>
                      </wps:wsp>
                      <pic:pic xmlns:pic="http://schemas.openxmlformats.org/drawingml/2006/picture">
                        <pic:nvPicPr>
                          <pic:cNvPr id="434" name="Picture 434"/>
                          <pic:cNvPicPr/>
                        </pic:nvPicPr>
                        <pic:blipFill>
                          <a:blip r:embed="rId53"/>
                          <a:stretch>
                            <a:fillRect/>
                          </a:stretch>
                        </pic:blipFill>
                        <pic:spPr>
                          <a:xfrm>
                            <a:off x="4726966" y="295274"/>
                            <a:ext cx="1428750" cy="703390"/>
                          </a:xfrm>
                          <a:prstGeom prst="rect">
                            <a:avLst/>
                          </a:prstGeom>
                        </pic:spPr>
                      </pic:pic>
                      <wps:wsp>
                        <wps:cNvPr id="435" name="Rectangle 435"/>
                        <wps:cNvSpPr/>
                        <wps:spPr>
                          <a:xfrm>
                            <a:off x="3631427" y="998664"/>
                            <a:ext cx="2284541" cy="136817"/>
                          </a:xfrm>
                          <a:prstGeom prst="rect">
                            <a:avLst/>
                          </a:prstGeom>
                          <a:ln>
                            <a:noFill/>
                          </a:ln>
                        </wps:spPr>
                        <wps:txbx>
                          <w:txbxContent>
                            <w:p w14:paraId="6EF2E689" w14:textId="77777777" w:rsidR="00C328EE" w:rsidRDefault="00C328EE" w:rsidP="006B7653">
                              <w:r>
                                <w:rPr>
                                  <w:rFonts w:ascii="Times New Roman" w:eastAsia="Times New Roman" w:hAnsi="Times New Roman" w:cs="Times New Roman"/>
                                  <w:b/>
                                </w:rPr>
                                <w:t xml:space="preserve">NATIONAL COMMISSION FOR </w:t>
                              </w:r>
                            </w:p>
                          </w:txbxContent>
                        </wps:txbx>
                        <wps:bodyPr horzOverflow="overflow" vert="horz" lIns="0" tIns="0" rIns="0" bIns="0" rtlCol="0">
                          <a:noAutofit/>
                        </wps:bodyPr>
                      </wps:wsp>
                      <wps:wsp>
                        <wps:cNvPr id="436" name="Rectangle 436"/>
                        <wps:cNvSpPr/>
                        <wps:spPr>
                          <a:xfrm>
                            <a:off x="3630947" y="1146199"/>
                            <a:ext cx="3027915" cy="305263"/>
                          </a:xfrm>
                          <a:prstGeom prst="rect">
                            <a:avLst/>
                          </a:prstGeom>
                          <a:ln>
                            <a:noFill/>
                          </a:ln>
                        </wps:spPr>
                        <wps:txbx>
                          <w:txbxContent>
                            <w:p w14:paraId="77831751" w14:textId="22A09675" w:rsidR="00C328EE" w:rsidRDefault="00C328EE" w:rsidP="006B7653">
                              <w:r>
                                <w:rPr>
                                  <w:rFonts w:ascii="Times New Roman" w:eastAsia="Times New Roman" w:hAnsi="Times New Roman" w:cs="Times New Roman"/>
                                  <w:b/>
                                </w:rPr>
                                <w:t>SCIENCE, TECHNOLOGY &amp; INNOVATION</w:t>
                              </w:r>
                            </w:p>
                          </w:txbxContent>
                        </wps:txbx>
                        <wps:bodyPr horzOverflow="overflow" vert="horz" lIns="0" tIns="0" rIns="0" bIns="0" rtlCol="0">
                          <a:noAutofit/>
                        </wps:bodyPr>
                      </wps:wsp>
                      <wps:wsp>
                        <wps:cNvPr id="437" name="Rectangle 437"/>
                        <wps:cNvSpPr/>
                        <wps:spPr>
                          <a:xfrm>
                            <a:off x="295275" y="1840585"/>
                            <a:ext cx="561558" cy="136817"/>
                          </a:xfrm>
                          <a:prstGeom prst="rect">
                            <a:avLst/>
                          </a:prstGeom>
                          <a:ln>
                            <a:noFill/>
                          </a:ln>
                        </wps:spPr>
                        <wps:txbx>
                          <w:txbxContent>
                            <w:p w14:paraId="7B2280DF" w14:textId="77777777" w:rsidR="00C328EE" w:rsidRDefault="00C328EE" w:rsidP="006B7653">
                              <w:r>
                                <w:t xml:space="preserve">Ref No:  </w:t>
                              </w:r>
                            </w:p>
                          </w:txbxContent>
                        </wps:txbx>
                        <wps:bodyPr horzOverflow="overflow" vert="horz" lIns="0" tIns="0" rIns="0" bIns="0" rtlCol="0">
                          <a:noAutofit/>
                        </wps:bodyPr>
                      </wps:wsp>
                      <wps:wsp>
                        <wps:cNvPr id="438" name="Rectangle 438"/>
                        <wps:cNvSpPr/>
                        <wps:spPr>
                          <a:xfrm>
                            <a:off x="913164" y="1863065"/>
                            <a:ext cx="456057" cy="160053"/>
                          </a:xfrm>
                          <a:prstGeom prst="rect">
                            <a:avLst/>
                          </a:prstGeom>
                          <a:ln>
                            <a:noFill/>
                          </a:ln>
                        </wps:spPr>
                        <wps:txbx>
                          <w:txbxContent>
                            <w:p w14:paraId="75B6F45A" w14:textId="77777777" w:rsidR="00C328EE" w:rsidRDefault="00C328EE" w:rsidP="006B7653">
                              <w:r>
                                <w:rPr>
                                  <w:rFonts w:ascii="Times New Roman" w:eastAsia="Times New Roman" w:hAnsi="Times New Roman" w:cs="Times New Roman"/>
                                  <w:b/>
                                </w:rPr>
                                <w:t>903574</w:t>
                              </w:r>
                            </w:p>
                          </w:txbxContent>
                        </wps:txbx>
                        <wps:bodyPr horzOverflow="overflow" vert="horz" lIns="0" tIns="0" rIns="0" bIns="0" rtlCol="0">
                          <a:noAutofit/>
                        </wps:bodyPr>
                      </wps:wsp>
                      <wps:wsp>
                        <wps:cNvPr id="439" name="Rectangle 439"/>
                        <wps:cNvSpPr/>
                        <wps:spPr>
                          <a:xfrm>
                            <a:off x="5179432" y="1840555"/>
                            <a:ext cx="581308" cy="136817"/>
                          </a:xfrm>
                          <a:prstGeom prst="rect">
                            <a:avLst/>
                          </a:prstGeom>
                          <a:ln>
                            <a:noFill/>
                          </a:ln>
                        </wps:spPr>
                        <wps:txbx>
                          <w:txbxContent>
                            <w:p w14:paraId="06C91EF4" w14:textId="77777777" w:rsidR="00C328EE" w:rsidRDefault="00C328EE" w:rsidP="006B7653">
                              <w:r>
                                <w:t xml:space="preserve">Date of Issue: </w:t>
                              </w:r>
                            </w:p>
                          </w:txbxContent>
                        </wps:txbx>
                        <wps:bodyPr horzOverflow="overflow" vert="horz" lIns="0" tIns="0" rIns="0" bIns="0" rtlCol="0">
                          <a:noAutofit/>
                        </wps:bodyPr>
                      </wps:wsp>
                      <wps:wsp>
                        <wps:cNvPr id="440" name="Rectangle 440"/>
                        <wps:cNvSpPr/>
                        <wps:spPr>
                          <a:xfrm>
                            <a:off x="5728679" y="1840496"/>
                            <a:ext cx="248485" cy="182590"/>
                          </a:xfrm>
                          <a:prstGeom prst="rect">
                            <a:avLst/>
                          </a:prstGeom>
                          <a:ln>
                            <a:noFill/>
                          </a:ln>
                        </wps:spPr>
                        <wps:txbx>
                          <w:txbxContent>
                            <w:p w14:paraId="6CB52CA9" w14:textId="77777777" w:rsidR="00C328EE" w:rsidRDefault="00C328EE" w:rsidP="006B7653">
                              <w:r>
                                <w:rPr>
                                  <w:rFonts w:ascii="Times New Roman" w:eastAsia="Times New Roman" w:hAnsi="Times New Roman" w:cs="Times New Roman"/>
                                  <w:b/>
                                </w:rPr>
                                <w:t>22</w:t>
                              </w:r>
                            </w:p>
                          </w:txbxContent>
                        </wps:txbx>
                        <wps:bodyPr horzOverflow="overflow" vert="horz" lIns="0" tIns="0" rIns="0" bIns="0" rtlCol="0">
                          <a:noAutofit/>
                        </wps:bodyPr>
                      </wps:wsp>
                      <wps:wsp>
                        <wps:cNvPr id="441" name="Rectangle 441"/>
                        <wps:cNvSpPr/>
                        <wps:spPr>
                          <a:xfrm>
                            <a:off x="5902684" y="1840556"/>
                            <a:ext cx="372482" cy="136754"/>
                          </a:xfrm>
                          <a:prstGeom prst="rect">
                            <a:avLst/>
                          </a:prstGeom>
                          <a:ln>
                            <a:noFill/>
                          </a:ln>
                        </wps:spPr>
                        <wps:txbx>
                          <w:txbxContent>
                            <w:p w14:paraId="7D7F4E2B" w14:textId="798D7685" w:rsidR="00C328EE" w:rsidRDefault="00C328EE" w:rsidP="006B7653">
                              <w:r>
                                <w:rPr>
                                  <w:rFonts w:ascii="Times New Roman" w:eastAsia="Times New Roman" w:hAnsi="Times New Roman" w:cs="Times New Roman"/>
                                  <w:b/>
                                </w:rPr>
                                <w:t>/Jun/e/</w:t>
                              </w:r>
                            </w:p>
                          </w:txbxContent>
                        </wps:txbx>
                        <wps:bodyPr horzOverflow="overflow" vert="horz" lIns="0" tIns="0" rIns="0" bIns="0" rtlCol="0">
                          <a:noAutofit/>
                        </wps:bodyPr>
                      </wps:wsp>
                      <wps:wsp>
                        <wps:cNvPr id="442" name="Rectangle 442"/>
                        <wps:cNvSpPr/>
                        <wps:spPr>
                          <a:xfrm>
                            <a:off x="6237662" y="1863035"/>
                            <a:ext cx="357495" cy="159954"/>
                          </a:xfrm>
                          <a:prstGeom prst="rect">
                            <a:avLst/>
                          </a:prstGeom>
                          <a:ln>
                            <a:noFill/>
                          </a:ln>
                        </wps:spPr>
                        <wps:txbx>
                          <w:txbxContent>
                            <w:p w14:paraId="17E6D4B7" w14:textId="77777777" w:rsidR="00C328EE" w:rsidRDefault="00C328EE" w:rsidP="006B7653">
                              <w:r>
                                <w:rPr>
                                  <w:rFonts w:ascii="Times New Roman" w:eastAsia="Times New Roman" w:hAnsi="Times New Roman" w:cs="Times New Roman"/>
                                  <w:b/>
                                </w:rPr>
                                <w:t>2022</w:t>
                              </w:r>
                            </w:p>
                          </w:txbxContent>
                        </wps:txbx>
                        <wps:bodyPr horzOverflow="overflow" vert="horz" lIns="0" tIns="0" rIns="0" bIns="0" rtlCol="0">
                          <a:noAutofit/>
                        </wps:bodyPr>
                      </wps:wsp>
                      <wps:wsp>
                        <wps:cNvPr id="443" name="Rectangle 443"/>
                        <wps:cNvSpPr/>
                        <wps:spPr>
                          <a:xfrm>
                            <a:off x="2710929" y="2100859"/>
                            <a:ext cx="2066648" cy="182423"/>
                          </a:xfrm>
                          <a:prstGeom prst="rect">
                            <a:avLst/>
                          </a:prstGeom>
                          <a:ln>
                            <a:noFill/>
                          </a:ln>
                        </wps:spPr>
                        <wps:txbx>
                          <w:txbxContent>
                            <w:p w14:paraId="0D7B2529" w14:textId="77777777" w:rsidR="00C328EE" w:rsidRDefault="00C328EE" w:rsidP="006B7653">
                              <w:r>
                                <w:rPr>
                                  <w:rFonts w:ascii="Times New Roman" w:eastAsia="Times New Roman" w:hAnsi="Times New Roman" w:cs="Times New Roman"/>
                                  <w:b/>
                                  <w:sz w:val="24"/>
                                </w:rPr>
                                <w:t>RESEARCH LICENSE</w:t>
                              </w:r>
                            </w:p>
                          </w:txbxContent>
                        </wps:txbx>
                        <wps:bodyPr horzOverflow="overflow" vert="horz" lIns="0" tIns="0" rIns="0" bIns="0" rtlCol="0">
                          <a:noAutofit/>
                        </wps:bodyPr>
                      </wps:wsp>
                      <pic:pic xmlns:pic="http://schemas.openxmlformats.org/drawingml/2006/picture">
                        <pic:nvPicPr>
                          <pic:cNvPr id="444" name="Picture 444"/>
                          <pic:cNvPicPr/>
                        </pic:nvPicPr>
                        <pic:blipFill>
                          <a:blip r:embed="rId54"/>
                          <a:stretch>
                            <a:fillRect/>
                          </a:stretch>
                        </pic:blipFill>
                        <pic:spPr>
                          <a:xfrm>
                            <a:off x="2773490" y="2355469"/>
                            <a:ext cx="1428750" cy="1715630"/>
                          </a:xfrm>
                          <a:prstGeom prst="rect">
                            <a:avLst/>
                          </a:prstGeom>
                        </pic:spPr>
                      </pic:pic>
                      <wps:wsp>
                        <wps:cNvPr id="445" name="Rectangle 445"/>
                        <wps:cNvSpPr/>
                        <wps:spPr>
                          <a:xfrm>
                            <a:off x="294914" y="4086782"/>
                            <a:ext cx="6084973" cy="436265"/>
                          </a:xfrm>
                          <a:prstGeom prst="rect">
                            <a:avLst/>
                          </a:prstGeom>
                          <a:ln>
                            <a:noFill/>
                          </a:ln>
                        </wps:spPr>
                        <wps:txbx>
                          <w:txbxContent>
                            <w:p w14:paraId="484D3D9B" w14:textId="2E0049EC" w:rsidR="00C328EE" w:rsidRDefault="00C328EE" w:rsidP="006B7653">
                              <w:r>
                                <w:rPr>
                                  <w:rFonts w:ascii="Times New Roman" w:eastAsia="Times New Roman" w:hAnsi="Times New Roman" w:cs="Times New Roman"/>
                                  <w:b/>
                                </w:rPr>
                                <w:t xml:space="preserve">This is to Certify that Mr. Vincent Kiplangat of Chuka University, has been licensed to conduct research in Bomet on the topic: </w:t>
                              </w:r>
                            </w:p>
                          </w:txbxContent>
                        </wps:txbx>
                        <wps:bodyPr horzOverflow="overflow" vert="horz" lIns="0" tIns="0" rIns="0" bIns="0" rtlCol="0">
                          <a:noAutofit/>
                        </wps:bodyPr>
                      </wps:wsp>
                      <wps:wsp>
                        <wps:cNvPr id="446" name="Rectangle 446"/>
                        <wps:cNvSpPr/>
                        <wps:spPr>
                          <a:xfrm>
                            <a:off x="260532" y="4574240"/>
                            <a:ext cx="6512038" cy="317524"/>
                          </a:xfrm>
                          <a:prstGeom prst="rect">
                            <a:avLst/>
                          </a:prstGeom>
                          <a:ln>
                            <a:noFill/>
                          </a:ln>
                        </wps:spPr>
                        <wps:txbx>
                          <w:txbxContent>
                            <w:p w14:paraId="5641477D" w14:textId="398AA656" w:rsidR="00C328EE" w:rsidRDefault="00C328EE" w:rsidP="006B7653">
                              <w:r>
                                <w:rPr>
                                  <w:rFonts w:ascii="Times New Roman" w:eastAsia="Times New Roman" w:hAnsi="Times New Roman" w:cs="Times New Roman"/>
                                  <w:b/>
                                </w:rPr>
                                <w:t>SYNTACTIC ANALYSIS OF KIPSIGIS COPULA CLAUSES for the period ending: 22/June/2023.</w:t>
                              </w:r>
                            </w:p>
                          </w:txbxContent>
                        </wps:txbx>
                        <wps:bodyPr horzOverflow="overflow" vert="horz" lIns="0" tIns="0" rIns="0" bIns="0" rtlCol="0">
                          <a:noAutofit/>
                        </wps:bodyPr>
                      </wps:wsp>
                      <wps:wsp>
                        <wps:cNvPr id="447" name="Rectangle 447"/>
                        <wps:cNvSpPr/>
                        <wps:spPr>
                          <a:xfrm>
                            <a:off x="2267016" y="4892001"/>
                            <a:ext cx="969330" cy="250160"/>
                          </a:xfrm>
                          <a:prstGeom prst="rect">
                            <a:avLst/>
                          </a:prstGeom>
                          <a:ln>
                            <a:noFill/>
                          </a:ln>
                        </wps:spPr>
                        <wps:txbx>
                          <w:txbxContent>
                            <w:p w14:paraId="21605AA2" w14:textId="77777777" w:rsidR="00C328EE" w:rsidRDefault="00C328EE" w:rsidP="006B7653">
                              <w:r>
                                <w:t xml:space="preserve">License No: </w:t>
                              </w:r>
                            </w:p>
                          </w:txbxContent>
                        </wps:txbx>
                        <wps:bodyPr horzOverflow="overflow" vert="horz" lIns="0" tIns="0" rIns="0" bIns="0" rtlCol="0">
                          <a:noAutofit/>
                        </wps:bodyPr>
                      </wps:wsp>
                      <wps:wsp>
                        <wps:cNvPr id="448" name="Rectangle 448"/>
                        <wps:cNvSpPr/>
                        <wps:spPr>
                          <a:xfrm>
                            <a:off x="3618266" y="4900759"/>
                            <a:ext cx="1444333" cy="136817"/>
                          </a:xfrm>
                          <a:prstGeom prst="rect">
                            <a:avLst/>
                          </a:prstGeom>
                          <a:ln>
                            <a:noFill/>
                          </a:ln>
                        </wps:spPr>
                        <wps:txbx>
                          <w:txbxContent>
                            <w:p w14:paraId="0881B2A0" w14:textId="77777777" w:rsidR="00C328EE" w:rsidRDefault="00C328EE" w:rsidP="006B7653">
                              <w:r>
                                <w:rPr>
                                  <w:rFonts w:ascii="Times New Roman" w:eastAsia="Times New Roman" w:hAnsi="Times New Roman" w:cs="Times New Roman"/>
                                  <w:b/>
                                </w:rPr>
                                <w:t>NACOSTI/P/22/18477</w:t>
                              </w:r>
                            </w:p>
                          </w:txbxContent>
                        </wps:txbx>
                        <wps:bodyPr horzOverflow="overflow" vert="horz" lIns="0" tIns="0" rIns="0" bIns="0" rtlCol="0">
                          <a:noAutofit/>
                        </wps:bodyPr>
                      </wps:wsp>
                      <wps:wsp>
                        <wps:cNvPr id="449" name="Rectangle 449"/>
                        <wps:cNvSpPr/>
                        <wps:spPr>
                          <a:xfrm>
                            <a:off x="295275" y="4851920"/>
                            <a:ext cx="38005" cy="136817"/>
                          </a:xfrm>
                          <a:prstGeom prst="rect">
                            <a:avLst/>
                          </a:prstGeom>
                          <a:ln>
                            <a:noFill/>
                          </a:ln>
                        </wps:spPr>
                        <wps:txbx>
                          <w:txbxContent>
                            <w:p w14:paraId="72AE5952" w14:textId="77777777" w:rsidR="00C328EE" w:rsidRDefault="00C328EE" w:rsidP="006B7653">
                              <w:r>
                                <w:t xml:space="preserve"> </w:t>
                              </w:r>
                            </w:p>
                          </w:txbxContent>
                        </wps:txbx>
                        <wps:bodyPr horzOverflow="overflow" vert="horz" lIns="0" tIns="0" rIns="0" bIns="0" rtlCol="0">
                          <a:noAutofit/>
                        </wps:bodyPr>
                      </wps:wsp>
                      <wps:wsp>
                        <wps:cNvPr id="450" name="Rectangle 450"/>
                        <wps:cNvSpPr/>
                        <wps:spPr>
                          <a:xfrm>
                            <a:off x="2216277" y="5389562"/>
                            <a:ext cx="456057" cy="136817"/>
                          </a:xfrm>
                          <a:prstGeom prst="rect">
                            <a:avLst/>
                          </a:prstGeom>
                          <a:ln>
                            <a:noFill/>
                          </a:ln>
                        </wps:spPr>
                        <wps:txbx>
                          <w:txbxContent>
                            <w:p w14:paraId="25A59DA5" w14:textId="77777777" w:rsidR="00C328EE" w:rsidRDefault="00C328EE" w:rsidP="006B7653">
                              <w:r>
                                <w:rPr>
                                  <w:rFonts w:ascii="Times New Roman" w:eastAsia="Times New Roman" w:hAnsi="Times New Roman" w:cs="Times New Roman"/>
                                  <w:b/>
                                </w:rPr>
                                <w:t>903574</w:t>
                              </w:r>
                            </w:p>
                          </w:txbxContent>
                        </wps:txbx>
                        <wps:bodyPr horzOverflow="overflow" vert="horz" lIns="0" tIns="0" rIns="0" bIns="0" rtlCol="0">
                          <a:noAutofit/>
                        </wps:bodyPr>
                      </wps:wsp>
                      <pic:pic xmlns:pic="http://schemas.openxmlformats.org/drawingml/2006/picture">
                        <pic:nvPicPr>
                          <pic:cNvPr id="451" name="Picture 451"/>
                          <pic:cNvPicPr/>
                        </pic:nvPicPr>
                        <pic:blipFill>
                          <a:blip r:embed="rId55"/>
                          <a:stretch>
                            <a:fillRect/>
                          </a:stretch>
                        </pic:blipFill>
                        <pic:spPr>
                          <a:xfrm>
                            <a:off x="5161217" y="5071452"/>
                            <a:ext cx="952500" cy="423329"/>
                          </a:xfrm>
                          <a:prstGeom prst="rect">
                            <a:avLst/>
                          </a:prstGeom>
                        </pic:spPr>
                      </pic:pic>
                      <wps:wsp>
                        <wps:cNvPr id="452" name="Rectangle 452"/>
                        <wps:cNvSpPr/>
                        <wps:spPr>
                          <a:xfrm>
                            <a:off x="1638541" y="5639651"/>
                            <a:ext cx="1992817" cy="136817"/>
                          </a:xfrm>
                          <a:prstGeom prst="rect">
                            <a:avLst/>
                          </a:prstGeom>
                          <a:ln>
                            <a:noFill/>
                          </a:ln>
                        </wps:spPr>
                        <wps:txbx>
                          <w:txbxContent>
                            <w:p w14:paraId="5D9D8A59" w14:textId="77777777" w:rsidR="00C328EE" w:rsidRDefault="00C328EE" w:rsidP="006B7653">
                              <w:r>
                                <w:t>Applicant Identification Number</w:t>
                              </w:r>
                            </w:p>
                          </w:txbxContent>
                        </wps:txbx>
                        <wps:bodyPr horzOverflow="overflow" vert="horz" lIns="0" tIns="0" rIns="0" bIns="0" rtlCol="0">
                          <a:noAutofit/>
                        </wps:bodyPr>
                      </wps:wsp>
                      <wps:wsp>
                        <wps:cNvPr id="453" name="Rectangle 453"/>
                        <wps:cNvSpPr/>
                        <wps:spPr>
                          <a:xfrm>
                            <a:off x="5251869" y="5640743"/>
                            <a:ext cx="1025672" cy="136817"/>
                          </a:xfrm>
                          <a:prstGeom prst="rect">
                            <a:avLst/>
                          </a:prstGeom>
                          <a:ln>
                            <a:noFill/>
                          </a:ln>
                        </wps:spPr>
                        <wps:txbx>
                          <w:txbxContent>
                            <w:p w14:paraId="7FD15624" w14:textId="77777777" w:rsidR="00C328EE" w:rsidRDefault="00C328EE" w:rsidP="006B7653">
                              <w:r>
                                <w:t>Director General</w:t>
                              </w:r>
                            </w:p>
                          </w:txbxContent>
                        </wps:txbx>
                        <wps:bodyPr horzOverflow="overflow" vert="horz" lIns="0" tIns="0" rIns="0" bIns="0" rtlCol="0">
                          <a:noAutofit/>
                        </wps:bodyPr>
                      </wps:wsp>
                      <wps:wsp>
                        <wps:cNvPr id="454" name="Rectangle 454"/>
                        <wps:cNvSpPr/>
                        <wps:spPr>
                          <a:xfrm>
                            <a:off x="4823130" y="5776810"/>
                            <a:ext cx="2166119" cy="136817"/>
                          </a:xfrm>
                          <a:prstGeom prst="rect">
                            <a:avLst/>
                          </a:prstGeom>
                          <a:ln>
                            <a:noFill/>
                          </a:ln>
                        </wps:spPr>
                        <wps:txbx>
                          <w:txbxContent>
                            <w:p w14:paraId="1CE28CCE" w14:textId="77777777" w:rsidR="00C328EE" w:rsidRDefault="00C328EE" w:rsidP="006B7653">
                              <w:r>
                                <w:t xml:space="preserve">NATIONAL COMMISSION FOR </w:t>
                              </w:r>
                            </w:p>
                          </w:txbxContent>
                        </wps:txbx>
                        <wps:bodyPr horzOverflow="overflow" vert="horz" lIns="0" tIns="0" rIns="0" bIns="0" rtlCol="0">
                          <a:noAutofit/>
                        </wps:bodyPr>
                      </wps:wsp>
                      <wps:wsp>
                        <wps:cNvPr id="455" name="Rectangle 455"/>
                        <wps:cNvSpPr/>
                        <wps:spPr>
                          <a:xfrm>
                            <a:off x="4921542" y="5912599"/>
                            <a:ext cx="1904342" cy="136817"/>
                          </a:xfrm>
                          <a:prstGeom prst="rect">
                            <a:avLst/>
                          </a:prstGeom>
                          <a:ln>
                            <a:noFill/>
                          </a:ln>
                        </wps:spPr>
                        <wps:txbx>
                          <w:txbxContent>
                            <w:p w14:paraId="3A4079B4" w14:textId="77777777" w:rsidR="00C328EE" w:rsidRDefault="00C328EE" w:rsidP="006B7653">
                              <w:r>
                                <w:t xml:space="preserve">SCIENCE,TECHNOLOGY &amp; </w:t>
                              </w:r>
                            </w:p>
                          </w:txbxContent>
                        </wps:txbx>
                        <wps:bodyPr horzOverflow="overflow" vert="horz" lIns="0" tIns="0" rIns="0" bIns="0" rtlCol="0">
                          <a:noAutofit/>
                        </wps:bodyPr>
                      </wps:wsp>
                      <wps:wsp>
                        <wps:cNvPr id="456" name="Rectangle 456"/>
                        <wps:cNvSpPr/>
                        <wps:spPr>
                          <a:xfrm>
                            <a:off x="5275644" y="6048387"/>
                            <a:ext cx="962432" cy="136817"/>
                          </a:xfrm>
                          <a:prstGeom prst="rect">
                            <a:avLst/>
                          </a:prstGeom>
                          <a:ln>
                            <a:noFill/>
                          </a:ln>
                        </wps:spPr>
                        <wps:txbx>
                          <w:txbxContent>
                            <w:p w14:paraId="5689B113" w14:textId="77777777" w:rsidR="00C328EE" w:rsidRDefault="00C328EE" w:rsidP="006B7653">
                              <w:r>
                                <w:t>INNOVATION</w:t>
                              </w:r>
                            </w:p>
                          </w:txbxContent>
                        </wps:txbx>
                        <wps:bodyPr horzOverflow="overflow" vert="horz" lIns="0" tIns="0" rIns="0" bIns="0" rtlCol="0">
                          <a:noAutofit/>
                        </wps:bodyPr>
                      </wps:wsp>
                      <wps:wsp>
                        <wps:cNvPr id="457" name="Rectangle 457"/>
                        <wps:cNvSpPr/>
                        <wps:spPr>
                          <a:xfrm>
                            <a:off x="333267" y="8244906"/>
                            <a:ext cx="5514033" cy="177347"/>
                          </a:xfrm>
                          <a:prstGeom prst="rect">
                            <a:avLst/>
                          </a:prstGeom>
                          <a:ln>
                            <a:noFill/>
                          </a:ln>
                        </wps:spPr>
                        <wps:txbx>
                          <w:txbxContent>
                            <w:p w14:paraId="7B5B1910" w14:textId="5E5135ED" w:rsidR="00C328EE" w:rsidRDefault="00C328EE" w:rsidP="006B7653">
                              <w:r>
                                <w:t xml:space="preserve">NOTE: This is a computer-generated License. To verify the authenticity of this document, </w:t>
                              </w:r>
                            </w:p>
                          </w:txbxContent>
                        </wps:txbx>
                        <wps:bodyPr horzOverflow="overflow" vert="horz" lIns="0" tIns="0" rIns="0" bIns="0" rtlCol="0">
                          <a:noAutofit/>
                        </wps:bodyPr>
                      </wps:wsp>
                      <wps:wsp>
                        <wps:cNvPr id="458" name="Rectangle 458"/>
                        <wps:cNvSpPr/>
                        <wps:spPr>
                          <a:xfrm>
                            <a:off x="348629" y="8432448"/>
                            <a:ext cx="2997815" cy="136818"/>
                          </a:xfrm>
                          <a:prstGeom prst="rect">
                            <a:avLst/>
                          </a:prstGeom>
                          <a:ln>
                            <a:noFill/>
                          </a:ln>
                        </wps:spPr>
                        <wps:txbx>
                          <w:txbxContent>
                            <w:p w14:paraId="70DD81FB" w14:textId="77777777" w:rsidR="00C328EE" w:rsidRDefault="00C328EE" w:rsidP="006B7653">
                              <w:r>
                                <w:t>Scan the QR Code using QR scanner application.</w:t>
                              </w:r>
                            </w:p>
                          </w:txbxContent>
                        </wps:txbx>
                        <wps:bodyPr horzOverflow="overflow" vert="horz" lIns="0" tIns="0" rIns="0" bIns="0" rtlCol="0">
                          <a:noAutofit/>
                        </wps:bodyPr>
                      </wps:wsp>
                      <wps:wsp>
                        <wps:cNvPr id="459" name="Rectangle 459"/>
                        <wps:cNvSpPr/>
                        <wps:spPr>
                          <a:xfrm>
                            <a:off x="5201260" y="6441350"/>
                            <a:ext cx="1342632" cy="136818"/>
                          </a:xfrm>
                          <a:prstGeom prst="rect">
                            <a:avLst/>
                          </a:prstGeom>
                          <a:ln>
                            <a:noFill/>
                          </a:ln>
                        </wps:spPr>
                        <wps:txbx>
                          <w:txbxContent>
                            <w:p w14:paraId="7CD06E18" w14:textId="77777777" w:rsidR="00C328EE" w:rsidRDefault="00C328EE" w:rsidP="006B7653">
                              <w:r>
                                <w:t>Verification QR Code</w:t>
                              </w:r>
                            </w:p>
                          </w:txbxContent>
                        </wps:txbx>
                        <wps:bodyPr horzOverflow="overflow" vert="horz" lIns="0" tIns="0" rIns="0" bIns="0" rtlCol="0">
                          <a:noAutofit/>
                        </wps:bodyPr>
                      </wps:wsp>
                      <pic:pic xmlns:pic="http://schemas.openxmlformats.org/drawingml/2006/picture">
                        <pic:nvPicPr>
                          <pic:cNvPr id="460" name="Picture 460"/>
                          <pic:cNvPicPr/>
                        </pic:nvPicPr>
                        <pic:blipFill>
                          <a:blip r:embed="rId56"/>
                          <a:stretch>
                            <a:fillRect/>
                          </a:stretch>
                        </pic:blipFill>
                        <pic:spPr>
                          <a:xfrm>
                            <a:off x="4991634" y="6784695"/>
                            <a:ext cx="1428750" cy="1428750"/>
                          </a:xfrm>
                          <a:prstGeom prst="rect">
                            <a:avLst/>
                          </a:prstGeom>
                        </pic:spPr>
                      </pic:pic>
                      <wps:wsp>
                        <wps:cNvPr id="461" name="Rectangle 461"/>
                        <wps:cNvSpPr/>
                        <wps:spPr>
                          <a:xfrm>
                            <a:off x="295275" y="8501189"/>
                            <a:ext cx="38005" cy="136817"/>
                          </a:xfrm>
                          <a:prstGeom prst="rect">
                            <a:avLst/>
                          </a:prstGeom>
                          <a:ln>
                            <a:noFill/>
                          </a:ln>
                        </wps:spPr>
                        <wps:txbx>
                          <w:txbxContent>
                            <w:p w14:paraId="631C8EEB" w14:textId="77777777" w:rsidR="00C328EE" w:rsidRDefault="00C328EE" w:rsidP="006B7653">
                              <w:r>
                                <w:t xml:space="preserve"> </w:t>
                              </w:r>
                            </w:p>
                          </w:txbxContent>
                        </wps:txbx>
                        <wps:bodyPr horzOverflow="overflow" vert="horz" lIns="0" tIns="0" rIns="0" bIns="0" rtlCol="0">
                          <a:noAutofit/>
                        </wps:bodyPr>
                      </wps:wsp>
                    </wpg:wgp>
                  </a:graphicData>
                </a:graphic>
              </wp:inline>
            </w:drawing>
          </mc:Choice>
          <mc:Fallback>
            <w:pict>
              <v:group w14:anchorId="58B11C97" id="Group 424" o:spid="_x0000_s1026" style="width:442.2pt;height:673.05pt;mso-position-horizontal-relative:char;mso-position-vertical-relative:line" coordorigin="95,95" coordsize="69797,8901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ZzyFyTCgAA01IAAA4AAABkcnMvZTJvRG9jLnhtbOxc&#10;227bSBJ9X2D/QdD7xOxmd5MtxBksJpvBAIudYGb2A2iasoSlSIGkL9mv31N9I0XLGSnxUHaUALEo&#10;qtkqVvWpy6mm3v74sClnd0XTruvqcs7eRPNZUeX19bq6uZz/548PP6TzWdtl1XVW1lVxOf9UtPMf&#10;3/39b2/vt4uC16u6vC6aGSap2sX99nK+6rrt4uKizVfFJmvf1NuiwofLutlkHd42NxfXTXaP2Tfl&#10;BY8idXFfN9fbps6LtsXZ9/bD+Tsz/3JZ5N2vy2VbdLPycg7ZOvO3MX+v6O/Fu7fZ4qbJtqt17sTI&#10;vkCKTbau8KVhqvdZl81um/WjqTbrvKnbetm9yevNRb1crvPC3APuhkWju/m5qW+35l5uFvc326Am&#10;qHakpy+eNv/33c/N9vftxwaauN/eQBfmHd3Lw7LZ0CuknD0YlX0KKiseulmOk1IxqVMYOcdnqRRJ&#10;GjOr1HwFzdN1WnI5n+FjHAj/2T/d9UonOsFpe72OmErNmAv/9Rc7Qm3X+QL/nSZw9EgTf75icFV3&#10;2xRzN8nmoDk2WfPf2+0PMNo269ZX63LdfTILEOYhoaq7j+v8Y2PfQKkfm9n6+nIu6NarbIOVj8/p&#10;a2d0Crqmi2gcXYW3F/R+Z5Krcr39sC5LsgAdO3Gxdke233PHdl29r/PbTVF1FihNUULyumpX6207&#10;nzWLYnNVQMTml2tnsbZrii5f0Rcu8cW/ATwkWbYIHxgpe8FI5hZLZ89i4ZFi8cjqfs0ozWUkk6dt&#10;ni22Tdv9XNSbGR1ARogCRWeL7O5frRPKD3G6s3IYASEWrWU4lNZrDe8e6e0ozPy+yrYFRKBph+ZV&#10;3rxmwCwl07oxAVTtU0rag4xeR5GKIq+jNOUqNssm4CJb5LdWR0O9wAFdWw1BVyt/lD9U/pA0+Vlf&#10;iOVN19GkdDi7v5wr7WRZAeJOFPp8U98Vf9RmZNc7CD/CLp1+TFkNx4Y5yW3s3J4f51+3Zu7heOO1&#10;oQg/wr/akfDy3k0NxuRl3RZWJLots6zDrWLcUJllRXfNdCQxV54hKi0BHbP+NusO4apcb/A5T6Ko&#10;FwUzkt3tMjRH3aeyIOWU1W/FEt4ArpCZSdrm5uqnspndZRSUzD9aNkZaDKVrLP7cVdGTV9HQrNyu&#10;MjeXm8Z9gZnSzUQjCxMPgzBu2txJY4MiQgtu2odGiBQuMmLVVReurxDQzRcO7pYOr+rrT9an0Ttg&#10;cDIwAi7W11ow6qPAKBLl4hQduUAV4JhynfZwjJQ4IRy9LAaOVhQyTg+1IRDSdChsP2YXNMrPaeA4&#10;vMKP868OjoPxPQYswHdHvjI4fvhAePwOx2PS1KdiI7LCIRyZUSv5BATQPw+OqUwcHulojMdExirg&#10;MYkjfkI8elkIj06Uz+BxR9gn8ejnJDzuXOHR5V8dHgfj+9X7TeDxA/59x+Nz4FGP8GjS/oPxyJiI&#10;4RkpucIh1ya6Ij/whZzSSoSkXmHNpqdLWL0shEgnymcQuSPsk4j0cxIid67wSPSvDpGD8d8UIqMo&#10;/R4h2zfPUT3GgNNOhORHZawMfIpHpOTxY0TyiAdESq3SUyLSyUKIdKJ8BpE7wj6NSDcnIXLnCo9E&#10;/+oR2Y//phBJEfJ7jHweRLIRIuPjEIlUNUbaSzGSDhO6ehAjpYxlyj1ZiqzV5sQosz3XOuQhPNn1&#10;15A6XhaDSCvK5xA5FPZJRPo5DSKHV3gk+leHyMH4aRBpGbddTodU/j5rDe953c5AiXLwk+RYW1A/&#10;7tjyM8Ohz08FpYisaa+Hb5MKIs4Y/18Pgx8DryMGH6ewHuhOXgqDbwQaEPWeQfwaBh9YSWzjhtPh&#10;qAInJBFGbN8n0sp4yoEn8/z8S6fwY7QprH2p4ZFVNyV6NDgJCx9cG3FOTSxbHCVCCj5y/DFSZqiS&#10;dMVilTLz8Zfqihhl8tRVTe0h65jozIh/7h6uHtw9WEZ2tqqb//2KXu2yrMFvg7w3R3Nq36LHQp/O&#10;Z+UvFToluJPOHzT+4MofNF35U236qVaMf9x29XJt2jKkMfttTh5D/74+zKMhOca8Wf8vCfNmiT4v&#10;5kXCUbaip4WFug/0qPvTxHRFMCCJ4lj7cOXzl1eD+tCXHaLeMBYHoz5WMRSCpgOUoXWq1MhFcp7C&#10;FyCjnBz3pvcc6J1Tw58U+te3YuPQih1aVB3lx2HRSAtrUZBcio1rauS0iWbOlceRRFuWvmACV25M&#10;GviBMzFpaOgNTWqC58EgNW7MpjEsFZG0HEhfk9EGFun2r0wam41BQ5pxJgYNLaGhQY/cNMFiBk9r&#10;a2zgVRmn3RtUSBU2lzDsoZCTItSEgD4LOl3ONZHTDT2FoUGPa7xLlmhBVRZlxwRRObKoTBm6CacK&#10;oyEnOA+IUhXzqBzCyWPKIfRr0SLB0nAWFdqE4R6jXKQCjtgmRimXX5dGHlEQGacbcoIzsWjgNAcY&#10;RVp6lEV1xGlnpreolCOLxqh/PbOJMJpI4winyotCSnAmFg2U1NCiITk8aHuF4nGilPe6iKN2A0WP&#10;0VgmQnuMSq2ntWjICc7EovtIKBGyw4MsyhMWaW69LhoL6L+PWvTYk4sa1QfSlAs+aWoUsoJTm/TV&#10;0VHiMR2FU/DfL4mOcuRH2Cv+HBR0ksQCuQFFHWzwkkKNVvQOH8USJuHHvqYeN9vH7RbeqXeSC7ja&#10;x3lXSD4P8wBaaGaDtIiQgSEgY5H0Ll1FqdAJXA0RUiJW3NZOU0XpfgPgqT3ANMWR2MdI4eQxiRdH&#10;MetqI+yuEtRk2DWpZDyiljOZNGaJe8RmMpOGNPJMTLqPkQJheJRJuUrwnJPxaiLVeIrNKLGHqVY6&#10;pq1BZFI02UBi0PyTmTTkkWdi0n2cFLKkY0waK4YndJxJNZ7bGadeTAj0FJ3nnZ5mxKNY7nbOxKb7&#10;aCkREtADg2nof4OrYMAp6bBH6al6ura3c2Y8I/UcH2VHOHkMSDlniie2uSPjVEtUvzsW3WGOp2zT&#10;W5OGXO/UGH119ZEMDNdH/5AtTsG2L6k+cqT2c9ZHkinGsZmE6iMZJUzI0YoebtJBtR+DHYBWvjST&#10;OGF1hBvbg/+QqRzk0JmK8YA6lgppS8Va2TXSe3R0ezntzbG09PQOIFQGp3YA05RHaMztsWnIVA6y&#10;KTahsRSsgLWpiBLLmQ1sii3wKsHqOdEejFAanIlNA1M1YKYtc0yL6iCboo8Qo+FnbZok2C43yrwQ&#10;xxVjMPqJbBpqgzOx6T5myvZoD7ep5gzbIq1NNUPHb8zk6UjENOBENg21wZnYdB81ZXt6B9uUyiNF&#10;1DTiqYpEGqfG2fW+V+MxeuKuTmNSW6/R3ZyJSfdRU3j865gSCRQFyCljUbSHQL2PurxSMoFdn86k&#10;xM6b+b80oTy2cc/PjG2kfWmPq94Qfg6KprFIlWsKpkCjsMxWD1I8yJukfkejYabM/JOZNOTwZ4LS&#10;fcyUZQuPcLwRQ1/AOl4hWGyJkN6mDJFU7XjeaW0acvhT2/TVMRlkVYv4wGRY9v8lMRkuKDwnkyG0&#10;RnnucokkRaPX0SX+5wV2O73uMYTXyWWowFYNaiScPCZQD3Y1p+gQsXSUTp+UnLY/1vISMi/z44H4&#10;5UTDeblfeaSfZhy+x/Hwtyjf/R8AAP//AwBQSwMECgAAAAAAAAAhAOAvhHpcZgEAXGYBABQAAABk&#10;cnMvbWVkaWEvaW1hZ2UxLnBuZ4lQTkcNChoKAAAADUlIRFIAAALXAAADpwgGAAAA69tqKAAAAAFz&#10;UkdCAK7OHOkAAAAEZ0FNQQAAsY8L/GEFAAAACXBIWXMAAA7DAAAOwwHHb6hkAAD/pUlEQVR4Xuyb&#10;X2hU1/bHdRKHGgaJOsZxlIuKiEgNpZTig4TahyBBSilSpEgppQ+h+CAiRaQUKaWIlHIpIiLFBwmh&#10;9EkuIiKlBpGLyKVIiSJSSBSdjDGJIcSgMY6/zzqzz2SSmXNmJs7o/JLvB5b77LXX/nPW3nud2efE&#10;RUIIIYQQQgghhBBCCCGEEEIIIYQQQgghhBBCCCH+/9HX19c8ODh422WrQi3arBalxlbNsQ8NDX3y&#10;6NGjEeSiU9WUevZ7uTx8+DCB32647Jypd19wn4e4zwMuW7fMhzW1EKjFPNXz3JcaWzXHrjheOYrj&#10;9cV8WFOvlZcvXzay4TM47aRTeZONHHXZAh48eBCnTq/L1oSwibx7926Ssi7GkCIdJD1j9q54XsHt&#10;XWfjbXXZOYF/fkTSyBDyC/PX5IrqjsuXL7/FGDPFhDW5yZmFspCDstvPT132jfA64oOYieJ4fcPt&#10;KY47URyfieL4myfi0qrDRI4vXry4jQW42anqFlt0TU1Ndvq/n8lk3o1Go1tIe9B9lLWYXzAvyXg8&#10;fstlK2ZgYOADkr34rW18fNyC2m181u4V1iE7d+58umrVqogJ934Q+dnPr169+h9nJoSYheJ4/aI4&#10;rjgu6pea/bhm4WdIvkWOe4o88k6cqXQ63Wm6JUuW/Eay1fQE8nOzT4ZcH6Esd8ImIETsFMp1L/Ir&#10;Mor0cFpbZvZcF/QRxPDw8Ickky0tLYfZpOnm5uYR0rMmVh7WN/11Uz5mY+a6Hd09ro3dVrdcu/z7&#10;dXWuIk8RO5Xvf1V/+FDvKkmSMvPNYacLa+sM5WO0s85sjYaGhjFshp48eXJvw4YNowS3k8g5K7Ox&#10;Uqcfsfb7TTd77L6Na7fb3kiEjb1Ym0axdlxRWQTVD+qPe7aT/4zxhY2bdgv86jWUR5ANbRwnP0L5&#10;Dfo4Tf6As/3Gqwjkf0K+ctkc2Ni4TXJrP2ycXNvbK68vsqE/ooLaqdQP2B9Ff9BrFLg+RtnXdk1a&#10;MP5qxwdRHorjiuOWmk5xfNqvXkN5BNnQhuL4Ao3jNftxbdhGjUQiK1KpVJtTeaD3T5/vU945Ojq6&#10;4vnz53spumV6guPHWcssOHcHtvsaGxu3T01N2WewVpz7WbZ00SZ0XZOTk0km4j75PaYs1ofpi0G9&#10;9UhugvMp1feLFy9OUjeJTTNpJ3atXNu9fJc18SjXzqcdm/54PB6ze+DhcMLpPebiDx98u4Nk0Pnn&#10;WIm2NjPubuyaGYu15UEbf5F8H4vFTrEZzrLYf7DFjmynrf1IB/aN1FufrTHNwMCAzcc+bHYw5wna&#10;T2/bts1/aBaMPajNEu2UJKh+iXsI8m2BvoRfPYJs3BuldspaaW8X6TtmT2Cyz/NfoGukbozr3Tdv&#10;3uyysnwYc9DaLxgn82d7c7f1hXRg/55nGc4r+4F+TqP3HijYRsnvyWQy3o+gYuOvdnwQ5YPPFcez&#10;KI47FMenCbJRHF/YcbymP64NnHmIxZR76/H48eNmHHaexWCn5ns4s3ViYmKjKy4KE2ML5vzy5cv7&#10;16xZM4jqd+q+nS1ddAddz9q1ayeY1KtIotI+KO9HtrjsDEr1TcC8itin0//R9znsRtnMV8gnnI1R&#10;rp1HQ0ODPczGGf+fSBcy4xRaqT+cviil2kokEn9Qbm+vZsDGOM8G+YL0c7Ip+jlBvXdo7zz3datY&#10;HQP9uyTv27xEo9Fx7A+EjT2ozRLtlCSoflB/jiDfFuhpI8yvHkE2BJetpBcYw33WTNrGY/a2Zkgu&#10;8RD8hHpfct1ln0qtzKfE2i8YJ+U2Jrvf+8xnirz35qoEr+wH64vr29zLhwRVC8iXbH+8jvjg9B72&#10;gwLx3rDwMCz4ESGyKI57KI470CuOO4JsFMcXdhyv+Y9rHHIdR1jQ+9Tyz5496+B0GSFYb2TxbcR5&#10;d9gUjRRNIMv6+voKPglh24tdx8jIyL9wXAuqT8l7f2tGu7M3TiSkj6KsXLnyT5IoC8HeACTshEX6&#10;uUklfbM48vM535Zr58MGGUM6CXgf0Nc15HtX5FGpP1xalBJtTVk6GzZNO746QroOWcb8buKeVmB/&#10;g7ofobNTZ1GYjxu2OXjwrGdjeidbxDv5Fht7UJth7ZRDUP2weyg2PvunmD7Mrz5BNpzQ7YHQYf61&#10;9cg4vU/OBmX/xmY/l1+ypnP/0cwnbO0XGyflvX5f9p/ByJf8+9Rq+QF7G7+9/evkHk+Z7nXEB5d6&#10;MOff+vNPrMp9OhYzURwv385HcTyH4rji+IKL46Ebtlrg1MM4p9WucZadoOPo+llgNhH2in+RnUgo&#10;uxKLxUbZ8DNOXclk0t4M/M5kXWeibpvDCVgFn1F8gvoIAtspTlW7uFxHcPmLSb5D2obuP5X2XQ3Y&#10;iIfsBMZGmaTv/f6C9anmmObSVjqd7sEuivwXSRHY7BPUNzxIrtGWvfm46E6RBYvcbPBtN/PSQ/mU&#10;2YX9LWVQm2HtcH1reHg49O1HUP1y7qEcyvFrkI2d0Cm+RP5vyu0/aN1BxqyOCxz2ZuKK/U2p6fKh&#10;TkVrn/6uUOeC9bV06dILrDX7VFw1wvyAr/8geZs+I4lE4m/TBY2/mvFBzA3F8cpQHJ8mqM2wdrhW&#10;HFccr+keFUKUiZ14eZh5n9/mAzwoNvJg6OVB7f29Hve2jKB03fSegRBCzDMUx4UQQlQdAvE198Yl&#10;TRA+YrpUKvUe+UkC80+ekRBCiLpFcVwIIYQQQgghhBBCCCGEEEIIIYQQQgghhBBCCCGEEEIIIYQQ&#10;QgghhBBCCCGEEEIIIYQQQgghhBBCCCGEEEIIIYQQQgghhBBCiKrT19fXPDg4eNtlq0It2qwWpcZW&#10;zbEPDQ198ujRoxHkolPVlHr2e7k8fPgwgd9uuOycqXdfcJ+HuM8DLlu3zIc1tRCoxTzV89yXGls1&#10;x644XjmK4/XFfFhTr5WXL182suEzOO2kU3mTjRx12QIePHgQp06vy9aEsIm8e/dukrIuxpAiHSQ9&#10;Y/aueF7B7V1n42112TmBf35E0sgQ8gvz1+SK6o7Lly+/xRgzxYQ1ucmZhbKQg7Lbz09d9o3wOuKD&#10;mInieH3D7SmOO1Ecn4ni+Jsn4tKqw0SOL168uI0FuNmp6hZbdE1NTXb6v5/JZN6NRqNbSHvQfZS1&#10;mF8wL8l4PH7LZStmYGDgA5K9+K1tfHzcgtptfNbuFdYhO3fufLpq1aqICfd+EPnZz69evfofZyaE&#10;mIXieP2iOK44LuqXmv24ZuFnSL5FjnuKPPJOnKl0Ot1puiVLlvxGstX0BPJzs0+GXB+hLHfCJiBE&#10;7BTKdS/yKzKK9HBaW2b2XBf0EcTw8PCHJJMtLS2H2aTp5ubmEdKzJlYe1jf9dVM+ZmPmuh3dPa6N&#10;3Va3XLv8+3V1riJPETuV739Vf/hQ7ypJkjLzzWGnC2vrDOVjtLPObI2GhoYxbIaePHlyb8OGDaME&#10;t5PIOSuzsVKnH7H2+003e+y+jWu3295IhI29WJtGsXZcUVkE1Q/qj3u2k/+M8YWNm3YL/Oo1lEeQ&#10;DW0cJz9C+Q36OE3+gLP9xqsI5H9CvnLZHNjYuE1yaz9snFzb2yuvL7KhP6KC2qnUD9gfRX/QaxS4&#10;PkbZ13ZNWjD+ascHUR6K44rjlppOcXzar15DeQTZ0Ibi+AKN4zX7cW3YRo1EIitSqVSbU3mg90+f&#10;71PeOTo6uuL58+d7KbpleoLjx1nLLDh3B7b7Ghsbt09NTdlnsFac+1m2dNEmdF2Tk5NJJuI++T2m&#10;LNaH6YtBvfVIboLzKdX3ixcvTlI3iU0zaSd2rVzbvXyXNfEo186nHZv+eDwes3vg4XDC6T3m4g8f&#10;fLuDZND551iJtjYz7m7smhmLteVBG3+RfB+LxU6xGc6y2H+wxY5sp639SAf2jdRbn60xzcDAgM3H&#10;Pmx2MOcJ2k9v27bNf2gWjD2ozRLtlCSofol7CPJtgb6EXz2CbNwbpXbKWmlvF+k7Zk9gss/zX6Br&#10;pG6M6903b97ssrJ8GHPQ2i8YJ/Nne3O39YV0YP+eZxnOK/uBfk6j9x4o2EbJ78lkMt6PoGLjr3Z8&#10;EOWDzxXHsyiOOxTHpwmyURxf2HG8pj+uDZx5iMWUe+vx+PHjZhx2nsVgp+Z7OLN1YmJioysuChNj&#10;C+b88uXL+9esWTOI6nfqvp0tXXQHXc/atWsnmNSrSKLSPijvR7a47AxK9U3AvIrYp9P/0fc57EbZ&#10;zFfIJ5yNUa6dR0NDgz3Mxhn/n0gXMuMUWqk/nL4opdpKJBJ/UG5vr2bAxjjPBvmC9HOyKfo5Qb13&#10;aO8893WrWB0D/bsk79u8RKPRcewPhI09qM0S7ZQkqH5Qf44g3xboaSPMrx5BNgSXraQXGMN91kza&#10;xmP2tmZILvEQ/IR6X3LdZZ9KrcynxNovGCflNia73/vMZ4q89+aqBK/sB+uL69vcy4cEVQvIl2x/&#10;vI744PQe9oMC8d6w8DAs+BEhsiiOeyiOO9ArjjuCbBTHF3Ycr/mPaxxyHUdY0PvU8s+ePevgdBkh&#10;WG9k8W3EeXfYFI0UTSDL+vr6Cj4JYduLXcfIyMi/cFwLqk/Je39rRruzN04kpI+irFy58k+SKAvB&#10;3gAk7IRF+rlJJX2zOPLzOd+Wa+fDBhlDOgl4H9DXNeR7V+RRqT9cWpQSbU1ZOhs2TTu+OkK6DlnG&#10;/G7inlZgf4O6H6GzU2dRmI8btjl48KxnY3onW8Q7+RYbe1CbYe2UQ1D9sHsoNj77p5g+zK8+QTac&#10;0O2B0GH+tfXIOL1PzgZl/8ZmP5dfsqZz/9HMJ2ztFxsn5b1+X/afwciX/PvUavkBexu/vf3r5B5P&#10;me51xAeXejDn3/rzT6zKfToWM1EcL9/OR3E8h+K44viCi+OhG7Za4NTDOKfVrnGWnaDj6PpZYDYR&#10;9op/kZ1IKLsSi8VG2fAzTl3JZNLeDPzOZF1nom6bwwlYBZ9RfIL6CALbKU5Vu7hcR3D5i0m+Q9qG&#10;7j+V9l0N2IiH7ATGRpmk7/3+gvWp5pjm0lY6ne7BLor8F0kR2OwT1Dc8SK7Rlr35uOhOkQWL3Gzw&#10;bTfz0kP5lNmF/S1lUJth7XB9a3h4OPTtR1D9cu6hHMrxa5CNndApvkT+b8rtP2jdQcasjgsc9mbi&#10;iv1NqenyoU5Fa5/+rlDngvW1dOnSC6w1+1RcNcL8gK//IHmbPiOJROJv0wWNv5rxQcwNxfHKUByf&#10;JqjNsHa4VhxXHK/pHhVClImdeHmYeZ/f5gM8KDbyYOjlQe39vR73toygdN30noEQQswzFMeFEEJU&#10;HQLxNffGJU0QPmK6VCr1HvlJAvNPnpEQQoi6RXFcCCGEEEIIIYQQQgghhBBCCCGEEEIIIYQQQggh&#10;hBBCCCGEEEIIIYQQQgghhBBCCCGEEEIIIYQQQgghhBBCCCGEEEIIIYQQQoiq09fX1zw4OHjbZatC&#10;LdqsFqXGVs2xDw0NffLo0aMR5KJT1ZR69nu5PHz4MIHfbrjsnKl3X3Cfh7jPAy5bt8yHNbUQqMU8&#10;1fPclxpbNceuOF45iuP1xXxYU6+Vly9fNrLhMzjtpFN5k40cddkCHjx4EKdOr8vWhLCJvHv3bpKy&#10;LsaQIh0kPWP2rnhewe1dZ+Ntddk5gX9+RNLIEPIL89fkiuqOy5cvv8UYM8WENbnJmYWykIOy289P&#10;XfaN8Drig5iJ4nh9w+0pjjtRHJ+J4vibJ+LSqsNEji9evLiNBbjZqeoWW3RNTU12+r+fyWTejUaj&#10;W0h70H2UtZhfMC/JeDx+y2UrZmBg4AOSvfitbXx83ILabXzW7hXWITt37ny6atWqiAn3fhD52c+v&#10;Xr36H2cmhJiF4nj9ojiuOC7ql5r9uGbhZ0i+RY57ijzyTpypdDrdabolS5b8RrLV9ATyc7NPhlwf&#10;oSx3wiYgROwUynUv8isyivRwWltm9lwX9BHE8PDwhySTLS0th9mk6ebm5hHSsyZWHtY3/XVTPmZj&#10;5rod3T2ujd1Wt1y7/Pt1da4iTxE7le9/VX/4UO8qSZIy881hpwtr6wzlY7SzzmyNhoaGMWyGnjx5&#10;cm/Dhg2jBLeTyDkrs7FSpx+x9vtNN3vsvo1rt9veSISNvVibRrF2XFFZBNUP6o97tpP/jPGFjZt2&#10;C/zqNZRHkA1tHCc/QvkN+jhN/oCz/carCOR/Qr5y2RzY2LhNcms/bJxc29srry+yoT+igtqp1A/Y&#10;H0V/0GsUuD5G2dd2TVow/mrHB1EeiuOK45aaTnF82q9eQ3kE2dCG4vgCjeM1+3Ft2EaNRCIrUqlU&#10;m1N5oPdPn+9T3jk6Orri+fPneym6ZXqC48dZyyw4dwe2+xobG7dPTU3ZZ7BWnPtZtnTRJnRdk5OT&#10;SSbiPvk9pizWh+mLQb31SG6C8ynV94sXL05SN4lNM2kndq1c2718lzXxKNfOpx2b/ng8HrN74OFw&#10;wuk95uIPH3y7g2TQ+edYibY2M+5u7JoZi7XlQRt/kXwfi8VOsRnOsth/sMWObKet/UgH9o3UW5+t&#10;Mc3AwIDNxz5sdjDnCdpPb9u2zX9oFow9qM0S7ZQkqH6JewjybYG+hF89gmzcG6V2ylppbxfpO2ZP&#10;YLLP81+ga6RujOvdN2/e7LKyfBhz0NovGCfzZ3tzt/WFdGD/nmcZziv7gX5Oo/ceKNhGye/JZDLe&#10;j6Bi4692fBDlg88Vx7MojjsUx6cJslEcX9hxvKY/rg2ceYjFlHvr8fjx42Ycdp7FYKfmezizdWJi&#10;YqMrLgoTYwvm/PLly/vXrFkziOp36r6dLV10B13P2rVrJ5jUq0ii0j4o70e2uOwMSvVNwLyK2KfT&#10;/9H3OexG2cxXyCecjVGunUdDQ4M9zMYZ/59IFzLjFFqpP5y+KKXaSiQSf1Bub69mwMY4zwb5gvRz&#10;sin6OUG9d2jvPPd1q1gdA/27JO/bvESj0XHsD4SNPajNEu2UJKh+UH+OIN8W6GkjzK8eQTYEl62k&#10;FxjDfdZM2sZj9rZmSC7xEPyEel9y3WWfSq3Mp8TaLxgn5TYmu9/7zGeKvPfmqgSv7Afri+vb3MuH&#10;BFULyJdsf7yO+OD0HvaDAvHesPAwLPgRIbIojnsojjvQK447gmwUxxd2HK/5j2scch1HWND71PLP&#10;nj3r4HQZIVhvZPFtxHl32BSNFE0gy/r6+go+CWHbi13HyMjIv3BcC6pPyXt/a0a7szdOJKSPoqxc&#10;ufJPkigLwd4AJOyERfq5SSV9szjy8znflmvnwwYZQzoJeB/Q1zXke1fkUak/XFqUEm1NWTobNk07&#10;vjpCug5Zxvxu4p5WYH+Duh+hs1NnUZiPG7Y5ePCsZ2N6J1vEO/kWG3tQm2HtlENQ/bB7KDY++6eY&#10;PsyvPkE2nNDtgdBh/rX1yDi9T84GZf/GZj+XX7Kmc//RzCds7RcbJ+W9fl/2n8HIl/z71Gr5AXsb&#10;v7396+QeT5nudcQHl3ow59/680+syn06FjNRHC/fzkdxPIfiuOL4govjoRu2WuDUwzin1a5xlp2g&#10;4+j6WWA2EfaKf5GdSCi7EovFRtnwM05dyWTS3gz8zmRdZ6Jum8MJWAWfUXyC+ggC2ylOVbu4XEdw&#10;+YtJvkPahu4/lfZdDdiIh+wExkaZpO/9/oL1qeaY5tJWOp3uwS6K/BdJEdjsE9Q3PEiu0Za9+bjo&#10;TpEFi9xs8G0389JD+ZTZhf0tZVCbYe1wfWt4eDj07UdQ/XLuoRzK8WuQjZ3QKb5E/m/K7T9o3UHG&#10;rI4LHPZm4or9Tanp8qFORWuf/q5Q54L1tXTp0gusNftUXDXC/ICv/yB5mz4jiUTib9MFjb+a8UHM&#10;DcXxylAcnyaozbB2uFYcVxyv6R4VQpSJnXh5mHmf3+YDPCg28mDo5UHt/b0e97aMoHTd9J6BEELM&#10;MxTHhRBCVB0C8TX3xiVNED5iulQq9R75SQLzT56REEKIukVxXAghhBBCCCGEEEIIIYQQQgghhBBC&#10;CCGEEEIIIYQQQgghhBBCCCGEEEIIIYQQQgghhBBCCCGEEEIIIYQQQgghhBBCCCGEEEKIqtPX19c8&#10;ODh422WrQi3arBalxlbNsQ8NDX3y6NGjEeSiU9WUevZ7uTx8+DCB32647Jypd19wn4e4zwMuW7fM&#10;hzW1EKjFPNXz3JcaWzXHrjheOYrj9cV8WFOvlZcvXzay4TM47aRTeZONHHXZAh48eBCnTq/L1oSw&#10;ibx7926Ssi7GkCIdJD1j9q54XsHtXWfjbXXZOYF/fkTSyBDyC/PX5IrqjsuXL7/FGDPFhDW5yZmF&#10;spCDstvPT132jfA64oOYieJ4fcPtKY47URyfieL4myfi0qrDRI4vXry4jQW42anqFlt0TU1Ndvq/&#10;n8lk3o1Go1tIe9B9lLWYXzAvyXg8fstlK2ZgYOADkr34rW18fNyC2m181u4V1iE7d+58umrVqogJ&#10;934Q+dnPr169+h9nJoSYheJ4/aI4rjgu6pea/bhm4WdIvkWOe4o88k6cqXQ63Wm6JUuW/Eay1fQE&#10;8nOzT4ZcH6Esd8ImIETsFMp1L/IrMor0cFpbZvZcF/QRxPDw8Ickky0tLYfZpOnm5uYR0rMmVh7W&#10;N/11Uz5mY+a6Hd09ro3dVrdcu/z7dXWuIk8RO5Xvf1V/+FDvKkmSMvPNYacLa+sM5WO0s85sjYaG&#10;hjFshp48eXJvw4YNowS3k8g5K7OxUqcfsfb7TTd77L6Na7fb3kiEjb1Ym0axdlxRWQTVD+qPe7aT&#10;/4zxhY2bdgv86jWUR5ANbRwnP0L5Dfo4Tf6As/3Gqwjkf0K+ctkc2Ni4TXJrP2ycXNvbK68vsqE/&#10;ooLaqdQP2B9Ff9BrFLg+RtnXdk1aMP5qxwdRHorjiuOWmk5xfNqvXkN5BNnQhuL4Ao3jNftxbdhG&#10;jUQiK1KpVJtTeaD3T5/vU945Ojq64vnz53spumV6guPHWcssOHcHtvsaGxu3T01N2WewVpz7WbZ0&#10;0SZ0XZOTk0km4j75PaYs1ofpi0G99UhugvMp1feLFy9OUjeJTTNpJ3atXNu9fJc18SjXzqcdm/54&#10;PB6ze+DhcMLpPebiDx98u4Nk0PnnWIm2NjPubuyaGYu15UEbf5F8H4vFTrEZzrLYf7DFjmynrf1I&#10;B/aN1FufrTHNwMCAzcc+bHYw5wnaT2/bts1/aBaMPajNEu2UJKh+iXsI8m2BvoRfPYJs3Buldspa&#10;aW8X6TtmT2Cyz/NfoGukbozr3Tdv3uyysnwYc9DaLxgn82d7c7f1hXRg/55nGc4r+4F+TqP3HijY&#10;RsnvyWQy3o+gYuOvdnwQ5YPPFcezKI47FMenCbJRHF/YcbymP64NnHmIxZR76/H48eNmHHaexWCn&#10;5ns4s3ViYmKjKy4KE2ML5vzy5cv716xZM4jqd+q+nS1ddAddz9q1ayeY1KtIotI+KO9HtrjsDEr1&#10;TcC8itin0//R9znsRtnMV8gnnI1Rrp1HQ0ODPczGGf+fSBcy4xRaqT+cviil2kokEn9Qbm+vZsDG&#10;OM8G+YL0c7Ip+jlBvXdo7zz3datYHQP9uyTv27xEo9Fx7A+EjT2ozRLtlCSoflB/jiDfFuhpI8yv&#10;HkE2BJetpBcYw33WTNrGY/a2Zkgu8RD8hHpfct1ln0qtzKfE2i8YJ+U2Jrvf+8xnirz35qoEr+wH&#10;64vr29zLhwRVC8iXbH+8jvjg9B72gwLx3rDwMCz4ESGyKI57KI470CuOO4JsFMcXdhyv+Y9rHHId&#10;R1jQ+9Tyz5496+B0GSFYb2TxbcR5d9gUjRRNIMv6+voKPglh24tdx8jIyL9wXAuqT8l7f2tGu7M3&#10;TiSkj6KsXLnyT5IoC8HeACTshEX6uUklfbM48vM535Zr58MGGUM6CXgf0Nc15HtX5FGpP1xalBJt&#10;TVk6GzZNO746QroOWcb8buKeVmB/g7ofobNTZ1GYjxu2OXjwrGdjeidbxDv5Fht7UJth7ZRDUP2w&#10;eyg2PvunmD7Mrz5BNpzQ7YHQYf619cg4vU/OBmX/xmY/l1+ypnP/0cwnbO0XGyflvX5f9p/ByJf8&#10;+9Rq+QF7G7+9/evkHk+Z7nXEB5d6MOff+vNPrMp9OhYzURwv385HcTyH4rji+IKL46Ebtlrg1MM4&#10;p9WucZadoOPo+llgNhH2in+RnUgouxKLxUbZ8DNOXclk0t4M/M5kXWeibpvDCVgFn1F8gvoIAtsp&#10;TlW7uFxHcPmLSb5D2obuP5X2XQ3YiIfsBMZGmaTv/f6C9anmmObSVjqd7sEuivwXSRHY7BPUNzxI&#10;rtGWvfm46E6RBYvcbPBtN/PSQ/mU2YX9LWVQm2HtcH1reHg49O1HUP1y7qEcyvFrkI2d0Cm+RP5v&#10;yu0/aN1BxqyOCxz2ZuKK/U2p6fKhTkVrn/6uUOeC9bV06dILrDX7VFw1wvyAr/8geZs+I4lE4m/T&#10;BY2/mvFBzA3F8cpQHJ8mqM2wdrhWHFccr+keFUKUiZ14eZh5n9/mAzwoNvJg6OVB7f29Hve2jKB0&#10;3fSegRBCzDMUx4UQQlQdAvE198YlTRA+YrpUKvUe+UkC80+ekRBCiLpFcVwIIYQQQgghhBBCCCGE&#10;EEIIIYQQQgghhBBCCCGEEEIIIYQQQgghhBBCCCGEEEIIIYQQQgghhBBCCCGEEEIIIYQQQgghhBBC&#10;iKrT19fXPDg4eNtlq0It2qwWpcZWzbEPDQ198ujRoxHkolPVlHr2e7k8fPgwgd9uuOycqXdfcJ+H&#10;uM8DLlu3zIc1tRCoxTzV89yXGls1x644XjmK4/XFfFhTr5WXL182suEzOO2kU3mTjRx12QIePHgQ&#10;p06vy9aEsIm8e/dukrIuxpAiHSQ9Y/aueF7B7V1n42112TmBf35E0sgQ8gvz1+SK6o7Lly+/xRgz&#10;xYQ1ucmZhbKQg7Lbz09d9o3wOuKDmInieH3D7SmOO1Ecn4ni+Jsn4tKqw0SOL168uI0FuNmp6hZb&#10;dE1NTXb6v5/JZN6NRqNbSHvQfZS1mF8wL8l4PH7LZStmYGDgA5K9+K1tfHzcgtptfNbuFdYhO3fu&#10;fLpq1aqICfd+EPnZz69evfofZyaEmIXieP2iOK44LuqXmv24ZuFnSL5FjnuKPPJOnKl0Ot1puiVL&#10;lvxGstX0BPJzs0+GXB+hLHfCJiBE7BTKdS/yKzKK9HBaW2b2XBf0EcTw8PCHJJMtLS2H2aTp5ubm&#10;EdKzJlYe1jf9dVM+ZmPmuh3dPa6N3Va3XLv8+3V1riJPETuV739Vf/hQ7ypJkjLzzWGnC2vrDOVj&#10;tLPObI2GhoYxbIaePHlyb8OGDaMEt5PIOSuzsVKnH7H2+003e+y+jWu3295IhI29WJtGsXZcUVkE&#10;1Q/qj3u2k/+M8YWNm3YL/Oo1lEeQDW0cJz9C+Q36OE3+gLP9xqsI5H9CvnLZHNjYuE1yaz9snFzb&#10;2yuvL7KhP6KC2qnUD9gfRX/QaxS4PkbZ13ZNWjD+ascHUR6K44rjlppOcXzar15DeQTZ0Ibi+AKN&#10;4zX7cW3YRo1EIitSqVSbU3mg90+f71PeOTo6uuL58+d7KbpleoLjx1nLLDh3B7b7Ghsbt09NTdln&#10;sFac+1m2dNEmdF2Tk5NJJuI++T2mLNaH6YtBvfVIboLzKdX3ixcvTlI3iU0zaSd2rVzbvXyXNfEo&#10;186nHZv+eDwes3vg4XDC6T3m4g8ffLuDZND551iJtjYz7m7smhmLteVBG3+RfB+LxU6xGc6y2H+w&#10;xY5sp639SAf2jdRbn60xzcDAgM3HPmx2MOcJ2k9v27bNf2gWjD2ozRLtlCSofol7CPJtgb6EXz2C&#10;bNwbpXbKWmlvF+k7Zk9gss/zX6BrpG6M6903b97ssrJ8GHPQ2i8YJ/Nne3O39YV0YP+eZxnOK/uB&#10;fk6j9x4o2EbJ78lkMt6PoGLjr3Z8EOWDzxXHsyiOOxTHpwmyURxf2HG8pj+uDZx5iMWUe+vx+PHj&#10;Zhx2nsVgp+Z7OLN1YmJioysuChNjC+b88uXL+9esWTOI6nfqvp0tXXQHXc/atWsnmNSrSKLSPijv&#10;R7a47AxK9U3AvIrYp9P/0fc57EbZzFfIJ5yNUa6dR0NDgz3Mxhn/n0gXMuMUWqk/nL4opdpKJBJ/&#10;UG5vr2bAxjjPBvmC9HOyKfo5Qb13aO8893WrWB0D/bsk79u8RKPRcewPhI09qM0S7ZQkqH5Qf44g&#10;3xboaSPMrx5BNgSXraQXGMN91kzaxmP2tmZILvEQ/IR6X3LdZZ9KrcynxNovGCflNia73/vMZ4q8&#10;9+aqBK/sB+uL69vcy4cEVQvIl2x/vI744PQe9oMC8d6w8DAs+BEhsiiOeyiOO9ArjjuCbBTHF3Yc&#10;r/mPaxxyHUdY0PvU8s+ePevgdBkhWG9k8W3EeXfYFI0UTSDL+vr6Cj4JYduLXcfIyMi/cFwLqk/J&#10;e39rRruzN04kpI+irFy58k+SKAvB3gAk7IRF+rlJJX2zOPLzOd+Wa+fDBhlDOgl4H9DXNeR7V+RR&#10;qT9cWpQSbU1ZOhs2TTu+OkK6DlnG/G7inlZgf4O6H6GzU2dRmI8btjl48KxnY3onW8Q7+RYbe1Cb&#10;Ye2UQ1D9sHsoNj77p5g+zK8+QTac0O2B0GH+tfXIOL1PzgZl/8ZmP5dfsqZz/9HMJ2ztFxsn5b1+&#10;X/afwciX/PvUavkBexu/vf3r5B5Pme51xAeXejDn3/rzT6zKfToWM1EcL9/OR3E8h+K44viCi+Oh&#10;G7Za4NTDOKfVrnGWnaDj6PpZYDYR9op/kZ1IKLsSi8VG2fAzTl3JZNLeDPzOZF1nom6bwwlYBZ9R&#10;fIL6CALbKU5Vu7hcR3D5i0m+Q9qG7j+V9l0N2IiH7ATGRpmk7/3+gvWp5pjm0lY6ne7BLor8F0kR&#10;2OwT1Dc8SK7Rlr35uOhOkQWL3GzwbTfz0kP5lNmF/S1lUJth7XB9a3h4OPTtR1D9cu6hHMrxa5CN&#10;ndApvkT+b8rtP2jdQcasjgsc9mbiiv1NqenyoU5Fa5/+rlDngvW1dOnSC6w1+1RcNcL8gK//IHmb&#10;PiOJROJv0wWNv5rxQcwNxfHKUByfJqjNsHa4VhxXHK/pHhVClImdeHmYeZ/f5gM8KDbyYOjlQe39&#10;vR73toygdN30noEQQswzFMeFEEJUHQLxNffGJU0QPmK6VCr1HvlJAvNPnpEQQoi6RXFcCCGEEEII&#10;IYQQQgghhBBCCCGEEEIIIYQQQgghhBBCCCGEEEIIIYQQQgghhBBCCCGEEEIIIYQQQgghhBBCCCGE&#10;EEIIIYQQQoiq09fX1zw4OHjbZatCLdqsFqXGVs2xDw0NffLo0aMR5KJT1ZR69nu5PHz4MIHfbrjs&#10;nKl3X3Cfh7jPAy5bt8yHNbUQqMU81fPclxpbNceuOF45iuP1xXxYU6+Vly9fNrLhMzjtpFN5k40c&#10;ddkCHjx4EKdOr8vWhLCJvHv3bpKyLsaQIh0kPWP2rnhewe1dZ+Ntddk5gX9+RNLIEPIL89fkiuqO&#10;y5cvv8UYM8WENbnJmYWykIOy289PXfaN8Drig5iJ4nh9w+0pjjtRHJ+J4vibJ+LSqsNEji9evLiN&#10;BbjZqeoWW3RNTU12+r+fyWTejUajW0h70H2UtZhfMC/JeDx+y2UrZmBg4AOSvfitbXx83ILabXzW&#10;7hXWITt37ny6atWqiAn3fhD52c+vXr36H2cmhJiF4nj9ojiuOC7ql5r9uGbhZ0i+RY57ijzyTpyp&#10;dDrdabolS5b8RrLV9ATyc7NPhlwfoSx3wiYgROwUynUv8isyivRwWltm9lwX9BHE8PDwhySTLS0t&#10;h9mk6ebm5hHSsyZWHtY3/XVTPmZj5rod3T2ujd1Wt1y7/Pt1da4iTxE7le9/VX/4UO8qSZIy881h&#10;pwtr6wzlY7SzzmyNhoaGMWyGnjx5cm/Dhg2jBLeTyDkrs7FSpx+x9vtNN3vsvo1rt9veSISNvVib&#10;RrF2XFFZBNUP6o97tpP/jPGFjZt2C/zqNZRHkA1tHCc/QvkN+jhN/oCz/carCOR/Qr5y2RzY2LhN&#10;cms/bJxc29srry+yoT+igtqp1A/YH0V/0GsUuD5G2dd2TVow/mrHB1EeiuOK45aaTnF82q9eQ3kE&#10;2dCG4vgCjeM1+3Ft2EaNRCIrUqlUm1N5oPdPn+9T3jk6Orri+fPneym6ZXqC48dZyyw4dwe2+xob&#10;G7dPTU3ZZ7BWnPtZtnTRJnRdk5OTSSbiPvk9pizWh+mLQb31SG6C8ynV94sXL05SN4lNM2kndq1c&#10;2718lzXxKNfOpx2b/ng8HrN74OFwwuk95uIPH3y7g2TQ+edYibY2M+5u7JoZi7XlQRt/kXwfi8VO&#10;sRnOsth/sMWObKet/UgH9o3UW5+tMc3AwIDNxz5sdjDnCdpPb9u2zX9oFow9qM0S7ZQkqH6Jewjy&#10;bYG+hF89gmzcG6V2ylppbxfpO2ZPYLLP81+ga6RujOvdN2/e7LKyfBhz0NovGCfzZ3tzt/WFdGD/&#10;nmcZziv7gX5Oo/ceKNhGye/JZDLej6Bi4692fBDlg88Vx7MojjsUx6cJslEcX9hxvKY/rg2ceYjF&#10;lHvr8fjx42Ycdp7FYKfmezizdWJiYqMrLgoTYwvm/PLly/vXrFkziOp36r6dLV10B13P2rVrJ5jU&#10;q0ii0j4o70e2uOwMSvVNwLyK2KfT/9H3OexG2cxXyCecjVGunUdDQ4M9zMYZ/59IFzLjFFqpP5y+&#10;KKXaSiQSf1Bub69mwMY4zwb5gvRzsin6OUG9d2jvPPd1q1gdA/27JO/bvESj0XHsD4SNPajNEu2U&#10;JKh+UH+OIN8W6GkjzK8eQTYEl62kFxjDfdZM2sZj9rZmSC7xEPyEel9y3WWfSq3Mp8TaLxgn5TYm&#10;u9/7zGeKvPfmqgSv7Afri+vb3MuHBFULyJdsf7yO+OD0HvaDAvHesPAwLPgRIbIojnsojjvQK447&#10;gmwUxxd2HK/5j2scch1HWND71PLPnj3r4HQZIVhvZPFtxHl32BSNFE0gy/r6+go+CWHbi13HyMjI&#10;v3BcC6pPyXt/a0a7szdOJKSPoqxcufJPkigLwd4AJOyERfq5SSV9szjy8znflmvnwwYZQzoJeB/Q&#10;1zXke1fkUak/XFqUEm1NWTobNk07vjpCug5Zxvxu4p5WYH+Duh+hs1NnUZiPG7Y5ePCsZ2N6J1vE&#10;O/kWG3tQm2HtlENQ/bB7KDY++6eYPsyvPkE2nNDtgdBh/rX1yDi9T84GZf/GZj+XX7Kmc//RzCds&#10;7RcbJ+W9fl/2n8HIl/z71Gr5AXsbv7396+QeT5nudcQHl3ow59/680+syn06FjNRHC/fzkdxPIfi&#10;uOL4govjoRu2WuDUwzin1a5xlp2g4+j6WWA2EfaKf5GdSCi7EovFRtnwM05dyWTS3gz8zmRdZ6Ju&#10;m8MJWAWfUXyC+ggC2ylOVbu4XEdw+YtJvkPahu4/lfZdDdiIh+wExkaZpO/9/oL1qeaY5tJWOp3u&#10;wS6K/BdJEdjsE9Q3PEiu0Za9+bjoTpEFi9xs8G0389JD+ZTZhf0tZVCbYe1wfWt4eDj07UdQ/XLu&#10;oRzK8WuQjZ3QKb5E/m/K7T9o3UHGrI4LHPZm4or9Tanp8qFORWuf/q5Q54L1tXTp0gusNftUXDXC&#10;/ICv/yB5mz4jiUTib9MFjb+a8UHMDcXxylAcnyaozbB2uFYcVxyv6R4VQpSJnXh5mHmf3+YDPCg2&#10;8mDo5UHt/b0e97aMoHTd9J6BEELMMxTHhRBCVB0C8TX3xiVNED5iulQq9R75SQLzT56REEKIukVx&#10;XAghhBBCCCGEEEIIIYQQQgghhBBCCCGEEEIIIYQQQgghhBBCCCGEEEIIIYQQQgghhBBCCCGEEEII&#10;IYQQQgghhBBCCCGEEEKIqtPX19c8ODh422WrQi3arBalxlbNsQ8NDX3y6NGjEeSiU9WUevZ7uTx8&#10;+DCB32647Jypd19wn4e4zwMuW7fMhzW1EKjFPNXz3JcaWzXHrjheOYrj9cV8WFOvlZcvXzay4TM4&#10;7aRTeZONHHXZAh48eBCnTq/L1oSwibx7926Ssi7GkCIdJD1j9q54XsHtXWfjbXXZOYF/fkTSyBDy&#10;C/PX5IrqjsuXL7/FGDPFhDW5yZmFspCDstvPT132jfA64oOYieJ4fcPtKY47URyfieL4myfi0qrD&#10;RI4vXry4jQW42anqFlt0TU1Ndvq/n8lk3o1Go1tIe9B9lLWYXzAvyXg8fstlK2ZgYOADkr34rW18&#10;fNyC2m181u4V1iE7d+58umrVqogJ934Q+dnPr169+h9nJoSYheJ4/aI4rjgu6pea/bhm4WdIvkWO&#10;e4o88k6cqXQ63Wm6JUuW/Eay1fQE8nOzT4ZcH6Esd8ImIETsFMp1L/IrMor0cFpbZvZcF/QRxPDw&#10;8Ickky0tLYfZpOnm5uYR0rMmVh7WN/11Uz5mY+a6Hd09ro3dVrdcu/z7dXWuIk8RO5Xvf1V/+FDv&#10;KkmSMvPNYacLa+sM5WO0s85sjYaGhjFshp48eXJvw4YNowS3k8g5K7OxUqcfsfb7TTd77L6Na7fb&#10;3kiEjb1Ym0axdlxRWQTVD+qPe7aT/4zxhY2bdgv86jWUR5ANbRwnP0L5Dfo4Tf6As/3Gqwjkf0K+&#10;ctkc2Ni4TXJrP2ycXNvbK68vsqE/ooLaqdQP2B9Ff9BrFLg+RtnXdk1aMP5qxwdRHorjiuOWmk5x&#10;fNqvXkN5BNnQhuL4Ao3jNftxbdhGjUQiK1KpVJtTeaD3T5/vU945Ojq64vnz53spumV6guPHWcss&#10;OHcHtvsaGxu3T01N2WewVpz7WbZ00SZ0XZOTk0km4j75PaYs1ofpi0G99UhugvMp1feLFy9OUjeJ&#10;TTNpJ3atXNu9fJc18SjXzqcdm/54PB6ze+DhcMLpPebiDx98u4Nk0PnnWIm2NjPubuyaGYu15UEb&#10;f5F8H4vFTrEZzrLYf7DFjmynrf1IB/aN1FufrTHNwMCAzcc+bHYw5wnaT2/bts1/aBaMPajNEu2U&#10;JKh+iXsI8m2BvoRfPYJs3BuldspaaW8X6TtmT2Cyz/NfoGukbozr3Tdv3uyysnwYc9DaLxgn82d7&#10;c7f1hXRg/55nGc4r+4F+TqP3HijYRsnvyWQy3o+gYuOvdnwQ5YPPFcezKI47FMenCbJRHF/Ycbym&#10;P64NnHmIxZR76/H48eNmHHaexWCn5ns4s3ViYmKjKy4KE2ML5vzy5cv716xZM4jqd+q+nS1ddAdd&#10;z9q1ayeY1KtIotI+KO9HtrjsDEr1TcC8itin0//R9znsRtnMV8gnnI1Rrp1HQ0ODPczGGf+fSBcy&#10;4xRaqT+cviil2kokEn9Qbm+vZsDGOM8G+YL0c7Ip+jlBvXdo7zz3datYHQP9uyTv27xEo9Fx7A+E&#10;jT2ozRLtlCSoflB/jiDfFuhpI8yvHkE2BJetpBcYw33WTNrGY/a2Zkgu8RD8hHpfct1ln0qtzKfE&#10;2i8YJ+U2Jrvf+8xnirz35qoEr+wH64vr29zLhwRVC8iXbH+8jvjg9B72gwLx3rDwMCz4ESGyKI57&#10;KI470CuOO4JsFMcXdhyv+Y9rHHIdR1jQ+9Tyz5496+B0GSFYb2TxbcR5d9gUjRRNIMv6+voKPglh&#10;24tdx8jIyL9wXAuqT8l7f2tGu7M3TiSkj6KsXLnyT5IoC8HeACTshEX6uUklfbM48vM535Zr58MG&#10;GUM6CXgf0Nc15HtX5FGpP1xalBJtTVk6GzZNO746QroOWcb8buKeVmB/g7ofobNTZ1GYjxu2OXjw&#10;rGdjeidbxDv5Fht7UJth7ZRDUP2weyg2PvunmD7Mrz5BNpzQ7YHQYf619cg4vU/OBmX/xmY/l1+y&#10;pnP/0cwnbO0XGyflvX5f9p/ByJf8+9Rq+QF7G7+9/evkHk+Z7nXEB5d6MOff+vNPrMp9OhYzURwv&#10;385HcTyH4rji+IKL46Ebtlrg1MM4p9WucZadoOPo+llgNhH2in+RnUgouxKLxUbZ8DNOXclk0t4M&#10;/M5kXWeibpvDCVgFn1F8gvoIAtspTlW7uFxHcPmLSb5D2obuP5X2XQ3YiIfsBMZGmaTv/f6C9anm&#10;mObSVjqd7sEuivwXSRHY7BPUNzxIrtGWvfm46E6RBYvcbPBtN/PSQ/mU2YX9LWVQm2HtcH1reHg4&#10;9O1HUP1y7qEcyvFrkI2d0Cm+RP5vyu0/aN1BxqyOCxz2ZuKK/U2p6fKhTkVrn/6uUOeC9bV06dIL&#10;rDX7VFw1wvyAr/8geZs+I4lE4m/TBY2/mvFBzA3F8cpQHJ8mqM2wdrhWHFccr+keFUKUiZ14eZh5&#10;n9/mAzwoNvJg6OVB7f29Hve2jKB03fSegRBCzDMUx4UQQlQdAvE198YlTRA+YrpUKvUe+UkC80+e&#10;kRBCiLpFcVwIIYQQQgghhBBCCCGEEEIIIYQQQgghhBBCCCGEEEIIIYQQQgghhBBCCCGEEEIIIYQQ&#10;QgghhBBCCCGEEEIIIYQQQgghhBBCiKrT19fXPDg4eNtlq0It2qwWpcZWzbEPDQ198ujRoxHkolPV&#10;lHr2e7k8fPgwgd9uuOycqXdfcJ+HuM8DLlu3zIc1tRCoxTzV89yXGls1x644XjmK4/XFfFhTr5WX&#10;L182suEzOO2kU3mTjRx12QIePHgQp06vy9aEsIm8e/dukrIuxpAiHSQ9Y/aueF7B7V1n42112TmB&#10;f35E0sgQ8gvz1+SK6o7Lly+/xRgzxYQ1ucmZhbKQg7Lbz09d9o3wOuKDmInieH3D7SmOO1Ecn4ni&#10;+Jsn4tKqw0SOL168uI0FuNmp6hZbdE1NTXb6v5/JZN6NRqNbSHvQfZS1mF8wL8l4PH7LZStmYGDg&#10;A5K9+K1tfHzcgtptfNbuFdYhO3fufLpq1aqICfd+EPnZz69evfofZyaEmIXieP2iOK44LuqXmv24&#10;ZuFnSL5FjnuKPPJOnKl0Ot1puiVLlvxGstX0BPJzs0+GXB+hLHfCJiBE7BTKdS/yKzKK9HBaW2b2&#10;XBf0EcTw8PCHJJMtLS2H2aTp5ubmEdKzJlYe1jf9dVM+ZmPmuh3dPa6N3Va3XLv8+3V1riJPETuV&#10;739Vf/hQ7ypJkjLzzWGnC2vrDOVjtLPObI2GhoYxbIaePHlyb8OGDaMEt5PIOSuzsVKnH7H2+003&#10;e+y+jWu3295IhI29WJtGsXZcUVkE1Q/qj3u2k/+M8YWNm3YL/Oo1lEeQDW0cJz9C+Q36OE3+gLP9&#10;xqsI5H9CvnLZHNjYuE1yaz9snFzb2yuvL7KhP6KC2qnUD9gfRX/QaxS4PkbZ13ZNWjD+ascHUR6K&#10;44rjlppOcXzar15DeQTZ0Ibi+AKN4zX7cW3YRo1EIitSqVSbU3mg90+f71PeOTo6uuL58+d7Kbpl&#10;eoLjx1nLLDh3B7b7Ghsbt09NTdlnsFac+1m2dNEmdF2Tk5NJJuI++T2mLNaH6YtBvfVIboLzKdX3&#10;ixcvTlI3iU0zaSd2rVzbvXyXNfEo186nHZv+eDwes3vg4XDC6T3m4g8ffLuDZND551iJtjYz7m7s&#10;mhmLteVBG3+RfB+LxU6xGc6y2H+wxY5sp639SAf2jdRbn60xzcDAgM3HPmx2MOcJ2k9v27bNf2gW&#10;jD2ozRLtlCSofol7CPJtgb6EXz2CbNwbpXbKWmlvF+k7Zk9gss/zX6BrpG6M6903b97ssrJ8GHPQ&#10;2i8YJ/Nne3O39YV0YP+eZxnOK/uBfk6j9x4o2EbJ78lkMt6PoGLjr3Z8EOWDzxXHsyiOOxTHpwmy&#10;URxf2HG8pj+uDZx5iMWUe+vx+PHjZhx2nsVgp+Z7OLN1YmJioysuChNjC+b88uXL+9esWTOI6nfq&#10;vp0tXXQHXc/atWsnmNSrSKLSPijvR7a47AxK9U3AvIrYp9P/0fc57EbZzFfIJ5yNUa6dR0NDgz3M&#10;xhn/n0gXMuMUWqk/nL4opdpKJBJ/UG5vr2bAxjjPBvmC9HOyKfo5Qb13aO8893WrWB0D/bsk79u8&#10;RKPRcewPhI09qM0S7ZQkqH5Qf44g3xboaSPMrx5BNgSXraQXGMN91kzaxmP2tmZILvEQ/IR6X3Ld&#10;ZZ9KrcynxNovGCflNia73/vMZ4q89+aqBK/sB+uL69vcy4cEVQvIl2x/vI744PQe9oMC8d6w8DAs&#10;+BEhsiiOeyiOO9ArjjuCbBTHF3Ycr/mPaxxyHUdY0PvU8s+ePevgdBkhWG9k8W3EeXfYFI0UTSDL&#10;+vr6Cj4JYduLXcfIyMi/cFwLqk/Je39rRruzN04kpI+irFy58k+SKAvB3gAk7IRF+rlJJX2zOPLz&#10;Od+Wa+fDBhlDOgl4H9DXNeR7V+RRqT9cWpQSbU1ZOhs2TTu+OkK6DlnG/G7inlZgf4O6H6GzU2dR&#10;mI8btjl48KxnY3onW8Q7+RYbe1CbYe2UQ1D9sHsoNj77p5g+zK8+QTac0O2B0GH+tfXIOL1PzgZl&#10;/8ZmP5dfsqZz/9HMJ2ztFxsn5b1+X/afwciX/PvUavkBexu/vf3r5B5Pme51xAeXejDn3/rzT6zK&#10;fToWM1EcL9/OR3E8h+K44viCi+OhG7Za4NTDOKfVrnGWnaDj6PpZYDYR9op/kZ1IKLsSi8VG2fAz&#10;Tl3JZNLeDPzOZF1nom6bwwlYBZ9RfIL6CALbKU5Vu7hcR3D5i0m+Q9qG7j+V9l0N2IiH7ATGRpmk&#10;7/3+gvWp5pjm0lY6ne7BLor8F0kR2OwT1Dc8SK7Rlr35uOhOkQWL3GzwbTfz0kP5lNmF/S1lUJth&#10;7XB9a3h4OPTtR1D9cu6hHMrxa5CNndApvkT+b8rtP2jdQcasjgsc9mbiiv1NqenyoU5Fa5/+rlDn&#10;gvW1dOnSC6w1+1RcNcL8gK//IHmbPiOJROJv0wWNv5rxQcwNxfHKUByfJqjNsHa4VhxXHK/pHhVC&#10;lImdeHmYeZ/f5gM8KDbyYOjlQe39vR73toygdN30noEQQswzFMeFEEJUHQLxNffGJU0QPmK6VCr1&#10;HvlJAvNPnpEQQoi6RXFcCCGEEEIIIYQQQgghhBBCCCGEEEIIIYQQQgghhBBCCCGEEEIIIYQQQggh&#10;hBBCCCGEEEIIIYQQQgghhBBCCCGEEEIIIYQQQoiq09fX1zw4OHjbZatCLdqsFqXGVs2xDw0NffLo&#10;0aMR5KJT1ZR69nu5PHz4MIHfbrjsnKl3X3Cfh7jPAy5bt8yHNbUQqMU81fPclxpbNceuOF45iuP1&#10;xXxYU6+Vly9fNrLhMzjtpFN5k40cddkCHjx4EKdOr8vWhLCJvHv3bpKyLsaQIh0kPWP2rnhewe1d&#10;Z+Ntddk5gX9+RNLIEPIL89fkiuqOy5cvv8UYM8WENbnJmYWykIOy289PXfaN8Drig5iJ4nh9w+0p&#10;jjtRHJ+J4vibJ+LSqsNEji9evLiNBbjZqeoWW3RNTU12+r+fyWTejUajW0h70H2UtZhfMC/JeDx+&#10;y2UrZmBg4AOSvfitbXx83ILabXzW7hXWITt37ny6atWqiAn3fhD52c+vXr36H2cmhJiF4nj9ojiu&#10;OC7ql5r9uGbhZ0i+RY57ijzyTpypdDrdabolS5b8RrLV9ATyc7NPhlwfoSx3wiYgROwUynUv8isy&#10;ivRwWltm9lwX9BHE8PDwhySTLS0th9mk6ebm5hHSsyZWHtY3/XVTPmZj5rod3T2ujd1Wt1y7/Pt1&#10;da4iTxE7le9/VX/4UO8qSZIy881hpwtr6wzlY7SzzmyNhoaGMWyGnjx5cm/Dhg2jBLeTyDkrs7FS&#10;px+x9vtNN3vsvo1rt9veSISNvVibRrF2XFFZBNUP6o97tpP/jPGFjZt2C/zqNZRHkA1tHCc/QvkN&#10;+jhN/oCz/carCOR/Qr5y2RzY2LhNcms/bJxc29srry+yoT+igtqp1A/YH0V/0GsUuD5G2dd2TVow&#10;/mrHB1EeiuOK45aaTnF82q9eQ3kE2dCG4vgCjeM1+3Ft2EaNRCIrUqlUm1N5oPdPn+9T3jk6Orri&#10;+fPneym6ZXqC48dZyyw4dwe2+xobG7dPTU3ZZ7BWnPtZtnTRJnRdk5OTSSbiPvk9pizWh+mLQb31&#10;SG6C8ynV94sXL05SN4lNM2kndq1c2718lzXxKNfOpx2b/ng8HrN74OFwwuk95uIPH3y7g2TQ+edY&#10;ibY2M+5u7JoZi7XlQRt/kXwfi8VOsRnOsth/sMWObKet/UgH9o3UW5+tMc3AwIDNxz5sdjDnCdpP&#10;b9u2zX9oFow9qM0S7ZQkqH6JewjybYG+hF89gmzcG6V2ylppbxfpO2ZPYLLP81+ga6RujOvdN2/e&#10;7LKyfBhz0NovGCfzZ3tzt/WFdGD/nmcZziv7gX5Oo/ceKNhGye/JZDLej6Bi4692fBDlg88Vx7Mo&#10;jjsUx6cJslEcX9hxvKY/rg2ceYjFlHvr8fjx42Ycdp7FYKfmezizdWJiYqMrLgoTYwvm/PLly/vX&#10;rFkziOp36r6dLV10B13P2rVrJ5jUq0ii0j4o70e2uOwMSvVNwLyK2KfT/9H3OexG2cxXyCecjVGu&#10;nUdDQ4M9zMYZ/59IFzLjFFqpP5y+KKXaSiQSf1Bub69mwMY4zwb5gvRzsin6OUG9d2jvPPd1q1gd&#10;A/27JO/bvESj0XHsD4SNPajNEu2UJKh+UH+OIN8W6GkjzK8eQTYEl62kFxjDfdZM2sZj9rZmSC7x&#10;EPyEel9y3WWfSq3Mp8TaLxgn5TYmu9/7zGeKvPfmqgSv7Afri+vb3MuHBFULyJdsf7yO+OD0HvaD&#10;AvHesPAwLPgRIbIojnsojjvQK447gmwUxxd2HK/5j2scch1HWND71PLPnj3r4HQZIVhvZPFtxHl3&#10;2BSNFE0gy/r6+go+CWHbi13HyMjIv3BcC6pPyXt/a0a7szdOJKSPoqxcufJPkigLwd4AJOyERfq5&#10;SSV9szjy8znflmvnwwYZQzoJeB/Q1zXke1fkUak/XFqUEm1NWTobNk07vjpCug5Zxvxu4p5WYH+D&#10;uh+hs1NnUZiPG7Y5ePCsZ2N6J1vEO/kWG3tQm2HtlENQ/bB7KDY++6eYPsyvPkE2nNDtgdBh/rX1&#10;yDi9T84GZf/GZj+XX7Kmc//RzCds7RcbJ+W9fl/2n8HIl/z71Gr5AXsbv7396+QeT5nudcQHl3ow&#10;59/680+syn06FjNRHC/fzkdxPIfiuOL4govjoRu2WuDUwzin1a5xlp2g4+j6WWA2EfaKf5GdSCi7&#10;EovFRtnwM05dyWTS3gz8zmRdZ6Jum8MJWAWfUXyC+ggC2ylOVbu4XEdw+YtJvkPahu4/lfZdDdiI&#10;h+wExkaZpO/9/oL1qeaY5tJWOp3uwS6K/BdJEdjsE9Q3PEiu0Za9+bjoTpEFi9xs8G0389JD+ZTZ&#10;hf0tZVCbYe1wfWt4eDj07UdQ/XLuoRzK8WuQjZ3QKb5E/m/K7T9o3UHGrI4LHPZm4or9Tanp8qFO&#10;RWuf/q5Q54L1tXTp0gusNftUXDXC/ICv/yB5mz4jiUTib9MFjb+a8UHMDcXxylAcnyaozbB2uFYc&#10;Vxyv6R4VQpSJnXh5mHmf3+YDPCg28mDo5UHt/b0e97aMoHTd9J6BEELMMxTHhRBCVB0C8TX3xiVN&#10;ED5iulQq9R75SQLzT56REEKIukVxXAghhBBCCCGEEEIIIYQQQgghhBBCCCGEEEIIIYQQQgghhBBC&#10;CCGEEEIIIYQQQgghhBBCCCGEEEIIIYQQQgghhBBCCCGEEEKIqtPX19c8ODh422WrQi3arBalxlbN&#10;sQ8NDX3y6NGjEeSiU9WUevZ7uTx8+DCB32647Jypd19wn4e4zwMuW7fMhzW1EKjFPNXz3JcaWzXH&#10;rjheOYrj9cV8WFOvlZcvXzay4TM47aRTeZONHHXZAh48eBCnTq/L1oSwibx7926Ssi7GkCIdJD1j&#10;9q54XsHtXWfjbXXZOYF/fkTSyBDyC/PX5IrqjsuXL7/FGDPFhDW5yZmFspCDstvPT132jfA64oOY&#10;ieJ4fcPtKY47URyfieL4myfi0qrDRI4vXry4jQW42anqFlt0TU1Ndvq/n8lk3o1Go1tIe9B9lLWY&#10;XzAvyXg8fstlK2ZgYOADkr34rW18fNyC2m181u4V1iE7d+58umrVqogJ934Q+dnPr169+h9nJoSY&#10;heJ4/aI4rjgu6pea/bhm4WdIvkWOe4o88k6cqXQ63Wm6JUuW/Eay1fQE8nOzT4ZcH6Esd8ImIETs&#10;FMp1L/IrMor0cFpbZvZcF/QRxPDw8Ickky0tLYfZpOnm5uYR0rMmVh7WN/11Uz5mY+a6Hd09ro3d&#10;Vrdcu/z7dXWuIk8RO5Xvf1V/+FDvKkmSMvPNYacLa+sM5WO0s85sjYaGhjFshp48eXJvw4YNowS3&#10;k8g5K7OxUqcfsfb7TTd77L6Na7fb3kiEjb1Ym0axdlxRWQTVD+qPe7aT/4zxhY2bdgv86jWUR5AN&#10;bRwnP0L5Dfo4Tf6As/3Gqwjkf0K+ctkc2Ni4TXJrP2ycXNvbK68vsqE/ooLaqdQP2B9Ff9BrFLg+&#10;RtnXdk1aMP5qxwdRHorjiuOWmk5xfNqvXkN5BNnQhuL4Ao3jNftxbdhGjUQiK1KpVJtTeaD3T5/v&#10;U945Ojq64vnz53spumV6guPHWcssOHcHtvsaGxu3T01N2WewVpz7WbZ00SZ0XZOTk0km4j75PaYs&#10;1ofpi0G99UhugvMp1feLFy9OUjeJTTNpJ3atXNu9fJc18SjXzqcdm/54PB6ze+DhcMLpPebiDx98&#10;u4Nk0PnnWIm2NjPubuyaGYu15UEbf5F8H4vFTrEZzrLYf7DFjmynrf1IB/aN1FufrTHNwMCAzcc+&#10;bHYw5wnaT2/bts1/aBaMPajNEu2UJKh+iXsI8m2BvoRfPYJs3BuldspaaW8X6TtmT2Cyz/NfoGuk&#10;bozr3Tdv3uyysnwYc9DaLxgn82d7c7f1hXRg/55nGc4r+4F+TqP3HijYRsnvyWQy3o+gYuOvdnwQ&#10;5YPPFcezKI47FMenCbJRHF/YcbymP64NnHmIxZR76/H48eNmHHaexWCn5ns4s3ViYmKjKy4KE2ML&#10;5vzy5cv716xZM4jqd+q+nS1ddAddz9q1ayeY1KtIotI+KO9HtrjsDEr1TcC8itin0//R9znsRtnM&#10;V8gnnI1Rrp1HQ0ODPczGGf+fSBcy4xRaqT+cviil2kokEn9Qbm+vZsDGOM8G+YL0c7Ip+jlBvXdo&#10;7zz3datYHQP9uyTv27xEo9Fx7A+EjT2ozRLtlCSoflB/jiDfFuhpI8yvHkE2BJetpBcYw33WTNrG&#10;Y/a2Zkgu8RD8hHpfct1ln0qtzKfE2i8YJ+U2Jrvf+8xnirz35qoEr+wH64vr29zLhwRVC8iXbH+8&#10;jvjg9B72gwLx3rDwMCz4ESGyKI57KI470CuOO4JsFMcXdhyv+Y9rHHIdR1jQ+9Tyz5496+B0GSFY&#10;b2TxbcR5d9gUjRRNIMv6+voKPglh24tdx8jIyL9wXAuqT8l7f2tGu7M3TiSkj6KsXLnyT5IoC8He&#10;ACTshEX6uUklfbM48vM535Zr58MGGUM6CXgf0Nc15HtX5FGpP1xalBJtTVk6GzZNO746QroOWcb8&#10;buKeVmB/g7ofobNTZ1GYjxu2OXjwrGdjeidbxDv5Fht7UJth7ZRDUP2weyg2PvunmD7Mrz5BNpzQ&#10;7YHQYf619cg4vU/OBmX/xmY/l1+ypnP/0cwnbO0XGyflvX5f9p/ByJf8+9Rq+QF7G7+9/evkHk+Z&#10;7nXEB5d6MOff+vNPrMp9OhYzURwv385HcTyH4rji+IKL46Ebtlrg1MM4p9WucZadoOPo+llgNhH2&#10;in+RnUgouxKLxUbZ8DNOXclk0t4M/M5kXWeibpvDCVgFn1F8gvoIAtspTlW7uFxHcPmLSb5D2obu&#10;P5X2XQ3YiIfsBMZGmaTv/f6C9anmmObSVjqd7sEuivwXSRHY7BPUNzxIrtGWvfm46E6RBYvcbPBt&#10;N/PSQ/mU2YX9LWVQm2HtcH1reHg49O1HUP1y7qEcyvFrkI2d0Cm+RP5vyu0/aN1BxqyOCxz2ZuKK&#10;/U2p6fKhTkVrn/6uUOeC9bV06dILrDX7VFw1wvyAr/8geZs+I4lE4m/TBY2/mvFBzA3F8cpQHJ8m&#10;qM2wdrhWHFccr+keFUKUiZ14eZh5n9/mAzwoNvJg6OVB7f29Hve2jKB03fSegRBCzDMUx4UQQlQd&#10;AvE198YlTRA+YrpUKvUe+UkC80+ekRBCiLpFcVwIIYQQQgghhBBCCCGEEEIIIYQQQgghhBBCCCGE&#10;EEIIIYQQQgghhBBCCCGEEEIIIYQQQgghhBBCCCGEEEIIIYQQQgghhBBCiKrT19fXPDg4eNtlq0It&#10;2qwWpcZWzbEPDQ198ujRoxHkolPVlHr2e7k8fPgwgd9uuOycqXdfcJ+HuM8DLlu3zIc1tRCoxTzV&#10;89yXGls1x644XjmK4/XFfFhTr5WXL182suEzOO2kU3mTjRx12QIePHgQp06vy9aEsIm8e/dukrIu&#10;xpAiHSQ9Y/aueF7B7V1n42112TmBf35E0sgQ8gvz1+SK6o7Lly+/xRgzxYQ1ucmZhbKQg7Lbz09d&#10;9o3wOuKDmInieH3D7SmOO1Ecn4ni+Jsn4tKqw0SOL168uI0FuNmp6hZbdE1NTXb6v5/JZN6NRqNb&#10;SHvQfZS1mF8wL8l4PH7LZStmYGDgA5K9+K1tfHzcgtptfNbuFdYhO3fufLpq1aqICfd+EPnZz69e&#10;vfofZyaEmIXieP2iOK44LuqXmv24ZuFnSL5FjnuKPPJOnKl0Ot1puiVLlvxGstX0BPJzs0+GXB+h&#10;LHfCJiBE7BTKdS/yKzKK9HBaW2b2XBf0EcTw8PCHJJMtLS2H2aTp5ubmEdKzJlYe1jf9dVM+ZmPm&#10;uh3dPa6N3Va3XLv8+3V1riJPETuV739Vf/hQ7ypJkjLzzWGnC2vrDOVjtLPObI2GhoYxbIaePHly&#10;b8OGDaMEt5PIOSuzsVKnH7H2+003e+y+jWu3295IhI29WJtGsXZcUVkE1Q/qj3u2k/+M8YWNm3YL&#10;/Oo1lEeQDW0cJz9C+Q36OE3+gLP9xqsI5H9CvnLZHNjYuE1yaz9snFzb2yuvL7KhP6KC2qnUD9gf&#10;RX/QaxS4PkbZ13ZNWjD+ascHUR6K44rjlppOcXzar15DeQTZ0Ibi+AKN4zX7cW3YRo1EIitSqVSb&#10;U3mg90+f71PeOTo6uuL58+d7KbpleoLjx1nLLDh3B7b7Ghsbt09NTdlnsFac+1m2dNEmdF2Tk5NJ&#10;JuI++T2mLNaH6YtBvfVIboLzKdX3ixcvTlI3iU0zaSd2rVzbvXyXNfEo186nHZv+eDwes3vg4XDC&#10;6T3m4g8ffLuDZND551iJtjYz7m7smhmLteVBG3+RfB+LxU6xGc6y2H+wxY5sp639SAf2jdRbn60x&#10;zcDAgM3HPmx2MOcJ2k9v27bNf2gWjD2ozRLtlCSofol7CPJtgb6EXz2CbNwbpXbKWmlvF+k7Zk9g&#10;ss/zX6BrpG6M6903b97ssrJ8GHPQ2i8YJ/Nne3O39YV0YP+eZxnOK/uBfk6j9x4o2EbJ78lkMt6P&#10;oGLjr3Z8EOWDzxXHsyiOOxTHpwmyURxf2HG8pj+uDZx5iMWUe+vx+PHjZhx2nsVgp+Z7OLN1YmJi&#10;oysuChNjC+b88uXL+9esWTOI6nfqvp0tXXQHXc/atWsnmNSrSKLSPijvR7a47AxK9U3AvIrYp9P/&#10;0fc57EbZzFfIJ5yNUa6dR0NDgz3Mxhn/n0gXMuMUWqk/nL4opdpKJBJ/UG5vr2bAxjjPBvmC9HOy&#10;Kfo5Qb13aO8893WrWB0D/bsk79u8RKPRcewPhI09qM0S7ZQkqH5Qf44g3xboaSPMrx5BNgSXraQX&#10;GMN91kzaxmP2tmZILvEQ/IR6X3LdZZ9KrcynxNovGCflNia73/vMZ4q89+aqBK/sB+uL69vcy4cE&#10;VQvIl2x/vI744PQe9oMC8d6w8DAs+BEhsiiOeyiOO9ArjjuCbBTHF3Ycr/mPaxxyHUdY0PvU8s+e&#10;PevgdBkhWG9k8W3EeXfYFI0UTSDL+vr6Cj4JYduLXcfIyMi/cFwLqk/Je39rRruzN04kpI+irFy5&#10;8k+SKAvB3gAk7IRF+rlJJX2zOPLzOd+Wa+fDBhlDOgl4H9DXNeR7V+RRqT9cWpQSbU1ZOhs2TTu+&#10;OkK6DlnG/G7inlZgf4O6H6GzU2dRmI8btjl48KxnY3onW8Q7+RYbe1CbYe2UQ1D9sHsoNj77p5g+&#10;zK8+QTac0O2B0GH+tfXIOL1PzgZl/8ZmP5dfsqZz/9HMJ2ztFxsn5b1+X/afwciX/PvUavkBexu/&#10;vf3r5B5Pme51xAeXejDn3/rzT6zKfToWM1EcL9/OR3E8h+K44viCi+OhG7Za4NTDOKfVrnGWnaDj&#10;6PpZYDYR9op/kZ1IKLsSi8VG2fAzTl3JZNLeDPzOZF1nom6bwwlYBZ9RfIL6CALbKU5Vu7hcR3D5&#10;i0m+Q9qG7j+V9l0N2IiH7ATGRpmk7/3+gvWp5pjm0lY6ne7BLor8F0kR2OwT1Dc8SK7Rlr35uOhO&#10;kQWL3GzwbTfz0kP5lNmF/S1lUJth7XB9a3h4OPTtR1D9cu6hHMrxa5CNndApvkT+b8rtP2jdQcas&#10;jgsc9mbiiv1NqenyoU5Fa5/+rlDngvW1dOnSC6w1+1RcNcL8gK//IHmbPiOJROJv0wWNv5rxQcwN&#10;xfHKUByfJqjNsHa4VhxXHK/pHhVClImdeHmYeZ/f5gM8KDbyYOjlQe39vR73toygdN30noEQQswz&#10;FMeFEEJUHQLxNffGJU0QPmK6VCr1HvlJAvNPnpEQQoi6RXFcCCGEEEIIIYQQQgghhBBCCCGEEEII&#10;IYQQQgghhBBCCCGEEEIIIYQQQgghhBBCCCGEEEIIIYQQQgghhBBCCCGEEEIIIYQQQoiq09fX1zw4&#10;OHjbZatCLdqsFqXGVs2xDw0NffLo0aMR5KJT1ZR69nu5PHz4MIHfbrjsnKl3X3Cfh7jPAy5bt8yH&#10;NbUQqMU81fPclxpbNceuOF45iuP1xXxYU6+Vly9fNrLhMzjtpFN5k40cddkCHjx4EKdOr8vWhLCJ&#10;vHv3bpKyLsaQIh0kPWP2rnhewe1dZ+Ntddk5gX9+RNLIEPIL89fkiuqOy5cvv8UYM8WENbnJmYWy&#10;kIOy289PXfaN8Drig5iJ4nh9w+0pjjtRHJ+J4vibJ+LSqsNEji9evLiNBbjZqeoWW3RNTU12+r+f&#10;yWTejUajW0h70H2UtZhfMC/JeDx+y2UrZmBg4AOSvfitbXx83ILabXzW7hXWITt37ny6atWqiAn3&#10;fhD52c+vXr36H2cmhJiF4nj9ojiuOC7ql5r9uGbhZ0i+RY57ijzyTpypdDrdabolS5b8RrLV9ATy&#10;c7NPhlwfoSx3wiYgROwUynUv8isyivRwWltm9lwX9BHE8PDwhySTLS0th9mk6ebm5hHSsyZWHtY3&#10;/XVTPmZj5rod3T2ujd1Wt1y7/Pt1da4iTxE7le9/VX/4UO8qSZIy881hpwtr6wzlY7SzzmyNhoaG&#10;MWyGnjx5cm/Dhg2jBLeTyDkrs7FSpx+x9vtNN3vsvo1rt9veSISNvVibRrF2XFFZBNUP6o97tpP/&#10;jPGFjZt2C/zqNZRHkA1tHCc/QvkN+jhN/oCz/carCOR/Qr5y2RzY2LhNcms/bJxc29srry+yoT+i&#10;gtqp1A/YH0V/0GsUuD5G2dd2TVow/mrHB1EeiuOK45aaTnF82q9eQ3kE2dCG4vgCjeM1+3Ft2EaN&#10;RCIrUqlUm1N5oPdPn+9T3jk6Orri+fPneym6ZXqC48dZyyw4dwe2+xobG7dPTU3ZZ7BWnPtZtnTR&#10;JnRdk5OTSSbiPvk9pizWh+mLQb31SG6C8ynV94sXL05SN4lNM2kndq1c2718lzXxKNfOpx2b/ng8&#10;HrN74OFwwuk95uIPH3y7g2TQ+edYibY2M+5u7JoZi7XlQRt/kXwfi8VOsRnOsth/sMWObKet/UgH&#10;9o3UW5+tMc3AwIDNxz5sdjDnCdpPb9u2zX9oFow9qM0S7ZQkqH6JewjybYG+hF89gmzcG6V2ylpp&#10;bxfpO2ZPYLLP81+ga6RujOvdN2/e7LKyfBhz0NovGCfzZ3tzt/WFdGD/nmcZziv7gX5Oo/ceKNhG&#10;ye/JZDLej6Bi4692fBDlg88Vx7MojjsUx6cJslEcX9hxvKY/rg2ceYjFlHvr8fjx42Ycdp7FYKfm&#10;ezizdWJiYqMrLgoTYwvm/PLly/vXrFkziOp36r6dLV10B13P2rVrJ5jUq0ii0j4o70e2uOwMSvVN&#10;wLyK2KfT/9H3OexG2cxXyCecjVGunUdDQ4M9zMYZ/59IFzLjFFqpP5y+KKXaSiQSf1Bub69mwMY4&#10;zwb5gvRzsin6OUG9d2jvPPd1q1gdA/27JO/bvESj0XHsD4SNPajNEu2UJKh+UH+OIN8W6GkjzK8e&#10;QTYEl62kFxjDfdZM2sZj9rZmSC7xEPyEel9y3WWfSq3Mp8TaLxgn5TYmu9/7zGeKvPfmqgSv7Afr&#10;i+vb3MuHBFULyJdsf7yO+OD0HvaDAvHesPAwLPgRIbIojnsojjvQK447gmwUxxd2HK/5j2scch1H&#10;WND71PLPnj3r4HQZIVhvZPFtxHl32BSNFE0gy/r6+go+CWHbi13HyMjIv3BcC6pPyXt/a0a7szdO&#10;JKSPoqxcufJPkigLwd4AJOyERfq5SSV9szjy8znflmvnwwYZQzoJeB/Q1zXke1fkUak/XFqUEm1N&#10;WTobNk07vjpCug5Zxvxu4p5WYH+Duh+hs1NnUZiPG7Y5ePCsZ2N6J1vEO/kWG3tQm2HtlENQ/bB7&#10;KDY++6eYPsyvPkE2nNDtgdBh/rX1yDi9T84GZf/GZj+XX7Kmc//RzCds7RcbJ+W9fl/2n8HIl/z7&#10;1Gr5AXsbv7396+QeT5nudcQHl3ow59/680+syn06FjNRHC/fzkdxPIfiuOL4govjoRu2WuDUwzin&#10;1a5xlp2g4+j6WWA2EfaKf5GdSCi7EovFRtnwM05dyWTS3gz8zmRdZ6Jum8MJWAWfUXyC+ggC2ylO&#10;Vbu4XEdw+YtJvkPahu4/lfZdDdiIh+wExkaZpO/9/oL1qeaY5tJWOp3uwS6K/BdJEdjsE9Q3PEiu&#10;0Za9+bjoTpEFi9xs8G0389JD+ZTZhf0tZVCbYe1wfWt4eDj07UdQ/XLuoRzK8WuQjZ3QKb5E/m/K&#10;7T9o3UHGrI4LHPZm4or9Tanp8qFORWuf/q5Q54L1tXTp0gusNftUXDXC/ICv/yB5mz4jiUTib9MF&#10;jb+a8UHMDcXxylAcnyaozbB2uFYcVxyv6R4VQpSJnXh5mHmf3+YDPCg28mDo5UHt/b0e97aMoHTd&#10;9J6BEELMMxTHhRBCVB0C8TX3xiVNED5iulQq9R75SQLzT56REEKIukVxXAghhBBCCCGEEEIIIYQQ&#10;QgghhBBCCCGEEEIIIYQQQgghhBBCCCGEEEIIIYQQQgghhBBCCCGEEEIIIYQQQgghhBBCCCGEEEKI&#10;qtPX19c8ODh422WrQi3arBalxlbNsQ8NDX3y6NGjEeSiU9WUevZ7uTx8+DCB32647Jypd19wn4e4&#10;zwMuW7fMhzW1EKjFPNXz3JcaWzXHrjheOYrj9cV8WFOvlZcvXzay4TM47aRTeZONHHXZAh48eBCn&#10;Tq/L1oSwibx7926Ssi7GkCIdJD1j9q54XsHtXWfjbXXZOYF/fkTSyBDyC/PX5IrqjsuXL7/FGDPF&#10;hDW5yZmFspCDstvPT132jfA64oOYieJ4fcPtKY47URyfieL4myfi0qrDRI4vXry4jQW42anqFlt0&#10;TU1Ndvq/n8lk3o1Go1tIe9B9lLWYXzAvyXg8fstlK2ZgYOADkr34rW18fNyC2m181u4V1iE7d+58&#10;umrVqogJ934Q+dnPr169+h9nJoSYheJ4/aI4rjgu6pea/bhm4WdIvkWOe4o88k6cqXQ63Wm6JUuW&#10;/Eay1fQE8nOzT4ZcH6Esd8ImIETsFMp1L/IrMor0cFpbZvZcF/QRxPDw8Ickky0tLYfZpOnm5uYR&#10;0rMmVh7WN/11Uz5mY+a6Hd09ro3dVrdcu/z7dXWuIk8RO5Xvf1V/+FDvKkmSMvPNYacLa+sM5WO0&#10;s85sjYaGhjFshp48eXJvw4YNowS3k8g5K7OxUqcfsfb7TTd77L6Na7fb3kiEjb1Ym0axdlxRWQTV&#10;D+qPe7aT/4zxhY2bdgv86jWUR5ANbRwnP0L5Dfo4Tf6As/3Gqwjkf0K+ctkc2Ni4TXJrP2ycXNvb&#10;K68vsqE/ooLaqdQP2B9Ff9BrFLg+RtnXdk1aMP5qxwdRHorjiuOWmk5xfNqvXkN5BNnQhuL4Ao3j&#10;NftxbdhGjUQiK1KpVJtTeaD3T5/vU945Ojq64vnz53spumV6guPHWcssOHcHtvsaGxu3T01N2Wew&#10;Vpz7WbZ00SZ0XZOTk0km4j75PaYs1ofpi0G99UhugvMp1feLFy9OUjeJTTNpJ3atXNu9fJc18SjX&#10;zqcdm/54PB6ze+DhcMLpPebiDx98u4Nk0PnnWIm2NjPubuyaGYu15UEbf5F8H4vFTrEZzrLYf7DF&#10;jmynrf1IB/aN1FufrTHNwMCAzcc+bHYw5wnaT2/bts1/aBaMPajNEu2UJKh+iXsI8m2BvoRfPYJs&#10;3BuldspaaW8X6TtmT2Cyz/NfoGukbozr3Tdv3uyysnwYc9DaLxgn82d7c7f1hXRg/55nGc4r+4F+&#10;TqP3HijYRsnvyWQy3o+gYuOvdnwQ5YPPFcezKI47FMenCbJRHF/YcbymP64NnHmIxZR76/H48eNm&#10;HHaexWCn5ns4s3ViYmKjKy4KE2ML5vzy5cv716xZM4jqd+q+nS1ddAddz9q1ayeY1KtIotI+KO9H&#10;trjsDEr1TcC8itin0//R9znsRtnMV8gnnI1Rrp1HQ0ODPczGGf+fSBcy4xRaqT+cviil2kokEn9Q&#10;bm+vZsDGOM8G+YL0c7Ip+jlBvXdo7zz3datYHQP9uyTv27xEo9Fx7A+EjT2ozRLtlCSoflB/jiDf&#10;FuhpI8yvHkE2BJetpBcYw33WTNrGY/a2Zkgu8RD8hHpfct1ln0qtzKfE2i8YJ+U2Jrvf+8xnirz3&#10;5qoEr+wH64vr29zLhwRVC8iXbH+8jvjg9B72gwLx3rDwMCz4ESGyKI57KI470CuOO4JsFMcXdhyv&#10;+Y9rHHIdR1jQ+9Tyz5496+B0GSFYb2TxbcR5d9gUjRRNIMv6+voKPglh24tdx8jIyL9wXAuqT8l7&#10;f2tGu7M3TiSkj6KsXLnyT5IoC8HeACTshEX6uUklfbM48vM535Zr58MGGUM6CXgf0Nc15HtX5FGp&#10;P1xalBJtTVk6GzZNO746QroOWcb8buKeVmB/g7ofobNTZ1GYjxu2OXjwrGdjeidbxDv5Fht7UJth&#10;7ZRDUP2weyg2PvunmD7Mrz5BNpzQ7YHQYf619cg4vU/OBmX/xmY/l1+ypnP/0cwnbO0XGyflvX5f&#10;9p/ByJf8+9Rq+QF7G7+9/evkHk+Z7nXEB5d6MOff+vNPrMp9OhYzURwv385HcTyH4rji+IKL46Eb&#10;tlrg1MM4p9WucZadoOPo+llgNhH2in+RnUgouxKLxUbZ8DNOXclk0t4M/M5kXWeibpvDCVgFn1F8&#10;gvoIAtspTlW7uFxHcPmLSb5D2obuP5X2XQ3YiIfsBMZGmaTv/f6C9anmmObSVjqd7sEuivwXSRHY&#10;7BPUNzxIrtGWvfm46E6RBYvcbPBtN/PSQ/mU2YX9LWVQm2HtcH1reHg49O1HUP1y7qEcyvFrkI2d&#10;0Cm+RP5vyu0/aN1BxqyOCxz2ZuKK/U2p6fKhTkVrn/6uUOeC9bV06dILrDX7VFw1wvyAr/8geZs+&#10;I4lE4m/TBY2/mvFBzA3F8cpQHJ8mqM2wdrhWHFccr+keFUKUiZ14eZh5n9/mAzwoNvJg6OVB7f29&#10;Hve2jKB03fSegRBCzDMUx4UQQlQdAvE198YlTRA+YrpUKvUe+UkC80+ekRBCiLpFcVwIIYQQQggh&#10;hBBCCCGEEEIIIYQQQgghhBBCCCGEEEIIIYQQQgghhBBCCCGEEEIIIYQQQgghhBBCCCGEEEIIIYQQ&#10;QgghhBBCiKrT19fXPDg4eNtlq0It2qwWpcZWzbEPDQ198ujRoxHkolPVlHr2e7k8fPgwgd9uuOyc&#10;qXdfcJ+HuM8DLlu3zIc1tRCoxTzV89yXGls1x644XjmK4/XFfFhTr5WXL182suEzOO2kU3mTjRx1&#10;2QIePHgQp06vy9aEsIm8e/dukrIuxpAiHSQ9Y/aueF7B7V1n42112TmBf35E0sgQ8gvz1+SK6o7L&#10;ly+/xRgzxYQ1ucmZhbKQg7Lbz09d9o3wOuKDmInieH3D7SmOO1Ecn4ni+Jsn4tKqw0SOL168uI0F&#10;uNmp6hZbdE1NTXb6v5/JZN6NRqNbSHvQfZS1mF8wL8l4PH7LZStmYGDgA5K9+K1tfHzcgtptfNbu&#10;FdYhO3fufLpq1aqICfd+EPnZz69evfofZyaEmIXieP2iOK44LuqXmv24ZuFnSL5FjnuKPPJOnKl0&#10;Ot1puiVLlvxGstX0BPJzs0+GXB+hLHfCJiBE7BTKdS/yKzKK9HBaW2b2XBf0EcTw8PCHJJMtLS2H&#10;2aTp5ubmEdKzJlYe1jf9dVM+ZmPmuh3dPa6N3Va3XLv8+3V1riJPETuV739Vf/hQ7ypJkjLzzWGn&#10;C2vrDOVjtLPObI2GhoYxbIaePHlyb8OGDaMEt5PIOSuzsVKnH7H2+003e+y+jWu3295IhI29WJtG&#10;sXZcUVkE1Q/qj3u2k/+M8YWNm3YL/Oo1lEeQDW0cJz9C+Q36OE3+gLP9xqsI5H9CvnLZHNjYuE1y&#10;az9snFzb2yuvL7KhP6KC2qnUD9gfRX/QaxS4PkbZ13ZNWjD+ascHUR6K44rjlppOcXzar15DeQTZ&#10;0Ibi+AKN4zX7cW3YRo1EIitSqVSbU3mg90+f71PeOTo6uuL58+d7KbpleoLjx1nLLDh3B7b7Ghsb&#10;t09NTdlnsFac+1m2dNEmdF2Tk5NJJuI++T2mLNaH6YtBvfVIboLzKdX3ixcvTlI3iU0zaSd2rVzb&#10;vXyXNfEo186nHZv+eDwes3vg4XDC6T3m4g8ffLuDZND551iJtjYz7m7smhmLteVBG3+RfB+LxU6x&#10;Gc6y2H+wxY5sp639SAf2jdRbn60xzcDAgM3HPmx2MOcJ2k9v27bNf2gWjD2ozRLtlCSofol7CPJt&#10;gb6EXz2CbNwbpXbKWmlvF+k7Zk9gss/zX6BrpG6M6903b97ssrJ8GHPQ2i8YJ/Nne3O39YV0YP+e&#10;ZxnOK/uBfk6j9x4o2EbJ78lkMt6PoGLjr3Z8EOWDzxXHsyiOOxTHpwmyURxf2HG8pj+uDZx5iMWU&#10;e+vx+PHjZhx2nsVgp+Z7OLN1YmJioysuChNjC+b88uXL+9esWTOI6nfqvp0tXXQHXc/atWsnmNSr&#10;SKLSPijvR7a47AxK9U3AvIrYp9P/0fc57EbZzFfIJ5yNUa6dR0NDgz3Mxhn/n0gXMuMUWqk/nL4o&#10;pdpKJBJ/UG5vr2bAxjjPBvmC9HOyKfo5Qb13aO8893WrWB0D/bsk79u8RKPRcewPhI09qM0S7ZQk&#10;qH5Qf44g3xboaSPMrx5BNgSXraQXGMN91kzaxmP2tmZILvEQ/IR6X3LdZZ9KrcynxNovGCflNia7&#10;3/vMZ4q89+aqBK/sB+uL69vcy4cEVQvIl2x/vI744PQe9oMC8d6w8DAs+BEhsiiOeyiOO9ArjjuC&#10;bBTHF3Ycr/mPaxxyHUdY0PvU8s+ePevgdBkhWG9k8W3EeXfYFI0UTSDL+vr6Cj4JYduLXcfIyMi/&#10;cFwLqk/Je39rRruzN04kpI+irFy58k+SKAvB3gAk7IRF+rlJJX2zOPLzOd+Wa+fDBhlDOgl4H9DX&#10;NeR7V+RRqT9cWpQSbU1ZOhs2TTu+OkK6DlnG/G7inlZgf4O6H6GzU2dRmI8btjl48KxnY3onW8Q7&#10;+RYbe1CbYe2UQ1D9sHsoNj77p5g+zK8+QTac0O2B0GH+tfXIOL1PzgZl/8ZmP5dfsqZz/9HMJ2zt&#10;Fxsn5b1+X/afwciX/PvUavkBexu/vf3r5B5Pme51xAeXejDn3/rzT6zKfToWM1EcL9/OR3E8h+K4&#10;4viCi+OhG7Za4NTDOKfVrnGWnaDj6PpZYDYR9op/kZ1IKLsSi8VG2fAzTl3JZNLeDPzOZF1nom6b&#10;wwlYBZ9RfIL6CALbKU5Vu7hcR3D5i0m+Q9qG7j+V9l0N2IiH7ATGRpmk7/3+gvWp5pjm0lY6ne7B&#10;Lor8F0kR2OwT1Dc8SK7Rlr35uOhOkQWL3GzwbTfz0kP5lNmF/S1lUJth7XB9a3h4OPTtR1D9cu6h&#10;HMrxa5CNndApvkT+b8rtP2jdQcasjgsc9mbiiv1NqenyoU5Fa5/+rlDngvW1dOnSC6w1+1RcNcL8&#10;gK//IHmbPiOJROJv0wWNv5rxQcwNxfHKUByfJqjNsHa4VhxXHK/pHhVClImdeHmYeZ/f5gM8KDby&#10;YOjlQe39vR73toygdN30noEQQswzFMeFEEJUHQLxNffGJU0QPmK6VCr1HvlJAvNPnpEQQoi6RXFc&#10;CCGEEEIIIYQQQgghhBBCCCGEEEIIIYQQQgghhBBCCCGEEEIIIYQQQgghhBBCCCGEEEIIIYQQQggh&#10;hBBCCCGEEEIIIYQQQoiq09fX1zw4OHjbZatCLdqsFqXGVs2xDw0NffLo0aMR5KJT1ZR69nu5PHz4&#10;MIHfbrjsnKl3X3Cfh7jPAy5bt8yHNbUQqMU81fPclxpbNceuOF45iuP1xXxYU6+Vly9fNrLhMzjt&#10;pFN5k40cddkCHjx4EKdOr8vWhLCJvHv3bpKyLsaQIh0kPWP2rnhewe1dZ+Ntddk5gX9+RNLIEPIL&#10;89fkiuqOy5cvv8UYM8WENbnJmYWykIOy289PXfaN8Drig5iJ4nh9w+0pjjtRHJ+J4vibJ+LSqsNE&#10;ji9evLiNBbjZqeoWW3RNTU12+r+fyWTejUajW0h70H2UtZhfMC/JeDx+y2UrZmBg4AOSvfitbXx8&#10;3ILabXzW7hXWITt37ny6atWqiAn3fhD52c+vXr36H2cmhJiF4nj9ojiuOC7ql5r9uGbhZ0i+RY57&#10;ijzyTpypdDrdabolS5b8RrLV9ATyc7NPhlwfoSx3wiYgROwUynUv8isyivRwWltm9lwX9BHE8PDw&#10;hySTLS0th9mk6ebm5hHSsyZWHtY3/XVTPmZj5rod3T2ujd1Wt1y7/Pt1da4iTxE7le9/VX/4UO8q&#10;SZIy881hpwtr6wzlY7SzzmyNhoaGMWyGnjx5cm/Dhg2jBLeTyDkrs7FSpx+x9vtNN3vsvo1rt9ve&#10;SISNvVibRrF2XFFZBNUP6o97tpP/jPGFjZt2C/zqNZRHkA1tHCc/QvkN+jhN/oCz/carCOR/Qr5y&#10;2RzY2LhNcms/bJxc29srry+yoT+igtqp1A/YH0V/0GsUuD5G2dd2TVow/mrHB1EeiuOK45aaTnF8&#10;2q9eQ3kE2dCG4vgCjeM1+3Ft2EaNRCIrUqlUm1N5oPdPn+9T3jk6Orri+fPneym6ZXqC48dZyyw4&#10;dwe2+xobG7dPTU3ZZ7BWnPtZtnTRJnRdk5OTSSbiPvk9pizWh+mLQb31SG6C8ynV94sXL05SN4lN&#10;M2kndq1c2718lzXxKNfOpx2b/ng8HrN74OFwwuk95uIPH3y7g2TQ+edYibY2M+5u7JoZi7XlQRt/&#10;kXwfi8VOsRnOsth/sMWObKet/UgH9o3UW5+tMc3AwIDNxz5sdjDnCdpPb9u2zX9oFow9qM0S7ZQk&#10;qH6JewjybYG+hF89gmzcG6V2ylppbxfpO2ZPYLLP81+ga6RujOvdN2/e7LKyfBhz0NovGCfzZ3tz&#10;t/WFdGD/nmcZziv7gX5Oo/ceKNhGye/JZDLej6Bi4692fBDlg88Vx7MojjsUx6cJslEcX9hxvKY/&#10;rg2ceYjFlHvr8fjx42Ycdp7FYKfmezizdWJiYqMrLgoTYwvm/PLly/vXrFkziOp36r6dLV10B13P&#10;2rVrJ5jUq0ii0j4o70e2uOwMSvVNwLyK2KfT/9H3OexG2cxXyCecjVGunUdDQ4M9zMYZ/59IFzLj&#10;FFqpP5y+KKXaSiQSf1Bub69mwMY4zwb5gvRzsin6OUG9d2jvPPd1q1gdA/27JO/bvESj0XHsD4SN&#10;PajNEu2UJKh+UH+OIN8W6GkjzK8eQTYEl62kFxjDfdZM2sZj9rZmSC7xEPyEel9y3WWfSq3Mp8Ta&#10;Lxgn5TYmu9/7zGeKvPfmqgSv7Afri+vb3MuHBFULyJdsf7yO+OD0HvaDAvHesPAwLPgRIbIojnso&#10;jjvQK447gmwUxxd2HK/5j2scch1HWND71PLPnj3r4HQZIVhvZPFtxHl32BSNFE0gy/r6+go+CWHb&#10;i13HyMjIv3BcC6pPyXt/a0a7szdOJKSPoqxcufJPkigLwd4AJOyERfq5SSV9szjy8znflmvnwwYZ&#10;QzoJeB/Q1zXke1fkUak/XFqUEm1NWTobNk07vjpCug5Zxvxu4p5WYH+Duh+hs1NnUZiPG7Y5ePCs&#10;Z2N6J1vEO/kWG3tQm2HtlENQ/bB7KDY++6eYPsyvPkE2nNDtgdBh/rX1yDi9T84GZf/GZj+XX7Km&#10;c//RzCds7RcbJ+W9fl/2n8HIl/z71Gr5AXsbv7396+QeT5nudcQHl3ow59/680+syn06FjNRHC/f&#10;zkdxPIfiuOL4govjoRu2WuDUwzin1a5xlp2g4+j6WWA2EfaKf5GdSCi7EovFRtnwM05dyWTS3gz8&#10;zmRdZ6Jum8MJWAWfUXyC+ggC2ylOVbu4XEdw+YtJvkPahu4/lfZdDdiIh+wExkaZpO/9/oL1qeaY&#10;5tJWOp3uwS6K/BdJEdjsE9Q3PEiu0Za9+bjoTpEFi9xs8G0389JD+ZTZhf0tZVCbYe1wfWt4eDj0&#10;7UdQ/XLuoRzK8WuQjZ3QKb5E/m/K7T9o3UHGrI4LHPZm4or9Tanp8qFORWuf/q5Q54L1tXTp0gus&#10;NftUXDXC/ICv/yB5mz4jiUTib9MFjb+a8UHMDcXxylAcnyaozbB2uFYcVxyv6R4VQpSJnXh5mHmf&#10;3+YDPCg28mDo5UHt/b0e97aMoHTd9J6BEELMMxTHhRBCVB0C8TX3xiVNED5iulQq9R75SQLzT56R&#10;EEKIukVxXAghhBBCCCGEEEIIIYQQQgghhBBCCCGEEEIIIYQQQgghhBBCCCGEEEIIIYQQQgghhBBC&#10;CCGEEEIIIYQQQgghhBBCCCGEEEKIqtPX19c8ODh422WrQi3arBalxlbNsQ8NDX3y6NGjEeSiU9WU&#10;evZ7uTx8+DCB32647Jypd19wn4e4zwMuW7fMhzW1EKjFPNXz3JcaWzXHrjheOYrj9cV8WFOvlZcv&#10;Xzay4TM47aRTeZONHHXZAh48eBCnTq/L1oSwibx7926Ssi7GkCIdJD1j9q54XsHtXWfjbXXZOYF/&#10;fkTSyBDyC/PX5IrqjsuXL7/FGDPFhDW5yZmFspCDstvPT132jfA64oOYieJ4fcPtKY47URyfieL4&#10;myfi0qrDRI4vXry4jQW42anqFlt0TU1Ndvq/n8lk3o1Go1tIe9B9lLWYXzAvyXg8fstlK2ZgYOAD&#10;kr34rW18fNyC2m181u4V1iE7d+58umrVqogJ934Q+dnPr169+h9nJoSYheJ4/aI4rjgu6pea/bhm&#10;4WdIvkWOe4o88k6cqXQ63Wm6JUuW/Eay1fQE8nOzT4ZcH6Esd8ImIETsFMp1L/IrMor0cFpbZvZc&#10;F/QRxPDw8Ickky0tLYfZpOnm5uYR0rMmVh7WN/11Uz5mY+a6Hd09ro3dVrdcu/z7dXWuIk8RO5Xv&#10;f1V/+FDvKkmSMvPNYacLa+sM5WO0s85sjYaGhjFshp48eXJvw4YNowS3k8g5K7OxUqcfsfb7TTd7&#10;7L6Na7fb3kiEjb1Ym0axdlxRWQTVD+qPe7aT/4zxhY2bdgv86jWUR5ANbRwnP0L5Dfo4Tf6As/3G&#10;qwjkf0K+ctkc2Ni4TXJrP2ycXNvbK68vsqE/ooLaqdQP2B9Ff9BrFLg+RtnXdk1aMP5qxwdRHorj&#10;iuOWmk5xfNqvXkN5BNnQhuL4Ao3jNftxbdhGjUQiK1KpVJtTeaD3T5/vU945Ojq64vnz53spumV6&#10;guPHWcssOHcHtvsaGxu3T01N2WewVpz7WbZ00SZ0XZOTk0km4j75PaYs1ofpi0G99UhugvMp1feL&#10;Fy9OUjeJTTNpJ3atXNu9fJc18SjXzqcdm/54PB6ze+DhcMLpPebiDx98u4Nk0PnnWIm2NjPubuya&#10;GYu15UEbf5F8H4vFTrEZzrLYf7DFjmynrf1IB/aN1FufrTHNwMCAzcc+bHYw5wnaT2/bts1/aBaM&#10;PajNEu2UJKh+iXsI8m2BvoRfPYJs3BuldspaaW8X6TtmT2Cyz/NfoGukbozr3Tdv3uyysnwYc9Da&#10;Lxgn82d7c7f1hXRg/55nGc4r+4F+TqP3HijYRsnvyWQy3o+gYuOvdnwQ5YPPFcezKI47FMenCbJR&#10;HF/YcbymP64NnHmIxZR76/H48eNmHHaexWCn5ns4s3ViYmKjKy4KE2ML5vzy5cv716xZM4jqd+q+&#10;nS1ddAddz9q1ayeY1KtIotI+KO9HtrjsDEr1TcC8itin0//R9znsRtnMV8gnnI1Rrp1HQ0ODPczG&#10;Gf+fSBcy4xRaqT+cviil2kokEn9Qbm+vZsDGOM8G+YL0c7Ip+jlBvXdo7zz3datYHQP9uyTv27xE&#10;o9Fx7A+EjT2ozRLtlCSoflB/jiDfFuhpI8yvHkE2BJetpBcYw33WTNrGY/a2Zkgu8RD8hHpfct1l&#10;n0qtzKfE2i8YJ+U2Jrvf+8xnirz35qoEr+wH64vr29zLhwRVC8iXbH+8jvjg9B72gwLx3rDwMCz4&#10;ESGyKI57KI470CuOO4JsFMcXdhyv+Y9rHHIdR1jQ+9Tyz5496+B0GSFYb2TxbcR5d9gUjRRNIMv6&#10;+voKPglh24tdx8jIyL9wXAuqT8l7f2tGu7M3TiSkj6KsXLnyT5IoC8HeACTshEX6uUklfbM48vM5&#10;35Zr58MGGUM6CXgf0Nc15HtX5FGpP1xalBJtTVk6GzZNO746QroOWcb8buKeVmB/g7ofobNTZ1GY&#10;jxu2OXjwrGdjeidbxDv5Fht7UJth7ZRDUP2weyg2PvunmD7Mrz5BNpzQ7YHQYf619cg4vU/OBmX/&#10;xmY/l1+ypnP/0cwnbO0XGyflvX5f9p/ByJf8+9Rq+QF7G7+9/evkHk+Z7nXEB5d6MOff+vNPrMp9&#10;OhYzURwv385HcTyH4rji+IKL46Ebtlrg1MM4p9WucZadoOPo+llgNhH2in+RnUgouxKLxUbZ8DNO&#10;Xclk0t4M/M5kXWeibpvDCVgFn1F8gvoIAtspTlW7uFxHcPmLSb5D2obuP5X2XQ3YiIfsBMZGmaTv&#10;/f6C9anmmObSVjqd7sEuivwXSRHY7BPUNzxIrtGWvfm46E6RBYvcbPBtN/PSQ/mU2YX9LWVQm2Ht&#10;cH1reHg49O1HUP1y7qEcyvFrkI2d0Cm+RP5vyu0/aN1BxqyOCxz2ZuKK/U2p6fKhTkVrn/6uUOeC&#10;9bV06dILrDX7VFw1wvyAr/8geZs+I4lE4m/TBY2/mvFBzA3F8cpQHJ8mqM2wdrhWHFccr+keFUKU&#10;iZ14eZh5n9/mAzwoNvJg6OVB7f29Hve2jKB03fSegRBCzDMUx4UQQlQdAvE198YlTRA+YrpUKvUe&#10;+UkC80+ekRBCiLpFcVwIIYQQQgghhBBCCCGEEEIIIYQQQgghhBBCCCGEEEIIIYQQQgghhBBCCCGE&#10;EEIIIYQQQgghhBBCCCGEEEIIIYQQQgghhBBCiKrT19fXPDg4eNtlq0It2qwWpcZWzbEPDQ198ujR&#10;oxHkolPVlHr2e7k8fPgwgd9uuOycqXdfcJ+HuM8DLlu3zIc1tRCoxTzV89yXGls1x644XjmK4/XF&#10;fFhTr5WXL182suEzOO2kU3mTjRx12QIePHgQp06vy9aEsIm8e/dukrIuxpAiHSQ9Y/aueF7B7V1n&#10;42112TmBf35E0sgQ8gvz1+SK6o7Lly+/xRgzxYQ1ucmZhbKQg7Lbz09d9o3wOuKDmInieH3D7SmO&#10;O1Ecn4ni+Jsn4tKqw0SOL168uI0FuNmp6hZbdE1NTXb6v5/JZN6NRqNbSHvQfZS1mF8wL8l4PH7L&#10;ZStmYGDgA5K9+K1tfHzcgtptfNbuFdYhO3fufLpq1aqICfd+EPnZz69evfofZyaEmIXieP2iOK44&#10;LuqXmv24ZuFnSL5FjnuKPPJOnKl0Ot1puiVLlvxGstX0BPJzs0+GXB+hLHfCJiBE7BTKdS/yKzKK&#10;9HBaW2b2XBf0EcTw8PCHJJMtLS2H2aTp5ubmEdKzJlYe1jf9dVM+ZmPmuh3dPa6N3Va3XLv8+3V1&#10;riJPETuV739Vf/hQ7ypJkjLzzWGnC2vrDOVjtLPObI2GhoYxbIaePHlyb8OGDaMEt5PIOSuzsVKn&#10;H7H2+003e+y+jWu3295IhI29WJtGsXZcUVkE1Q/qj3u2k/+M8YWNm3YL/Oo1lEeQDW0cJz9C+Q36&#10;OE3+gLP9xqsI5H9CvnLZHNjYuE1yaz9snFzb2yuvL7KhP6KC2qnUD9gfRX/QaxS4PkbZ13ZNWjD+&#10;ascHUR6K44rjlppOcXzar15DeQTZ0Ibi+AKN4zX7cW3YRo1EIitSqVSbU3mg90+f71PeOTo6uuL5&#10;8+d7KbpleoLjx1nLLDh3B7b7Ghsbt09NTdlnsFac+1m2dNEmdF2Tk5NJJuI++T2mLNaH6YtBvfVI&#10;boLzKdX3ixcvTlI3iU0zaSd2rVzbvXyXNfEo186nHZv+eDwes3vg4XDC6T3m4g8ffLuDZND551iJ&#10;tjYz7m7smhmLteVBG3+RfB+LxU6xGc6y2H+wxY5sp639SAf2jdRbn60xzcDAgM3HPmx2MOcJ2k9v&#10;27bNf2gWjD2ozRLtlCSofol7CPJtgb6EXz2CbNwbpXbKWmlvF+k7Zk9gss/zX6BrpG6M6903b97s&#10;srJ8GHPQ2i8YJ/Nne3O39YV0YP+eZxnOK/uBfk6j9x4o2EbJ78lkMt6PoGLjr3Z8EOWDzxXHsyiO&#10;OxTHpwmyURxf2HG8pj+uDZx5iMWUe+vx+PHjZhx2nsVgp+Z7OLN1YmJioysuChNjC+b88uXL+9es&#10;WTOI6nfqvp0tXXQHXc/atWsnmNSrSKLSPijvR7a47AxK9U3AvIrYp9P/0fc57EbZzFfIJ5yNUa6d&#10;R0NDgz3Mxhn/n0gXMuMUWqk/nL4opdpKJBJ/UG5vr2bAxjjPBvmC9HOyKfo5Qb13aO8893WrWB0D&#10;/bsk79u8RKPRcewPhI09qM0S7ZQkqH5Qf44g3xboaSPMrx5BNgSXraQXGMN91kzaxmP2tmZILvEQ&#10;/IR6X3LdZZ9KrcynxNovGCflNia73/vMZ4q89+aqBK/sB+uL69vcy4cEVQvIl2x/vI744PQe9oMC&#10;8d6w8DAs+BEhsiiOeyiOO9ArjjuCbBTHF3Ycr/mPaxxyHUdY0PvU8s+ePevgdBkhWG9k8W3EeXfY&#10;FI0UTSDL+vr6Cj4JYduLXcfIyMi/cFwLqk/Je39rRruzN04kpI+irFy58k+SKAvB3gAk7IRF+rlJ&#10;JX2zOPLzOd+Wa+fDBhlDOgl4H9DXNeR7V+RRqT9cWpQSbU1ZOhs2TTu+OkK6DlnG/G7inlZgf4O6&#10;H6GzU2dRmI8btjl48KxnY3onW8Q7+RYbe1CbYe2UQ1D9sHsoNj77p5g+zK8+QTac0O2B0GH+tfXI&#10;OL1PzgZl/8ZmP5dfsqZz/9HMJ2ztFxsn5b1+X/afwciX/PvUavkBexu/vf3r5B5Pme51xAeXejDn&#10;3/rzT6zKfToWM1EcL9/OR3E8h+K44viCi+OhG7Za4NTDOKfVrnGWnaDj6PpZYDYR9op/kZ1IKLsS&#10;i8VG2fAzTl3JZNLeDPzOZF1nom6bwwlYBZ9RfIL6CALbKU5Vu7hcR3D5i0m+Q9qG7j+V9l0N2IiH&#10;7ATGRpmk7/3+gvWp5pjm0lY6ne7BLor8F0kR2OwT1Dc8SK7Rlr35uOhOkQWL3GzwbTfz0kP5lNmF&#10;/S1lUJth7XB9a3h4OPTtR1D9cu6hHMrxa5CNndApvkT+b8rtP2jdQcasjgsc9mbiiv1NqenyoU5F&#10;a5/+rlDngvW1dOnSC6w1+1RcNcL8gK//IHmbPiOJROJv0wWNv5rxQcwNxfHKUByfJqjNsHa4VhxX&#10;HK/pHhVClImdeHmYeZ/f5gM8KDbyYOjlQe39vR73toygdN30noEQQswzFMeFEEJUHQLxNffGJU0Q&#10;PmK6VCr1HvlJAvNPnpEQQoi6RXFcCCGEEEIIIYQQQgghhBBCCCGEEEIIIYQQQgghhBBCCCGEEEII&#10;IYQQQgghhBBCCCGEEEIIIYQQQgghhBBCCCGEEEIIIYQQQoiq09fX1zw4OHjbZatCLdqsFqXGVs2x&#10;Dw0NffLo0aMR5KJT1ZR69nu5PHz4MIHfbrjsnKl3X3Cfh7jPAy5bt8yHNbUQqMU81fPclxpbNceu&#10;OF45iuP1xXxYU6+Vly9fNrLhMzjtpFN5k40cddkCHjx4EKdOr8vWhLCJvHv3bpKyLsaQIh0kPWP2&#10;rnhewe1dZ+Ntddk5gX9+RNLIEPIL89fkiuqOy5cvv8UYM8WENbnJmYWykIOy289PXfaN8Drig5iJ&#10;4nh9w+0pjjtRHJ+J4vibJ+LSqsNEji9evLiNBbjZqeoWW3RNTU12+r+fyWTejUajW0h70H2UtZhf&#10;MC/JeDx+y2UrZmBg4AOSvfitbXx83ILabXzW7hXWITt37ny6atWqiAn3fhD52c+vXr36H2cmhJiF&#10;4nj9ojiuOC7ql5r9uGbhZ0i+RY57ijzyTpypdDrdabolS5b8RrLV9ATyc7NPhlwfoSx3wiYgROwU&#10;ynUv8isyivRwWltm9lwX9BHE8PDwhySTLS0th9mk6ebm5hHSsyZWHtY3/XVTPmZj5rod3T2ujd1W&#10;t1y7/Pt1da4iTxE7le9/VX/4UO8qSZIy881hpwtr6wzlY7SzzmyNhoaGMWyGnjx5cm/Dhg2jBLeT&#10;yDkrs7FSpx+x9vtNN3vsvo1rt9veSISNvVibRrF2XFFZBNUP6o97tpP/jPGFjZt2C/zqNZRHkA1t&#10;HCc/QvkN+jhN/oCz/carCOR/Qr5y2RzY2LhNcms/bJxc29srry+yoT+igtqp1A/YH0V/0GsUuD5G&#10;2dd2TVow/mrHB1EeiuOK45aaTnF82q9eQ3kE2dCG4vgCjeM1+3Ft2EaNRCIrUqlUm1N5oPdPn+9T&#10;3jk6Orri+fPneym6ZXqC48dZyyw4dwe2+xobG7dPTU3ZZ7BWnPtZtnTRJnRdk5OTSSbiPvk9pizW&#10;h+mLQb31SG6C8ynV94sXL05SN4lNM2kndq1c2718lzXxKNfOpx2b/ng8HrN74OFwwuk95uIPH3y7&#10;g2TQ+edYibY2M+5u7JoZi7XlQRt/kXwfi8VOsRnOsth/sMWObKet/UgH9o3UW5+tMc3AwIDNxz5s&#10;djDnCdpPb9u2zX9oFow9qM0S7ZQkqH6JewjybYG+hF89gmzcG6V2ylppbxfpO2ZPYLLP81+ga6Ru&#10;jOvdN2/e7LKyfBhz0NovGCfzZ3tzt/WFdGD/nmcZziv7gX5Oo/ceKNhGye/JZDLej6Bi4692fBDl&#10;g88Vx7MojjsUx6cJslEcX9hxvKY/rg2ceYjFlHvr8fjx42Ycdp7FYKfmezizdWJiYqMrLgoTYwvm&#10;/PLly/vXrFkziOp36r6dLV10B13P2rVrJ5jUq0ii0j4o70e2uOwMSvVNwLyK2KfT/9H3OexG2cxX&#10;yCecjVGunUdDQ4M9zMYZ/59IFzLjFFqpP5y+KKXaSiQSf1Bub69mwMY4zwb5gvRzsin6OUG9d2jv&#10;PPd1q1gdA/27JO/bvESj0XHsD4SNPajNEu2UJKh+UH+OIN8W6GkjzK8eQTYEl62kFxjDfdZM2sZj&#10;9rZmSC7xEPyEel9y3WWfSq3Mp8TaLxgn5TYmu9/7zGeKvPfmqgSv7Afri+vb3MuHBFULyJdsf7yO&#10;+OD0HvaDAvHesPAwLPgRIbIojnsojjvQK447gmwUxxd2HK/5j2scch1HWND71PLPnj3r4HQZIVhv&#10;ZPFtxHl32BSNFE0gy/r6+go+CWHbi13HyMjIv3BcC6pPyXt/a0a7szdOJKSPoqxcufJPkigLwd4A&#10;JOyERfq5SSV9szjy8znflmvnwwYZQzoJeB/Q1zXke1fkUak/XFqUEm1NWTobNk07vjpCug5Zxvxu&#10;4p5WYH+Duh+hs1NnUZiPG7Y5ePCsZ2N6J1vEO/kWG3tQm2HtlENQ/bB7KDY++6eYPsyvPkE2nNDt&#10;gdBh/rX1yDi9T84GZf/GZj+XX7Kmc//RzCds7RcbJ+W9fl/2n8HIl/z71Gr5AXsbv7396+QeT5nu&#10;dcQHl3ow59/680+syn06FjNRHC/fzkdxPIfiuOL4govjoRu2WuDUwzin1a5xlp2g4+j6WWA2EfaK&#10;f5GdSCi7EovFRtnwM05dyWTS3gz8zmRdZ6Jum8MJWAWfUXyC+ggC2ylOVbu4XEdw+YtJvkPahu4/&#10;lfZdDdiIh+wExkaZpO/9/oL1qeaY5tJWOp3uwS6K/BdJEdjsE9Q3PEiu0Za9+bjoTpEFi9xs8G03&#10;89JD+ZTZhf0tZVCbYe1wfWt4eDj07UdQ/XLuoRzK8WuQjZ3QKb5E/m/K7T9o3UHGrI4LHPZm4or9&#10;Tanp8qFORWuf/q5Q54L1tXTp0gusNftUXDXC/ICv/yB5mz4jiUTib9MFjb+a8UHMDcXxylAcnyao&#10;zbB2uFYcVxyv6R4VQpSJnXh5mHmf3+YDPCg28mDo5UHt/b0e97aMoHTd9J6BEELMMxTHhRBCVB0C&#10;8TX3xiVNED5iulQq9R75SQLzT56REEKIukVxXAghhBBCCCGEEEIIIYQQQgghhBBCCCGEEEIIIYQQ&#10;QgghhBBCCCGEEEIIIYQQQgghhBBCCCGEEEIIIYQQQgghhBBCCCGEEEKIqtPX19c8ODh422WrQi3a&#10;rBalxlbNsQ8NDX3y6NGjEeSiU9WUevZ7uTx8+DCB32647Jypd19wn4e4zwMuW7fMhzW1EKjFPNXz&#10;3JcaWzXHrjheOYrj9cV8WFOvlZcvXzay4TM47aRTeZONHHXZAh48eBCnTq/L1oSwibx7926Ssi7G&#10;kCIdJD1j9q54XsHtXWfjbXXZOYF/fkTSyBDyC/PX5IrqjsuXL7/FGDPFhDW5yZmFspCDstvPT132&#10;jfA64oOYieJ4fcPtKY47URyfieL4myfi0qrDRI4vXry4jQW42anqFlt0TU1Ndvq/n8lk3o1Go1tI&#10;e9B9lLWYXzAvyXg8fstlK2ZgYOADkr34rW18fNyC2m181u4V1iE7d+58umrVqogJ934Q+dnPr169&#10;+h9nJoSYheJ4/aI4rjgu6pea/bhm4WdIvkWOe4o88k6cqXQ63Wm6JUuW/Eay1fQE8nOzT4ZcH6Es&#10;d8ImIETsFMp1L/IrMor0cFpbZvZcF/QRxPDw8Ickky0tLYfZpOnm5uYR0rMmVh7WN/11Uz5mY+a6&#10;Hd09ro3dVrdcu/z7dXWuIk8RO5Xvf1V/+FDvKkmSMvPNYacLa+sM5WO0s85sjYaGhjFshp48eXJv&#10;w4YNowS3k8g5K7OxUqcfsfb7TTd77L6Na7fb3kiEjb1Ym0axdlxRWQTVD+qPe7aT/4zxhY2bdgv8&#10;6jWUR5ANbRwnP0L5Dfo4Tf6As/3Gqwjkf0K+ctkc2Ni4TXJrP2ycXNvbK68vsqE/ooLaqdQP2B9F&#10;f9BrFLg+RtnXdk1aMP5qxwdRHorjiuOWmk5xfNqvXkN5BNnQhuL4Ao3jNftxbdhGjUQiK1KpVJtT&#10;eaD3T5/vU945Ojq64vnz53spumV6guPHWcssOHcHtvsaGxu3T01N2WewVpz7WbZ00SZ0XZOTk0km&#10;4j75PaYs1ofpi0G99UhugvMp1feLFy9OUjeJTTNpJ3atXNu9fJc18SjXzqcdm/54PB6ze+DhcMLp&#10;PebiDx98u4Nk0PnnWIm2NjPubuyaGYu15UEbf5F8H4vFTrEZzrLYf7DFjmynrf1IB/aN1FufrTHN&#10;wMCAzcc+bHYw5wnaT2/bts1/aBaMPajNEu2UJKh+iXsI8m2BvoRfPYJs3BuldspaaW8X6TtmT2Cy&#10;z/NfoGukbozr3Tdv3uyysnwYc9DaLxgn82d7c7f1hXRg/55nGc4r+4F+TqP3HijYRsnvyWQy3o+g&#10;YuOvdnwQ5YPPFcezKI47FMenCbJRHF/YcbymP64NnHmIxZR76/H48eNmHHaexWCn5ns4s3ViYmKj&#10;Ky4KE2ML5vzy5cv716xZM4jqd+q+nS1ddAddz9q1ayeY1KtIotI+KO9HtrjsDEr1TcC8itin0//R&#10;9znsRtnMV8gnnI1Rrp1HQ0ODPczGGf+fSBcy4xRaqT+cviil2kokEn9Qbm+vZsDGOM8G+YL0c7Ip&#10;+jlBvXdo7zz3datYHQP9uyTv27xEo9Fx7A+EjT2ozRLtlCSoflB/jiDfFuhpI8yvHkE2BJetpBcY&#10;w33WTNrGY/a2Zkgu8RD8hHpfct1ln0qtzKfE2i8YJ+U2Jrvf+8xnirz35qoEr+wH64vr29zLhwRV&#10;C8iXbH+8jvjg9B72gwLx3rDwMCz4ESGyKI57KI470CuOO4JsFMcXdhyv+Y9rHHIdR1jQ+9Tyz549&#10;6+B0GSFYb2TxbcR5d9gUjRRNIMv6+voKPglh24tdx8jIyL9wXAuqT8l7f2tGu7M3TiSkj6KsXLny&#10;T5IoC8HeACTshEX6uUklfbM48vM535Zr58MGGUM6CXgf0Nc15HtX5FGpP1xalBJtTVk6GzZNO746&#10;QroOWcb8buKeVmB/g7ofobNTZ1GYjxu2OXjwrGdjeidbxDv5Fht7UJth7ZRDUP2weyg2PvunmD7M&#10;rz5BNpzQ7YHQYf619cg4vU/OBmX/xmY/l1+ypnP/0cwnbO0XGyflvX5f9p/ByJf8+9Rq+QF7G7+9&#10;/evkHk+Z7nXEB5d6MOff+vNPrMp9OhYzURwv385HcTyH4rji+IKL46Ebtlrg1MM4p9WucZadoOPo&#10;+llgNhH2in+RnUgouxKLxUbZ8DNOXclk0t4M/M5kXWeibpvDCVgFn1F8gvoIAtspTlW7uFxHcPmL&#10;Sb5D2obuP5X2XQ3YiIfsBMZGmaTv/f6C9anmmObSVjqd7sEuivwXSRHY7BPUNzxIrtGWvfm46E6R&#10;BYvcbPBtN/PSQ/mU2YX9LWVQm2HtcH1reHg49O1HUP1y7qEcyvFrkI2d0Cm+RP5vyu0/aN1BxqyO&#10;Cxz2ZuKK/U2p6fKhTkVrn/6uUOeC9bV06dILrDX7VFw1wvyAr/8geZs+I4lE4m/TBY2/mvFBzA3F&#10;8cpQHJ8mqM2wdrhWHFccr+keFUKUiZ14eZh5n9/mAzwoNvJg6OVB7f29Hve2jKB03fSegRBCzDMU&#10;x4UQQlQdAvE198YlTRA+YrpUKvUe+UkC80+ekRBCiLpFcVwIIYQQQgghhBBCCCGEEEIIIYQQQggh&#10;hBBCCCGEEEIIIYQQQgghhBBCCCGEEEIIIYQQQgghhBBCCCGEEEIIIYQQQgghhBBCiKrT19fXPDg4&#10;eNtlq0It2qwWpcZWzbEPDQ198ujRoxHkolPVlHr2e7k8fPgwgd9uuOycqXdfcJ+HuM8DLlu3zIc1&#10;tRCoxTzV89yXGls1x644XjmK4/XFfFhTr5WXL182suEzOO2kU3mTjRx12QIePHgQp06vy9aEsIm8&#10;e/dukrIuxpAiHSQ9Y/aueF7B7V1n42112TmBf35E0sgQ8gvz1+SK6o7Lly+/xRgzxYQ1ucmZhbKQ&#10;g7Lbz09d9o3wOuKDmInieH3D7SmOO1Ecn4ni+Jsn4tKqw0SOL168uI0FuNmp6hZbdE1NTXb6v5/J&#10;ZN6NRqNbSHvQfZS1mF8wL8l4PH7LZStmYGDgA5K9+K1tfHzcgtptfNbuFdYhO3fufLpq1aqICfd+&#10;EPnZz69evfofZyaEmIXieP2iOK44LuqXmv24ZuFnSL5FjnuKPPJOnKl0Ot1puiVLlvxGstX0BPJz&#10;s0+GXB+hLHfCJiBE7BTKdS/yKzKK9HBaW2b2XBf0EcTw8PCHJJMtLS2H2aTp5ubmEdKzJlYe1jf9&#10;dVM+ZmPmuh3dPa6N3Va3XLv8+3V1riJPETuV739Vf/hQ7ypJkjLzzWGnC2vrDOVjtLPObI2GhoYx&#10;bIaePHlyb8OGDaMEt5PIOSuzsVKnH7H2+003e+y+jWu3295IhI29WJtGsXZcUVkE1Q/qj3u2k/+M&#10;8YWNm3YL/Oo1lEeQDW0cJz9C+Q36OE3+gLP9xqsI5H9CvnLZHNjYuE1yaz9snFzb2yuvL7KhP6KC&#10;2qnUD9gfRX/QaxS4PkbZ13ZNWjD+ascHUR6K44rjlppOcXzar15DeQTZ0Ibi+AKN4zX7cW3YRo1E&#10;IitSqVSbU3mg90+f71PeOTo6uuL58+d7KbpleoLjx1nLLDh3B7b7Ghsbt09NTdlnsFac+1m2dNEm&#10;dF2Tk5NJJuI++T2mLNaH6YtBvfVIboLzKdX3ixcvTlI3iU0zaSd2rVzbvXyXNfEo186nHZv+eDwe&#10;s3vg4XDC6T3m4g8ffLuDZND551iJtjYz7m7smhmLteVBG3+RfB+LxU6xGc6y2H+wxY5sp639SAf2&#10;jdRbn60xzcDAgM3HPmx2MOcJ2k9v27bNf2gWjD2ozRLtlCSofol7CPJtgb6EXz2CbNwbpXbKWmlv&#10;F+k7Zk9gss/zX6BrpG6M6903b97ssrJ8GHPQ2i8YJ/Nne3O39YV0YP+eZxnOK/uBfk6j9x4o2EbJ&#10;78lkMt6PoGLjr3Z8EOWDzxXHsyiOOxTHpwmyURxf2HG8pj+uDZx5iMWUe+vx+PHjZhx2nsVgp+Z7&#10;OLN1YmJioysuChNjC+b88uXL+9esWTOI6nfqvp0tXXQHXc/atWsnmNSrSKLSPijvR7a47AxK9U3A&#10;vIrYp9P/0fc57EbZzFfIJ5yNUa6dR0NDgz3Mxhn/n0gXMuMUWqk/nL4opdpKJBJ/UG5vr2bAxjjP&#10;BvmC9HOyKfo5Qb13aO8893WrWB0D/bsk79u8RKPRcewPhI09qM0S7ZQkqH5Qf44g3xboaSPMrx5B&#10;NgSXraQXGMN91kzaxmP2tmZILvEQ/IR6X3LdZZ9KrcynxNovGCflNia73/vMZ4q89+aqBK/sB+uL&#10;69vcy4cEVQvIl2x/vI744PQe9oMC8d6w8DAs+BEhsiiOeyiOO9ArjjuCbBTHF3Ycr/mPaxxyHUdY&#10;0PvU8s+ePevgdBkhWG9k8W3EeXfYFI0UTSDL+vr6Cj4JYduLXcfIyMi/cFwLqk/Je39rRruzN04k&#10;pI+irFy58k+SKAvB3gAk7IRF+rlJJX2zOPLzOd+Wa+fDBhlDOgl4H9DXNeR7V+RRqT9cWpQSbU1Z&#10;Ohs2TTu+OkK6DlnG/G7inlZgf4O6H6GzU2dRmI8btjl48KxnY3onW8Q7+RYbe1CbYe2UQ1D9sHso&#10;Nj77p5g+zK8+QTac0O2B0GH+tfXIOL1PzgZl/8ZmP5dfsqZz/9HMJ2ztFxsn5b1+X/afwciX/PvU&#10;avkBexu/vf3r5B5Pme51xAeXejDn3/rzT6zKfToWM1EcL9/OR3E8h+K44viCi+OhG7Za4NTDOKfV&#10;rnGWnaDj6PpZYDYR9op/kZ1IKLsSi8VG2fAzTl3JZNLeDPzOZF1nom6bwwlYBZ9RfIL6CALbKU5V&#10;u7hcR3D5i0m+Q9qG7j+V9l0N2IiH7ATGRpmk7/3+gvWp5pjm0lY6ne7BLor8F0kR2OwT1Dc8SK7R&#10;lr35uOhOkQWL3GzwbTfz0kP5lNmF/S1lUJth7XB9a3h4OPTtR1D9cu6hHMrxa5CNndApvkT+b8rt&#10;P2jdQcasjgsc9mbiiv1NqenyoU5Fa5/+rlDngvW1dOnSC6w1+1RcNcL8gK//IHmbPiOJROJv0wWN&#10;v5rxQcwNxfHKUByfJqjNsHa4VhxXHK/pHhVClImdeHmYeZ/f5gM8KDbyYOjlQe39vR73toygdN30&#10;noEQQswzFMeFEEJUHQLxNffGJU0QPmK6VCr1HvlJAvNPnpEQQoi6RXFcCCGEEEIIIYQQQgghhBBC&#10;CCGEEEIIIYQQQgghhBBCCCGEEEIIIYQQQgghhBBCCCGEEEIIIYQQQgghhBBCCCGEEEIIIYQQQoiq&#10;09fX1zw4OHjbZatCLdqsFqXGVs2xDw0NffLo0aMR5KJT1ZR69nu5PHz4MIHfbrjsnKl3X3Cfh7jP&#10;Ay5bt8yHNbUQqMU81fPclxpbNceuOF45iuP1xXxYU6+Vly9fNrLhMzjtpFN5k40cddkCHjx4EKdO&#10;r8vWhLCJvHv3bpKyLsaQIh0kPWP2rnhewe1dZ+Ntddk5gX9+RNLIEPIL89fkiuqOy5cvv8UYM8WE&#10;NbnJmYWykIOy289PXfaN8Drig5iJ4nh9w+0pjjtRHJ+J4vibJ+LSqsNEji9evLiNBbjZqeoWW3RN&#10;TU12+r+fyWTejUajW0h70H2UtZhfMC/JeDx+y2UrZmBg4AOSvfitbXx83ILabXzW7hXWITt37ny6&#10;atWqiAn3fhD52c+vXr36H2cmhJiF4nj9ojiuOC7ql5r9uGbhZ0i+RY57ijzyTpypdDrdabolS5b8&#10;RrLV9ATyc7NPhlwfoSx3wiYgROwUynUv8isyivRwWltm9lwX9BHE8PDwhySTLS0th9mk6ebm5hHS&#10;syZWHtY3/XVTPmZj5rod3T2ujd1Wt1y7/Pt1da4iTxE7le9/VX/4UO8qSZIy881hpwtr6wzlY7Sz&#10;zmyNhoaGMWyGnjx5cm/Dhg2jBLeTyDkrs7FSpx+x9vtNN3vsvo1rt9veSISNvVibRrF2XFFZBNUP&#10;6o97tpP/jPGFjZt2C/zqNZRHkA1tHCc/QvkN+jhN/oCz/carCOR/Qr5y2RzY2LhNcms/bJxc29sr&#10;ry+yoT+igtqp1A/YH0V/0GsUuD5G2dd2TVow/mrHB1EeiuOK45aaTnF82q9eQ3kE2dCG4vgCjeM1&#10;+3Ft2EaNRCIrUqlUm1N5oPdPn+9T3jk6Orri+fPneym6ZXqC48dZyyw4dwe2+xobG7dPTU3ZZ7BW&#10;nPtZtnTRJnRdk5OTSSbiPvk9pizWh+mLQb31SG6C8ynV94sXL05SN4lNM2kndq1c2718lzXxKNfO&#10;px2b/ng8HrN74OFwwuk95uIPH3y7g2TQ+edYibY2M+5u7JoZi7XlQRt/kXwfi8VOsRnOsth/sMWO&#10;bKet/UgH9o3UW5+tMc3AwIDNxz5sdjDnCdpPb9u2zX9oFow9qM0S7ZQkqH6JewjybYG+hF89gmzc&#10;G6V2ylppbxfpO2ZPYLLP81+ga6RujOvdN2/e7LKyfBhz0NovGCfzZ3tzt/WFdGD/nmcZziv7gX5O&#10;o/ceKNhGye/JZDLej6Bi4692fBDlg88Vx7MojjsUx6cJslEcX9hxvKY/rg2ceYjFlHvr8fjx42Yc&#10;dp7FYKfmezizdWJiYqMrLgoTYwvm/PLly/vXrFkziOp36r6dLV10B13P2rVrJ5jUq0ii0j4o70e2&#10;uOwMSvVNwLyK2KfT/9H3OexG2cxXyCecjVGunUdDQ4M9zMYZ/59IFzLjFFqpP5y+KKXaSiQSf1Bu&#10;b69mwMY4zwb5gvRzsin6OUG9d2jvPPd1q1gdA/27JO/bvESj0XHsD4SNPajNEu2UJKh+UH+OIN8W&#10;6GkjzK8eQTYEl62kFxjDfdZM2sZj9rZmSC7xEPyEel9y3WWfSq3Mp8TaLxgn5TYmu9/7zGeKvPfm&#10;qgSv7Afri+vb3MuHBFULyJdsf7yO+OD0HvaDAvHesPAwLPgRIbIojnsojjvQK447gmwUxxd2HK/5&#10;j2scch1HWND71PLPnj3r4HQZIVhvZPFtxHl32BSNFE0gy/r6+go+CWHbi13HyMjIv3BcC6pPyXt/&#10;a0a7szdOJKSPoqxcufJPkigLwd4AJOyERfq5SSV9szjy8znflmvnwwYZQzoJeB/Q1zXke1fkUak/&#10;XFqUEm1NWTobNk07vjpCug5Zxvxu4p5WYH+Duh+hs1NnUZiPG7Y5ePCsZ2N6J1vEO/kWG3tQm2Ht&#10;lENQ/bB7KDY++6eYPsyvPkE2nNDtgdBh/rX1yDi9T84GZf/GZj+XX7Kmc//RzCds7RcbJ+W9fl/2&#10;n8HIl/z71Gr5AXsbv7396+QeT5nudcQHl3ow59/680+syn06FjNRHC/fzkdxPIfiuOL4govjoRu2&#10;WuDUwzin1a5xlp2g4+j6WWA2EfaKf5GdSCi7EovFRtnwM05dyWTS3gz8zmRdZ6Jum8MJWAWfUXyC&#10;+ggC2ylOVbu4XEdw+YtJvkPahu4/lfZdDdiIh+wExkaZpO/9/oL1qeaY5tJWOp3uwS6K/BdJEdjs&#10;E9Q3PEiu0Za9+bjoTpEFi9xs8G0389JD+ZTZhf0tZVCbYe1wfWt4eDj07UdQ/XLuoRzK8WuQjZ3Q&#10;Kb5E/m/K7T9o3UHGrI4LHPZm4or9Tanp8qFORWuf/q5Q54L1tXTp0gusNftUXDXC/ICv/yB5mz4j&#10;iUTib9MFjb+a8UHMDcXxylAcnyaozbB2uFYcVxyv6R4VQpSJnXh5mHmf3+YDPCg28mDo5UHt/b0e&#10;97aMoHTd9J6BEELMMxTHhRBCVB0C8TX3xiVNED5iulQq9R75SQLzT56REEKIukVxXAghhBBCCCGE&#10;EEIIIYQQQgghhBBCCCGEEEIIIYQQQgghhBBCCCGEEEIIIYQQQgghhBBCCCGEEEIIIYQQQgghhBBC&#10;CCGEEEKIqtPX19c8ODh422WrQi3arBalxlbNsQ8NDX3y6NGjEeSiU9WUevZ7uTx8+DCB32647Jyp&#10;d19wn4e4zwMuW7fMhzW1EKjFPNXz3JcaWzXHrjheOYrj9cV8WFOvlZcvXzay4TM47aRTeZONHHXZ&#10;Ah48eBCnTq/L1oSwibx7926Ssi7GkCIdJD1j9q54XsHtXWfjbXXZOYF/fkTSyBDyC/PX5IrqjsuX&#10;L7/FGDPFhDW5yZmFspCDstvPT132jfA64oOYieJ4fcPtKY47URyfieL4myfi0qrDRI4vXry4jQW4&#10;2anqFlt0TU1Ndvq/n8lk3o1Go1tIe9B9lLWYXzAvyXg8fstlK2ZgYOADkr34rW18fNyC2m181u4V&#10;1iE7d+58umrVqogJ934Q+dnPr169+h9nJoSYheJ4/aI4rjgu6pea/bhm4WdIvkWOe4o88k6cqXQ6&#10;3Wm6JUuW/Eay1fQE8nOzT4ZcH6Esd8ImIETsFMp1L/IrMor0cFpbZvZcF/QRxPDw8Ickky0tLYfZ&#10;pOnm5uYR0rMmVh7WN/11Uz5mY+a6Hd09ro3dVrdcu/z7dXWuIk8RO5Xvf1V/+FDvKkmSMvPNYacL&#10;a+sM5WO0s85sjYaGhjFshp48eXJvw4YNowS3k8g5K7OxUqcfsfb7TTd77L6Na7fb3kiEjb1Ym0ax&#10;dlxRWQTVD+qPe7aT/4zxhY2bdgv86jWUR5ANbRwnP0L5Dfo4Tf6As/3Gqwjkf0K+ctkc2Ni4TXJr&#10;P2ycXNvbK68vsqE/ooLaqdQP2B9Ff9BrFLg+RtnXdk1aMP5qxwdRHorjiuOWmk5xfNqvXkN5BNnQ&#10;huL4Ao3jNftxbdhGjUQiK1KpVJtTeaD3T5/vU945Ojq64vnz53spumV6guPHWcssOHcHtvsaGxu3&#10;T01N2WewVpz7WbZ00SZ0XZOTk0km4j75PaYs1ofpi0G99UhugvMp1feLFy9OUjeJTTNpJ3atXNu9&#10;fJc18SjXzqcdm/54PB6ze+DhcMLpPebiDx98u4Nk0PnnWIm2NjPubuyaGYu15UEbf5F8H4vFTrEZ&#10;zrLYf7DFjmynrf1IB/aN1FufrTHNwMCAzcc+bHYw5wnaT2/bts1/aBaMPajNEu2UJKh+iXsI8m2B&#10;voRfPYJs3BuldspaaW8X6TtmT2Cyz/NfoGukbozr3Tdv3uyysnwYc9DaLxgn82d7c7f1hXRg/55n&#10;Gc4r+4F+TqP3HijYRsnvyWQy3o+gYuOvdnwQ5YPPFcezKI47FMenCbJRHF/YcbymP64NnHmIxZR7&#10;6/H48eNmHHaexWCn5ns4s3ViYmKjKy4KE2ML5vzy5cv716xZM4jqd+q+nS1ddAddz9q1ayeY1KtI&#10;otI+KO9HtrjsDEr1TcC8itin0//R9znsRtnMV8gnnI1Rrp1HQ0ODPczGGf+fSBcy4xRaqT+cviil&#10;2kokEn9Qbm+vZsDGOM8G+YL0c7Ip+jlBvXdo7zz3datYHQP9uyTv27xEo9Fx7A+EjT2ozRLtlCSo&#10;flB/jiDfFuhpI8yvHkE2BJetpBcYw33WTNrGY/a2Zkgu8RD8hHpfct1ln0qtzKfE2i8YJ+U2Jrvf&#10;+8xnirz35qoEr+wH64vr29zLhwRVC8iXbH+8jvjg9B72gwLx3rDwMCz4ESGyKI57KI470CuOO4Js&#10;FMcXdhyv+Y9rHHIdR1jQ+9Tyz5496+B0GSFYb2TxbcR5d9gUjRRNIMv6+voKPglh24tdx8jIyL9w&#10;XAuqT8l7f2tGu7M3TiSkj6KsXLnyT5IoC8HeACTshEX6uUklfbM48vM535Zr58MGGUM6CXgf0Nc1&#10;5HtX5FGpP1xalBJtTVk6GzZNO746QroOWcb8buKeVmB/g7ofobNTZ1GYjxu2OXjwrGdjeidbxDv5&#10;Fht7UJth7ZRDUP2weyg2PvunmD7Mrz5BNpzQ7YHQYf619cg4vU/OBmX/xmY/l1+ypnP/0cwnbO0X&#10;GyflvX5f9p/ByJf8+9Rq+QF7G7+9/evkHk+Z7nXEB5d6MOff+vNPrMp9OhYzURwv385HcTyH4rji&#10;+IKL46Ebtlrg1MM4p9WucZadoOPo+llgNhH2in+RnUgouxKLxUbZ8DNOXclk0t4M/M5kXWeibpvD&#10;CVgFn1F8gvoIAtspTlW7uFxHcPmLSb5D2obuP5X2XQ3YiIfsBMZGmaTv/f6C9anmmObSVjqd7sEu&#10;ivwXSRHY7BPUNzxIrtGWvfm46E6RBYvcbPBtN/PSQ/mU2YX9LWVQm2HtcH1reHg49O1HUP1y7qEc&#10;yvFrkI2d0Cm+RP5vyu0/aN1BxqyOCxz2ZuKK/U2p6fKhTkVrn/6uUOeC9bV06dILrDX7VFw1wvyA&#10;r/8geZs+I4lE4m/TBY2/mvFBzA3F8cpQHJ8mqM2wdrhWHFccr+keFUKUiZ14eZh5n9/mAzwoNvJg&#10;6OVB7f29Hve2jKB03fSegRBCzDMUx4UQQlQdAvE198YlTRA+YrpUKvUe+UkC80+ekRBCiLpFcVwI&#10;IYQQQgghhBBCCCGEEEIIIYQQQgghhBBCCCGEEEIIIYQQQgghhBBCCCGEEEIIIYQQQgghhBBCCCGE&#10;EEIIIYQQQgghhBBCiKrT19fXPDg4eNtlq0It2qwWpcZWzbEPDQ198ujRoxHkolPVlHr2e7k8fPgw&#10;gd9uuOycqXdfcJ+HuM8DLlu3zIc1tRCoxTzV89yXGls1x644XjmK4/XFfFhTr5WXL182suEzOO2k&#10;U3mTjRx12QIePHgQp06vy9aEsIm8e/dukrIuxpAiHSQ9Y/aueF7B7V1n42112TmBf35E0sgQ8gvz&#10;1+SK6o7Lly+/xRgzxYQ1ucmZhbKQg7Lbz09d9o3wOuKDmInieH3D7SmOO1Ecn4ni+Jsn4tKqw0SO&#10;L168uI0FuNmp6hZbdE1NTXb6v5/JZN6NRqNbSHvQfZS1mF8wL8l4PH7LZStmYGDgA5K9+K1tfHzc&#10;gtptfNbuFdYhO3fufLpq1aqICfd+EPnZz69evfofZyaEmIXieP2iOK44LuqXmv24ZuFnSL5FjnuK&#10;PPJOnKl0Ot1puiVLlvxGstX0BPJzs0+GXB+hLHfCJiBE7BTKdS/yKzKK9HBaW2b2XBf0EcTw8PCH&#10;JJMtLS2H2aTp5ubmEdKzJlYe1jf9dVM+ZmPmuh3dPa6N3Va3XLv8+3V1riJPETuV739Vf/hQ7ypJ&#10;kjLzzWGnC2vrDOVjtLPObI2GhoYxbIaePHlyb8OGDaMEt5PIOSuzsVKnH7H2+003e+y+jWu3295I&#10;hI29WJtGsXZcUVkE1Q/qj3u2k/+M8YWNm3YL/Oo1lEeQDW0cJz9C+Q36OE3+gLP9xqsI5H9CvnLZ&#10;HNjYuE1yaz9snFzb2yuvL7KhP6KC2qnUD9gfRX/QaxS4PkbZ13ZNWjD+ascHUR6K44rjlppOcXza&#10;r15DeQTZ0Ibi+AKN4zX7cW3YRo1EIitSqVSbU3mg90+f71PeOTo6uuL58+d7KbpleoLjx1nLLDh3&#10;B7b7Ghsbt09NTdlnsFac+1m2dNEmdF2Tk5NJJuI++T2mLNaH6YtBvfVIboLzKdX3ixcvTlI3iU0z&#10;aSd2rVzbvXyXNfEo186nHZv+eDwes3vg4XDC6T3m4g8ffLuDZND551iJtjYz7m7smhmLteVBG3+R&#10;fB+LxU6xGc6y2H+wxY5sp639SAf2jdRbn60xzcDAgM3HPmx2MOcJ2k9v27bNf2gWjD2ozRLtlCSo&#10;fol7CPJtgb6EXz2CbNwbpXbKWmlvF+k7Zk9gss/zX6BrpG6M6903b97ssrJ8GHPQ2i8YJ/Nne3O3&#10;9YV0YP+eZxnOK/uBfk6j9x4o2EbJ78lkMt6PoGLjr3Z8EOWDzxXHsyiOOxTHpwmyURxf2HG8pj+u&#10;DZx5iMWUe+vx+PHjZhx2nsVgp+Z7OLN1YmJioysuChNjC+b88uXL+9esWTOI6nfqvp0tXXQHXc/a&#10;tWsnmNSrSKLSPijvR7a47AxK9U3AvIrYp9P/0fc57EbZzFfIJ5yNUa6dR0NDgz3Mxhn/n0gXMuMU&#10;Wqk/nL4opdpKJBJ/UG5vr2bAxjjPBvmC9HOyKfo5Qb13aO8893WrWB0D/bsk79u8RKPRcewPhI09&#10;qM0S7ZQkqH5Qf44g3xboaSPMrx5BNgSXraQXGMN91kzaxmP2tmZILvEQ/IR6X3LdZZ9KrcynxNov&#10;GCflNia73/vMZ4q89+aqBK/sB+uL69vcy4cEVQvIl2x/vI744PQe9oMC8d6w8DAs+BEhsiiOeyiO&#10;O9ArjjuCbBTHF3Ycr/mPaxxyHUdY0PvU8s+ePevgdBkhWG9k8W3EeXfYFI0UTSDL+vr6Cj4JYduL&#10;XcfIyMi/cFwLqk/Je39rRruzN04kpI+irFy58k+SKAvB3gAk7IRF+rlJJX2zOPLzOd+Wa+fDBhlD&#10;Ogl4H9DXNeR7V+RRqT9cWpQSbU1ZOhs2TTu+OkK6DlnG/G7inlZgf4O6H6GzU2dRmI8btjl48Kxn&#10;Y3onW8Q7+RYbe1CbYe2UQ1D9sHsoNj77p5g+zK8+QTac0O2B0GH+tfXIOL1PzgZl/8ZmP5dfsqZz&#10;/9HMJ2ztFxsn5b1+X/afwciX/PvUavkBexu/vf3r5B5Pme51xAeXejDn3/rzT6zKfToWM1EcL9/O&#10;R3E8h+K44viCi+OhG7Za4NTDOKfVrnGWnaDj6PpZYDYR9op/kZ1IKLsSi8VG2fAzTl3JZNLeDPzO&#10;ZF1nom6bwwlYBZ9RfIL6CALbKU5Vu7hcR3D5i0m+Q9qG7j+V9l0N2IiH7ATGRpmk7/3+gvWp5pjm&#10;0lY6ne7BLor8F0kR2OwT1Dc8SK7Rlr35uOhOkQWL3GzwbTfz0kP5lNmF/S1lUJth7XB9a3h4OPTt&#10;R1D9cu6hHMrxa5CNndApvkT+b8rtP2jdQcasjgsc9mbiiv1NqenyoU5Fa5/+rlDngvW1dOnSC6w1&#10;+1RcNcL8gK//IHmbPiOJROJv0wWNv5rxQcwNxfHKUByfJqjNsHa4VhxXHK/pHhVClImdeHmYeZ/f&#10;5gM8KDbyYOjlQe39vR73toygdN30noEQQswzFMeFEEJUHQLxNffGJU0QPmK6VCr1HvlJAvNPnpEQ&#10;Qoi6RXFcCCGEEEIIIYQQQgghhBBCCCGEEEIIIYQQQgghhBBCCCGEEEIIIYQQQgghhBBCCCGEEEII&#10;IYQQQgghhBBCCCGEEEIIIYQQQoiq09fX1zw4OHjbZatCLdqsFqXGVs2xDw0NffLo0aMR5KJT1ZR6&#10;9nu5PHz4MIHfbrjsnKl3X3Cfh7jPAy5bt8yHNbUQqMU81fPclxpbNceuOF45iuP1xXxYU6+Vly9f&#10;NrLhMzjtpFN5k40cddkCHjx4EKdOr8vWhLCJvHv3bpKyLsaQIh0kPWP2rnhewe1dZ+Ntddk5gX9+&#10;RNLIEPIL89fkiuqOy5cvv8UYM8WENbnJmYWykIOy289PXfaN8Drig5iJ4nh9w+0pjjtRHJ+J4vib&#10;J+LSqsNEji9evLiNBbjZqeoWW3RNTU12+r+fyWTejUajW0h70H2UtZhfMC/JeDx+y2UrZmBg4AOS&#10;vfitbXx83ILabXzW7hXWITt37ny6atWqiAn3fhD52c+vXr36H2cmhJiF4nj9ojiuOC7ql5r9uGbh&#10;Z0i+RY57ijzyTpypdDrdabolS5b8RrLV9ATyc7NPhlwfoSx3wiYgROwUynUv8isyivRwWltm9lwX&#10;9BHE8PDwhySTLS0th9mk6ebm5hHSsyZWHtY3/XVTPmZj5rod3T2ujd1Wt1y7/Pt1da4iTxE7le9/&#10;VX/4UO8qSZIy881hpwtr6wzlY7SzzmyNhoaGMWyGnjx5cm/Dhg2jBLeTyDkrs7FSpx+x9vtNN3vs&#10;vo1rt9veSISNvVibRrF2XFFZBNUP6o97tpP/jPGFjZt2C/zqNZRHkA1tHCc/QvkN+jhN/oCz/car&#10;COR/Qr5y2RzY2LhNcms/bJxc29srry+yoT+igtqp1A/YH0V/0GsUuD5G2dd2TVow/mrHB1EeiuOK&#10;45aaTnF82q9eQ3kE2dCG4vgCjeM1+3Ft2EaNRCIrUqlUm1N5oPdPn+9T3jk6Orri+fPneym6ZXqC&#10;48dZyyw4dwe2+xobG7dPTU3ZZ7BWnPtZtnTRJnRdk5OTSSbiPvk9pizWh+mLQb31SG6C8ynV94sX&#10;L05SN4lNM2kndq1c2718lzXxKNfOpx2b/ng8HrN74OFwwuk95uIPH3y7g2TQ+edYibY2M+5u7JoZ&#10;i7XlQRt/kXwfi8VOsRnOsth/sMWObKet/UgH9o3UW5+tMc3AwIDNxz5sdjDnCdpPb9u2zX9oFow9&#10;qM0S7ZQkqH6JewjybYG+hF89gmzcG6V2ylppbxfpO2ZPYLLP81+ga6RujOvdN2/e7LKyfBhz0Nov&#10;GCfzZ3tzt/WFdGD/nmcZziv7gX5Oo/ceKNhGye/JZDLej6Bi4692fBDlg88Vx7MojjsUx6cJslEc&#10;X9hxvKY/rg2ceYjFlHvr8fjx42Ycdp7FYKfmezizdWJiYqMrLgoTYwvm/PLly/+vffMPjerK4rhO&#10;4rBKCFGjjlGKBikiGoqU0j9E1D+CBJGlFClLkSL7R1j8Q4qISFmKLEspZSlLESlL/yhBFv+SIiIi&#10;GoIUCaWIxBDCQqLoZIxJDCEGjXHcz3lz3ziTee/NTJyxQ/L9wPG+e+65P96595439704vHHjxlFU&#10;F6m7M1O6bBBd96ZNm2aY1FtIotw+KB9GtrtsHsX6JmDeQuzT6W/0fQm7STZzD/mEszFKtfOoq6uz&#10;h9k047+BdCF5p9By/eH0gRRrK5FIXKfc3l7lwca4zAb5gvQo2ST9/EC9D2jvMvfVH1THQL+b5COb&#10;l3g8Po39iaixh7VZpJ2ihNUP688R5tsCPW1E+dUjzIbgsoP0CmN4yJpJ2XjM3tYMyTUegp9Q7xjX&#10;Xfap1Mp8iqz9gnFSbmOy+33IfCbJe2+uivDWfrC+uB7gXg4QVC0gX7P98S7ig9N72A8KxHvDwsOw&#10;4EeEyKA47qE47kCvOO4Is1EcX9pxvOo/rnFIL46woHfE8i9evOjgdBkjWLey+Fpx3iCbop6iGaRx&#10;aGio4JMQtn3YdUxMTLyH49ajOkLe+1sz2p2/cWIRfQSydu3aGyRxFoK9AUjYCYv0qEk5fbM4cvNZ&#10;35Zq58MGmUI6CXj76Os2ctYVeZTrD5cGUqStOUvnw6Zpx1dnSDcjjczvNu5pDfZ3qHsYnZ06A2E+&#10;7tjm4MGzhY3pnWwR7+QbNPawNqPaKYWw+lH3EDQ++ydIH+VXnzAbTuj2QOgw/9p6ZJzeJ2eDsu+x&#10;Oc7lMdZ09j+a+USt/aBxUt7n92X/GYx80b9PrZQfsLfx29u/Tu7xvOneRXxwqQdz/pU//8Sq7Kdj&#10;kY/ieOl2PorjWRTHFceXXByP3LCVAqeexjltdo2z7ATdjG6YBWYTYa/4l9mJhLKehoaGSTZ83qmr&#10;paXF3gxcZLJ6magBczgBq+Azik9YH2FgO8ep6iCXmwkuvzPJg6R70f1Sbt+VgI140k5gbJRZ+j7u&#10;L1ifSo5pIW2lUqlu7OLIr0iSwGafoE7xILlNW/bm46o7RRYscrPBtxeYl27K58wu6m8pw9qMaofr&#10;/vHx8ci3H2H1S7mHUijFr2E2dkKn+Br5u5Tbf9AaRKasjgsc9maix/6m1HS5UKestU9/PdS5Yn2t&#10;XLnyCmvNPhVXjCg/4OvrJDvpM5ZIJO6aLmz8lYwPYmEojpeH4vgbwtqMaodrxXHF8aruUSFEidiJ&#10;l4eZ9/ltMcCDopUHQx8Pau/v9bi3RoJSr+k9AyGEWGQojgshhKg4BOLb7o1LiiB8xnTJZPJD8rME&#10;5u88IyGEEDWL4rgQQgghhBBCCCGEEEIIIYQQQgghhBBCCCGEEEIIIYQQQgghhBBCCCGEEEIIIYQQ&#10;QgghhBBCCCGEEEIIIYQQQgghhBBCCCGEEBVnaGioaXR0dMBlK0I12qwUxcZWybGPjY198uTJkwnk&#10;qlNVlVr2e6k8fvw4gd/uuOyCqXVfcJ8nuc8TLluzLIY1tRSoxjzV8twXG1slx644Xj6K47XFYlhT&#10;75TXr1/Xs+HTOO2cU3mTjXztsgU8evSomTp9LlsVoiby/v37LZR1MYYk6SjpT2bvihcV3F4vG2+H&#10;yy4I/PNPJIWMIf9m/la5oprj5s2bf2KM6SBhTW5zZpEs5aDs9vNzl/1DeBfxQeSjOF7bcHuK404U&#10;x/NRHP/jibm04jCR08uXL9/LAnzfqWoWW3SrVq2y0//DdDq9Ox6PbyftRnc4Y7G4YF5ampub+122&#10;bEZGRvaRfIbf9k5PT1tQG8Bn7V5hDbJ///7n69ati5lw718i//LzGzZs+J8zE0LMQ3G8dlEcVxwX&#10;tUvVflyz8NMkXyHfeoocck6cyVQq1Wm6FStW/Jdkh+kJ5Jfmnwy5PkNZ9oRNQIjZKZTrPuQ/yCTS&#10;zWmt0ey5LugjjPHx8QMks+vXrz/NJk01NTVNkP5sYuVRfdPfBcqnbMxct6N7wLVxyOqWapd7v67O&#10;LeQ5Yqfy42/rDx/q3SJpocx8c9rpotr6ifIp2tlstkZdXd0UNmPPnj17sHXr1kmC2znkkpXZWKkz&#10;jFj7w6abP3bfxrV7wd5IRI09qE0jqB1XVBJh9cP6457t5J83vqhx026BX72GcgizoY1vyU9Qfoc+&#10;fiR/wtme8ioC+e+Qv7psFmxs3CbZtR81Tq7t7ZXXF9nIH1Fh7ZTrB+y/Rv+l1yhw/Q1lf7Nr0oLx&#10;Vzo+iNJQHFcct9R0iuNv/Oo1lEOYDW0oji/ROF61H9eGbdRYLLYmmUzudSoP9P7p8yPKOycnJ9e8&#10;fPnyM4r6TU9w/HPGMgPO3YPt5/X19R/Pzc3ZZ7A2nPuXTOmybei6ZmdnW5iIh+Q/NWVQH6YPgnpb&#10;kOwE51Ks71evXp2jbgs2TaSd2LVxbffy94yJR6l2Pu3YDDc3NzfYPfBw+MHpPRbiDx98u4dk1Pnn&#10;myJtvc+4L2DXxFisLQ/a+J3kbENDw3k2w88s9n/YYkc+pq3jSAf29dTbkqnxhpGREZuPz7HZw5wn&#10;aD+1a9cu/6FZMPawNou0U5Sw+kXuIcy3BfoifvUIs3FvlNopa6O9g6QfmD2ByT7Pf4GunroNXB+6&#10;d+9el5XlwpjD1n7BOJk/25uHrC+kA/sPPcto3toP9PMjeu+Bgm2c/KfpdNr7ERQ0/krHB1E6+Fxx&#10;PIPiuENx/A1hNorjSzuOV/XHtYEzT7KYsm89nj592oTDLrMY7NT8AGe2zczMtLriQJgYWzCXV69e&#10;Pbxx48ZRVBepuzNTumwQXfemTZtmmNRbSKLcPigfRra7bB7F+iZg3kLs0+lv9H0Ju0k2cw/5hLMx&#10;SrXzqKurs4fZNOO/gXQheafQcv3h9IEUayuRSFyn3N5e5cHGuMwG+YL0KNkk/fxAvQ9o7zL31R9U&#10;x0C/m+Qjm5d4PD6N/YmosYe1WaSdooTVD+vPEebbAj1tRPnVI8yG4LKD9ApjeMiaSdl4zN7WDMk1&#10;HoKfUO8Y1132qdTKfIqs/YJxUm5jsvt9yHwmyXtvrorw1n6wvrge4F4OEFQtIF+z/fEu4oPTe9gP&#10;CsR7w8LDsOBHhMigOO6hOO5ArzjuCLNRHF/acbzqP65xSC+OsKB3xPIvXrzo4HQZI1i3svhacd4g&#10;m6KeohmkcWhoqOCTELZ92HVMTEy8h+PWozpC3vtbM9qdv3FiEX0Esnbt2hskcRaCvQFI2AmL9KhJ&#10;OX2zOHLzWd+WaufDBplCOgl4++jrNnLWFXmU6w+XBlKkrTlL58OmacdXZ0g3I43M7zbuaQ32d6h7&#10;GJ2dOgNhPu7Y5uDBs4WN6Z1sEe/kGzT2sDaj2imFsPpR9xA0PvsnSB/lV58wG07o9kDoMP/aemSc&#10;3idng7LvsTnO5THWdPY/mvlErf2gcVLe5/dl/xmMfNG/T62UH7C38dvbv07u8bzp3kV8cKkHc/6V&#10;P//EquynY5GP4njpdj6K41kUxxXHl1wcj9ywlQKnnsY5bXaNs+wE3YxumAVmE2Gv+JfZiYSynoaG&#10;hkk2fN6pq6Wlxd4MXGSyepmoAXM4AavgM4pPWB9hYDvHqeogl5sJLr8zyYOke9H9Um7flYCNeNJO&#10;YGyUWfo+7i9Yn0qOaSFtpVKpbuziyK9IksBmn6BO8SC5TVv25uOqO0UWLHKzwbcXmJduyufMLupv&#10;KcPajGqH6/7x8fHItx9h9Uu5h1Ioxa9hNnZCp/ga+buU23/QGkSmrI4LHPZmosf+ptR0uVCnrLVP&#10;fz3UuWJ9rVy58gprzT4VV4woP+Dr6yQ76TOWSCTumi5s/JWMD2JhKI6Xh+L4G8LajGqHa8VxxfGq&#10;7lEhRInYiZeHmff5bTHAg6KVB0MfD2rv7/W4t0aCUq/pPQMhhFhkKI4LIYSoOATi2+6NS4ogfMZ0&#10;yWTyQ/KzBObvPCMhhBA1i+K4EEIIIYQQQgghhBBCCCGEEEIIIYQQQgghhBBCCCGEEEIIIYQQQggh&#10;hBBCCCGEEEIIIYQQQgghhBBCCCGEEEIIIYQQQgghhBAVZ2hoqGl0dHTAZStCNdqsFMXGVsmxj42N&#10;ffLkyZMJ5KpTVZVa9nupPH78OIHf7rjsgql1X3CfJ7nPEy5bsyyGNbUUqMY81fLcFxtbJceuOF4+&#10;iuO1xWJYU++U169f17Ph0zjtnFN5k4187bIFPHr0qJk6fS5bFaIm8v79+y2UdTGGJOko6U9m74oX&#10;FdxeLxtvh8suCPzzTySFjCH/Zv5WuaKa4+bNm39ijOkgYU1uc2aRLOWg7Pbzc5f9Q3gX8UHkozhe&#10;23B7iuNOFMfzURz/44m5tOIwkdPLly/fywJ836lqFlt0q1atstP/w3Q6vTsej28n7UZ3OGOxuGBe&#10;Wpqbm/tdtmxGRkb2kXyG3/ZOT09bUBvAZ+1eYQ2yf//+5+vWrYuZcO9fIv/y8xs2bPifMxNCzENx&#10;vHZRHFccF7VL1X5cs/DTJF8h33qKHHJOnMlUKtVpuhUrVvyXZIfpCeSX5p8MuT5DWfaETUCI2SmU&#10;6z7kP8gk0s1prdHsuS7oI4zx8fEDJLPr168/zSZNNTU1TZD+bGLlUX3T3wXKp2zMXLeje8C1ccjq&#10;lmqXe7+uzi3kOWKn8uNv6w8f6t0iaaHMfHPa6aLa+onyKdrZbLZGXV3dFDZjz549e7B169ZJgts5&#10;5JKV2VipM4xY+8Ommz9238a1e8HeSESNPahNI6gdV1QSYfXD+uOe7eSfN76ocdNugV+9hnIIs6GN&#10;b8lPUH6HPn4kf8LZnvIqAvnvkL+6bBZsbNwm2bUfNU6u7e2V1xfZyB9RYe2U6wfsv0b/pdcocP0N&#10;ZX+za9KC8Vc6PojSUBxXHLfUdIrjb/zqNZRDmA1tKI4v0ThetR/Xhm3UWCy2JplM7nUqD/T+6fMj&#10;yjsnJyfXvHz58jOK+k1PcPxzxjIDzt2D7ef19fUfz83N2WewNpz7l0zpsm3oumZnZ1uYiIfkPzVl&#10;UB+mD4J6W5DsBOdSrO9Xr16do24LNk2kndi1cW338veMiUepdj7t2Aw3Nzc32D3wcPjB6T0W4g8f&#10;fLuHZNT555sibb3PuC9g18RYrC0P2vid5GxDQ8N5NsPPLPZ/2GJHPqat40gH9vXU25Kp8YaRkRGb&#10;j8+x2cOcJ2g/tWvXLv+hWTD2sDaLtFOUsPpF7iHMtwX6In71CLNxb5TaKWujvYOkH5g9gck+z3+B&#10;rp66DVwfunfvXpeV5cKYw9Z+wTiZP9ubh6wvpAP7Dz3LaN7aD/TzI3rvgYJtnPyn6XTa+xEUNP5K&#10;xwdROvhccTyD4rhDcfwNYTaK40s7jlf1x7WBM0+ymLJvPZ4+fdqEwy6zGOzU/ABnts3MzLS64kCY&#10;GFswl1evXj28cePGUVQXqbszU7psEF33pk2bZpjUW0ii3D4oH0a2u2wexfomYN5C7NPpb/R9CbtJ&#10;NnMP+YSzMUq186irq7OH2TTjv4F0IXmn0HL94fSBFGsrkUhcp9zeXuXBxrjMBvmC9CjZJP38QL0P&#10;aO8y99UfVMdAv5vkI5uXeDw+jf2JqLGHtVmknaKE1Q/rzxHm2wI9bUT51SPMhuCyg/QKY3jImknZ&#10;eMze1gzJNR6Cn1DvGNdd9qnUynyKrP2CcVJuY7L7fch8Jsl7b66K8NZ+sL64HuBeDhBULSBfs/3x&#10;LuKD03vYDwrEe8PCw7DgR4TIoDjuoTjuQK847gizURxf2nG86j+ucUgvjrCgd8TyL1686OB0GSNY&#10;t7L4WnHeIJuinqIZpHFoaKjgkxC2fdh1TExMvIfj1qM6Qt77WzPanb9xYhF9BLJ27dobJHEWgr0B&#10;SNgJi/SoSTl9szhy81nflmrnwwaZQjoJePvo6zZy1hV5lOsPlwZSpK05S+fDpmnHV2dINyONzO82&#10;7mkN9neoexidnToDYT7u2ObgwbOFjemdbBHv5Bs09rA2o9ophbD6UfcQND77J0gf5VefMBtO6PZA&#10;6DD/2npknN4nZ4Oy77E5zuUx1nT2P5r5RK39oHFS3uf3Zf8ZjHzRv0+tlB+wt/Hb279O7vG86d5F&#10;fHCpB3P+lT//xKrsp2ORj+J46XY+iuNZFMcVx5dcHI/csJUCp57GOW12jbPsBN2MbpgFZhNhr/iX&#10;2YmEsp6GhoZJNnzeqaulpcXeDFxksnqZqAFzOAGr4DOKT1gfYWA7x6nqIJebCS6/M8mDpHvR/VJu&#10;35WAjXjSTmBslFn6Pu4vWJ9KjmkhbaVSqW7s4sivSJLAZp+gTvEguU1b9ubjqjtFFixys8G3F5iX&#10;bsrnzC7qbynD2oxqh+v+8fHxyLcfYfVLuYdSKMWvYTZ2Qqf4Gvm7lNt/0BpEpqyOCxz2ZqLH/qbU&#10;dLlQp6y1T3891Llifa1cufIKa80+FVeMKD/g6+skO+kzlkgk7poubPyVjA9iYSiOl4fi+BvC2oxq&#10;h2vFccXxqu5RIUSJ2ImXh5n3+W0xwIOilQdDHw9q7+/1uLdGglKv6T0DIYRYZCiOCyGEqDgE4tvu&#10;jUuKIHzGdMlk8kPyswTm7zwjIYQQNYviuBBCCCGEEEIIIYQQQgghhBBCCCGEEEIIIYQQQgghhBBC&#10;CCGEEEIIIYQQQgghhBBCCCGEEEIIIYQQQgghhBBCCCGEEEIIIYQQFWdoaKhpdHR0wGUrQjXarBTF&#10;xlbJsY+NjX3y5MmTCeSqU1WVWvZ7qTx+/DiB3+647IKpdV9wnye5zxMuW7MshjW1FKjGPNXy3Bcb&#10;WyXHrjhePorjtcViWFPvlNevX9ez4dM47ZxTeZONfO2yBTx69KiZOn0uWxWiJvL+/fstlHUxhiTp&#10;KOlPZu+KFxXcXi8bb4fLLgj8808khYwh/2b+VrmimuPmzZt/YozpIGFNbnNmkSzloOz283OX/UN4&#10;F/FB5KM4Xttwe4rjThTH81Ec/+OJubTiMJHTy5cv38sCfN+pahZbdKtWrbLT/8N0Or07Ho9vJ+1G&#10;dzhjsbhgXlqam5v7XbZsRkZG9pF8ht/2Tk9PW1AbwGftXmENsn///ufr1q2LmXDvXyL/8vMbNmz4&#10;nzMTQsxDcbx2URxXHBe1S9V+XLPw0yRfId96ihxyTpzJVCrVaboVK1b8l2SH6Qnkl+afDLk+Q1n2&#10;hE1AiNkplOs+5D/IJNLNaa3R7Lku6COM8fHxAySz69evP80mTTU1NU2Q/mxi5VF9098FyqdszFy3&#10;o3vAtXHI6pZql3u/rs4t5Dlip/Ljb+sPH+rdImmhzHxz2umi2vqJ8ina2Wy2Rl1d3RQ2Y8+ePXuw&#10;devWSYLbOeSSldlYqTOMWPvDpps/dt/GtXvB3khEjT2oTSOoHVdUEmH1w/rjnu3knze+qHHTboFf&#10;vYZyCLOhjW/JT1B+hz5+JH/C2Z7yKgL575C/umwWbGzcJtm1HzVOru3tldcX2cgfUWHtlOsH7L9G&#10;/6XXKHD9DWV/s2vSgvFXOj6I0lAcVxy31HSK42/86jWUQ5gNbSiOL9E4XrUf14Zt1FgstiaZTO51&#10;Kg/0/unzI8o7Jycn17x8+fIzivpNT3D8c8YyA87dg+3n9fX1H8/NzdlnsDac+5dM6bJt6LpmZ2db&#10;mIiH5D81ZVAfpg+CeluQ7ATnUqzvV69enaNuCzZNpJ3YtXFt9/L3jIlHqXY+7dgMNzc3N9g98HD4&#10;wek9FuIPH3y7h2TU+eebIm29z7gvYNfEWKwtD9r4neRsQ0PDeTbDzyz2f9hiRz6mreNIB/b11NuS&#10;qfGGkZERm4/PsdnDnCdoP7Vr1y7/oVkw9rA2i7RTlLD6Re4hzLcF+iJ+9QizcW+U2ilro72DpB+Y&#10;PYHJPs9/ga6eug1cH7p3716XleXCmMPWfsE4mT/bm4esL6QD+w89y2je2g/08yN674GCbZz8p+l0&#10;2vsRFDT+SscHUTr4XHE8g+K4Q3H8DWE2iuNLO45X9ce1gTNPspiybz2ePn3ahMMusxjs1PwAZ7bN&#10;zMy0uuJAmBhbMJdXr149vHHjxlFUF6m7M1O6bBBd96ZNm2aY1FtIotw+KB9GtrtsHsX6JmDeQuzT&#10;6W/0fQm7STZzD/mEszFKtfOoq6uzh9k047+BdCF5p9By/eH0gRRrK5FIXKfc3l7lwca4zAb5gvQo&#10;2ST9/EC9D2jvMvfVH1THQL+b5CObl3g8Po39iaixh7VZpJ2ihNUP688R5tsCPW1E+dUjzIbgsoP0&#10;CmN4yJpJ2XjM3tYMyTUegp9Q7xjXXfap1Mp8iqz9gnFSbmOy+33IfCbJe2+uivDWfrC+uB7gXg4Q&#10;VC0gX7P98S7ig9N72A8KxHvDwsOw4EeEyKA47qE47kCvOO4Is1EcX9pxvOo/rnFIL46woHfE8i9e&#10;vOjgdBkjWLey+Fpx3iCbop6iGaRxaGio4JMQtn3YdUxMTLyH49ajOkLe+1sz2p2/cWIRfQSydu3a&#10;GyRxFoK9AUjYCYv0qEk5fbM4cvNZ35Zq58MGmUI6CXj76Os2ctYVeZTrD5cGUqStOUvnw6Zpx1dn&#10;SDcjjczvNu5pDfZ3qHsYnZ06A2E+7tjm4MGzhY3pnWwR7+QbNPawNqPaKYWw+lH3EDQ++ydIH+VX&#10;nzAbTuj2QOgw/9p6ZJzeJ2eDsu+xOc7lMdZ09j+a+USt/aBxUt7n92X/GYx80b9PrZQfsLfx29u/&#10;Tu7xvOneRXxwqQdz/pU//8Sq7KdjkY/ieOl2PorjWRTHFceXXByP3LCVAqeexjltdo2z7ATdjG6Y&#10;BWYTYa/4l9mJhLKehoaGSTZ83qmrpaXF3gxcZLJ6magBczgBq+Azik9YH2FgO8ep6iCXmwkuvzPJ&#10;g6R70f1Sbt+VgI140k5gbJRZ+j7uL1ifSo5pIW2lUqlu7OLIr0iSwGafoE7xILlNW/bm46o7RRYs&#10;crPBtxeYl27K58wu6m8pw9qMaofr/vHx8ci3H2H1S7mHUijFr2E2dkKn+Br5u5Tbf9AaRKasjgsc&#10;9maix/6m1HS5UKestU9/PdS5Yn2tXLnyCmvNPhVXjCg/4OvrJDvpM5ZIJO6aLmz8lYwPYmEojpeH&#10;4vgbwtqMaodrxXHF8aruUSFEidiJl4eZ9/ltMcCDopUHQx8Pau/v9bi3RoJSr+k9AyGEWGQojgsh&#10;hKg4BOLb7o1LiiB8xnTJZPJD8rME5u88IyGEEDWL4rgQQgghhBBCCCGEEEIIIYQQQgghhBBCCCGE&#10;EEIIIYQQQgghhBBCCCGEEEIIIYQQQgghhBBCCCGEEEIIIYQQQgghhBBCCCGEEBVnaGioaXR0dMBl&#10;K0I12qwUxcZWybGPjY198uTJkwnkqlNVlVr2e6k8fvw4gd/uuOyCqXVfcJ8nuc8TLluzLIY1tRSo&#10;xjzV8twXG1slx644Xj6K47XFYlhT75TXr1/Xs+HTOO2cU3mTjXztsgU8evSomTp9LlsVoiby/v37&#10;LZR1MYYk6SjpT2bvihcV3F4vG2+Hyy4I/PNPJIWMIf9m/la5oprj5s2bf2KM6SBhTW5zZpEs5aDs&#10;9vNzl/1DeBfxQeSjOF7bcHuK404Ux/NRHP/jibm04jCR08uXL9/LAnzfqWoWW3SrVq2y0//DdDq9&#10;Ox6PbyftRnc4Y7G4YF5ampub+122bEZGRvaRfIbf9k5PT1tQG8Bn7V5hDbJ///7n69ati5lw718i&#10;//LzGzZs+J8zE0LMQ3G8dlEcVxwXtUvVflyz8NMkXyHfeoocck6cyVQq1Wm6FStW/Jdkh+kJ5Jfm&#10;nwy5PkNZ9oRNQIjZKZTrPuQ/yCTSzWmt0ey5LugjjPHx8QMks+vXrz/NJk01NTVNkP5sYuVRfdPf&#10;BcqnbMxct6N7wLVxyOqWapd7v67OLeQ5Yqfy42/rDx/q3SJpocx8c9rpotr6ifIp2tlstkZdXd0U&#10;NmPPnj17sHXr1kmC2znkkpXZWKkzjFj7w6abP3bfxrV7wd5IRI09qE0jqB1XVBJh9cP6457t5J83&#10;vqhx026BX72GcgizoY1vyU9Qfoc+fiR/wtme8ioC+e+Qv7psFmxs3CbZtR81Tq7t7ZXXF9nIH1Fh&#10;7ZTrB+y/Rv+l1yhw/Q1lf7Nr0oLxVzo+iNJQHFcct9R0iuNv/Oo1lEOYDW0oji/ROF61H9eGbdRY&#10;LLYmmUzudSoP9P7p8yPKOycnJ9e8fPnyM4r6TU9w/HPGMgPO3YPt5/X19R/Pzc3ZZ7A2nPuXTOmy&#10;bei6ZmdnW5iIh+Q/NWVQH6YPgnpbkOwE51Ks71evXp2jbgs2TaSd2LVxbffy94yJR6l2Pu3YDDc3&#10;NzfYPfBw+MHpPRbiDx98u4dk1PnnmyJtvc+4L2DXxFisLQ/a+J3kbENDw3k2w88s9n/YYkc+pq3j&#10;SAf29dTbkqnxhpGREZuPz7HZw5wnaD+1a9cu/6FZMPawNou0U5Sw+kXuIcy3BfoifvUIs3FvlNop&#10;a6O9g6QfmD2ByT7Pf4GunroNXB+6d+9el5XlwpjD1n7BOJk/25uHrC+kA/sPPcto3toP9PMjeu+B&#10;gm2c/KfpdNr7ERQ0/krHB1E6+FxxPIPiuENx/A1hNorjSzuOV/XHtYEzT7KYsm89nj592oTDLrMY&#10;7NT8AGe2zczMtLriQJgYWzCXV69ePbxx48ZRVBepuzNTumwQXfemTZtmmNRbSKLcPigfRra7bB7F&#10;+iZg3kLs0+lv9H0Ju0k2cw/5hLMxSrXzqKurs4fZNOO/gXQheafQcv3h9IEUayuRSFyn3N5e5cHG&#10;uMwG+YL0KNkk/fxAvQ9o7zL31R9Ux0C/m+Qjm5d4PD6N/YmosYe1WaSdooTVD+vPEebbAj1tRPnV&#10;I8yG4LKD9ApjeMiaSdl4zN7WDMk1HoKfUO8Y1132qdTKfIqs/YJxUm5jsvt9yHwmyXtvrorw1n6w&#10;vrge4F4OEFQtIF+z/fEu4oPTe9gPCsR7w8LDsOBHhMigOO6hOO5ArzjuCLNRHF/acbzqP65xSC+O&#10;sKB3xPIvXrzo4HQZI1i3svhacd4gm6KeohmkcWhoqOCTELZ92HVMTEy8h+PWozpC3vtbM9qdv3Fi&#10;EX0Esnbt2hskcRaCvQFI2AmL9KhJOX2zOHLzWd+WaufDBplCOgl4++jrNnLWFXmU6w+XBlKkrTlL&#10;58OmacdXZ0g3I43M7zbuaQ32d6h7GJ2dOgNhPu7Y5uDBs4WN6Z1sEe/kGzT2sDaj2imFsPpR9xA0&#10;PvsnSB/lV58wG07o9kDoMP/aemSc3idng7LvsTnO5THWdPY/mvlErf2gcVLe5/dl/xmMfNG/T62U&#10;H7C38dvbv07u8bzp3kV8cKkHc/6VP//EquynY5GP4njpdj6K41kUxxXHl1wcj9ywlQKnnsY5bXaN&#10;s+wE3YxumAVmE2Gv+JfZiYSynoaGhkk2fN6pq6Wlxd4MXGSyepmoAXM4AavgM4pPWB9hYDvHqeog&#10;l5sJLr8zyYOke9H9Um7flYCNeNJOYGyUWfo+7i9Yn0qOaSFtpVKpbuziyK9IksBmn6BO8SC5TVv2&#10;5uOqO0UWLHKzwbcXmJduyufMLupvKcPajGqH6/7x8fHItx9h9Uu5h1Ioxa9hNnZCp/ga+buU23/Q&#10;GkSmrI4LHPZmosf+ptR0uVCnrLVPfz3UuWJ9rVy58gprzT4VV4woP+Dr6yQ76TOWSCTumi5s/JWM&#10;D2JhKI6Xh+L4G8LajGqHa8VxxfGq7lEhRInYiZeHmff5bTHAg6KVB0MfD2rv7/W4t0aCUq/pPQMh&#10;hFhkKI4LIYSoOATi2+6NS4ogfMZ0yWTyQ/KzBObvPCMhhBA1i+K4EEIIIYQQQgghhBBCCCGEEEII&#10;IYQQQgghhBBCCCGEEEIIIYQQQgghhBBCCCGEEEIIIYQQQgghhBBCCCGEEEIIIYQQQgghhBAVZ2ho&#10;qGl0dHTAZStCNdqsFMXGVsmxj42NffLkyZMJ5KpTVZVa9nupPH78OIHf7rjsgql1X3CfJ7nPEy5b&#10;syyGNbUUqMY81fLcFxtbJceuOF4+iuO1xWJYU++U169f17Ph0zjtnFN5k4187bIFPHr0qJk6fS5b&#10;FaIm8v79+y2UdTGGJOko6U9m74oXFdxeLxtvh8suCPzzTySFjCH/Zv5WuaKa4+bNm39ijOkgYU1u&#10;c2aRLOWg7Pbzc5f9Q3gX8UHkozhe23B7iuNOFMfzURz/44m5tOIwkdPLly/fywJ836lqFlt0q1at&#10;stP/w3Q6vTsej28n7UZ3OGOxuGBeWpqbm/tdtmxGRkb2kXyG3/ZOT09bUBvAZ+1eYQ2yf//+5+vW&#10;rYuZcO9fIv/y8xs2bPifMxNCzENxvHZRHFccF7VL1X5cs/DTJF8h33qKHHJOnMlUKtVpuhUrVvyX&#10;ZIfpCeSX5p8MuT5DWfaETUCI2SmU6z7kP8gk0s1prdHsuS7oI4zx8fEDJLPr168/zSZNNTU1TZD+&#10;bGLlUX3T3wXKp2zMXLeje8C1ccjqlmqXe7+uzi3kOWKn8uNv6w8f6t0iaaHMfHPa6aLa+onyKdrZ&#10;bLZGXV3dFDZjz549e7B169ZJgts55JKV2VipM4xY+8Ommz9238a1e8HeSESNPahNI6gdV1QSYfXD&#10;+uOe7eSfN76ocdNugV+9hnIIs6GNb8lPUH6HPn4kf8LZnvIqAvnvkL+6bBZsbNwm2bUfNU6u7e2V&#10;1xfZyB9RYe2U6wfsv0b/pdcocP0NZX+za9KC8Vc6PojSUBxXHLfUdIrjb/zqNZRDmA1tKI4v0The&#10;tR/Xhm3UWCy2JplM7nUqD/T+6fMjyjsnJyfXvHz58jOK+k1PcPxzxjIDzt2D7ef19fUfz83N2Wew&#10;Npz7l0zpsm3oumZnZ1uYiIfkPzVlUB+mD4J6W5DsBOdSrO9Xr16do24LNk2kndi1cW338veMiUep&#10;dj7t2Aw3Nzc32D3wcPjB6T0W4g8ffLuHZNT555sibb3PuC9g18RYrC0P2vid5GxDQ8N5NsPPLPZ/&#10;2GJHPqat40gH9vXU25Kp8YaRkRGbj8+x2cOcJ2g/tWvXLv+hWTD2sDaLtFOUsPpF7iHMtwX6In71&#10;CLNxb5TaKWujvYOkH5g9gck+z3+Brp66DVwfunfvXpeV5cKYw9Z+wTiZP9ubh6wvpAP7Dz3LaN7a&#10;D/TzI3rvgYJtnPyn6XTa+xEUNP5KxwdROvhccTyD4rhDcfwNYTaK40s7jlf1x7WBM0+ymLJvPZ4+&#10;fdqEwy6zGOzU/ABnts3MzLS64kCYGFswl1evXj28cePGUVQXqbszU7psEF33pk2bZpjUW0ii3D4o&#10;H0a2u2wexfomYN5C7NPpb/R9CbtJNnMP+YSzMUq186irq7OH2TTjv4F0IXmn0HL94fSBFGsrkUhc&#10;p9zeXuXBxrjMBvmC9CjZJP38QL0PaO8y99UfVMdAv5vkI5uXeDw+jf2JqLGHtVmknaKE1Q/rzxHm&#10;2wI9bUT51SPMhuCyg/QKY3jImknZeMze1gzJNR6Cn1DvGNdd9qnUynyKrP2CcVJuY7L7fch8Jsl7&#10;b66K8NZ+sL64HuBeDhBULSBfs/3xLuKD03vYDwrEe8PCw7DgR4TIoDjuoTjuQK847gizURxf2nG8&#10;6j+ucUgvjrCgd8TyL1686OB0GSNYt7L4WnHeIJuinqIZpHFoaKjgkxC2fdh1TExMvIfj1qM6Qt77&#10;WzPanb9xYhF9BLJ27dobJHEWgr0BSNgJi/SoSTl9szhy81nflmrnwwaZQjoJePvo6zZy1hV5lOsP&#10;lwZSpK05S+fDpmnHV2dINyONzO827mkN9neoexidnToDYT7u2ObgwbOFjemdbBHv5Bs09rA2o9op&#10;hbD6UfcQND77J0gf5VefMBtO6PZA6DD/2npknN4nZ4Oy77E5zuUx1nT2P5r5RK39oHFS3uf3Zf8Z&#10;jHzRv0+tlB+wt/Hb279O7vG86d5FfHCpB3P+lT//xKrsp2ORj+J46XY+iuNZFMcVx5dcHI/csJUC&#10;p57GOW12jbPsBN2MbpgFZhNhr/iX2YmEsp6GhoZJNnzeqaulpcXeDFxksnqZqAFzOAGr4DOKT1gf&#10;YWA7x6nqIJebCS6/M8mDpHvR/VJu35WAjXjSTmBslFn6Pu4vWJ9KjmkhbaVSqW7s4sivSJLAZp+g&#10;TvEguU1b9ubjqjtFFixys8G3F5iXbsrnzC7qbynD2oxqh+v+8fHxyLcfYfVLuYdSKMWvYTZ2Qqf4&#10;Gvm7lNt/0BpEpqyOCxz2ZqLH/qbUdLlQp6y1T3891Llifa1cufIKa80+FVeMKD/g6+skO+kzlkgk&#10;7poubPyVjA9iYSiOl4fi+BvC2oxqh2vFccXxqu5RIUSJ2ImXh5n3+W0xwIOilQdDHw9q7+/1uLdG&#10;glKv6T0DIYRYZCiOCyGEqDgE4tvujUuKIHzGdMlk8kPyswTm7zwjIYQQNYviuBBCCCGEEEIIIYQQ&#10;QgghhBBCCCGEEEIIIYQQQgghhBBCCCGEEEIIIYQQQgghhBBCCCGEEEIIIYQQQgghhBBCCCGEEEII&#10;IYQQFWdoaKhpdHR0wGUrQjXarBTFxlbJsY+NjX3y5MmTCeSqU1WVWvZ7qTx+/DiB3+647IKpdV9w&#10;nye5zxMuW7MshjW1FKjGPNXy3BcbWyXHrjhePorjtcViWFPvlNevX9ez4dM47ZxTeZONfO2yBTx6&#10;9KiZOn0uWxWiJvL+/fstlHUxhiTpKOlPZu+KFxXcXi8bb4fLLgj8808khYwh/2b+VrmimuPmzZt/&#10;YozpIGFNbnNmkSzloOz283OX/UN4F/FB5KM4Xttwe4rjThTH81Ec/+OJubTiMJHTy5cv38sCfN+p&#10;ahZbdKtWrbLT/8N0Or07Ho9vJ+1GdzhjsbhgXlqam5v7XbZsRkZG9pF8ht/2Tk9PW1AbwGftXmEN&#10;sn///ufr1q2LmXDvXyL/8vMbNmz4nzMTQsxDcbx2URxXHBe1S9V+XLPw0yRfId96ihxyTpzJVCrV&#10;aboVK1b8l2SH6Qnkl+afDLk+Q1n2hE1AiNkplOs+5D/IJNLNaa3R7Lku6COM8fHxAySz69evP80m&#10;TTU1NU2Q/mxi5VF9098FyqdszFy3o3vAtXHI6pZql3u/rs4t5Dlip/Ljb+sPH+rdImmhzHxz2umi&#10;2vqJ8ina2Wy2Rl1d3RQ2Y8+ePXuwdevWSYLbOeSSldlYqTOMWPvDpps/dt/GtXvB3khEjT2oTSOo&#10;HVdUEmH1w/rjnu3knze+qHHTboFfvYZyCLOhjW/JT1B+hz5+JH/C2Z7yKgL575C/umwWbGzcJtm1&#10;HzVOru3tldcX2cgfUWHtlOsH7L9G/6XXKHD9DWV/s2vSgvFXOj6I0lAcVxy31HSK42/86jWUQ5gN&#10;bSiOL9E4XrUf14Zt1FgstiaZTO51Kg/0/unzI8o7Jycn17x8+fIzivpNT3D8c8YyA87dg+3n9fX1&#10;H8/NzdlnsDac+5dM6bJt6LpmZ2dbmIiH5D81ZVAfpg+CeluQ7ATnUqzvV69enaNuCzZNpJ3YtXFt&#10;9/L3jIlHqXY+7dgMNzc3N9g98HD4wek9FuIPH3y7h2TU+eebIm29z7gvYNfEWKwtD9r4neRsQ0PD&#10;eTbDzyz2f9hiRz6mreNIB/b11NuSqfGGkZERm4/PsdnDnCdoP7Vr1y7/oVkw9rA2i7RTlLD6Re4h&#10;zLcF+iJ+9QizcW+U2ilro72DpB+YPYHJPs9/ga6eug1cH7p3716XleXCmMPWfsE4mT/bm4esL6QD&#10;+w89y2je2g/08yN674GCbZz8p+l02vsRFDT+SscHUTr4XHE8g+K4Q3H8DWE2iuNLO45X9ce1gTNP&#10;spiybz2ePn3ahMMusxjs1PwAZ7bNzMy0uuJAmBhbMJdXr149vHHjxlFUF6m7M1O6bBBd96ZNm2aY&#10;1FtIotw+KB9GtrtsHsX6JmDeQuzT6W/0fQm7STZzD/mEszFKtfOoq6uzh9k047+BdCF5p9By/eH0&#10;gRRrK5FIXKfc3l7lwca4zAb5gvQo2ST9/EC9D2jvMvfVH1THQL+b5CObl3g8Po39iaixh7VZpJ2i&#10;hNUP688R5tsCPW1E+dUjzIbgsoP0CmN4yJpJ2XjM3tYMyTUegp9Q7xjXXfap1Mp8iqz9gnFSbmOy&#10;+33IfCbJe2+uivDWfrC+uB7gXg4QVC0gX7P98S7ig9N72A8KxHvDwsOw4EeEyKA47qE47kCvOO4I&#10;s1EcX9pxvOo/rnFIL46woHfE8i9evOjgdBkjWLey+Fpx3iCbop6iGaRxaGio4JMQtn3YdUxMTLyH&#10;49ajOkLe+1sz2p2/cWIRfQSydu3aGyRxFoK9AUjYCYv0qEk5fbM4cvNZ35Zq58MGmUI6CXj76Os2&#10;ctYVeZTrD5cGUqStOUvnw6Zpx1dnSDcjjczvNu5pDfZ3qHsYnZ06A2E+7tjm4MGzhY3pnWwR7+Qb&#10;NPawNqPaKYWw+lH3EDQ++ydIH+VXnzAbTuj2QOgw/9p6ZJzeJ2eDsu+xOc7lMdZ09j+a+USt/aBx&#10;Ut7n92X/GYx80b9PrZQfsLfx29u/Tu7xvOneRXxwqQdz/pU//8Sq7KdjkY/ieOl2PorjWRTHFceX&#10;XByP3LCVAqeexjltdo2z7ATdjG6YBWYTYa/4l9mJhLKehoaGSTZ83qmrpaXF3gxcZLJ6magBczgB&#10;q+Azik9YH2FgO8ep6iCXmwkuvzPJg6R70f1Sbt+VgI140k5gbJRZ+j7uL1ifSo5pIW2lUqlu7OLI&#10;r0iSwGafoE7xILlNW/bm46o7RRYscrPBtxeYl27K58wu6m8pw9qMaofr/vHx8ci3H2H1S7mHUijF&#10;r2E2dkKn+Br5u5Tbf9AaRKasjgsc9maix/6m1HS5UKestU9/PdS5Yn2tXLnyCmvNPhVXjCg/4Ovr&#10;JDvpM5ZIJO6aLmz8lYwPYmEojpeH4vgbwtqMaodrxXHF8aruUSFEidiJl4eZ9/ltMcCDopUHQx8P&#10;au/v9bi3RoJSr+k9AyGEWGQojgshhKg4BOLb7o1LiiB8xnTJZPJD8rME5u88IyGEEDWL4rgQQggh&#10;hBBCCCGEEEIIIYQQQgghhBBCCCGEEEIIIYQQQgghhBBCCCGEEEIIIYQQQgghhBBCCCGEEEIIIYQQ&#10;QgghhBBCCCGEEBVnaGioaXR0dMBlK0I12qwUxcZWybGPjY198uTJkwnkqlNVlVr2e6k8fvw4gd/u&#10;uOyCqXVfcJ8nuc8TLluzLIY1tRSoxjzV8twXG1slx644Xj6K47XFYlhT75TXr1/Xs+HTOO2cU3mT&#10;jXztsgU8evSomTp9LlsVoiby/v37LZR1MYYk6SjpT2bvihcV3F4vG2+Hyy4I/PNPJIWMIf9m/la5&#10;oprj5s2bf2KM6SBhTW5zZpEs5aDs9vNzl/1DeBfxQeSjOF7bcHuK404Ux/NRHP/jibm04jCR08uX&#10;L9/LAnzfqWoWW3SrVq2y0//DdDq9Ox6PbyftRnc4Y7G4YF5ampub+122bEZGRvaRfIbf9k5PT1tQ&#10;G8Bn7V5hDbJ///7n69ati5lw718i//LzGzZs+J8zE0LMQ3G8dlEcVxwXtUvVflyz8NMkXyHfeooc&#10;ck6cyVQq1Wm6FStW/Jdkh+kJ5Jfmnwy5PkNZ9oRNQIjZKZTrPuQ/yCTSzWmt0ey5LugjjPHx8QMk&#10;s+vXrz/NJk01NTVNkP5sYuVRfdPfBcqnbMxct6N7wLVxyOqWapd7v67OLeQ5Yqfy42/rDx/q3SJp&#10;ocx8c9rpotr6ifIp2tlstkZdXd0UNmPPnj17sHXr1kmC2znkkpXZWKkzjFj7w6abP3bfxrV7wd5I&#10;RI09qE0jqB1XVBJh9cP6457t5J83vqhx026BX72GcgizoY1vyU9Qfoc+fiR/wtme8ioC+e+Qv7ps&#10;Fmxs3CbZtR81Tq7t7ZXXF9nIH1Fh7ZTrB+y/Rv+l1yhw/Q1lf7Nr0oLxVzo+iNJQHFcct9R0iuNv&#10;/Oo1lEOYDW0oji/ROF61H9eGbdRYLLYmmUzudSoP9P7p8yPKOycnJ9e8fPnyM4r6TU9w/HPGMgPO&#10;3YPt5/X19R/Pzc3ZZ7A2nPuXTOmybei6ZmdnW5iIh+Q/NWVQH6YPgnpbkOwE51Ks71evXp2jbgs2&#10;TaSd2LVxbffy94yJR6l2Pu3YDDc3NzfYPfBw+MHpPRbiDx98u4dk1PnnmyJtvc+4L2DXxFisLQ/a&#10;+J3kbENDw3k2w88s9n/YYkc+pq3jSAf29dTbkqnxhpGREZuPz7HZw5wnaD+1a9cu/6FZMPawNou0&#10;U5Sw+kXuIcy3BfoifvUIs3FvlNopa6O9g6QfmD2ByT7Pf4GunroNXB+6d+9el5XlwpjD1n7BOJk/&#10;25uHrC+kA/sPPcto3toP9PMjeu+Bgm2c/KfpdNr7ERQ0/krHB1E6+FxxPIPiuENx/A1hNorjSzuO&#10;V/XHtYEzT7KYsm89nj592oTDLrMY7NT8AGe2zczMtLriQJgYWzCXV69ePbxx48ZRVBepuzNTumwQ&#10;XfemTZtmmNRbSKLcPigfRra7bB7F+iZg3kLs0+lv9H0Ju0k2cw/5hLMxSrXzqKurs4fZNOO/gXQh&#10;eafQcv3h9IEUayuRSFyn3N5e5cHGuMwG+YL0KNkk/fxAvQ9o7zL31R9Ux0C/m+Qjm5d4PD6N/Ymo&#10;sYe1WaSdooTVD+vPEebbAj1tRPnVI8yG4LKD9ApjeMiaSdl4zN7WDMk1HoKfUO8Y1132qdTKfIqs&#10;/YJxUm5jsvt9yHwmyXtvrorw1n6wvrge4F4OEFQtIF+z/fEu4oPTe9gPCsR7w8LDsOBHhMigOO6h&#10;OO5ArzjuCLNRHF/acbzqP65xSC+OsKB3xPIvXrzo4HQZI1i3svhacd4gm6KeohmkcWhoqOCTELZ9&#10;2HVMTEy8h+PWozpC3vtbM9qdv3FiEX0Esnbt2hskcRaCvQFI2AmL9KhJOX2zOHLzWd+WaufDBplC&#10;Ogl4++jrNnLWFXmU6w+XBlKkrTlL58OmacdXZ0g3I43M7zbuaQ32d6h7GJ2dOgNhPu7Y5uDBs4WN&#10;6Z1sEe/kGzT2sDaj2imFsPpR9xA0PvsnSB/lV58wG07o9kDoMP/aemSc3idng7LvsTnO5THWdPY/&#10;mvlErf2gcVLe5/dl/xmMfNG/T62UH7C38dvbv07u8bzp3kV8cKkHc/6VP//EquynY5GP4njpdj6K&#10;41kUxxXHl1wcj9ywlQKnnsY5bXaNs+wE3YxumAVmE2Gv+JfZiYSynoaGhkk2fN6pq6Wlxd4MXGSy&#10;epmoAXM4AavgM4pPWB9hYDvHqeogl5sJLr8zyYOke9H9Um7flYCNeNJOYGyUWfo+7i9Yn0qOaSFt&#10;pVKpbuziyK9IksBmn6BO8SC5TVv25uOqO0UWLHKzwbcXmJduyufMLupvKcPajGqH6/7x8fHItx9h&#10;9Uu5h1Ioxa9hNnZCp/ga+buU23/QGkSmrI4LHPZmosf+ptR0uVCnrLVPfz3UuWJ9rVy58gprzT4V&#10;V4woP+Dr6yQ76TOWSCTumi5s/JWMD2JhKI6Xh+L4G8LajGqHa8VxxfGq7lEhRInYiZeHmff5bTHA&#10;g6KVB0MfD2rv7/W4t0aCUq/pPQMhhFhkKI4LIYSoOATi2+6NS4ogfMZ0yWTyQ/KzBObvPCMhhBA1&#10;i+K4EEIIIYQQQgghhBBCCCGEEEIIIYQQQgghhBBCCCGEEEIIIYQQQgghhBBCCCGEEEIIIYQQQggh&#10;hBBCCCGEEEIIIYQQQgghhBAVZ2hoqGl0dHTAZStCNdqsFMXGVsmxj42NffLkyZMJ5KpTVZVa9nup&#10;PH78OIHf7rjsgql1X3CfJ7nPEy5bsyyGNbUUqMY81fLcFxtbJceuOF4+iuO1xWJYU++U169f17Ph&#10;0zjtnFN5k4187bIFPHr0qJk6fS5bFaIm8v79+y2UdTGGJOko6U9m74oXFdxeLxtvh8suCPzzTySF&#10;jCH/Zv5WuaKa4+bNm39ijOkgYU1uc2aRLOWg7Pbzc5f9Q3gX8UHkozhe23B7iuNOFMfzURz/44m5&#10;tOIwkdPLly/fywJ836lqFlt0q1atstP/w3Q6vTsej28n7UZ3OGOxuGBeWpqbm/tdtmxGRkb2kXyG&#10;3/ZOT09bUBvAZ+1eYQ2yf//+5+vWrYuZcO9fIv/y8xs2bPifMxNCzENxvHZRHFccF7VL1X5cs/DT&#10;JF8h33qKHHJOnMlUKtVpuhUrVvyXZIfpCeSX5p8MuT5DWfaETUCI2SmU6z7kP8gk0s1prdHsuS7o&#10;I4zx8fEDJLPr168/zSZNNTU1TZD+bGLlUX3T3wXKp2zMXLeje8C1ccjqlmqXe7+uzi3kOWKn8uNv&#10;6w8f6t0iaaHMfHPa6aLa+onyKdrZbLZGXV3dFDZjz549e7B169ZJgts55JKV2VipM4xY+8Ommz92&#10;38a1e8HeSESNPahNI6gdV1QSYfXD+uOe7eSfN76ocdNugV+9hnIIs6GNb8lPUH6HPn4kf8LZnvIq&#10;AvnvkL+6bBZsbNwm2bUfNU6u7e2V1xfZyB9RYe2U6wfsv0b/pdcocP0NZX+za9KC8Vc6PojSUBxX&#10;HLfUdIrjb/zqNZRDmA1tKI4v0ThetR/Xhm3UWCy2JplM7nUqD/T+6fMjyjsnJyfXvHz58jOK+k1P&#10;cPxzxjIDzt2D7ef19fUfz83N2WewNpz7l0zpsm3oumZnZ1uYiIfkPzVlUB+mD4J6W5DsBOdSrO9X&#10;r16do24LNk2kndi1cW338veMiUepdj7t2Aw3Nzc32D3wcPjB6T0W4g8ffLuHZNT555sibb3PuC9g&#10;18RYrC0P2vid5GxDQ8N5NsPPLPZ/2GJHPqat40gH9vXU25Kp8YaRkRGbj8+x2cOcJ2g/tWvXLv+h&#10;WTD2sDaLtFOUsPpF7iHMtwX6In71CLNxb5TaKWujvYOkH5g9gck+z3+Brp66DVwfunfvXpeV5cKY&#10;w9Z+wTiZP9ubh6wvpAP7Dz3LaN7aD/TzI3rvgYJtnPyn6XTa+xEUNP5KxwdROvhccTyD4rhDcfwN&#10;YTaK40s7jlf1x7WBM0+ymLJvPZ4+fdqEwy6zGOzU/ABnts3MzLS64kCYGFswl1evXj28cePGUVQX&#10;qbszU7psEF33pk2bZpjUW0ii3D4oH0a2u2wexfomYN5C7NPpb/R9CbtJNnMP+YSzMUq186irq7OH&#10;2TTjv4F0IXmn0HL94fSBFGsrkUhcp9zeXuXBxrjMBvmC9CjZJP38QL0PaO8y99UfVMdAv5vkI5uX&#10;eDw+jf2JqLGHtVmknaKE1Q/rzxHm2wI9bUT51SPMhuCyg/QKY3jImknZeMze1gzJNR6Cn1DvGNdd&#10;9qnUynyKrP2CcVJuY7L7fch8Jsl7b66K8NZ+sL64HuBeDhBULSBfs/3xLuKD03vYDwrEe8PCw7Dg&#10;R4TIoDjuoTjuQK847gizURxf2nG86j+ucUgvjrCgd8TyL1686OB0GSNYt7L4WnHeIJuinqIZpHFo&#10;aKjgkxC2fdh1TExMvIfj1qM6Qt77WzPanb9xYhF9BLJ27dobJHEWgr0BSNgJi/SoSTl9szhy81nf&#10;lmrnwwaZQjoJePvo6zZy1hV5lOsPlwZSpK05S+fDpmnHV2dINyONzO827mkN9neoexidnToDYT7u&#10;2ObgwbOFjemdbBHv5Bs09rA2o9ophbD6UfcQND77J0gf5VefMBtO6PZA6DD/2npknN4nZ4Oy77E5&#10;zuUx1nT2P5r5RK39oHFS3uf3Zf8ZjHzRv0+tlB+wt/Hb279O7vG86d5FfHCpB3P+lT//xKrsp2OR&#10;j+J46XY+iuNZFMcVx5dcHI/csJUCp57GOW12jbPsBN2MbpgFZhNhr/iX2YmEsp6GhoZJNnzeqaul&#10;pcXeDFxksnqZqAFzOAGr4DOKT1gfYWA7x6nqIJebCS6/M8mDpHvR/VJu35WAjXjSTmBslFn6Pu4v&#10;WJ9KjmkhbaVSqW7s4sivSJLAZp+gTvEguU1b9ubjqjtFFixys8G3F5iXbsrnzC7qbynD2oxqh+v+&#10;8fHxyLcfYfVLuYdSKMWvYTZ2Qqf4Gvm7lNt/0BpEpqyOCxz2ZqLH/qbUdLlQp6y1T3891Llifa1c&#10;ufIKa80+FVeMKD/g6+skO+kzlkgk7poubPyVjA9iYSiOl4fi+BvC2oxqh2vFccXxqu5RIUSJ2ImX&#10;h5n3+W0xwIOilQdDHw9q7+/1uLdGglKv6T0DIYRYZCiOCyGEqDgE4tvujUuKIHzGdMlk8kPyswTm&#10;7zwjIYQQNYviuBBCCCGEEEIIIYQQQgghhBBCCCGEEEIIIYQQQgghhBBCCCGEEEIIIYQQQgghhBBC&#10;CCGEEEIIIYQQQgghhBBCCCGEEEIIIYQQFWdoaKhpdHR0wGUrQjXarBTFxlbJsY+NjX3y5MmTCeSq&#10;U1WVWvZ7qTx+/DiB3+647IKpdV9wnye5zxMuW7MshjW1FKjGPNXy3BcbWyXHrjhePorjtcViWFPv&#10;lNevX9ez4dM47ZxTeZONfO2yBTx69KiZOn0uWxWiJvL+/fstlHUxhiTpKOlPZu+KFxXcXi8bb4fL&#10;Lgj8808khYwh/2b+VrmimuPmzZt/YozpIGFNbnNmkSzloOz283OX/UN4F/FB5KM4Xttwe4rjThTH&#10;81Ec/+OJubTiMJHTy5cv38sCfN+pahZbdKtWrbLT/8N0Or07Ho9vJ+1GdzhjsbhgXlqam5v7XbZs&#10;RkZG9pF8ht/2Tk9PW1AbwGftXmENsn///ufr1q2LmXDvXyL/8vMbNmz4nzMTQsxDcbx2URxXHBe1&#10;S9V+XLPw0yRfId96ihxyTpzJVCrVaboVK1b8l2SH6Qnkl+afDLk+Q1n2hE1AiNkplOs+5D/IJNLN&#10;aa3R7Lku6COM8fHxAySz69evP80mTTU1NU2Q/mxi5VF9098FyqdszFy3o3vAtXHI6pZql3u/rs4t&#10;5Dlip/Ljb+sPH+rdImmhzHxz2umi2vqJ8ina2Wy2Rl1d3RQ2Y8+ePXuwdevWSYLbOeSSldlYqTOM&#10;WPvDpps/dt/GtXvB3khEjT2oTSOoHVdUEmH1w/rjnu3knze+qHHTboFfvYZyCLOhjW/JT1B+hz5+&#10;JH/C2Z7yKgL575C/umwWbGzcJtm1HzVOru3tldcX2cgfUWHtlOsH7L9G/6XXKHD9DWV/s2vSgvFX&#10;Oj6I0lAcVxy31HSK42/86jWUQ5gNbSiOL9E4XrUf14Zt1FgstiaZTO51Kg/0/unzI8o7Jycn17x8&#10;+fIzivpNT3D8c8YyA87dg+3n9fX1H8/NzdlnsDac+5dM6bJt6LpmZ2dbmIiH5D81ZVAfpg+CeluQ&#10;7ATnUqzvV69enaNuCzZNpJ3YtXFt9/L3jIlHqXY+7dgMNzc3N9g98HD4wek9FuIPH3y7h2TU+eeb&#10;Im29z7gvYNfEWKwtD9r4neRsQ0PDeTbDzyz2f9hiRz6mreNIB/b11NuSqfGGkZERm4/PsdnDnCdo&#10;P7Vr1y7/oVkw9rA2i7RTlLD6Re4hzLcF+iJ+9QizcW+U2ilro72DpB+YPYHJPs9/ga6eug1cH7p3&#10;716XleXCmMPWfsE4mT/bm4esL6QD+w89y2je2g/08yN674GCbZz8p+l02vsRFDT+SscHUTr4XHE8&#10;g+K4Q3H8DWE2iuNLO45X9ce1gTNPspiybz2ePn3ahMMusxjs1PwAZ7bNzMy0uuJAmBhbMJdXr149&#10;vHHjxlFUF6m7M1O6bBBd96ZNm2aY1FtIotw+KB9GtrtsHsX6JmDeQuzT6W/0fQm7STZzD/mEszFK&#10;tfOoq6uzh9k047+BdCF5p9By/eH0gRRrK5FIXKfc3l7lwca4zAb5gvQo2ST9/EC9D2jvMvfVH1TH&#10;QL+b5CObl3g8Po39iaixh7VZpJ2ihNUP688R5tsCPW1E+dUjzIbgsoP0CmN4yJpJ2XjM3tYMyTUe&#10;gp9Q7xjXXfap1Mp8iqz9gnFSbmOy+33IfCbJe2+uivDWfrC+uB7gXg4QVC0gX7P98S7ig9N72A8K&#10;xHvDwsOw4EeEyKA47qE47kCvOO4Is1EcX9pxvOo/rnFIL46woHfE8i9evOjgdBkjWLey+Fpx3iCb&#10;op6iGaRxaGio4JMQtn3YdUxMTLyH49ajOkLe+1sz2p2/cWIRfQSydu3aGyRxFoK9AUjYCYv0qEk5&#10;fbM4cvNZ35Zq58MGmUI6CXj76Os2ctYVeZTrD5cGUqStOUvnw6Zpx1dnSDcjjczvNu5pDfZ3qHsY&#10;nZ06A2E+7tjm4MGzhY3pnWwR7+QbNPawNqPaKYWw+lH3EDQ++ydIH+VXnzAbTuj2QOgw/9p6ZJze&#10;J2eDsu+xOc7lMdZ09j+a+USt/aBxUt7n92X/GYx80b9PrZQfsLfx29u/Tu7xvOneRXxwqQdz/pU/&#10;/8Sq7KdjkY/ieOl2PorjWRTHFceXXByP3LCVAqeexjltdo2z7ATdjG6YBWYTYa/4l9mJhLKehoaG&#10;STZ83qmrpaXF3gxcZLJ6magBczgBq+Azik9YH2FgO8ep6iCXmwkuvzPJg6R70f1Sbt+VgI140k5g&#10;bJRZ+j7uL1ifSo5pIW2lUqlu7OLIr0iSwGafoE7xILlNW/bm46o7RRYscrPBtxeYl27K58wu6m8p&#10;w9qMaofr/vHx8ci3H2H1S7mHUijFr2E2dkKn+Br5u5Tbf9AaRKasjgsc9maix/6m1HS5UKestU9/&#10;PdS5Yn2tXLnyCmvNPhVXjCg/4OvrJDvpM5ZIJO6aLmz8lYwPYmEojpeH4vgbwtqMaodrxXHF8aru&#10;USFEidiJl4eZ9/ltMcCDopUHQx8Pau/v9bi3RoJSr+k9AyGEWGQojgshhKg4BOLb7o1LiiB8xnTJ&#10;ZPJD8rME5u88IyGEEDWL4rgQQgghhBBCCCGEEEIIIYQQQgghhBBCCCGEEEIIIYQQQgghhBBCCCGE&#10;EEIIIYQQQgghhBBCCCGEEEIIIYQQQgghhBBCCCGEEBVnaGioaXR0dMBlK0I12qwUxcZWybGPjY19&#10;8uTJkwnkqlNVlVr2e6k8fvw4gd/uuOyCqXVfcJ8nuc8TLluzLIY1tRSoxjzV8twXG1slx644Xj6K&#10;47XFYlhT75TXr1/Xs+HTOO2cU3mTjXztsgU8evSomTp9LlsVoiby/v37LZR1MYYk6SjpT2bvihcV&#10;3F4vG2+Hyy4I/PNPJIWMIf9m/la5oprj5s2bf2KM6SBhTW5zZpEs5aDs9vNzl/1DeBfxQeSjOF7b&#10;cHuK404Ux/NRHP/jibm04jCR08uXL9/LAnzfqWoWW3SrVq2y0//DdDq9Ox6PbyftRnc4Y7G4YF5a&#10;mpub+122bEZGRvaRfIbf9k5PT1tQG8Bn7V5hDbJ///7n69ati5lw718i//LzGzZs+J8zE0LMQ3G8&#10;dlEcVxwXtUvVflyz8NMkXyHfeoocck6cyVQq1Wm6FStW/Jdkh+kJ5Jfmnwy5PkNZ9oRNQIjZKZTr&#10;PuQ/yCTSzWmt0ey5LugjjPHx8QMks+vXrz/NJk01NTVNkP5sYuVRfdPfBcqnbMxct6N7wLVxyOqW&#10;apd7v67OLeQ5Yqfy42/rDx/q3SJpocx8c9rpotr6ifIp2tlstkZdXd0UNmPPnj17sHXr1kmC2znk&#10;kpXZWKkzjFj7w6abP3bfxrV7wd5IRI09qE0jqB1XVBJh9cP6457t5J83vqhx026BX72GcgizoY1v&#10;yU9Qfoc+fiR/wtme8ioC+e+Qv7psFmxs3CbZtR81Tq7t7ZXXF9nIH1Fh7ZTrB+y/Rv+l1yhw/Q1l&#10;f7Nr0oLxVzo+iNJQHFcct9R0iuNv/Oo1lEOYDW0oji/ROF61H9eGbdRYLLYmmUzudSoP9P7p8yPK&#10;OycnJ9e8fPnyM4r6TU9w/HPGMgPO3YPt5/X19R/Pzc3ZZ7A2nPuXTOmybei6ZmdnW5iIh+Q/NWVQ&#10;H6YPgnpbkOwE51Ks71evXp2jbgs2TaSd2LVxbffy94yJR6l2Pu3YDDc3NzfYPfBw+MHpPRbiDx98&#10;u4dk1PnnmyJtvc+4L2DXxFisLQ/a+J3kbENDw3k2w88s9n/YYkc+pq3jSAf29dTbkqnxhpGREZuP&#10;z7HZw5wnaD+1a9cu/6FZMPawNou0U5Sw+kXuIcy3BfoifvUIs3FvlNopa6O9g6QfmD2ByT7Pf4Gu&#10;nroNXB+6d+9el5XlwpjD1n7BOJk/25uHrC+kA/sPPcto3toP9PMjeu+Bgm2c/KfpdNr7ERQ0/krH&#10;B1E6+FxxPIPiuENx/A1hNorjSzuOV/XHtYEzT7KYsm89nj592oTDLrMY7NT8AGe2zczMtLriQJgY&#10;WzCXV69Lq22BAABmQElEQVRePbxx48ZRVBepuzNTumwQXfemTZtmmNRbSKLcPigfRra7bB7F+iZg&#10;3kLs0+lv9H0Ju0k2cw/5hLMxSrXzqKurs4fZNOO/gXQheafQcv3h9IEUayuRSFyn3N5e5cHGuMwG&#10;+YL0KNkk/fxAvQ9o7zL31R9Ux0C/m+Qjm5d4PD6N/YmosYe1WaSdooTVD+vPEebbAj1tRPnVI8yG&#10;4LKD9ApjeMiaSdl4zN7WDMk1HoKfUO8Y1132qdTKfIqs/YJxUm5jsvt9yHwmyXtvrorw1n6wvrge&#10;4F4OEFQtIF+z/fEu4oPTe9gPCsR7w8LDsOBHhMigOO6hOO5ArzjuCLNRHF/acbzqP65xSC+OsKB3&#10;xPIvXrzo4HQZI1i3svhacd4gm6KeohmkcWhoqOCTELZ92HVMTEy8h+PWozpC3vtbM9qdv3FiEX0E&#10;snbt2hskcRaCvQFI2AmL9KhJOX2zOHLzWd+WaufDBplCOgl4++jrNnLWFXmU6w+XBlKkrTlL58Om&#10;acdXZ0g3I43M7zbuaQ32d6h7GJ2dOgNhPu7Y5uDBs4WN6Z1sEe/kGzT2sDaj2imFsPpR9xA0Pvsn&#10;SB/lV58wG07o9kDoMP/aemSc3idng7LvsTnO5THWdPY/mvlErf2gcVLe5/dl/xmMfNG/T62UH7C3&#10;8dvbv07u8bzp3kV8cKkHc/6VP//EquynY5GP4njpdj6K41kUxxXHl1wcj9ywlQKnnsY5bXaNs+wE&#10;3YxumAVmE2Gv+JfZiYSynoaGhkk2fN6pq6Wlxd4MXGSyepmoAXM4AavgM4pPWB9hYDvHqeogl5sJ&#10;Lr8zyYOke9H9Um7flYCNeNJOYGyUWfo+7i9Yn0qOaSFtpVKpbuziyK9IksBmn6BO8SC5TVv25uOq&#10;O0UWLHKzwbcXmJduyufMLupvKcPajGqH6/7x8fHItx9h9Uu5h1Ioxa9hNnZCp/ga+buU23/QGkSm&#10;rI4LHPZmosf+ptR0uVCnrLVPfz3UuWJ9rVy58gprzT4VV4woP+Dr6yQ76TOWSCTumi5s/JWMD2Jh&#10;KI6Xh+L4G8LajGqHa8VxxfGq7lEhRInYiZeHmff5bTHAg6KVB0MfD2rv7/W4t0aCUq/pPQMhhFhk&#10;KI4LIYSoOATi2+6NS4ogfMZ0yWTyQ/KzBObvPCMhhBA1i+K4EEIIIYQQQgghhBBCCCGEEEIIIYQQ&#10;QgghhBBCCCGEEEIIIYQQQgghhBBCCCGEEEIIIYQQQgghhBBCCCGEEEIIIYQQQgghhBAVZ2hoqGl0&#10;dHTAZStCNdqsFMXGVsmxj42NffLkyZMJ5KpTVZVa9nupPH78OIHf7rjsgql1X3CfJ7nPEy5bsyyG&#10;NbUUqMY81fLcFxtbJceuOF4+iuO1xWJYU++U169f17Ph0zjtnFN5k4187bIFPHr0qJk6fS5bFaIm&#10;8v79+y2UdTGGJOko6U9m74oXFdxeLxtvh8suCPzzTySFjCH/Zv5WuaKa4+bNm39ijOkgYU1uc2aR&#10;LOWg7Pbzc5f9Q3gX8UHkozhe23B7iuNOFMfzURz/44m5tOIwkdPLly/fywJ836lqFlt0q1atstP/&#10;w3Q6vTsej28n7UZ3OGOxuGBeWpqbm/tdtmxGRkb2kXyG3/ZOT09bUBvAZ+1eYQ2yf//+5+vWrYuZ&#10;cO9fIv/y8xs2bPifMxNCzENxvHZRHFccF7VL1X5cs/DTJF8h33qKHHJOnMlUKtVpuhUrVvyXZIfp&#10;CeSX5p8MuT5DWfaETUCI2SmU6z7kP8gk0s1prdHsuS7oI4zx8fEDJLPr168/zSZNNTU1TZD+bGLl&#10;UX3T3wXKp2zMXLeje8C1ccjqlmqXe7+uzi3kOWKn8uNv6w8f6t0iaaHMfHPa6aLa+onyKdrZbLZG&#10;XV3dFDZjz549e7B169ZJgts55JKV2VipM4xY+8Ommz9238a1e8HeSESNPahNI6gdV1QSYfXD+uOe&#10;7eSfN76ocdNugV+9hnIIs6GNb8lPUH6HPn4kf8LZnvIqAvnvkL+6bBZsbNwm2bUfNU6u7e2V1xfZ&#10;yB9RYe2U6wfsv0b/pdcocP0NZX+za9KC8Vc6PojSUBxXHLfUdIrjb/zqNZRDmA1tKI4v0ThetR/X&#10;hm3UWCy2JplM7nUqD/T+6fMjyjsnJyfXvHz58jOK+k1PcPxzxjIDzt2D7ef19fUfz83N2WewNpz7&#10;l0zpsm3oumZnZ1uYiIfkPzVlUB+mD4J6W5DsBOdSrO9Xr16do24LNk2kndi1cW338veMiUepdj7t&#10;2Aw3Nzc32D3wcPjB6T0W4g8ffLuHZNT555sibb3PuC9g18RYrC0P2vid5GxDQ8N5NsPPLPZ/2GJH&#10;Pqat40gH9vXU25Kp8YaRkRGbj8+x2cOcJ2g/tWvXLv+hWTD2sDaLtFOUsPpF7iHMtwX6In71CLNx&#10;b5TaKWujvYOkH5g9gck+z3+Brp66DVwfunfvXpeV5cKYw9Z+wTiZP9ubh6wvpAP7Dz3LaN7aD/Tz&#10;I3rvgYJtnPyn6XTa+xEUNP5KxwdROvhccTyD4rhDcfwNYTaK40s7jlf1x7WBM0+ymLJvPZ4+fdqE&#10;wy6zGOzU/ABnts3MzLS64kCYGFswl1evXj28cePGUVQXqbszU7psEF33pk2bZpjUW0ii3D4oH0a2&#10;u2wexfomYN5C7NPpb/R9CbtJNnMP+YSzMUq186irq7OH2TTjv4F0IXmn0HL94fSBFGsrkUhcp9ze&#10;XuXBxrjMBvmC9CjZJP38QL0PaO8y99UfVMdAv5vkI5uXeDw+jf2JqLGHtVmknaKE1Q/rzxHm2wI9&#10;bUT51SPMhuCyg/QKY3jImknZeMze1gzJNR6Cn1DvGNdd9qnUynyKrP2CcVJuY7L7fch8Jsl7b66K&#10;8NZ+sL64HuBeDhBULSBfs/3xLuKD03vYDwrEe8PCw7DgR4TIoDjuoTjuQK847gizURxf2nG86j+u&#10;cUgvjrCgd8TyL1686OB0GSNYt7L4WnHeIJuinqIZpHFoaKjgkxC2fdh1TExMvIfj1qM6Qt77WzPa&#10;nb9xYhF9BLJ27dobJHEWgr0BSNgJi/SoSTl9szhy81nflmrnwwaZQjoJePvo6zZy1hV5lOsPlwZS&#10;pK05S+fDpmnHV2dINyONzO827mkN9neoexidnToDYT7u2ObgwbOFjemdbBHv5Bs09rA2o9ophbD6&#10;UfcQND77J0gf5VefMBtO6PZA6DD/2npknN4nZ4Oy77E5zuUx1nT2P5r5RK39oHFS3uf3Zf8ZjHzR&#10;v0+tlB+wt/Hb279O7vG86d5FfHCpB3P+lT//xKrsp2ORj+J46XY+iuNZFMcVx5dcHI/csJUCp57G&#10;OW12jbPsBN2MbpgFZhNhr/iX2YmEsp6GhoZJNnzeqaulpcXeDFxksnqZqAFzOAGr4DOKT1gfYWA7&#10;x6nqIJebCS6/M8mDpHvR/VJu35WAjXjSTmBslFn6Pu4vWJ9KjmkhbaVSqW7s4sivSJLAZp+gTvEg&#10;uU1b9ubjqjtFFixys8G3F5iXbsrnzC7qbynD2oxqh+v+8fHxyLcfYfVLuYdSKMWvYTZ2Qqf4Gvm7&#10;lNt/0BpEpqyOCxz2ZqLH/qbUdLlQp6y1T3891Llifa1cufIKa80+FVeMKD/g6+skO+kzlkgk7pou&#10;bPyVjA9iYSiOl4fi+BvC2oxqh2vFccXxqu5RIUSJ2ImXh5n3+W0xwIOilQdDHw9q7+/1uLdGglKv&#10;6T0DIYRYZCiOCyGEqDgE4tvujUuKIHzGdMlk8kPyswTm7zwjIYQQNYviuBBCCCGEEEIIIYQQQggh&#10;hBBCCCGEEEIIIYQQQgghhBBCCCGEEEIIIYQQQgghhBBCCCGEEEIIIYQQQgghhBBCCCGEEEIIIYQQ&#10;FWdoaKhpdHR0wGUrQjXarBTFxlbJsY+NjX3y5MmTCeSqU1WVWvZ7qTx+/DiB3+647IKpdV9wnye5&#10;zxMuW7MshjW1FKjGPNXy3BcbWyXHrjhePorjtcViWFPvlNevX9ez4dM47ZxTeZONfO2yBTx69KiZ&#10;On0uWxWiJvL+/fstlHUxhiTpKOlPZu+KFxXcXi8bb4fLLgj8808khYwh/2b+VrmimuPmzZt/Yozp&#10;IGFNbnNmkSzloOz283OX/UN4F/FB5KM4Xttwe4rjThTH81Ec/+OJubTiMJHTy5cv38sCfN+pahZb&#10;dKtWrbLT/8N0Or07Ho9vJ+1GdzhjsbhgXlqam5v7XbZsRkZG9pF8ht/2Tk9PW1AbwGftXmENsn//&#10;/ufr1q2LmXDvXyL/8vMbNmz4nzMTQsxDcbx2URxXHBe1S9V+XLPw0yRfId96ihxyTpzJVCrVaboV&#10;K1b8l2SH6Qnkl+afDLk+Q1n2hE1AiNkplOs+5D/IJNLNaa3R7Lku6COM8fHxAySz69evP80mTTU1&#10;NU2Q/mxi5VF9098FyqdszFy3o3vAtXHI6pZql3u/rs4t5Dlip/Ljb+sPH+rdImmhzHxz2umi2vqJ&#10;8ina2Wy2Rl1d3RQ2Y8+ePXuwdevWSYLbOeSSldlYqTOMWPvDpps/dt/GtXvB3khEjT2oTSOoHVdU&#10;EmH1w/rjnu3knze+qHHTboFfvYZyCLOhjW/JT1B+hz5+JH/C2Z7yKgL575C/umwWbGzcJtm1HzVO&#10;ru3tldcX2cgfUWHtlOsH7L9G/6XXKHD9DWV/s2vSgvFXOj6I0lAcVxy31HSK42/86jWUQ5gNbSiO&#10;L9E4XrUf14Zt1FgstiaZTO51Kg/0/unzI8o7Jycn17x8+fIzivpNT3D8c8YyA87dg+3n9fX1H8/N&#10;zdlnsDac+5dM6bJt6LpmZ2dbmIiH5D81ZVAfpg+CeluQ7ATnUqzvV69enaNuCzZNpJ3YtXFt9/L3&#10;jIlHqXY+7dgMNzc3N9g98HD4wek9FuIPH3y7h2TU+eebIm29z7gvYNfEWKwtD9r4neRsQ0PDeTbD&#10;zyz2f9hiRz6mreNIB/b11NuSqfGGkZERm4/PsdnDnCdoP7Vr1y7/oVkw9rA2i7RTlLD6Re4hzLcF&#10;+iJ+9QizcW+U2ilro72DpB+YPYHJPs9/ga6eug1cH7p3716XleXCmMPWfsE4mT/bm4esL6QD+w89&#10;y2je2g/08yN674GCbZz8p+l02vsRFDT+SscHUTr4XHE8g+K4Q3H8DWE2iuNLO45X9ce1gTNPspiy&#10;bz2ePn3ahMMusxjs1PwAZ7bNzMy0uuJAmBhbMJdXr149vHHjxlFUF6m7M1O6bBBd96ZNm2aY1FtI&#10;otw+KB9GtrtsHsX6JmDeQuzT6W/0fQm7STZzD/mEszFKtfOoq6uzh9k047+BdCF5p9By/eH0gRRr&#10;K5FIXKfc3l7lwca4zAb5gvQo2ST9/EC9D2jvMvfVH1THQL+b5CObl3g8Po39iaixh7VZpJ2ihNUP&#10;688R5tsCPW1E+dUjzIbgsoP0CmN4yJpJ2XjM3tYMyTUegp9Q7xjXXfap1Mp8iqz9gnFSbmOy+33I&#10;fCbJe2+uivDWfrC+uB7gXg4QVC0gX7P98S7ig9N72A8KxHvDwsOw4EeEyKA47qE47kCvOO4Is1Ec&#10;X9pxvOo/rnFIL46woHfE8i9evOjgdBkjWLey+Fpx3iCbop6iGaRxaGio4JMQtn3YdUxMTLyH49aj&#10;OkLe+1sz2p2/cWIRfQSydu3aGyRxFoK9AUjYCYv0qEk5fbM4cvNZ35Zq58MGmUI6CXj76Os2ctYV&#10;eZTrD5cGUqStOUvnw6Zpx1dnSDcjjczvNu5pDfZ3qHsYnZ06A2E+7tjm4MGzhY3pnWwR7+QbNPaw&#10;NqPaKYWw+lH3EDQ++ydIH+VXnzAbTuj2QOgw/9p6ZJzeJ2eDsu+xOc7lMdZ09j+a+USt/aBxUt7n&#10;92X/GYx80b9PrZQfsLfx29u/Tu7xvOneRXxwqQdz/pU//8Sq7KdjkY/ieOl2PorjWRTHFceXXByP&#10;3LCVAqeexjltdo2z7ATdjG6YBWYTYa/4l9mJhLKehoaGSTZ83qmrpaXF3gxcZLJ6magBczgBq+Az&#10;ik9YH2FgO8ep6iCXmwkuvzPJg6R70f1Sbt+VgI140k5gbJRZ+j7uL1ifSo5pIW2lUqlu7OLIr0iS&#10;wGafoE7xILlNW/bm46o7RRYscrPBtxeYl27K58wu6m8pw9qMaofr/vHx8ci3H2H1S7mHUijFr2E2&#10;dkKn+Br5u5Tbf9AaRKasjgsc9maix/6m1HS5UKestU9/PdS5Yn2tXLnyCmvNPhVXjCg/4OvrJDvp&#10;M5ZIJO6aLmz8lYwPYmEojpeH4vgbwtqMaodrxXHF8aruUSFEidiJl4eZ9/ltMcCDopUHQx8Pau/v&#10;9bi3RoJSr+k9AyGEWGQojgshhKg4BOLb7o1LiiB8xnTJZPJD8rME5u88IyGEEDWL4rgQQgghhBBC&#10;CCGEEEIIIYQQQgghhBBCCCGEEEIIIYQQQgghhBBCCCGEEEIIIYQQQgghhBBCCCGEEEIIIYQQQggh&#10;hBBCCCGEEBVnaGioaXR0dMBlK0I12qwUxcZWybGPjY198uTJkwnkqlNVlVr2e6k8fvw4gd/uuOyC&#10;qXVfcJ8nuc8TLluzLIY1tRSoxjzV8twXG1slx644Xj6K47XFYlhT75TXr1/Xs+HTOO2cU3mTjXzt&#10;sgU8evSomTp9LlsVoiby/v37LZR1MYYk6SjpT2bvihcV3F4vG2+Hyy4I/PNPJIWMIf9m/la5oprj&#10;5s2bf2KM6SBhTW5zZpEs5aDs9vNzl/1DeBfxQeSjOF7bcHuK404Ux/NRHP/jibm04jCR08uXL9/L&#10;AnzfqWoWW3SrVq2y0//DdDq9Ox6PbyftRnc4Y7G4YF5ampub+122bEZGRvaRfIbf9k5PT1tQG8Bn&#10;7V5hDbJ///7n69ati5lw718i//LzGzZs+J8zE0LMQ3G8dlEcVxwXtUvVflyz8NMkXyHfeoocck6c&#10;yVQq1Wm6FStW/Jdkh+kJ5Jfmnwy5PkNZ9oRNQIjZKZTrPuQ/yCTSzWmt0ey5LugjjPHx8QMks+vX&#10;rz/NJk01NTVNkP5sYuVRfdPfBcqnbMxct6N7wLVxyOqWapd7v67OLeQ5Yqfy42/rDx/q3SJpocx8&#10;c9rpotr6ifIp2tlstkZdXd0UNmPPnj17sHXr1kmC2znkkpXZWKkzjFj7w6abP3bfxrV7wd5IRI09&#10;qE0jqB1XVBJh9cP6457t5J83vqhx026BX72GcgizoY1vyU9Qfoc+fiR/wtme8ioC+e+Qv7psFmxs&#10;3CbZtR81Tq7t7ZXXF9nIH1Fh7ZTrB+y/Rv+l1yhw/Q1lf7Nr0oLxVzo+iNJQHFcct9R0iuNv/Oo1&#10;lEOYDW0oji/ROF61H9eGbdRYLLYmmUzudSoP9P7p8yPKOycnJ9e8fPnyM4r6TU9w/HPGMgPO3YPt&#10;5/X19R/Pzc3ZZ7A2nPuXTOmybei6ZmdnW5iIh+Q/NWVQH6YPgnpbkOwE51Ks71evXp2jbgs2TaSd&#10;2LVxbffy94yJR6l2Pu3YDDc3NzfYPfBw+MHpPRbiDx98u4dk1PnnmyJtvc+4L2DXxFisLQ/a+J3k&#10;bENDw3k2w88s9n/YYkc+pq3jSAf29dTbkqnxhpGREZuPz7HZw5wnaD+1a9cu/6FZMPawNou0U5Sw&#10;+kXuIcy3BfoifvUIs3FvlNopa6O9g6QfmD2ByT7Pf4GunroNXB+6d+9el5XlwpjD1n7BOJk/25uH&#10;rC+kA/sPPcto3toP9PMjeu+Bgm2c/KfpdNr7ERQ0/krHB1E6+FxxPIPiuENx/A1hNorjSzuOV/XH&#10;tYEzT7KYsm89nj592oTDLrMY7NT8AGe2zczMtLriQJgYWzCXV69ePbxx48ZRVBepuzNTumwQXfem&#10;TZtmmNRbSKLcPigfRra7bB7F+iZg3kLs0+lv9H0Ju0k2cw/5hLMxSrXzqKurs4fZNOO/gXQheafQ&#10;cv3h9IEUayuRSFyn3N5e5cHGuMwG+YL0KNkk/fxAvQ9o7zL31R9Ux0C/m+Qjm5d4PD6N/YmosYe1&#10;WaSdooTVD+vPEebbAj1tRPnVI8yG4LKD9ApjeMiaSdl4zN7WDMk1HoKfUO8Y1132qdTKfIqs/YJx&#10;Um5jsvt9yHwmyXtvrorw1n6wvrge4F4OEFQtIF+z/fEu4oPTe9gPCsR7w8LDsOBHhMigOO6hOO5A&#10;rzjuCLNRHF/acbzqP65xSC+OsKB3xPIvXrzo4HQZI1i3svhacd4gm6KeohmkcWhoqOCTELZ92HVM&#10;TEy8h+PWozpC3vtbM9qdv3FiEX0Esnbt2hskcRaCvQFI2AmL9KhJOX2zOHLzWd+WaufDBplCOgl4&#10;++jrNnLWFXmU6w+XBlKkrTlL58OmacdXZ0g3I43M7zbuaQ32d6h7GJ2dOgNhPu7Y5uDBs4WN6Z1s&#10;Ee/kGzT2sDaj2imFsPpR9xA0PvsnSB/lV58wG07o9kDoMP/aemSc3idng7LvsTnO5THWdPY/mvlE&#10;rf2gcVLe5/dl/xmMfNG/T62UH7C38dvbv07u8bzp3kV8cKkHc/6VP//EquynY5GP4njpdj6K41kU&#10;xxXHl1wcj9ywlQKnnsY5bXaNs+wE3YxumAVmE2Gv+JfZiYSynoaGhkk2fN6pq6Wlxd4MXGSyepmo&#10;AXM4AavgM4pPWB9hYDvHqeogl5sJLr8zyYOke9H9Um7flYCNeNJOYGyUWfo+7i9Yn0qOaSFtpVKp&#10;buziyK9IksBmn6BO8SC5TVv25uOqO0UWLHKzwbcXmJduyufMLupvKcPajGqH6/7x8fHItx9h9Uu5&#10;h1Ioxa9hNnZCp/ga+buU23/QGkSmrI4LHPZmosf+ptR0uVCnrLVPfz3UuWJ9rVy58gprzT4VV4wo&#10;P+Dr6yQ76TOWSCTumi5s/JWMD2JhKI6Xh+L4G8LajGqHa8VxxfGq7lEhRInYiZeHmff5bTHAg6KV&#10;B0MfD2rv7/W4t0aCUq/pPQMhhFhkKI4LIYSoOATi2+6NS4ogfMZ0yWTyQ/KzBObvPCMhhBA1i+K4&#10;EEIIIYQQQgghhBBCCCGEEEIIIYQQQgghhBBCCCGEEEIIIYQQQgghhBBCCCGEEEIIIYQQQgghhBBC&#10;CCGEEEIIIYQQQgghhBAVZ2hoqGl0dHTAZStCNdqsFMXGVsmxj42NffLkyZMJ5KpTVZVa9nupPH78&#10;OIHf7rjsgql1X3CfJ7nPEy5bsyyGNbUUqMY81fLcFxtbJceuOF4+iuO1xWJYU++U169f17Ph0zjt&#10;nFN5k4187bIFPHr0qJk6fS5bFaIm8v79+y2UdTGGJOko6U9m74oXFdxeLxtvh8suCPzzTySFjCH/&#10;Zv5WuaKa4+bNm39ijOkgYU1uc2aRLOWg7Pbzc5f9Q3gX8UHkozhe23B7iuNOFMfzURz/44m5tOIw&#10;kdPLly/fywJ836lqFlt0q1atstP/w3Q6vTsej28n7UZ3OGOxuGBeWpqbm/tdtmxGRkb2kXyG3/ZO&#10;T09bUBvAZ+1eYQ2yf//+5+vWrYuZcO9fIv/y8xs2bPifMxNCzENxvHZRHFccF7VL1X5cs/DTJF8h&#10;33qKHHJOnMlUKtVpuhUrVvyXZIfpCeSX5p8MuT5DWfaETUCI2SmU6z7kP8gk0s1prdHsuS7oI4zx&#10;8fEDJLPr168/zSZNNTU1TZD+bGLlUX3T3wXKp2zMXLeje8C1ccjqlmqXe7+uzi3kOWKn8uNv6w8f&#10;6t0iaaHMfHPa6aLa+onyKdrZbLZGXV3dFDZjz549e7B169ZJgts55JKV2VipM4xY+8Ommz9238a1&#10;e8HeSESNPahNI6gdV1QSYfXD+uOe7eSfN76ocdNugV+9hnIIs6GNb8lPUH6HPn4kf8LZnvIqAvnv&#10;kL+6bBZsbNwm2bUfNU6u7e2V1xfZyB9RYe2U6wfsv0b/pdcocP0NZX+za9KC8Vc6PojSUBxXHLfU&#10;dIrjb/zqNZRDmA1tKI4v0ThetR/Xhm3UWCy2JplM7nUqD/T+6fMjyjsnJyfXvHz58jOK+k1PcPxz&#10;xjIDzt2D7ef19fUfz83N2WewNpz7l0zpsm3oumZnZ1uYiIfkPzVlUB+mD4J6W5DsBOdSrO9Xr16d&#10;o24LNk2kndi1cW338veMiUepdj7t2Aw3Nzc32D3wcPjB6T0W4g8ffLuHZNT555sibb3PuC9g18RY&#10;rC0P2vid5GxDQ8N5NsPPLPZ/2GJHPqat40gH9vXU25Kp8YaRkRGbj8+x2cOcJ2g/tWvXLv+hWTD2&#10;sDaLtFOUsPpF7iHMtwX6In71CLNxb5TaKWujvYOkH5g9gck+z3+Brp66DVwfunfvXpeV5cKYw9Z+&#10;wTiZP9ubh6wvpAP7Dz3LaN7aD/TzI3rvgYJtnPyn6XTa+xEUNP5KxwdROvhccTyD4rhDcfwNYTaK&#10;40s7jlf1x7WBM0+ymLJvPZ4+fdqEwy6zGOzU/ABnts3MzLS64kCYGFswl1evXj28cePGUVQXqbsz&#10;U7psEF33pk2bZpjUW0ii3D4oH0a2u2wexfomYN5C7NPpb/R9CbtJNnMP+YSzMUq186irq7OH2TTj&#10;v4F0IXmn0HL94fSBFGsrkUhcp9zeXuXBxrjMBvmC9CjZJP38QL0PaO8y99UfVMdAv5vkI5uXeDw+&#10;jf2JqLGHtVmknaKE1Q/rzxHm2wI9bUT51SPMhuCyg/QKY3jImknZeMze1gzJNR6Cn1DvGNdd9qnU&#10;ynyKrP2CcVJuY7L7fch8Jsl7b66K8NZ+sL64HuBeDhBULSBfs/3xLuKD03vYDwrEe8PCw7DgR4TI&#10;oDjuoTjuQK847gizURxf2nG86j+ucUgvjrCgd8TyL1686OB0GSNYt7L4WnHeIJuinqIZpHFoaKjg&#10;kxC2fdh1TExMvIfj1qM6Qt77WzPanb9xYhF9BLJ27dobJHEWgr0BSNgJi/SoSTl9szhy81nflmrn&#10;wwaZQjoJePvo6zZy1hV5lOsPlwZSpK05S+fDpmnHV2dINyONzO827mkN9neoexidnToDYT7u2Obg&#10;wbOFjemdbBHv5Bs09rA2o9ophbD6UfcQND77J0gf5VefMBtO6PZA6DD/2npknN4nZ4Oy77E5zuUx&#10;1nT2P5r5RK39oHFS3uf3Zf8ZjHzRv0+tlB+wt/Hb279O7vG86d5FfHCpB3P+lT//xKrsp2ORj+J4&#10;6XY+iuNZFMcVx5dcHI/csJUCp57GOW12jbPsBN2MbpgFZhNhr/iX2YmEsp6GhoZJNnzeqaulpcXe&#10;DFxksnqZqAFzOAGr4DOKT1gfYWA7x6nqIJebCS6/M8mDpHvR/VJu35WAjXjSTmBslFn6Pu4vWJ9K&#10;jmkhbaVSqW7s4sivSJLAZp+gTvEguU1b9ubjqjtFFixys8G3F5iXbsrnzC7qbynD2oxqh+v+8fHx&#10;yLcfYfVLuYdSKMWvYTZ2Qqf4Gvm7lNt/0BpEpqyOCxz2ZqLH/qbUdLlQp6y1T3891Llifa1cufIK&#10;a80+FVeMKD/g6+skO+kzlkgk7poubPyVjA9iYSiOl4fi+BvC2oxqh2vFccXxqu5RIUSJ2ImXh5n3&#10;+W0xwIOilQdDHw9q7+/1uLdGglKv6T0DIYRYZCiOCyGEqDgE4tvujUuKIHzGdMlk8kPyswTm7zwj&#10;IYQQNYviuBBCCCGEEEIIIYQQQgghhBBCCCGEEEIIIYQQQgghhBBCCCGEEEIIIYQQQgghhBBCCCGE&#10;EEIIIYQQQgghhBBCCCGEEEIIIYQQFWdoaKhpdHR0wGUrQjXarBTFxlbJsY+NjX3y5MmTCeSqU1WV&#10;WvZ7qTx+/DiB3+647IKpdV9wnye5zxMuW7MshjW1FKjGPNXy3BcbWyXHrjhePorjtcViWFPvlNev&#10;X9ez4dM47ZxTeZONfO2yBTx69KiZOn0uWxWiJvL+/fstlHUxhiTpKOlPZu+KFxXcXi8bb4fLLgj8&#10;808khYwh/2b+VrmimuPmzZt/YozpIGFNbnNmkSzloOz283OX/UN4F/FB5KM4Xttwe4rjThTH81Ec&#10;/+OJubTiMJHTy5cv38sCfN+pahZbdKtWrbLT/8N0Or07Ho9vJ+1GdzhjsbhgXlqam5v7XbZsRkZG&#10;9pF8ht/2Tk9PW1AbwGftXmENsn///ufr1q2LmXDvXyL/8vMbNmz4nzMTQsxDcbx2URxXHBe1S9V+&#10;XLPw0yRfId96ihxyTpzJVCrVaboVK1b8l2SH6Qnkl+afDLk+Q1n2hE1AiNkplOs+5D/IJNLNaa3R&#10;7Lku6COM8fHxAySz69evP80mTTU1NU2Q/mxi5VF9098FyqdszFy3o3vAtXHI6pZql3u/rs4t5Dli&#10;p/Ljb+sPH+rdImmhzHxz2umi2vqJ8ina2Wy2Rl1d3RQ2Y8+ePXuwdevWSYLbOeSSldlYqTOMWPvD&#10;pps/dt/GtXvB3khEjT2oTSOoHVdUEmH1w/rjnu3knze+qHHTboFfvYZyCLOhjW/JT1B+hz5+JH/C&#10;2Z7yKgL575C/umwWbGzcJtm1HzVOru3tldcX2cgfUWHtlOsH7L9G/6XXKHD9DWV/s2vSgvFXOj6I&#10;0lAcVxy31HSK42/86jWUQ5gNbSiOL9E4XrUf14Zt1FgstiaZTO51Kg/0/unzI8o7Jycn17x8+fIz&#10;ivpNT3D8c8YyA87dg+3n9fX1H8/NzdlnsDac+5dM6bJt6LpmZ2dbmIiH5D81ZVAfpg+CeluQ7ATn&#10;UqzvV69enaNuCzZNpJ3YtXFt9/L3jIlHqXY+7dgMNzc3N9g98HD4wek9FuIPH3y7h2TU+eebIm29&#10;z7gvYNfEWKwtD9r4neRsQ0PDeTbDzyz2f9hiRz6mreNIB/b11NuSqfGGkZERm4/PsdnDnCdoP7Vr&#10;1y7/oVkw9rA2i7RTlLD6Re4hzLcF+iJ+9QizcW+U2ilro72DpB+YPYHJPs9/ga6eug1cH7p3716X&#10;leXCmMPWfsE4mT/bm4esL6QD+w89y2je2g/08yN674GCbZz8p+l02vsRFDT+SscHUTr4XHE8g+K4&#10;Q3H8DWE2iuNLO45X9ce1gTNPspiybz2ePn3ahMMusxjs1PwAZ7bNzMy0uuJAmBhbMJdXr149vHHj&#10;xlFUF6m7M1O6bBBd96ZNm2aY1FtIotw+KB9GtrtsHsX6JmDeQuzT6W/0fQm7STZzD/mEszFKtfOo&#10;q6uzh9k047+BdCF5p9By/eH0gRRrK5FIXKfc3l7lwca4zAb5gvQo2ST9/EC9D2jvMvfVH1THQL+b&#10;5CObl3g8Po39iaixh7VZpJ2ihNUP688R5tsCPW1E+dUjzIbgsoP0CmN4yJpJ2XjM3tYMyTUegp9Q&#10;7xjXXfap1Mp8iqz9gnFSbmOy+33IfCbJe2+uivDWfrC+uB7gXg4QVC0gX7P98S7ig9N72A8KxHvD&#10;wsOw4EeEyKA47qE47kCvOO4Is1EcX9pxvOo/rnFIL46woHfE8i9evOjgdBkjWLey+Fpx3iCbop6i&#10;GaRxaGio4JMQtn3YdUxMTLyH49ajOkLe+1sz2p2/cWIRfQSydu3aGyRxFoK9AUjYCYv0qEk5fbM4&#10;cvNZ35Zq58MGmUI6CXj76Os2ctYVeZTrD5cGUqStOUvnw6Zpx1dnSDcjjczvNu5pDfZ3qHsYnZ06&#10;A2E+7tjm4MGzhY3pnWwR7+QbNPawNqPaKYWw+lH3EDQ++ydIH+VXnzAbTuj2QOgw/9p6ZJzeJ2eD&#10;su+xOc7lMdZ09j+a+USt/aBxUt7n92X/GYx80b9PrZQfsLfx29u/Tu7xvOneRXxwqQdz/pU//8Sq&#10;7KdjkY/ieOl2PorjWRTHFceXXByP3LCVAqeexjltdo2z7ATdjG6YBWYTYa/4l9mJhLKehoaGSTZ8&#10;3qmrpaXF3gxcZLJ6magBczgBq+Azik9YH2FgO8ep6iCXmwkuvzPJg6R70f1Sbt+VgI140k5gbJRZ&#10;+j7uL1ifSo5pIW2lUqlu7OLIr0iSwGafoE7xILlNW/bm46o7RRYscrPBtxeYl27K58wu6m8pw9qM&#10;aofr/vHx8ci3H2H1S7mHUijFr2E2dkKn+Br5u5Tbf9AaRKasjgsc9maix/6m1HS5UKestU9/PdS5&#10;Yn2tXLnyCmvNPhVXjCg/4OvrJDvpM5ZIJO6aLmz8lYwPYmEojpeH4vgbwtqMaodrxXHF8aruUSFE&#10;idiJl4eZ9/ltMcCDopUHQx8Pau/v9bi3RoJSr+k9AyGEWGQojgshhKg4BOLb7o1LiiB8xnTJZPJD&#10;8rME5u88IyGEEDWL4rgQQgghhBBCCCGEEEIIIYQQQgghhBBCCCGEEEIIIYQQQgghhBBCCCGEEEII&#10;IYQQQgghhBBCCCGEEEIIIYQQQgghhBBCCCGEEBVnaGioaXR0dMBlK0I12qwUxcZWybGPjY198uTJ&#10;kwnkqlNVlVr2e6k8fvw4gd/uuOyCqXVfcJ8nuc8TLluzLIY1tRSoxjzV8twXG1slx644Xj6K47XF&#10;YlhT75TXr1/Xs+HTOO2cU3mTjXztsgU8evSomTp9LlsVoiby/v37LZR1MYYk6SjpT2bvihcV3F4v&#10;G2+Hyy4I/PNPJIWMIf9m/la5oprj5s2bf2KM6SBhTW5zZpEs5aDs9vNzl/1DeBfxQeSjOF7bcHuK&#10;404Ux/NRHP/jibm04jCR08uXL9/LAnzfqWoWW3SrVq2y0//DdDq9Ox6PbyftRnc4Y7G4YF5ampub&#10;+122bEZGRvaRfIbf9k5PT1tQG8Bn7V5hDbJ///7n69ati5lw718i//LzGzZs+J8zE0LMQ3G8dlEc&#10;VxwXtUvVflyz8NMkXyHfeoocck6cyVQq1Wm6FStW/Jdkh+kJ5Jfmnwy5PkNZ9oRNQIjZKZTrPuQ/&#10;yCTSzWmt0ey5LugjjPHx8QMks+vXrz/NJk01NTVNkP5sYuVRfdPfBcqnbMxct6N7wLVxyOqWapd7&#10;v67OLeQ5Yqfy42/rDx/q3SJpocx8c9rpotr6ifIp2tlstkZdXd0UNmPPnj17sHXr1kmC2znkkpXZ&#10;WKkzjFj7w6abP3bfxrV7wd5IRI09qE0jqB1XVBJh9cP6457t5J83vqhx026BX72GcgizoY1vyU9Q&#10;foc+fiR/wtme8ioC+e+Qv7psFmxs3CbZtR81Tq7t7ZXXF9nIH1Fh7ZTrB+y/Rv+l1yhw/Q1lf7Nr&#10;0oLxVzo+iNJQHFcct9R0iuNv/Oo1lEOYDW0oji/ROF61H9eGbdRYLLYmmUzudSoP9P7p8yPKOycn&#10;J9e8fPnyM4r6TU9w/HPGMgPO3YPt5/X19R/Pzc3ZZ7A2nPuXTOmybei6ZmdnW5iIh+Q/NWVQH6YP&#10;gnpbkOwE51Ks71evXp2jbgs2TaSd2LVxbffy94yJR6l2Pu3YDDc3NzfYPfBw+MHpPRbiDx98u4dk&#10;1PnnmyJtvc+4L2DXxFisLQ/a+J3kbENDw3k2w88s9n/YYkc+pq3jSAf29dTbkqnxhpGREZuPz7HZ&#10;w5wnaD+1a9cu/6FZMPawNou0U5Sw+kXuIcy3BfoifvUIs3FvlNopa6O9g6QfmD2ByT7Pf4GunroN&#10;XB+6d+9el5XlwpjD1n7BOJk/25uHrC+kA/sPPcto3toP9PMjeu+Bgm2c/KfpdNr7ERQ0/krHB1E6&#10;+FxxPIPiuENx/A1hNorjSzuOV/XHtYEzT7KYsm89nj592oTDLrMY7NT8AGe2zczMtLriQJgYWzCX&#10;V69ePbxx48ZRVBepuzNTumwQXfemTZtmmNRbSKLcPigfRra7bB7F+iZg3kLs0+lv9H0Ju0k2cw/5&#10;hLMxSrXzqKurs4fZNOO/gXQheafQcv3h9IEUayuRSFyn3N5e5cHGuMwG+YL0KNkk/fxAvQ9o7zL3&#10;1R9Ux0C/m+Qjm5d4PD6N/YmosYe1WaSdooTVD+vPEebbAj1tRPnVI8yG4LKD9ApjeMiaSdl4zN7W&#10;DMk1HoKfUO8Y1132qdTKfIqs/YJxUm5jsvt9yHwmyXtvrorw1n6wvrge4F4OEFQtIF+z/fEu4oPT&#10;e9gPCsR7w8LDsOBHhMigOO6hOO5ArzjuCLNRHF/acbzqP65xSC+OsKB3xPIvXrzo4HQZI1i3svha&#10;cd4gm6KeohmkcWhoqOCTELZ92HVMTEy8h+PWozpC3vtbM9qdv3FiEX0Esnbt2hskcRaCvQFI2AmL&#10;9KhJOX2zOHLzWd+WaufDBplCOgl4++jrNnLWFXmU6w+XBlKkrTlL58OmacdXZ0g3I43M7zbuaQ32&#10;d6h7GJ2dOgNhPu7Y5uDBs4WN6Z1sEe/kGzT2sDaj2imFsPpR9xA0PvsnSB/lV58wG07o9kDoMP/a&#10;emSc3idng7LvsTnO5THWdPY/mvlErf2gcVLe5/dl/xmMfNG/T62UH7C38dvbv07u8bzp3kV8cKkH&#10;c/6VP//EquynY5GP4njpdj6K41kUxxXHl1wcj9ywlQKnnsY5bXaNs+wE3YxumAVmE2Gv+JfZiYSy&#10;noaGhkk2fN6pq6Wlxd4MXGSyepmoAXM4AavgM4pPWB9hYDvHqeogl5sJLr8zyYOke9H9Um7flYCN&#10;eNJOYGyUWfo+7i9Yn0qOaSFtpVKpbuziyK9IksBmn6BO8SC5TVv25uOqO0UWLHKzwbcXmJduyufM&#10;LupvKcPajGqH6/7x8fHItx9h9Uu5h1Ioxa9hNnZCp/ga+buU23/QGkSmrI4LHPZmosf+ptR0uVCn&#10;rLVPfz3UuWJ9rVy58gprzT4VV4woP+Dr6yQ76TOWSCTumi5s/JWMD2JhKI6Xh+L4G8LajGqHa8Vx&#10;xfGq7lEhRInYiZeHmff5bTHAg6KVB0MfD2rv7/W4t0aCUq/pPQMhhFhkKI4LIYSoOATi2+6NS4og&#10;fMZ0yWTyQ/KzBObvPCMhhBA1i+K4EEIIIYQQQgghhBBCCCGEEEIIIYQQQgghhBBCCCGEEEIIIYQQ&#10;QgghhBBCCCGEEEIIIYQQQgghhBBCCCGEEEIIIYQQQgghhBAVZ2hoqGl0dHTAZStCNdqsFMXGVsmx&#10;j42NffLkyZMJ5KpTVZVa9nupPH78OIHf7rjsgql1X3CfJ7nPEy5bsyyGNbUUqMY81fLcFxtbJceu&#10;OF4+iuO1xWJYU++U169f17Ph0zjtnFN5k4187bIFPHr0qJk6fS5bFaIm8v79+y2UdTGGJOko6U9m&#10;74oXFdxeLxtvh8suCPzzTySFjCH/Zv5WuaKa4+bNm39ijOkgYU1uc2aRLOWg7Pbzc5f9Q3gX8UHk&#10;ozhe23B7iuNOFMfzURz/44m5tOIwkdPLly/fywJ836lqFlt0q1atstP/w3Q6vTsej28n7UZ3OGOx&#10;uGBeWpqbm/tdtmxGRkb2kXyG3/ZOT09bUBvAZ+1eYQ2yf//+5+vWrYuZcO9fIv/y8xs2bPifMxNC&#10;zENxvHZRHFccF7VL1X5cs/DTJF8h33qKHHJOnMlUKtVpuhUrVvyXZIfpCeSX5p8MuT5DWfaETUCI&#10;2SmU6z7kP8gk0s1prdHsuS7oI4zx8fEDJLPr168/zSZNNTU1TZD+bGLlUX3T3wXKp2zMXLeje8C1&#10;ccjqlmqXe7+uzi3kOWKn8uNv6w8f6t0iaaHMfHPa6aLa+onyKdrZbLZGXV3dFDZjz549e7B169ZJ&#10;gts55JKV2VipM4xY+8Ommz9238a1e8HeSESNPahNI6gdV1QSYfXD+uOe7eSfN76ocdNugV+9hnII&#10;s6GNb8lPUH6HPn4kf8LZnvIqAvnvkL+6bBZsbNwm2bUfNU6u7e2V1xfZyB9RYe2U6wfsv0b/pdco&#10;cP0NZX+za9KC8Vc6PojSUBxXHLfUdIrjb/zqNZRDmA1tKI4v0ThetR/Xhm3UWCy2JplM7nUqD/T+&#10;6fMjyjsnJyfXvHz58jOK+k1PcPxzxjIDzt2D7ef19fUfz83N2WewNpz7l0zpsm3oumZnZ1uYiIfk&#10;PzVlUB+mD4J6W5DsBOdSrO9Xr16do24LNk2kndi1cW338veMiUepdj7t2Aw3Nzc32D3wcPjB6T0W&#10;4g8ffLuHZNT555sibb3PuC9g18RYrC0P2vid5GxDQ8N5NsPPLPZ/2GJHPqat40gH9vXU25Kp8YaR&#10;kRGbj8+x2cOcJ2g/tWvXLv+hWTD2sDaLtFOUsPpF7iHMtwX6In71CLNxb5TaKWujvYOkH5g9gck+&#10;z3+Brp66DVwfunfvXpeV5cKYw9Z+wTiZP9ubh6wvpAP7Dz3LaN7aD/TzI3rvgYJtnPyn6XTa+xEU&#10;NP5KxwdROvhccTyD4rhDcfwNYTaK40s7jlf1x7WBM0+ymLJvPZ4+fdqEwy6zGOzU/ABnts3MzLS6&#10;4kCYGFswl1evXj28cePGUVQXqbszU7psEF33pk2bZpjUW0ii3D4oH0a2u2wexfomYN5C7NPpb/R9&#10;CbtJNnMP+YSzMUq186irq7OH2TTjv4F0IXmn0HL94fSBFGsrkUhcp9zeXuXBxrjMBvmC9CjZJP38&#10;QL0PaO8y99UfVMdAv5vkI5uXeDw+jf2JqLGHtVmknaKE1Q/rzxHm2wI9bUT51SPMhuCyg/QKY3jI&#10;mknZeMze1gzJNR6Cn1DvGNdd9qnUynyKrP2CcVJuY7L7fch8Jsl7b66K8NZ+sL64HuBeDhBULSBf&#10;s/3xLuKD03vYDwrEe8PCw7DgR4TIoDjuoTjuQK847gizURxf2nG86j+ucUgvjrCgd8TyL1686OB0&#10;GSNYt7L4WnHeIJuinqIZpHFoaKjgkxC2fdh1TExMvIfj1qM6Qt77WzPanb9xYhF9BLJ27dobJHEW&#10;gr0BSNgJi/SoSTl9szhy81nflmrnwwaZQjoJePvo6zZy1hV5lOsPlwZSpK05S+fDpmnHV2dINyON&#10;zO827mkN9neoexidnToDYT7u2ObgwbOFjemdbBHv5Bs09rA2o9ophbD6UfcQND77J0gf5VefMBtO&#10;6PZA6DD/2npknN4nZ4Oy77E5zuUx1nT2P5r5RK39oHFS3uf3Zf8ZjHzRv0+tlB+wt/Hb279O7vG8&#10;6d5FfHCpB3P+lT//xKrsp2ORj+J46XY+iuNZFMcVx5dcHI/csJUCp57GOW12jbPsBN2MbpgFZhNh&#10;r/iX2YmEsp6GhoZJNnzeqaulpcXeDFxksnqZqAFzOAGr4DOKT1gfYWA7x6nqIJebCS6/M8mDpHvR&#10;/VJu35WAjXjSTmBslFn6Pu4vWJ9KjmkhbaVSqW7s4sivSJLAZp+gTvEguU1b9ubjqjtFFixys8G3&#10;F5iXbsrnzC7qbynD2oxqh+v+8fHxyLcfYfVLuYdSKMWvYTZ2Qqf4Gvm7lNt/0BpEpqyOCxz2ZqLH&#10;/qbUdLlQp6y1T3891Llifa1cufIKa80+FVeMKD/g6+skO+kzlkgk7poubPyVjA9iYSiOl4fi+BvC&#10;2oxqh2vFccXxqu5RIUSJ2ImXh5n3+W0xwIOilQdDHw9q7+/1uLdGglKv6T0DIYRYZCiOCyGEqDgE&#10;4tvujUuKIHzGdMlk8kPyswTm7zwjIYQQNYviuBBCCCGEEEIIIYQQQgghhBBCCCGEEEIIIYQQQggh&#10;hBBCCCGEEEIIIYQQQgghhBBCCCGEEEIIIYQQQgghhBBCCCGEEEIIIYQQFWdoaKhpdHR0wGUrQjXa&#10;rBTFxlbJsY+NjX3y5MmTCeSqU1WVWvZ7qTx+/DiB3+647IKpdV9wnye5zxMuW7MshjW1FKjGPNXy&#10;3BcbWyXHrjhePorjtcViWFPvlNevX9ez4dM47ZxTeZONfO2yBTx69KiZOn0uWxWiJvL+/fstlHUx&#10;hiTpKOlPZu+KFxXcXi8bb4fLLgj8808khYwh/2b+VrmimuPmzZt/YozpIGFNbnNmkSzloOz283OX&#10;/UN4F/FB5KM4Xttwe4rjThTH81Ec/+OJubTiMJHTy5cv38sCfN+pahZbdKtWrbLT/8N0Or07Ho9v&#10;J+1GdzhjsbhgXlqam5v7XbZsRkZG9pF8ht/2Tk9PW1AbwGftXmENsn///ufr1q2LmXDvXyL/8vMb&#10;Nmz4nzMTQsxDcbx2URxXHBe1S9V+XLPw0yRfId96ihxyTpzJVCrVaboVK1b8l2SH6Qnkl+afDLk+&#10;Q1n2hE1AiNkplOs+5D/IJNLNaa3R7Lku6COM8fHxAySz69evP80mTTU1NU2Q/mxi5VF9098Fyqds&#10;zFy3o3vAtXHI6pZql3u/rs4t5Dlip/Ljb+sPH+rdImmhzHxz2umi2vqJ8ina2Wy2Rl1d3RQ2Y8+e&#10;PXuwdevWSYLbOeSSldlYqTOMWPvDpps/dt/GtXvB3khEjT2oTSOoHVdUEmH1w/rjnu3knze+qHHT&#10;boFfvYZyCLOhjW/JT1B+hz5+JH/C2Z7yKgL575C/umwWbGzcJtm1HzVOru3tldcX2cgfUWHtlOsH&#10;7L9G/6XXKHD9DWV/s2vSgvFXOj6I0lAcVxy31HSK42/86jWUQ5gNbSiOL9E4XrUf14Zt1FgstiaZ&#10;TO51Kg/0/unzI8o7Jycn17x8+fIzivpNT3D8c8YyA87dg+3n9fX1H8/NzdlnsDac+5dM6bJt6Lpm&#10;Z2dbmIiH5D81ZVAfpg+CeluQ7ATnUqzvV69enaNuCzZNpJ3YtXFt9/L3jIlHqXY+7dgMNzc3N9g9&#10;8HD4wek9FuIPH3y7h2TU+eebIm29z7gvYNfEWKwtD9r4neRsQ0PDeTbDzyz2f9hiRz6mreNIB/b1&#10;1NuSqfGGkZERm4/PsdnDnCdoP7Vr1y7/oVkw9rA2i7RTlLD6Re4hzLcF+iJ+9QizcW+U2ilro72D&#10;pB+YPYHJPs9/ga6eug1cH7p3716XleXCmMPWfsE4mT/bm4esL6QD+w89y2je2g/08yN674GCbZz8&#10;p+l02vsRFDT+SscHUTr4XHE8g+K4Q3H8DWE2iuNLO45X9ce1gTNPspiybz2ePn3ahMMusxjs1PwA&#10;Z7bNzMy0uuJAmBhbMJdXr149vHHjxlFUF6m7M1O6bBBd96ZNm2aY1FtIotw+KB9GtrtsHsX6JmDe&#10;QuzT6W/0fQm7STZzD/mEszFKtfOoq6uzh9k047+BdCF5p9By/eH0gRRrK5FIXKfc3l7lwca4zAb5&#10;gvQo2ST9/EC9D2jvMvfVH1THQL+b5CObl3g8Po39iaixh7VZpJ2ihNUP688R5tsCPW1E+dUjzIbg&#10;soP0CmN4yJpJ2XjM3tYMyTUegp9Q7xjXXfap1Mp8iqz9gnFSbmOy+33IfCbJe2+uivDWfrC+uB7g&#10;Xg4QVC0gX7P98S7ig9N72A8KxHvDwsOw4EeEyKA47qE47kCvOO4Is1EcX9pxvOo/rnFIL46woHfE&#10;8i9evOjgdBkjWLey+Fpx3iCbop6iGaRxaGio4JMQtn3YdUxMTLyH49ajOkLe+1sz2p2/cWIRfQSy&#10;du3aGyRxFoK9AUjYCYv0qEk5fbM4cvNZ35Zq58MGmUI6CXj76Os2ctYVeZTrD5cGUqStOUvnw6Zp&#10;x1dnSDcjjczvNu5pDfZ3qHsYnZ06A2E+7tjm4MGzhY3pnWwR7+QbNPawNqPaKYWw+lH3EDQ++ydI&#10;H+VXnzAbTuj2QOgw/9p6ZJzeJ2eDsu+xOc7lMdZ09j+a+USt/aBxUt7n92X/GYx80b9PrZQfsLfx&#10;29u/Tu7xvOneRXxwqQdz/pU//8Sq7KdjkY/ieOl2PorjWRTHFceXXByP3LCVAqeexjltdo2z7ATd&#10;jG6YBWYTYa/4l9mJhLKehoaGSTZ83qmrpaXF3gxcZLJ6magBczgBq+Azik9YH2FgO8ep6iCXmwku&#10;vzPJg6R70f1Sbt+VgI140k5gbJRZ+j7uL1ifSo5pIW2lUqlu7OLIr0iSwGafoE7xILlNW/bm46o7&#10;RRYscrPBtxeYl27K58wu6m8pw9qMaofr/vHx8ci3H2H1S7mHUijFr2E2dkKn+Br5u5Tbf9AaRKas&#10;jgsc9maix/6m1HS5UKestU9/PdS5Yn2tXLnyCmvNPhVXjCg/4OvrJDvpM5ZIJO6aLmz8lYwPYmEo&#10;jpeH4vgbwtqMaodrxXHF8aruUSFEidiJl4eZ9/ltMcCDopUHQx8Pau/v9bi3RoJSr+k9AyGEWGQo&#10;jgshhKg4BOLb7o1LiiB8xnTJZPJD8rME5u88IyGEEDWL4rgQQgghhBBCCCGEEEIIIYQQQgghhBBC&#10;CCGEEEIIIYQQQgghhBBCCCGEEEIIIYQQQgghhBBCCCGEEEIIIYQQQgghhBBCCCGEEBVnaGioaXR0&#10;dMBlK0I12qwUxcZWybGPjY198uTJkwnkqlNVlVr2e6k8fvw4gd/uuOyCqXVfcJ8nuc8TLluzLIY1&#10;tRSoxjzV8twXG1slx644Xj6K47XFYlhT75TXr1/Xs+HTOO2cU3mTjXztsgU8evSomTp9LlsVoiby&#10;/v37LZR1MYYk6SjpT2bvihcV3F4vG2+Hyy4I/PNPJIWMIf9m/la5oprj5s2bf2KM6SBhTW5zZpEs&#10;5aDs9vNzl/1DeBfxQeSjOF7bcHuK404Ux/NRHP/jibm04jCR08uXL9/LAnzfqWoWW3SrVq2y0//D&#10;dDq9Ox6PbyftRnc4Y7G4YF5ampub+122bEZGRvaRfIbf9k5PT1tQG8Bn7V5hDbJ///7n69ati5lw&#10;718i//LzGzZs+J8zE0LMQ3G8dlEcVxwXtUvVflyz8NMkXyHfeoocck6cyVQq1Wm6FStW/Jdkh+kJ&#10;5Jfmnwy5PkNZ9oRNQIjZKZTrPuQ/yCTSzWmt0ey5LugjjPHx8QMks+vXrz/NJk01NTVNkP5sYuVR&#10;fdPfBcqnbMxct6N7wLVxyOqWapd7v67OLeQ5Yqfy42/rDx/q3SJpocx8c9rpotr6ifIp2tlstkZd&#10;Xd0UNmPPnj17sHXr1kmC2znkkpXZWKkzjFj7w6abP3bfxrV7wd5IRI09qE0jqB1XVBJh9cP6457t&#10;5J83vqhx026BX72GcgizoY1vyU9Qfoc+fiR/wtme8ioC+e+Qv7psFmxs3CbZtR81Tq7t7ZXXF9nI&#10;H1Fh7ZTrB+y/Rv+l1yhw/Q1lf7Nr0oLxVzo+iNJQHFcct9R0iuNv/Oo1lEOYDW0oji/ROF61H9eG&#10;bdRYLLYmmUzudSoP9P7p8yPKOycnJ9e8fPnyM4r6TU9w/HPGMgPO3YPt5/X19R/Pzc3ZZ7A2nPuX&#10;TOmybei6ZmdnW5iIh+Q/NWVQH6YPgnpbkOwE51Ks71evXp2jbgs2TaSd2LVxbffy94yJR6l2Pu3Y&#10;DDc3NzfYPfBw+MHpPRbiDx98u4dk1PnnmyJtvc+4L2DXxFisLQ/a+J3kbENDw3k2w88s9n/YYkc+&#10;pq3jSAf29dTbkqnxhpGREZuPz7HZw5wnaD+1a9cu/6FZMPawNou0U5Sw+kXuIcy3BfoifvUIs3Fv&#10;lNopa6O9g6QfmD2ByT7Pf4GunroNXB+6d+9el5XlwpjD1n7BOJk/25uHrC+kA/sPPcto3toP9PMj&#10;eu+Bgm2c/KfpdNr7ERQ0/krHB1E6+FxxPIPiuENx/A1hNorjSzuOV/XHtYEzT7KYsm89nj592oTD&#10;LrMY7NT8AGe2zczMtLriQJgYWzCXV69ePbxx48ZRVBepuzNTumwQXfemTZtmmNRbSKLcPigfRra7&#10;bB7F+iZg3kLs0+lv9H0Ju0k2cw/5hLMxSrXzqKurs4fZNOO/gXQheafQcv3h9IEUayuRSFyn3N5e&#10;5cHGuMwG+YL0KNkk/fxAvQ9o7zL31R9Ux0C/m+Qjm5d4PD6N/YmosYe1WaSdooTVD+vPEebbAj1t&#10;RPnVI8yG4LKD9ApjeMiaSdl4zN7WDMk1HoKfUO8Y1132qdTKfIqs/YJxUm5jsvt9yHwmyXtvrorw&#10;1n6wvrge4F4OEFQtIF+z/fEu4oPTe9gPCsR7w8LDsOBHhMigOO6hOO5ArzjuCLNRHF/acbzqP65x&#10;SC+OsKB3xPIvXrzo4HQZI1i3svhacd4gm6KeohmkcWhoqOCTELZ92HVMTEy8h+PWozpC3vtbM9qd&#10;v3FiEX0Esnbt2hskcRaCvQFI2AmL9KhJOX2zOHLzWd+WaufDBplCOgl4++jrNnLWFXmU6w+XBlKk&#10;rTlL58OmacdXZ0g3I43M7zbuaQ32d6h7GJ2dOgNhPu7Y5uDBs4WN6Z1sEe/kGzT2sDaj2imFsPpR&#10;9xA0PvsnSB/lV58wG07o9kDoMP/aemSc3idng7LvsTnO5THWdPY/mvlErf2gcVLe5/dl/xmMfNG/&#10;T62UH7C38dvbv07u8bzp3kV8cKkHc/6VP//EquynY5GP4njpdj6K41kUxxXHl1wcj9ywlQKnnsY5&#10;bXaNs+wE3YxumAVmE2Gv+JfZiYSynoaGhkk2fN6pq6Wlxd4MXGSyepmoAXM4AavgM4pPWB9hYDvH&#10;qeogl5sJLr8zyYOke9H9Um7flYCNeNJOYGyUWfo+7i9Yn0qOaSFtpVKpbuziyK9IksBmn6BO8SC5&#10;TVv25uOqO0UWLHKzwbcXmJduyufMLupvKcPajGqH6/7x8fHItx9h9Uu5h1Ioxa9hNnZCp/ga+buU&#10;23/QGkSmrI4LHPZmosf+ptR0uVCnrLVPfz3UuWJ9rVy58gprzT4VV4woP+Dr6yQ76TOWSCTumi5s&#10;/JWMD2JhKI6Xh+L4G8LajGqHa8VxxfGq7lEhRInYiZeHmff5bTHAg6KVB0MfD2rv7/W4t0aCUq/p&#10;PQMhhFhkKI4LIYSoOATi2+6NS4ogfMZ0yWTyQ/KzBObvPCMhhBA1i+K4EEIIIYQQQgghhBBCCCGE&#10;EEIIIYQQQgghhBBCCCGEEEIIIYQQQgghhBBCCCGEEEIIIYQQQgghhBBCCCGEEEIIIYQQQgghhBAV&#10;Z2hoqGl0dHTAZStCNdqsFMXGVsmxj42NffLkyZMJ5KpTVZVa9nupPH78OIHf7rjsgql1X3CfJ7nP&#10;Ey5bsyyGNbUUqMY81fLcFxtbJceuOF4+iuO1xWJYU++U169f17Ph0zjtnFN5k4187bIFPHr0qJk6&#10;fS5bFaIm8v79+y2UdTGGJOko6U9m74oXFdxeLxtvh8suCPzzTySFjCH/Zv5WuaKa4+bNm39ijOkg&#10;YU1uc2aRLOWg7Pbzc5f9Q3gX8UHkozhe23B7iuNOFMfzURz/44m5tOIwkdPLly/fywJ836lqFlt0&#10;q1atstP/w3Q6vTsej28n7UZ3OGOxuGBeWpqbm/tdtmxGRkb2kXyG3/ZOT09bUBvAZ+1eYQ2yf//+&#10;5+vWrYuZcO9fIv/y8xs2bPifMxNCzENxvHZRHFccF7VL1X5cs/DTJF8h33qKHHJOnMlUKtVpuhUr&#10;VvyXZIfpCeSX5p8MuT5DWfaETUCI2SmU6z7kP8gk0s1prdHsuS7oI4zx8fEDJLPr168/zSZNNTU1&#10;TZD+bGLlUX3T3wXKp2zMXLeje8C1ccjqlmqXe7+uzi3kOWKn8uNv6w8f6t0iaaHMfHPa6aLa+ony&#10;KdrZbLZGXV3dFDZjz549e7B169ZJgts55JKV2VipM4xY+8Ommz9238a1e8HeSESNPahNI6gdV1QS&#10;YfXD+uOe7eSfN76ocdNugV+9hnIIs6GNb8lPUH6HPn4kf8LZnvIqAvnvkL+6bBZsbNwm2bUfNU6u&#10;7e2V1xfZyB9RYe2U6wfsv0b/pdcocP0NZX+za9KC8Vc6PojSUBxXHLfUdIrjb/zqNZRDmA1tKI4v&#10;0ThetR/Xhm3UWCy2JplM7nUqD/T+6fMjyjsnJyfXvHz58jOK+k1PcPxzxjIDzt2D7ef19fUfz83N&#10;2WewNpz7l0zpsm3oumZnZ1uYiIfkPzVlUB+mD4J6W5DsBOdSrO9Xr16do24LNk2kndi1cW338veM&#10;iUepdj7t2Aw3Nzc32D3wcPjB6T0W4g8ffLuHZNT555sibb3PuC9g18RYrC0P2vid5GxDQ8N5NsPP&#10;LPZ/2GJHPqat40gH9vXU25Kp8YaRkRGbj8+x2cOcJ2g/tWvXLv+hWTD2sDaLtFOUsPpF7iHMtwX6&#10;In71CLNxb5TaKWujvYOkH5g9gck+z3+Brp66DVwfunfvXpeV5cKYw9Z+wTiZP9ubh6wvpAP7Dz3L&#10;aN7aD/TzI3rvgYJtnPyn6XTa+xEUNP5KxwdROvhccTyD4rhDcfwNYTaK40s7jlf1x7WBM0+ymLJv&#10;PZ4+fdqEwy6zGOzU/ABnts3MzLS64kCYGFswl1evXj28cePGUVQXqbszU7psEF33pk2bZpjUW0ii&#10;3D4oH0a2u2wexfomYN5C7NPpb/R9CbtJNnMP+YSzMUq186irq7OH2TTjv4F0IXmn0HL94fSBFGsr&#10;kUhcp9zeXuXBxrjMBvmC9CjZJP38QL0PaO8y99UfVMdAv5vkI5uXeDw+jf2JqLGHtVmknaKE1Q/r&#10;zxHm2wI9bUT51SPMhuCyg/QKY3jImknZeMze1gzJNR6Cn1DvGNdd9qnUynyKrP2CcVJuY7L7fch8&#10;Jsl7b66K8NZ+sL64HuBeDhBULSBfs/3xLuKD03vYDwrEe8PCw7DgR4TIoDjuoTjuQK847gizURxf&#10;2nG86j+ucUgvjrCgd8TyL1686OB0GSNYt7L4WnHeIJuinqIZpHFoaKjgkxC2fdh1TExMvIfj1qM6&#10;Qt77WzPanb9xYhF9BLJ27dobJHEWgr0BSNgJi/SoSTl9szhy81nflmrnwwaZQjoJePvo6zZy1hV5&#10;lOsPlwZSpK05S+fDpmnHV2dINyONzO827mkN9neoexidnToDYT7u2ObgwbOFjemdbBHv5Bs09rA2&#10;o9ophbD6UfcQND77J0gf5VefMBtO6PZA6DD/2npknN4nZ4Oy77E5zuUx1nT2P5r5RK39oHFS3uf3&#10;Zf8ZjHzRv0+tlB+wt/Hb279O7vG86d5FfHCpB3P+lT//xKrsp2ORj+J46XY+iuNZFMcVx5dcHI/c&#10;sJUCp57GOW12jbPsBN2MbpgFZhNhr/iX2YmEsp6GhoZJNnzeqaulpcXeDFxksnqZqAFzOAGr4DOK&#10;T1gfYWA7x6nqIJebCS6/M8mDpHvR/VJu35WAjXjSTmBslFn6Pu4vWJ9KjmkhbaVSqW7s4sivSJLA&#10;Zp+gTvEguU1b9ubjqjtFFixys8G3F5iXbsrnzC7qbynD2oxqh+v+8fHxyLcfYfVLuYdSKMWvYTZ2&#10;Qqf4Gvm7lNt/0BpEpqyOCxz2ZqLH/qbUdLlQp6y1T3891Llifa1cufIKa80+FVeMKD/g6+skO+kz&#10;lkgk7poubPyVjA9iYSiOl4fi+BvC2oxqh2vFccXxqu5RIUSJ2ImXh5n3+W0xwIOilQdDHw9q7+/1&#10;uLdGglKv6T0DIYRYZCiOCyGEqDgE4tvujUuKIHzGdMlk8kPyswTm7zwjIYQQNYviuBBCCCGEEEII&#10;IYQQQgghhBBCCCGEEEIIIYQQQgghhBBCCCGEEEIIIYQQQgghhBBCCCGEEEIIIYQQQgghhBBCCCGE&#10;EEIIIYQQFWdoaKhpdHR0wGUrQjXarBTFxlbJsY+NjX3y5MmTCeSqU1WVWvZ7qTx+/DiB3+647IKp&#10;dV9wnye5zxMuW7MshjW1FKjGPNXy3BcbWyXHrjhePorjtcViWFPvlNevX9ez4dM47ZxTeZONfO2y&#10;BTx69KiZOn0uWxWiJvL+/fstlHUxhiTpKOlPZu+KFxXcXi8bb4fLLgj8808khYwh/2b+VrmimuPm&#10;zZt/YozpIGFNbnNmkSzloOz283OX/UN4F/FB5KM4Xttwe4rjThTH81Ec/+OJubTiMJHTy5cv38sC&#10;fN+pahZbdKtWrbLT/8N0Or07Ho9vJ+1GdzhjsbhgXlqam5v7XbZsRkZG9pF8ht/2Tk9PW1AbwGft&#10;XmENsn///ufr1q2LmXDvXyL/8vMbNmz4nzMTQsxDcbx2URxXHBe1S9V+XLPw0yRfId96ihxyTpzJ&#10;VCrVaboVK1b8l2SH6Qnkl+afDLk+Q1n2hE1AiNkplOs+5D/IJNLNaa3R7Lku6COM8fHxAySz69ev&#10;P80mTTU1NU2Q/mxi5VF9098FyqdszFy3o3vAtXHI6pZql3u/rs4t5Dlip/Ljb+sPH+rdImmhzHxz&#10;2umi2vqJ8ina2Wy2Rl1d3RQ2Y8+ePXuwdevWSYLbOeSSldlYqTOMWPvDpps/dt/GtXvB3khEjT2o&#10;TSOoHVdUEmH1w/rjnu3knze+qHHTboFfvYZyCLOhjW/JT1B+hz5+JH/C2Z7yKgL575C/umwWbGzc&#10;Jtm1HzVOru3tldcX2cgfUWHtlOsH7L9G/6XXKHD9DWV/s2vSgvFXOj6I0lAcVxy31HSK42/86jWU&#10;Q5gNbSiOL9E4XrUf14Zt1FgstiaZTO51Kg/0/unzI8o7Jycn17x8+fIzivpNT3D8c8YyA87dg+3n&#10;9fX1H8/NzdlnsDac+5dM6bJt6LpmZ2dbmIiH5D81ZVAfpg+CeluQ7ATnUqzvV69enaNuCzZNpJ3Y&#10;tXFt9/L3jIlHqXY+7dgMNzc3N9g98HD4wek9FuIPH3y7h2TU+eebIm29z7gvYNfEWKwtD9r4neRs&#10;Q0PDeTbDzyz2f9hiRz6mreNIB/b11NuSqfGGkZERm4/PsdnDnCdoP7Vr1y7/oVkw9rA2i7RTlLD6&#10;Re4hzLcF+iJ+9QizcW+U2ilro72DpB+YPYHJPs9/ga6eug1cH7p3716XleXCmMPWfsE4mT/bm4es&#10;L6QD+w89y2je2g/08yN674GCbZz8p+l02vsRFDT+SscHUTr4XHE8g+K4Q3H8DWE2iuNLO45X9ce1&#10;gTNPspiybz2ePn3ahMMusxjs1PwAZ7bNzMy0uuJAmBhbMJdXr149vHHjxlFUF6m7M1O6bBBd96ZN&#10;m2aY1FtIotw+KB9GtrtsHsX6JmDeQuzT6W/0fQm7STZzD/mEszFKtfOoq6uzh9k047+BdCF5p9By&#10;/eH0gRRrK5FIXKfc3l7lwca4zAb5gvQo2ST9/EC9D2jvMvfVH1THQL+b5CObl3g8Po39iaixh7VZ&#10;pJ2ihNUP688R5tsCPW1E+dUjzIbgsoP0CmN4yJpJ2XjM3tYMyTUegp9Q7xjXXfap1Mp8iqz9gnFS&#10;bmOy+33IfCbJe2+uivDWfrC+uB7gXg4QVC0gX7P98S7ig9N72A8KxHvDwsOw4EeEyKA47qE47kCv&#10;OO4Is1EcX9pxvOo/rnFIL46woHfE8i9evOjgdBkjWLey+Fpx3iCbop6iGaRxaGio4JMQtn3YdUxM&#10;TLyH49ajOkLe+1sz2p2/cWIRfQSydu3aGyRxFoK9AUjYCYv0qEk5fbM4cvNZ35Zq58MGmUI6CXj7&#10;6Os2ctYVeZTrD5cGUqStOUvnw6Zpx1dnSDcjjczvNu5pDfZ3qHsYnZ06A2E+7tjm4MGzhY3pnWwR&#10;7+QbNPawNqPaKYWw+lH3EDQ++ydIH+VXnzAbTuj2QOgw/9p6ZJzeJ2eDsu+xOc7lMdZ09j+a+USt&#10;/aBxUt7n92X/GYx80b9PrZQfsLfx29u/Tu7xvOneRXxwqQdz/pU//8Sq7KdjkY/ieOl2PorjWRTH&#10;FceXXByP3LCVAqeexjltdo2z7ATdjG6YBWYTYa/4l9mJhLKehoaGSTZ83qmrpaXF3gxcZLJ6magB&#10;czgBq+Azik9YH2FgO8ep6iCXmwkuvzPJg6R70f1Sbt+VgI140k5gbJRZ+j7uL1ifSo5pIW2lUqlu&#10;7OLIr0iSwGafoE7xILlNW/bm46o7RRYscrPBtxeYl27K58wu6m8pw9qMaofr/vHx8ci3H2H1S7mH&#10;UijFr2E2dkKn+Br5u5Tbf9AaRKasjgsc9maix/6m1HS5UKestU9/PdS5Yn2tXLnyCmvNPhVXjCg/&#10;4OvrJDvpM5ZIJO6aLmz8lYwPYmEojpeH4vgbwtqMaodrxXHF8aruUSFEidiJl4eZ9/ltMcCDopUH&#10;Qx8Pau/v9bi3RoJSr+k9AyGEWGQojgshhKg4BOLb7o1LiiB8xnTJZPJD8rME5u88IyGEEDWL4rgQ&#10;QgghhBBCCCGEEEIIIYQQQgghhBBCCCGEEEIIIYQQQgghhBBCCCGEEEIIIYQQQgghhBBCCCGEEEII&#10;IYQQQgghhBBCCCGEEBVnaGioaXR0dMBlK0I12qwUxcZWybGPjY198uTJkwnkqlNVlVr2e6k8fvw4&#10;gd/uuOyCqXVfcJ8nuc8TLluzLIY1tRSoxjzV8twXG1slx644Xj6K47XFYlhT75TXr1/Xs+HTOO2c&#10;U3mTjXztsgU8evSomTp9LlsVoiby/v37LZR1MYYk6SjpT2bvihcV3F4vG2+Hyy4I/PNPJIWMIf9m&#10;/la5oprj5s2bf2KM6SBhTW5zZpEs5aDs9vNzl/1DeBfxQeSjOF7bcHuK404Ux/NRHP/jibm04jCR&#10;08uXL9/LAnzfqWoWW3SrVq2y0//DdDq9Ox6PbyftRnc4Y7G4YF5ampub+122bEZGRvaRfIbf9k5P&#10;T1tQG8Bn7V5hDbJ///7n69ati5lw718i//LzGzZs+J8zE0LMQ3G8dlEcVxwXtUvVflyz8NMkXyHf&#10;eoocck6cyVQq1Wm6FStW/Jdkh+kJ5Jfmnwy5PkNZ9oRNQIjZKZTrPuQ/yCTSzWmt0ey5LugjjPHx&#10;8QMks+vXrz/NJk01NTVNkP5sYuVRfdPfBcqnbMxct6N7wLVxyOqWapd7v67OLeQ5Yqfy42/rDx/q&#10;3SJpocx8c9rpotr6ifIp2tlstkZdXd0UNmPPnj17sHXr1kmC2znkkpXZWKkzjFj7w6abP3bfxrV7&#10;wd5IRI09qE0jqB1XVBJh9cP6457t5J83vqhx026BX72GcgizoY1vyU9Qfoc+fiR/wtme8ioC+e+Q&#10;v7psFmxs3CbZtR81Tq7t7ZXXF9nIH1Fh7ZTrB+y/Rv+l1yhw/Q1lf7Nr0oLxVzo+iNJQHFcct9R0&#10;iuNv/Oo1lEOYDW0oji/ROF61H9eGbdRYLLYmmUzudSoP9P7p8yPKOycnJ9e8fPnyM4r6TU9w/HPG&#10;MgPO3YPt5/X19R/Pzc3ZZ7A2nPuXTOmybei6ZmdnW5iIh+Q/NWVQH6YPgnpbkOwE51Ks71evXp2j&#10;bgs2TaSd2LVxbffy94yJR6l2Pu3YDDc3NzfYPfBw+MHpPRbiDx98u4dk1PnnmyJtvc+4L2DXxFis&#10;LQ/a+J3kbENDw3k2w88s9n/YYkc+pq3jSAf29dTbkqnxhpGREZuPz7HZw5wnaD+1a9cu/6FZMPaw&#10;Nou0U5Sw+kXuIcy3BfoifvUIs3FvlNopa6O9g6QfmD2ByT7Pf4GunroNXB+6d+9el5XlwpjD1n7B&#10;OJk/25uHrC+kA/sPPcto3toP9PMjeu+Bgm2c/KfpdNr7ERQ0/krHB1E6+FxxPIPiuENx/A1hNorj&#10;SzuOV/XHtYEzT7KYsm89nj592oTDLrMY7NT8AGe2zczMtLriQJgYWzCXV69ePbxx48ZRVBepuzNT&#10;umwQXfemTZtmmNRbSKLcPigfRra7bB7F+iZg3kLs0+lv9H0Ju0k2cw/5hLMxSrXzqKurs4fZNOO/&#10;gXQheafQcv3h9IEUayuRSFyn3N5e5cHGuMwG+YL0KNkk/fxAvQ9o7zL31R9Ux0C/m+Qjm5d4PD6N&#10;/YmosYe1WaSdooTVD+vPEebbAj1tRPnVI8yG4LKD9ApjeMiaSdl4zN7WDMk1HoKfUO8Y1132qdTK&#10;fIqs/YJxUm5jsvt9yHwmyXtvrorw1n6wvrge4F4OEFQtIF+z/fEu4oPTe9gPCsR7w8LDsOBHhMig&#10;OO6hOO5ArzjuCLNRHF/acbzqP65xSC+OsKB3xPIvXrzo4HQZI1i3svhacd4gm6KeohmkcWhoqOCT&#10;ELZ92HVMTEy8h+PWozpC3vtbM9qdv3FiEX0Esnbt2hskcRaCvQFI2AmL9KhJOX2zOHLzWd+WaufD&#10;BplCOgl4++jrNnLWFXmU6w+XBlKkrTlL58OmacdXZ0g3I43M7zbuaQ32d6h7GJ2dOgNhPu7Y5uDB&#10;s4WN6Z1sEe/kGzT2sDaj2imFsPpR9xA0PvsnSB/lV58wG07o9kDoMP/aemSc3idng7LvsTnO5THW&#10;dPY/mvlErf2gcVLe5/dl/xmMfNG/T62UH7C38dvbv07u8bzp3kV8cKkHc/6VP//EquynY5GP4njp&#10;dj6K41kUxxXHl1wcj9ywlQKnnsY5bXaNs+wE3YxumAVmE2Gv+JfZiYSynoaGhkk2fN6pq6Wlxd4M&#10;XGSyepmoAXM4AavgM4pPWB9hYDvHqeogl5sJLr8zyYOke9H9Um7flYCNeNJOYGyUWfo+7i9Yn0qO&#10;aSFtpVKpbuziyK9IksBmn6BO8SC5TVv25uOqO0UWLHKzwbcXmJduyufMLupvKcPajGqH6/7x8fHI&#10;tx9h9Uu5h1Ioxa9hNnZCp/ga+buU23/QGkSmrI4LHPZmosf+ptR0uVCnrLVPfz3UuWJ9rVy58gpr&#10;zT4VV4woP+Dr6yQ76TOWSCTumi5s/JWMD2JhKI6Xh+L4G8LajGqHa8VxxfGq7lEhRInYiZeHmff5&#10;bTHAg6KVB0MfD2rv7/W4t0aCUq/pPQMhhFhkKI4LIYSoOATi2+6NS4ogfMZ0yWTyQ/KzBObvPCMh&#10;hBA1i+K4EEIIIYQQQgghhBBCCCGEEEIIIYQQQgghhBBCCCGEEEIIIYQQQgghhBBCCCGEEEIIIYQQ&#10;QgghhBBCCCGEEEIIIYQQQgghhBAVZ2hoqGl0dHTAZStCNdqsFMXGVsmxj42NffLkyZMJ5KpTVZVa&#10;9nupPH78OIHf7rjsgql1X3CfJ7nPEy5bsyyGNbUUqMY81fLcFxtbJceuOF4+iuO1xWJYU++U169f&#10;17Ph0zjtnFN5k4187bIFPHr0qJk6fS5bFaIm8v79+y2UdTGGJOko6U9m74oXFdxeLxtvh8suCPzz&#10;TySFjCH/Zv5WuaKa4+bNm39ijOkgYU1uc2aRLOWg7Pbzc5f9Q3gX8UHkozhe23B7iuNOFMfzURz/&#10;44m5tOIwkdPLly/fywJ836lqFlt0q1atstP/w3Q6vTsej28n7UZ3OGOxuGBeWpqbm/tdtmxGRkb2&#10;kXyG3/ZOT09bUBvAZ+1eYQ2yf//+5+vWrYuZcO9fIv/y8xs2bPifMxNCzENxvHZRHFccF7VL1X5c&#10;s/DTJF8h33qKHHJOnMlUKtVpuhUrVvyXZIfpCeSX5p8MuT5DWfaETUCI2SmU6z7kP8gk0s1prdHs&#10;uS7oI4zx8fEDJLPr168/zSZNNTU1TZD+bGLlUX3T3wXKp2zMXLeje8C1ccjqlmqXe7+uzi3kOWKn&#10;8uNv6w8f6t0iaaHMfHPa6aLa+onyKdrZbLZGXV3dFDZjz549e7B169ZJgts55JKV2VipM4xY+8Om&#10;mz9238a1e8HeSESNPahNI6gdV1QSYfXD+uOe7eSfN76ocdNugV+9hnIIs6GNb8lPUH6HPn4kf8LZ&#10;nvIqAvnvkL+6bBZsbNwm2bUfNU6u7e2V1xfZyB9RYe2U6wfsv0b/pdcocP0NZX+za9KC8Vc6PojS&#10;UBxXHLfUdIrjb/zqNZRDmA1tKI4v0ThetR/Xhm3UWCy2JplM7nUqD/T+6fMjyjsnJyfXvHz58jOK&#10;+k1PcPxzxjIDzt2D7ef19fUfz83N2WewNpz7l0zpsm3oumZnZ1uYiIfkPzVlUB+mD4J6W5DsBOdS&#10;rO9Xr16do24LNk2kndi1cW338veMiUepdj7t2Aw3Nzc32D3wcPjB6T0W4g8ffLuHZNT555sibb3P&#10;uC9g18RYrC0P2vid5GxDQ8N5NsPPLPZ/2GJHPqat40gH9vXU25Kp8YaRkRGbj8+x2cOcJ2g/tWvX&#10;Lv+hWTD2sDaLtFOUsPpF7iHMtwX6In71CLNxb5TaKWujvYOkH5g9gck+z3+Brp66DVwfunfvXpeV&#10;5cKYw9Z+wTiZP9ubh6wvpAP7Dz3LaN7aD/TzI3rvgYJtnPyn6XTa+xEUNP5KxwdROvhccTyD4rhD&#10;cfwNYTaK40s7jlf1x7WBM0+ymLJvPZ4+fdqEwy6zGOzU/ABnts3MzLS64kCYGFswl1evXj28cePG&#10;UVQXqbszU7psEF33pk2bZpjUW0ii3D4oH0a2u2wexfomYN5C7NPpb/R9CbtJNnMP+YSzMUq186ir&#10;q7OH2TTjv4F0IXmn0HL94fSBFGsrkUhcp9zeXuXBxrjMBvmC9CjZJP38QL0PaO8y99UfVMdAv5vk&#10;I5uXeDw+jf2JqLGHtVmknaKE1Q/rzxHm2wI9bUT51SPMhuCyg/QKY3jImknZeMze1gzJNR6Cn1Dv&#10;GNdd9qnUynyKrP2CcVJuY7L7fch8Jsl7b66K8NZ+sL64HuBeDhBULSBfs/3xLuKD03vYDwrEe8PC&#10;w7DgR4TIoDjuoTjuQK847gizURxf2nG86j+ucUgvjrCgd8TyL1686OB0GSNYt7L4WnHeIJuinqIZ&#10;pHFoaKjgkxC2fdh1TExMvIfj1qM6Qt77WzPanb9xYhF9BLJ27dobJHEWgr0BSNgJi/SoSTl9szhy&#10;81nflmrnwwaZQjoJePvo6zZy1hV5lOsPlwZSpK05S+fDpmnHV2dINyONzO827mkN9neoexidnToD&#10;YT7u2ObgwbOFjemdbBHv5Bs09rA2o9ophbD6UfcQND77J0gf5VefMBtO6PZA6DD/2npknN4nZ4Oy&#10;77E5zuUx1nT2P5r5RK39oHFS3uf3Zf8ZjHzRv0+tlB+wt/Hb279O7vG86d5FfHCpB3P+lT//xKrs&#10;p2ORj+J46XY+iuNZFMcVx5dcHI/csJUCp57GOW12jbPsBN2MbpgFZhNhr/iX2YmEsp6GhoZJNnze&#10;qaulpcXeDFxksnqZqAFzOAGr4DOKT1gfYWA7x6nqIJebCS6/M8mDpHvR/VJu35WAjXjSTmBslFn6&#10;Pu4vWJ9KjmkhbaVSqW7s4sivSJLAZp+gTvEguU1b9ubjqjtFFixys8G3F5iXbsrnzC7qbynD2oxq&#10;h+v+8fHxyLcfYfVLuYdSKMWvYTZ2Qqf4Gvm7lNt/0BpEpqyOCxz2ZqLH/qbUdLlQp6y1T3891Lli&#10;fa1cufIKa80+FVeMKD/g6+skO+kzlkgk7poubPyVjA9iYSiOl4fi+BvC2oxqh2vFccXxqu5RIUSJ&#10;2ImXh5n3+W0xwIOilQdDHw9q7+/1uLdGglKv6T0DIYRYZCiOCyGEqDgE4tvujUuKIHzGdMlk8kPy&#10;swTm7zwjIYQQNYviuBBCCCGEEEK8FcuW/R8c4vK3FBnBIAAAAABJRU5ErkJgglBLAwQKAAAAAAAA&#10;ACEAT6POn5vtAACb7QAAFAAAAGRycy9tZWRpYS9pbWFnZTIucG5niVBORw0KGgoAAAANSUhEUgAA&#10;AYoAAAFgCAYAAACloT70AAAAAXNSR0IArs4c6QAAAARnQU1BAACxjwv8YQUAAAAJcEhZcwAADsMA&#10;AA7DAcdvqGQAAO0wSURBVHhe7J0FmJTV18APnQtId3dJg6igqAgitmADKrb+BbEVBDsQPxtQTAxQ&#10;TBQwQemUBkG6u3v55nffObPvvju9M7Mzy/yeZ5+JrZl37r2nz5EksaFJw0apfK1bty7V/VSSJEkC&#10;8GDfB1KrV66S+tXo0cl9k4XkdN8miQF79+6VO3rfJnv27Eku+iRJAoCQ+Pqrr9yPkiQ5BVDNiK8u&#10;nTqnJoVFkiS+wYLQ/YIl7n46SRaRtChixJVXX+W+J7Jk8WJ56IF+7kdJkiSxg5Cw748rr0rbO0my&#10;hhzu2yQxAO3IfdfABnj51cFJYZ0kiZtFixaldu18kfuRxcTJf0ulSpWS+yQLSV78GNL1kkvc9yzw&#10;v+KScj9MkuSUBiFxffdr3I8sWrdpkxQScUDyA4gh/R5+yH1PpEiRIuYWYZHM6EhyqkM2IEKChA87&#10;dpdtkqwjKShiCJpR+/M7mvtsiGZ1qpn7+GOTwiLJqQqJHWQDOoUEytRVV1+dPKPigOSHEGO6dLYE&#10;BcxZtkoublbX3EdYTBg/PikskpxSICSuc1kSJHgopUuVNLfJIHb8kAxmZwGk+6n2VKNyeSlaIJ8R&#10;GmhQI7/8Qho0aJAU4ElOCW6/tXfqLxMmSN58eeXokaNSrFgx2b17t/leMogdPyQ/hCxANSU2x8q1&#10;G6VW0XzGDYXwwE9LUM/8QJIk2RgSORASgJCA0yuXNrfJIHZ8kfwgsoAr3AE63RxfzlgqNxU57hEW&#10;dyart5Nkc55+aqCn6rpm7armtn3j2rJw/VZzPxnEji+SgiILwLVUr359c183yRtbTsidBQ5JieLF&#10;ZP369YLfNikskmRHSNz4YMQIc58Y3Yrlq839Mwqmyo6du5NB7Dgk+WFkEep+Onn4qBEOuKCm5isq&#10;b5bNZR4T3EsKiyTZDXvVNUJi6urN5v69bWrL1IPWcZQMYscfSUGRRahpjYC4tFYZc3/E9GWyP28e&#10;IywAYfHMwEHmfpIkiQ6xN13P3VtZ2X5YECR0XLB5k0ycv9w81/OWm81tkvghKSiyiKJFi+ZUzenA&#10;yRzGPwsv7MwppTfvl2daWzUWyertJNkBrbrW+qEzTh6QH+csNd97pHiqjCxdwdxPBrHjk+QHkoVc&#10;cKFVU0Ew+47jOzwuqG9rV5GOU9alExYE/8yDJEkSDNyndiHx1JHtJiYHN7euI9XX7ZZfV1guqGQQ&#10;Oz5JCoospOOFF+asWLGiub8ypYj0rm0VGr0xbbmsbFTUCAs2EhD8S1ZvJ0k0tKAOIYGL6eXtm+Tb&#10;MuWNQoRidP2/q2VqzXLJIHack/xQspgr3O6nMbtd9yev9rigXj5h9YK6Y8pKjz832eojSSKhQoJY&#10;G0LhmcJH5L9KxUwsDp6skSIp206YtQ/JIHb8khQUWYya2lRmb65RQB7Yu8lsKh5/cmZ1870Hpq5I&#10;JyymTZ2aFBZJ4h4C1yokSNCosWCPvHOogPkeClHbaZuM5cxah2QQO35JCooshsAdATzAJC+78lAG&#10;FxTctnK1p4kgDdSS1dtJ4hn7GFMsB4QEig9CAcGBQgTfFi5lbpNB7Pgm+cHEAWpVfPfvFnPrzQWV&#10;svW48e8mW30kiXdee3WIR0iQkIHlgLX82XKr6vq62qWNQrSvdO5kEDtBSAqKOIAAHoE8AnpT2pQz&#10;z3lzQamwICiIsMANlSzISxJPEEN7/bXXzP1H2tQ0CRkwuIgVsEbRuXHyf+a5ZBA7cUh+OHHCBR2t&#10;VNlfTxQyt75cUAgLgoIIkWT1dpJ4gjb5WnVNTA3LGCa0reQppnswV9rMiWQQO3FICoo4QQN5FCFh&#10;poM3FxTg73W2+kiSJCvBDWoXEiRgwL5SuWTIv7vMfVK9WbuQDGInFklBESfQKFBrKqaUtVp6gDcX&#10;FLDhXqiS39xHWCSrt5NkFc6qaxUSMKxmNU+bDmomlGQQO7FIfkBxRM+bLc1q9MaD5hZ8uaDg9Fnb&#10;k60+kmQpuD1pi69Cghia8k/zkqbrANxbJpepmYBkEDvxSAqKOEI3DVWrdoHgywUFzlYfZJyYB0mS&#10;RBktqKMtvlZdE0NT6FsGdIkl80lJBrETj+SHFEfQKFCD2mqaK75cUICw0II8Mk6S1dtJYoGz6tou&#10;JFij2qajz2orFqFoEFst6CTxT1JQxBlqVWCaY6IruKDIPwenCwqc1dtJYZEkmuDmdFZdK6xN1ijg&#10;NlWXE9iD2Em3U+KQFBRxhjYKxDTHRLdD/rlWZztdUICwwMwH2ickC/KSRANvVdd23s1dwtziLtUU&#10;WUUtZSznZBA7cUh+UHGIup9+OZTH3NrRPHRvLijos8Zq9ZGs3k4SDUa8936Gqms7Y86s6qmZoHW+&#10;nWQQO3FJCoo4RPPK2XBaU6GgvTE2EmiJ4Py+t1Yf69atSwqLJJkGd+Yzg6wJdfaqa4WaieHLt5v7&#10;rFGnpaFBbCxmLGf300kSgOSHFYdgkterX9/cp1GgE3VBselojeBEhQX+Y4QFTQST1dtJMgMdi71V&#10;XdsZUjWtZkLbdNjRILa21k+SOCQFRZzSS62KTfvMrRN1QWF1YO47QVg4q7eTwiJJOOC+RNkAe9W1&#10;HXqU2UebOkkGsRObpKCIU4hTkGdOiqE2CrRjd0Fh7jtdUMDP2IWFbvYkSYLFX9W1gstJR5siSE6f&#10;bbmf7CSD2IlN8gOLU+w1FVNzWI0CnQRyQQHCok+t08z96dOmJau3kwQNFijuJm9V13ZG1qrqqZm4&#10;bUX6mglIBrETn6SgiGN0U9EGwV5TYSeQCwqc1dtJYZEkEFp1jSWqQsJeUKfgUtLRpigk9poJJRnE&#10;TnySH1oc0+aMMzyNAn+pZd06CcYFBQgLMlUAYUGao3mQJIkXcFNqQR3KiDchAVrPQ82EMwtKSQax&#10;E5+koIhztM3BhF0ZNTUlGBcUkKmi1dukOSart5N4A4sTNyVCwll1bQcLlgA1P6ejTZ0kg9jZg6Sg&#10;iHMuuNCKU7DZ2HS+CMYFBc5WHwybMQ+SJHFhr7qmjb0vIYHlqjUTOtrUG8kgdvYg+cHFOWwuDWo7&#10;GwXaCdYFBQgL7UaLsEhWbycBLEx71TVt7H3hbbSpk2QQO/uQFBQJgFoVuul8EawLCvpvWGt+Ntnq&#10;IwkgJLSgDiHhK94ApGtrm447C3i3JCAZxM4+JD+8BICe/dRUsOmYP+yPYF1Q3lp9JAvyTk1QElRI&#10;MK7Un5CgZuLplVYRKD/rrWZCSQaxsw9JQZEg6AD6acfymVtfhOKCQlg8dWS7CUYiLJLV26ceWlAH&#10;xK7umLLS3PcFNRMoLM7Rpk6SQezsRVJQJAhXuDcbbRL8Hf6AC4qNHIwLiiBkstXHqQnNIrXq2ldr&#10;DjuMNtWaCftoU28kg9jZi+QHmCA0aNDA0yjwl7L+D3/QfjuBXFCAFYKwAISFuiGSZF9QBqiV0Krr&#10;21b6tg4UX6NNnSSD2NmPpKBIILRR4E8b95tbf+A7xocMuKDwLfsDYaHV279MmJCs3s7GBFt1bcc+&#10;2vS2nRvcz3onGcTOfiQ/xARC02TZsP+0KGnu+wMfsrqgaAEdCGerj6efGpgUFtkQLEaEBGsjGCGB&#10;q9M+2tRXzYSSDGJnP5KCIoGgUaAGtX/NU8zc+gMfsrqgiG1460LrBGGhwfAPRoxIVm9nM7AUsRix&#10;DJ4pfCSgkACNc2F9eJtDYScZxM6eJAVFgqE1Ff4aBdqxu6BIawzkggKC4fbq7aSwyB689uoQU1CH&#10;kPDXmsMO8S2tmdDUa38kg9jZk+QHmWDg89VGgfiCgyFUFxQ4W30w4cw8SJKQIOxff+01cz9YIRFo&#10;tKmTZBA7+5IUFAmI+n7VFxyIcFxQgLDA3QBkyGT36u3Bgwen1q1VK7V65SqpbVq1Ts0us8adVdfB&#10;CAmwjza9bPka97O+SQaxsy/JD9MPaNH4dNu1PdMcHvrVpGGj1Kxs063aGr7gQDUVSjguKHBWb2eX&#10;w9MOAhDB8Nb/vS5Hjxw1z23dvFku6NBBPvnk04R+v7y3ZwYOMvcDteawQ82EfbSpv5oJJV6D2Oxj&#10;b3v49lt7pybdqsGRw32bxIZuLlotBwMaFJuD9FUCzu6no8q13bqbVtAc/oGqaRWEw22FS5isKXLh&#10;+8/0X2Cl4FK4rVBx83v33X+/3N+3T7ZRMMjsImjvD/ztQ98bnpDvWa2JaK8TsvB6z7XcThMn/52l&#10;8QmUmdeHvGbSvFFwAlGuXFkZMGhQ0gryQ/LC2CC//H/33JvatfNFQQsJWL9+veD/5fdiVdWsVsV3&#10;/24xt8EQrguKzJjd+w+a+xpMT3Q4TM5s3TqgkAAOHH42ESvWNZ618tBJcxsM39au4qmZ6LM642hT&#10;b2gWXlYHsbEe2IcE7YMRErBp02bjWj2nXbvUb7//PmlheCEpKFygdXW64PzUpo0ayw/ff+9+NnQQ&#10;GLFqgWFvFBjsgQ/huKDQFvk//D8qxN1PJywcBriVOCCChZ9t3aJFwsVpKrgFxfrdgYs0gfRWrZnw&#10;NdrUCRYnWXiQlUFsPpueN90UtIBwsnb1Gul7z72Cawq3VHJWSxqntKBgYXXp1NmY5suX/et+NnPE&#10;sgWGFuD9eqKQuQ2WULOgpua1Bibp/0tkHn7woVQOA41FhAK/g7aaSFqnavdYCMGkUwcz2tSJjunN&#10;yiA2ytmVl10W1ufqDaxIrAwERiJakpHmlBUUaAsEZznYIw2LLBZVzT3dLT2CaRRoJ1QX1Lzd1uZL&#10;ZLcTmx2lYPSXX7qfCR8EzRuvv5Ewh0frNm3M7X+V/Rdp6mhT8DXa1BujN1puyawKYvPZdr/qyogJ&#10;CTvsZbwEiWZJRppTUlDgatKGaNEiFlXNuIHUBz2lbBlzGyzBuqAQQHp4JGqwj01+fvt2EVUKhrzy&#10;ijz/7LMJcXjoGpmfz7IWvMHnbK+ZCNSmQ8EtibUCWeV2iqRHwBusG5TKU1lYnHKCQrNAYgGZU1TD&#10;Yr1Ea5H1vNmyKlSrC4VgXFDzy1g9pRLV7URwE5cE7zHSDB86TK668sq4Pzy06/DWVN/bfVjxCuYa&#10;kQrta7SpN7IyiM2e0pYk0UbTw09VYXFKpcdyYGNJhMs55zaX2tWKyu9//ycrlvvveVOsWDHZvTvj&#10;4cSmre/64vbmW2/J9MbC7CYID5/XLxF0MZVCvnzveVZQ97WWlTK0jx7UsqZxT700+BUTQHc/nRBQ&#10;AzHg8cfdj6JHs5Yt5Kuvv47ba4OwxH2CEHh3cca4A67H+2dazw9vUtZYm8FAzOO8HYfN/XeHD4ua&#10;xcka/3r0V0azJ2GE21C9ASVKFZeOHRqZ+59/OdHchgMJHSO//CJbJHWEwikjKNAEMhPsQki8NyBN&#10;mdizP7/c9tRemT1rkXmsC7F9ywLSsu4eKVr4sPw6q4wsW31C5i7aKQsWrpId23aan1UQFhzAmV10&#10;BNzQqoIZPuMNFQakQ/68LX12TOdShY2mmdW58aESKyGhxLOwsCsTM05kDGjrZxxKrQUQ03hh2grj&#10;2po0ZXJU3jvKHR4Ap2BgvzVqWM0obue0zCut6m2RGUvKyJ8zj6ZT5Pi5D15uLvWrpgm/t74qKUPe&#10;/MX9KHTYt5+5hEWsaqbigVNCUJAzTzpkZoJd3394QbrFBiosmjcuIw/dtMv9rG82bCsmG7bnM4v5&#10;6x/meQRHr5tvlvv63B/2wlNLiYN+VI7DQXUEtUN8opsUMIfFb8XzeVIitYiKjTF23M/mtXHo4FJD&#10;swNcDvim42nTPPZE/9QvPv7I/Sh2xJuwYN1/+P4IWezSwOfOnWPWvzeLoVWu49bakUNBpcMq11Yr&#10;HbUiTNYZAkLdSjVrV5XrLqsjdavlkHqV90pKIf8xlI9/Ki1vfTAzg5AA9m3HXssyKG6hcKoJi2wv&#10;KFhwV1x+uaxaEbym5OS2mzsEJQhCAaEx4O298ucfs83jzFoXtCjg8A6lTYMdhMWBInnTBTEZVkNO&#10;vR4EXEsdeGMHjRJzPB4sDgomM1MLk1niRVj40sSJSQ3bvyOdQCCQXWjv0ZCERDQrsZ2vnf1355Uu&#10;BSiAcAgFrP07+o1zPwoPWv6//OrgU0JQZPs3iaadGSGBJnP7FekXKBoJ5uvi1YGHB/miQqndxpX1&#10;8sDOxjzWzAqC3+4fCQkNNv9yKI+5DRUOCWemS5mTx8wtWp1dSPB6332lk/R/6EJzHwEVqwQBf2S1&#10;kIA5M2dleYBbtXEO2uYtGpg1pusMC+DBUuXTZbnxuYciJCAaQWxeN2nlmpHI3vvsnU5GScuMkHjy&#10;nSJGMbNzfostxp2cGaj+zsqeb7EkW1sUkXBBsNEeuKWSzFxkbaTN247KhN8XGLOVRYxvNLMsXVNK&#10;BryxwRPvQEPHFcUmDNa0xc3Q/syzzP3vq6YEnd7oD3uwslrNGkbgcth89EoLqVtlm3me135xD8s9&#10;kJUB73gQEna6XnKJ/N+bb2TJtSATiEOMg3b0kPKeQ5bPqke/WWbtEth+edvGkAUERDqIjYD44P0R&#10;8uGIER4romvXM2TQHTkiYkXUPGeuueVv1qxS2NyvUzWXTJx5KFOBbQUXVJszzsiSzzpWZFtBQfUs&#10;hVHRJFKCQsFK+fjL2el8pwgN3FIUTVHw5k97o6AMjZ+g9vnHMmZcrcxXWA54MSIv2LzJp2C5o34l&#10;Tx2FU0goNzx6QqZNnW/u//DzTzHPCIk3IaFc3b27vPjySzG9Fmi4zwyyusVWrlpFvnmzvEmsUJwu&#10;l3ASIDIbxCax5JfxE0w/NWcGE8Kt322u9evS+COFCopoQSYU6z6Rkj1CJVsKikgEr4Mh0oICMJFH&#10;/pwjXbDbDn7RJwb092pphFsj4uuwsKfOFitRQj59tXkGIUGmyXV3ph08bBosi1gV58U6uylUSFR4&#10;8qkBMbkWdiFRu04tU4TW554L5O6r0gdzv5lYVh4c8LP7kf/241gPWtG9JW8B2ZIjj/y0cX9YQWwE&#10;hK+uzBqsvrz9vojGIiDaggK43uN++TUpKBIFzNhzz27ntYYh0kRDUNjRLCncXpOmbfS4pnzlcvPe&#10;6UWkGUlofNoUzg51HCmuv7HPpclp91R1V5FTvzJXAVl1NKdJmVV8BfS79zvqeV246bgfq1zzeBcS&#10;yv+9/Y50vfiiqF4Lu5Jwbff2snzlds/n4i1jj6ygQS+Ndz+y5mErKfnyyML1WwMWKYYSxHYqMcQH&#10;2rUsGXQWU2aIhaCAWCoFsSbbCYqbrr8h9e+//nI/ii7RFhRO0N77D1lqcsQjZe7qXAusikY5jsgT&#10;0323lSYgenn7tI6rBAnVx4tb6tcP68qtA/aYAyra6YOZLZ6MNV9+NVpatmoVlWuBpk4iBC4chMTT&#10;d+5N99kgwIc9VcTjgnLWAAWCtcbnCap81G9QP2ir0f5ZISAG3lXEJHPEilgJCohm4WFWkq0Ehd30&#10;jgWxFhSw70ABz2Ecifx1rdoFBrjQTpuDJSUlv3kOFi9cI1u3WRopmU43XbQ1g0aqz2MFXXHXP8Zt&#10;RjA+GgN/Mls8mRXkzZdXfvn994j7sbEiNRuNz+3LV/Ka5+2fA6iwWLauqNzbf0a65/WznjP7XyNs&#10;zjr7bHnj7bciJuRVGVEhFmtiKSii9TlnNdlGUCxduiz1IneKaKwIRVAQqP5hwr/pWn+ghbdtU0fa&#10;tSiWTlMPhPqYI1XopBtZmTu2bQZXgNOvbQf/8rhhp7kfpY9bPNG/f0RalSgcjMyFSCQhoZQuVVKm&#10;zZ4d0QNEq/LVorN/bv4qkDm0+914NF2gW4U/iROfj/oyYq9T11eoihXp5z9OOpGhZQ7vlS4Id1yV&#10;MyjLJJaCAsgQ/O3337OVoMg2b+aaLGhxXKdScH2V8OOzYZ39odDqfvhhqjmAW1+9xmxs3AKBqFDa&#10;mlbmLSgYDgTHcS8o3vzFCDJfeee3X1/Pfc+CwwALA7DwsFrMg0yCkLi0a9eEFBKAVcah6X6YabCg&#10;tXKZbDTn53ZDp/3mUPWGU0gA8YJogLUDwQoJFI1bB+aUS3r+IsNG/O513+BWw2IKppYJRSaWkEb+&#10;/AsvZav6imwhKEgLtafYxQrnRvOFN18w/n40LILEbGYWP8Kke99NJoUxlhB0xrcaiPUbdrjvpcEm&#10;9GYN4YZCawWCmBzy5kEm4O8whSyRQbhH4hAxGURuNytryZmNBqxPbYTnBBdUrAh2b6Ik9Rmc31ij&#10;2rGA2gdVOhTWHC4z9swfs9xP+qFihRLue7Fj+NtvRUxBigcSXlAwQEY1llgSSlUnKYp29HBFwyKT&#10;aMIHdczPIDDQnshz9ycslq4Kfv5xsARTMPT+s9UyvG9/m/Chm46Z90QWFgVVmeGdt96OSTvpWMAh&#10;MnPGjEwdIqSZAp+HP7dl2VJWzEJh7VFVH4oLKFJQ8OcP+i9hYQMCYuLoc2XIA4eN0mFfd+yR2jVK&#10;GkULqykQNA7MCgjgR0JBigcSWlCw2RggE+/QPdYOBUV20PzIdUdgsEFg49b0woDgJC4s/K0aREY7&#10;jeVC1LYjaikAXXG9gUugzytH5Kbu1gZ//bXXjBZsHoQIv/fyiy+6H2UPet98S9ifHS4ndTuSQYSb&#10;hhiSN1asSTtITbD71XIRLWYLhF2rpoKf9YvV4AsEGQIAAWGPP/A+7W608b8tNMIuGKu+UMHAc+Gj&#10;AZbUvXfd7X6U2CSsoGCT3X5rb/ej2NO0gXffrz9Y6LgJfG1UFj0bZMWfTY0WZWffwTxeXVivD3nN&#10;fS92kLmCywww/wmC2sEa6vXgbCNELmt/3KMNqhYcCnzON157nftR9oFDRLPNQoHrgdAFrFA9TIlz&#10;vfRxWkIBIKxVQ9esp2DdpZHiaS+fub4mJ9NHVzFJEd6sHd4nnWBVWOzcntEN6gvadWQVpOp/8fnI&#10;hLcqElZQYNbFoqguEiBU0MLHvH16SNlNdvBB//hRR2OOI0jUnUUL6awAl5kKCywchAVBSLRFXGcI&#10;kGcfbmU2ONogoAWHOh42kT7nUMFlGursbRQDhAyat1ZcD34grzlACfx2um2XsS4Q1n2fs8aD8rNZ&#10;ISRA3cKsV9atruFwoGhQ3bR2qzYQRQq572QRLzz7Qkwt/2iQkIICczZSGT/hwCINxjeqsKHRwu2m&#10;dDggLJx/gyrrrOLidmmaGsKCIKRqiwgRtZx4zSpUpk8N/nMjLpGVn3MswHVKarf7YUBUMbC7LxEA&#10;bwxqZe7jv8e6QFhrtlCHs6pniZAAUm2hZQNrrXhbw6HA+9D9FCxYKM6AeCxBsDOhL5FJSEFB4JWG&#10;Z1mFt9TCWHPgoNX1k1YcWQUaHtqqE9wcznYftarkM7faXiQQ2TEu4YtbetzkvhcYFZxOLZnDUK1M&#10;J3aBfqqCK9fbWo0VjRp7zz5LFBLW9VSoYNbZk7/PTt/b3hf+goxAOiB+ZWoocNsECz9L08BIEm6g&#10;uWXTjAL71YfTxyxg47bQpu7dmUDtOTIL1fADnnwyqOtvr3dxgqbtPAx57Ozz5IsiBa2XEEkrTl/v&#10;5z/tMQkZoYAbjT3k7/e05iLQ3+b7znqMWDLuJ+/FqolCQgoK/H1ZkRKrjP0zfaDZGxTPkQuOG4AF&#10;jw/fXhzEAqdmAr8y/vwNW/0XO9G6A6HDpsDFw+8ArccjAQ0CIZS0X2BGuBOna4HXrplf6orwB3UG&#10;wVoe2YVPPvo4KBeU9lxinK43nOnK3gS5L7zVYmQW/bxxSba/+g/TgyrYOqFdu6wJkBTW2X+HQ9++&#10;F/iZVz4+7FdYfDsx46zwWDItwV2oCdnCgylwmvmRVQRqR4C18Om4whnmS6DhsXntzfQI+nrLhOKA&#10;/XVWUZk0a3eGTBE24P/63B+xgSnauA1BQQpsKCD0Br+/zpOVRbBShYW9NxUE6jiKZUMH3FMRem1N&#10;nj7d7+fp7BLr9NVrN19dVy3r7gnJTartLiI53pTXTBDeLvx5fRQDomj4ygJEsRr4ZlrXZN7vzLlr&#10;MlgGPO+vnQd7MbMzsiNBIg84SkhBofOhs5JgD1QW6XeTisikmds91aYKC1zjHWhMy1af8Gjezp8F&#10;OnfSaK/nLTdHvOmYCl/83JpNEwpsalougL3LrB5cuCCo/g60UeLhs81Kbuxxkwx8+umghQVJAg+5&#10;40GsteYXpyUT6POhgJbO2ovGoUYSCkFdCied1doIjkYNq0lK4bxmCh3Bb1XEcM9iedshDta8cRm5&#10;vvPJgMFxfz2vYkkiz9hOOEFhH/mZ1VDhGmrxkgoE3Qj28ZTeUOFwxdVXRXW+Q2YFBeBiQ9ujaJB6&#10;EG11jZAIZj4FLieqlk915i6YH7Bzq11YqGDGHaONG73NoAiGaAoKO1iwTLnzJjQUhMF7A4uaHlZY&#10;rXQkoB8VPdaCtZJwR+HyigfYB/MWLkgKiliAVhJOoVI0wI1EpWtmMqD0cGURIRDo9d/mDMuvG0sz&#10;VTt8hiP8FLvmh7DAXRaskIjVVMJEgDjE2HE/B/zs7cKC9M/Pvl1m1hLr0t7NNxRU+45UZ+Jg0Jgj&#10;AmPxosWm9kLbtXhzr4UCdT2+Cvyygv/WrklIQZGQLzpeYFMOHZMxmBss9kwMfMKYpWxOBEQshYQ9&#10;OSAzxUn2NEzdnK+9+UZQlhAHXlJIWPBZ/PDjTwH9migWzD8A6lh0LVE3kVli2VcL64n1zsAf1j8z&#10;TLRJ5YTfF5jbcMDCiichAYlaeJdwgmLbjtD9rtEEDdpfCqw/GHMKaJDRmgQXDDTs02pffwH6QODq&#10;ICBr5+UXXgy4ObK6gDIeGfTEo+57viFAjHDFarOTmboJWq4AwgqLxTzIAnRKXLgBaGJmL7w53f0o&#10;flCFLNFIOEHx98Q/3ffiB/zC4QoLcG50f5AVFG7Ngzc4xD90z812zpXALxyoiZsd4i07dqbf2GyM&#10;QD2e7r3zDve9JArzqv21I0e46rzzmuXSUmKxMCqVOuB+5B/qd3B92iEwjLsHIt1HjHXL6462Vs26&#10;pddYVmc5ZScSTlCs/G+l+158gbAgeBtp2FRodkwyq165ikkd5atJw0bmefePhY3dmnD2ofrhz0Pm&#10;tnDB9K2qfTHgjQ0e91GNyuXlkTY1zf2vv/rKdDw1DxzQpiPQEP9TlY/eH+7VGuM5nUF9cbO68vK2&#10;jeYWuP7vfB2cYAfcVc66BlJNgeyzSKyxp58a6Fm7xBebNmosD/Z9IJWAtvtHIgYKm73OKN6IpUs5&#10;kiTci54zM4hJJVkEGT7hCAu0bueBwCZCOLCp8N87fcYc7jxPENj9VMjwP31ZE6Raaq1H13O8x2GI&#10;saCVkgLLfc13H96krAzbv0OumLxabm5dxzznbdId////XhvifpTECYe+Bqvt8ByfP8K4z5rVkrLt&#10;hPSfucI8BnvVvjerQdGhRmMnpp/UaLcqMtujCEGjlo8dlAeEHQoPQsNpJYdjNduzvuKVSHoDYklC&#10;SresgCweUkfJTyfn2xccrrhqOGgDQTyAv6WHPgcp2hebh02kwgFtn/+tnWP5InUQNmSi5sCfNaFt&#10;SvzFLd79KtVobgznn7HYer+k854+e7s5vOCOKSulfePa1n3Xe7ILxLffGZoMYAeANWC/Zvbxp4+U&#10;SJWUrVZMYcyZVWXl2o3mPp+JvUoZq8Gba1QVAAK+zvWqVgWxI6eAD4X166z1yb7RtWuf7Mj6Q2hg&#10;bVBDQ5o2/08FpM5nCQTZWoGEBMKPfcStvz0cTbQDQqKRFBQBYEHpIBXqCyhi0k6dvmDjBTvS9JF7&#10;WptbNj9mOdoXm4f/y4KmLTOpjvzvQIVFoeDPmoAvflhrbrt2rGVunXAQqcXR5ZzSMmfxQXMfd8WU&#10;NuXMfaX/hrVG2+V9aWozllCyZiI49NDkmmlHAiy102dZdRIrGxWVF6atMPdLl7LaxKjg1sFRQ0cu&#10;Mbd2UABQBICiUDt2q8KbVRMq+w5YigPwf9lHzJ8gHVv/D2uH98cawcpmD9x+VYr5ni8IWlP7Eaig&#10;DgFBmi37iFta/quylSQwCSco0FhjCQe5U6NWS8AfaHG0esa6sGt3TtDk2SxUevPFpuExm4gF7av/&#10;jrp5tPdPqBBg9mVNsPn072sWjBPtnaO/T2sF5emV+8zhpaD1PlP4iJQoXswcALgannv+Bfd3kwQC&#10;JQIhgUXGZ9asTjVjqcG+0rnl5RPWIU9bly5dLzH3VXBrO3yfVoVbERj7e0bLFKuCdZ6ZWIXWBG3a&#10;6r0tPzU7rPO5Y9uawkEsCPYBtx+90sLn+scCom6HbgDeuhg4ca5jBOGAeyxXXSwJd79mNQknKIJp&#10;Khcp2CTOQ1Sh3UAwYF3Q1Mw5Bc4Om4V2IHyxaUIpeAsnrZZDB3MfnGNZ4cdJlvbHZvVmxbBJ6WEF&#10;WCMIQs3hr12nlsnYuWfzCXOIKTUW7JE+tawiMP73+B9/NPeTBMf1bi0bHsyV5r4YWbOKzFm2ymTO&#10;vTT4FWntPphVcFMMqhq7t2aWeoCiGKAg2OGz94yyjfIkRaqv2WtY7uwDbn0JCXtDzWDxto5J5w7W&#10;tRUJyEjLyjT4zJBwLzqWEjlYYRAIfMYURGEiBxO7iDa66dHcvAklDYa2a+HdEqLZIe9JrQl1c/DZ&#10;fPnV1+bQQlg8WLJcOmHRcco66d4qo2BKEhjtf0UmGUIXcPGNmL7M3EdI0P9LFSkEt1qyGm9A8+aQ&#10;tcMBqofl5z9njBfd1PlApq2KSIIVQVaTKiaZhb5SsaJsufQu2UQi4QRF/QaxExT79oXfmsMbbNTb&#10;ntqbaWFBvUK4kHWh1sRt3bz/HYSAL2vKaU2AujnauA4pNCZadiAs0HSH1Ug/H+H6rRvc95KECnEe&#10;MskAAYyLD6jQ1gI1rr8qUyrAEQZqVQwblVFLV4Vg/8GMggJNX60K3JX2wHow6GCtYNxD/mDdkVEY&#10;ihURDCvWBD+pMrOUK5sUFDEjlnnI6qePJPxNWh47NbtQGPpV2gERKlr8hjXhK5uJhnIE+7xBNpQK&#10;kg7NLXNe3Rzq9qBlxxMD+pv7X85YKp+cmdZSYmTpCu57STLDkCpVjdVGzA5rwg4CG1SAgz+rAoWA&#10;hI1+N3lXYNSqID5CplwosBa0oNSf+9UfWEYoWJo8EUn27Y9d1l2s46uRJOEEBWh/m1jgKxBdrnT4&#10;JisHLeYzgW4CjMFaGGRR4b7S/jW9brnZ3AYLaYfaKsOXNQH4br35dEGzZ9Ay8X/b4xP2+NFVV1+d&#10;k8Zy8Ma05TKhbSXZVyqX/LrCe8wnSWBIf+U6kgr745yl5jmEhNPvrcOs7AkGfJ4oB6CFlHZQGnx9&#10;5lgVmp1HplyoVkXPm611ivsVqyBYi5j1zs/T/TUzSptmdnljwcJV7nvRp3nLZu57iUdyHkUA6MrJ&#10;vF0nBP4i2SaATdy0QXFJKZjTtFIG2ipv3n5Mlq/ak8F054DgMHY/DAq9brghCJqHihY0oV1O+KCO&#10;ERT6HO4Obx1PyXDC1UXG06W1ynh86knCg0Nv1/bdxprw1+GVSmhuSa/WoDCWBAoK2IdLBYt2Og5n&#10;roKuA4U1RAyQNV++VG4pUdSlQO0RMzIXd9CUaZEbNOSrI7L9esSC5OCiGBNLQUGu9ZeveLdg0HhI&#10;gY0VmPC4mxhcFExHVjsEIsmHZ4PiVgr1kAA9KOwzK9D4cAn0cmmNTz41wOtr6tKpc5aOrs2O+BLM&#10;iraNdyo6Om8iHGUhnaAJYwIeFi2uKy0YjAX2terE20CkaJLIgiIhX3TBQuG39g4VfyYvWgoHbzRo&#10;2KypEQpojbRc/uHnn8zQEzS5UIUEaKbTlV2bhCUksBzUxWTPSXfGJ7zBBsGiSBI5nHEJJ+oGnLsk&#10;vTBQlyPC3Zdb1Re4p9R9FU66LIckLcSZycCaeKJ/f6Ng8Fqj5U4+t4X7jhdmzw8+DT0SaJJBIpKQ&#10;giLW+As8a0ZIJPnJpXF9/+23ZlPhWiCjJRzhoKDJqQXG6Mhw0Bx8NFEVNPb4hGbdeAMfeoGCsUtD&#10;PBXIlSst7dgbWuiGC8cOh7367GnBEirXdLEEjbO1SKggNG6+9ZacWKGfj/oy59J//83pbFGfWRBq&#10;vqb8EReMRrKKPxK1hgIS8oUvX/av+15s+HOm78wIzFqyhDT9MBJ8/OlI973IoI3d7Id8qGiMRLNn&#10;4LeZlhYYqAiSlNxYuQpPFZ57+mn3Pe+oiwM/vzN4rGnN9mB3sGBFI2jIgMpsw0A7FIEeOJCWpZUZ&#10;EBDEJfzNtNdeZrEkMz2zspqElXBUAMcq+4kCNH+ZSWgt+HsRGOH0j6FBGr7UNmc0No+/+PgjE/wz&#10;DzIJWp8GEX11gQ0GfN1sPrugUbdGIEEx7J133feSRIq///rLfc83+rnMWJQ+FEk6LJ+nt6r8YNC2&#10;H/bgdGZgjWp7EqAAMFDzTW/w8yogAnU38FalHmk0LVhvE5mEFBT4OMf98mvOpk1jk26GVkYed6Am&#10;fwiMYU8V8ZuO54T+NjRIwzL59PlcHsuETRgJYaGBQ16Tr7qJYCAg6tx86tbQdExvcAiMHx+7gP+p&#10;hK8ZH4rW2UyamdH94u3zDBb7FDwsAfMgTFgf2gQQ2A+072BPfPByaG5dfj7QeyJbkbT0zBYABkP9&#10;BtY5QHowZ1aiBrIhYV94rMGfSYYT/f3JlkBoELuwfwEpo9ddZs1gCAZn9TOWSSSFxfSpVt1EJOYo&#10;2+H9IkDRlvzFTxBUyVbi0eFjl+XpD00w4FDcdyByCSBYlWo5Z2aErTchYd8PKF4aPA8Ee0bjEQgD&#10;596kDTlZezQRjNUc7Z07D7nvJT4JLSgaN4t8IDkQHI6k1CE0SBW0fzE2FEFC7UMwVoWvn0FY4BoA&#10;hAUDjNhU5okQ0Y3crH5k3XQatwnkdnpv2FD3vSSRZu3qNX41egS4VgNPXxJZ90e7NlbnVVVEQoXX&#10;bW8nTmW4t5YxwRS28vtlS+U1goA9iDBw7k3akGviRazQWGos2w5Fi6gKCnL3o9lIbMmC+e578YMK&#10;kkCLksX96mPeZz3AvoOpolkgaOVsqnCEhQaR61U5Ym4jhaYW+nM7cRjEOvHgVOPTjz923/OOCvI5&#10;iyNr1dWpmsvchpOkQHIDg4oQEsQZT6T6Lufqd+PRoOJ+WSEIgiVaMQrOA9yP0Rgp6ySqgoICL74o&#10;kIuGwNixY4f7XmKAGc2ELwJuFL35St1TNm1K07DYVGyucEcphpvt5A3SYjW10J9FEcmsmCTeGTN6&#10;lPued1SQ//73f+Y2UhQp5L4TIhxqtEzXwDVuyd1+9jGuXOJ+7Bn2DkFuJyhn8Uyk6ycQEEwCbH/m&#10;WWbEcCQGSwUiJq4ntA4VGJFMEcuV2/tQnXglpbDl/iHgFujg3rwtvQaI5sV1ZJMFCmIq0UrHs7cV&#10;91ed+8UXX7jvJYkWtPLw535SQY62HWqBnT+KFLT+ZSgxCg43zW5yZixu2OrbqkBYaJC6UEHLkkkk&#10;Ilk/gcKNgGASoArbWBTyRVVQqH9UA1IcdLhQaC8QiUOsZYuz3PcSA4Jo+FEJrgViwu8L3Pcs0LzY&#10;XCwOtAiELvO1g8k6CTYgGCyTZllCTruUegPLZ+vmZAPAWODP/WRvO651L5HA11AhJ+xzEjKYA69j&#10;XFnHzgQHXVO+QMjRfiTQyNN4I1JuJwQEex6FmzMA17W65GLRlTaqgqKC+w20a1nSNCHTbB60EAQG&#10;QdpgDjpf+POPxytodgTXvI2l9AWLgjqLKy87wxMAR+gyXxvtgl5KLCRnDGPxouj0VwomLXZM0u0U&#10;M7777nv3Pe9omqyznUekcLpDeYwSw8HGPichQ62Iho1rS8/rz8rgQlqybJP7XkbIYmJKZCxSWiNN&#10;idLBdcr1BYIWxRoBwZ7Xs+DXD+tK7RrWREI9Z6NJVAWFmr1kAeFqIZsHgaEaLkFaDjpM0nACteQl&#10;J2oxS6CCH3trEHywdJXl+o0bdppnvrBeR+IXLKSmjRob4avBLTVNa1dLm1+dWbCGNC3WX1742J9+&#10;ct9LEm2w3PwpXCrQI50Wqutvn2ud8f9xiaK0EEtDidGDDQWRGMPi8Q3k29cLmRoJJ1ot7o0/ZsV/&#10;HMIX53fs5L4XGlxP9jKCVt17CFcEBDVXtH7XOeSxyKqKavdYFg5uEhaUs5yeA2fw++s8QVEOHobd&#10;hNo6u2XzpqnxvIgwDx+4pZK5T9twspmIP9Sqkj9dV08nVIIz4EjfGxtOW3vbwSTHpcBwfHvvGq4n&#10;X2xWfx00Q4V8dMx/tFR6UbmfTodmtSSJHTTYo3eS+2EGcP2gOHBgh1to50Q70eLa0loIhepqJued&#10;32KPOdTssPexqhWsZBQgX/Dzn/+0xzO2tGUDK07BXI1oDDOKJOGMA0BxZu6HKnqVq1aRT16uniGu&#10;SSow0DA0M73ggiGqf1wl3foNGbMaqBKmfbdaBFwUtGLMrFDcUfv2xm6UYTggJHivfCEYOLCxDPwJ&#10;CUAg6LAYQGAwq9oJi4e/xbVk9oC2AeF6IiSAfv+RYtK0jebWn9sp3Nz6JOETqJ2Gup8imSarlqoK&#10;CVxLWA94Daiupi7CKSTAOY7VX5o4sHf4e+wdvnQ/kTob7xw/HvxrxM2Eu04D1VxPOLN11QxCwp6Y&#10;EG0hAVH9BxpE85fffP8d1mB3BTNL3VHup3yCQIn3qt/CBU6474UOG03jOsCsan89pwgwNq5n+S2x&#10;ZChiQnh4K2QKh2DTYkd9+bn7XpJYwWHtz32rVdqRTJPFhcQaG/FaZ6P1sheb1S/oN6MP68Aea8CF&#10;GihN3BdO6zoeKZTi21JS+NzUzaTuOrwwXE/uexOIG7bnM7exyHiCqAoKMi7UYmCBeANtWKP3aMPq&#10;90Sq4u/0Vzeg7pV4Bv9qZsD60OuDVTF0jP9WDOe0tLQQDnRSDoPNTgkGzZphcfpLi00W2WUN/lJV&#10;1aJAaQt2FGkwoNlPm3/EVImDzlH3hd2aQAnKjBLj60yJJ6pXq+K+5x3iiSjG2pMNl91Hr7TwjGjV&#10;kcNOZi6yFNBYzeGOusmiEg//vC/Uhz9t6nzT7572FUhSLTLzZV0giPDPFSsWv0NxCEJnFnujQaq+&#10;/Q2pZ+MqOt86UmhzOUZh+kNN5iSx5ZfxvifHsVdUWPw2M7yZJN7AwtUpcSh5vrR8fo5piGpNoPyg&#10;BGWGzFjrsaD3XXf7dAthRZA2rHUl7G+sM1xsQ7/aZ5RCnvMVW9Q6q1hZFFEfhcohj3VAxN5btoOi&#10;IzW5OF++Wk72H8ovA97e61lYuDqY9OateAUX1AUdOmTIzc5q0JgwGyNhIjtndPv622zI5henZbew&#10;+OzCI1xoKte0yxRzP9AYTPysmNAvDvk/ufLyS9zPJokWv/z2h9x5y81Gu5w0ZbLPz4UUauKAHNK+&#10;xvuGiiY3gK+gNC7Lvi9u9bgt+f8oP5HYF/x/XLK6L+KFQMked7oEhMYQORvvvPKwiefYA/3+9m73&#10;fkfN9eRM9Dc0LFJE/R9UrGSZRh+O/NsUm/nyseusBExjDrr2V/9hhIRq0pjVF17QMUPONnBoTZ81&#10;K2ZmmD8wHWk1wBcaUyQ2A+DHpY0ylhYgVLv33ZTO/GZD0g7dTv8hS9MFvsLl11lW4JJr7E9IoCnp&#10;BjivQ+SGOSXxTcsWVrt9rru/RBCNKxm3ZATWBGuPQ1ph79LC2/63qReiBiIaQgLQuKePrmL2mzbS&#10;zGran+9bSCCs6a7AZ4Xlba6HyyJDCSOLSYUEbnhvQoJrzs/p9cwWMQrQN4K2z0J6ykczUV9T5OyB&#10;cPLFcUX98ONPGTaDuqGyejazpvBFAxUWCteGhYUA5gvhqgtI4WfYqGhe/gLhgdDKWXVf+EL95M1a&#10;tZZiRSNXv5HEN1xnrjf4i1Mg4HU/ZqZKG0GAB4C159TkqdVgHaLx0kn5wQE/e34GJefVh0tHTEg4&#10;qVst6g6SgOCWfW2I93nmatFp2itnonO/KvsPZLxG7N97+89wP7Lwp7RFkqj/E6ePjoXEoeVEszHU&#10;KsDfielFVgSmmQa54X933WmCQO6HHhAWbw8b7n6UNcxdFF0TGGHBNbGDMLALVCdsVNwDWCC4sMJB&#10;q7GvuNp/fEJTY+vU811AlSTyNG/RwtwGSk3W+FK4VdpqIQSqX+AAdAoRlBx/GVGZRQO8WUWzli3k&#10;5VcH5/TmHscFj5BQOM8419jLnHOzfzzD4y2AhfOXZ1Ds8BZwTbWrtL/Mw0gTExFMbQSaDm4ZrQ7l&#10;4pCVQ4Xyvn2HPZKVgiBmPYDTR4ef/MZHt5uLSLbTyC+/8BosuurKK1PnzMxkulEI8AF37NDIFNGd&#10;1/JopjcDmhiwsXylDtp9w6HAa/X3d73BkCY+k0A+cC2wTJJ1BPqM7MWQVPh7q3PwBUICCyEcOBB9&#10;ZThpfBLXUaD6In9wsDIL+981R4zi6U95ijS4kXB/exMSakkAsUVvQXx7jLZokULmPGSvNmpYTZo2&#10;KC4HDp7wJA3wN/jZXjffLE8+NcDnZx1JYvJP6rvN3XKlCngsg573/24WHXEIFRIsJqpGuRCAf90O&#10;i/qT50sav54W6HnLHR/oOqximTb77MOtPEV0kdKY0BwIXvtKAcQ367QsgkH/biiWxcSZ1mESSIPx&#10;5/ZIEhvwffurp0CxUqs9lGFG4QoJDjtmyXsTEhzsVHerdVK+dOb0Vlxa/B+SZt5/tpr72djwzHPP&#10;eRUSCOZnBlrKky8hwR7XazCoT10ZcE95c93Yq5yPKIQqJBCm2rqjXgwHIsXEolCJipAY/EBeOfe6&#10;RR4/He0lKMmvUPKI55BlAWn7Cm/tJ/CRYv7yfV/ZBQT1Hn/k0aCG0GcWAml2grEI/MH7x8y0C1Bf&#10;2pgzGypYQrEsiH+gnQXKsDinXbtU8umHNy0rp88K/X0nCZ876leSOcus3PtAn9PTTw1MpReTr4PL&#10;SbhCAoWOmIQ35SmUNR4M3qwSzQyKJlgSb747TM4/79wM1xuBTREdaf5ci/cGFvVqwenrxONCeixw&#10;fZatK2rKCga9NN48V61mDfnlvSKe1h2Bsg8jSUz+iQbQkI5I/Vq1rboJBfeSfTHxM3f3amnuk1Xh&#10;zNDgZ9HigUIVb/MZuIAfj/w0J71Wook9dmInHM1d4f2TGaJ/m03qLa4DHPR6LUIh2NdHcRZCAgst&#10;UBqeFl2V2XXA3CaJHU2KpQWnA3UN1jiTs5W9N9B2X3hzuvtR8KCIoBl7ExKsORRBDkd+DhdzJIQE&#10;pBRKW6I6rjXSIByAPfH1t996FRKAJYGQ4D0OvLeCVyFBTZReh343pcUkOAM4F+nhpuzZvdvjYeB/&#10;x0pIQEz+kT2OwMGzZ2/aQYJZ5c29glaAv44D7ZWPM2YA4KIiGATUafiq4KYhFxpWNFxRfLh9e6QF&#10;oBQ0db6XWWFBI0V1w3Gd2BDesF+LUNDXx2L1lS75/URrOFQgt5P9+pddmXFDJIkujVMPuu8FdgGy&#10;H9kPfP6+XJus2Zc+Ps1rZlMw0KfMm7XK/1MLmD3CXvFVKxAMdiHBXrELnBs67TeafKQhWwn3na8Y&#10;KZBso/23uBbeOiRgNbz1wUxznwpsp1Dl+tstop3bd8j8f61iyVilxSoxk0h60MxYZHm7EAKYWkDK&#10;FxfNCf46IADubUHji7THK3yBJsyHGszFZfGy4JyZVk50kXvbDDwXCWEBuAZwvwEbwldVtvbd0dfN&#10;/w4GXh+mraY08vftn4VmowWa/UGraWhWJ7a+4SQW1belHTLapM8fmuZsT0tHWeBwwtV4Sc80v3gw&#10;sJ9Zd6xVXzEJUMHDvqUbcjCuT184hYTTjaaWuT9hwfd0v2vNViA4y/x1bMXlZA9e+7oWr3yS11wL&#10;/q/TvU4CiV5/3HK8Tr6mzbV+LpYZTxCzxGOt0EY4YGLtOZBbKpTcb1I2cW2wyJytyIECHgQFF9Nb&#10;1ScWysU9rNYF991/v9zft49P4ccHeO9dd/uNWzhfhz0eYofNEGiRIxyc2lO4GwM/MRlitDgJpU00&#10;AhYDbtnqE6bsn0AY3Xz9ZYTwWq/s2kTaNM4nN99v+abnLpjvNVin6OfbvnFteXluZOczJwmOa6uV&#10;lpVrre6+gfzXaLy0j+Czfvnx1vLL1IPGFeVc53Y4qFJS8puusYwkJbZIG41Q1jT7GZ663TrIwyWQ&#10;kLCD4mNv2a84syqDySQMdMYADf5wiXNmjR5S3qvLiX2pxXXO12E/c/S98RwWR4sr15oZ45+5FF9/&#10;82AiTcwEBS10CeywMKmkVDhM0V4gUODa2/dBP2DMaSR9IN9ds8anp+7endF3CmwGZ3sD5wLyJbS8&#10;EUlhEUnYPKQSIny0TYov/LUjUB57on/qFx9/JPe2qS03Tk4KiqxgUMua8uMcK1MwmINEW634g4Oq&#10;fcsCISkn0SYUIaHYfwe8KabOn3Hy4MMPy5133+X3mqoABqcAsKMBbG+vQ7/HWWSvYucsxPKH/9au&#10;iZmQgJj9M120HJj27pUcmlp67y1egRTVaW++itkQHhzeuKBeH2LN5fVH10t99x+y+wQV/j5Cig+V&#10;r363WS6xYOD9RcoNFUlYfJjELFLmB/AZsDCdIHwZKBWIOdOtPlCFJKNVGC98cmZ1aZXruPzTvKRs&#10;rlHAZAp1LmVV0u8rlUvGnFlVHmxa3dwmItXypl37aUHMBPGV6IHVj7uDIjAO4UQXEnBt57ye/cvv&#10;kX3pRNNOvUEA+7obrnc/8o09FdZf7EXPmYF3pY87alyC84JkALvVNWOxZY3FOj4BMZVKzjiFQuDa&#10;Hq9ActrhoOYg8xY4Vga54xkEkAINPrr1NkvihwKvgUOVr1A3jlNYZLb1eKQxwtj1GWBJ4VJzBsaD&#10;8XkfPGCZ1zWOxN8gqZWNihqh8Ma05VKidGn5NLWI9NqbS9bsOiA7du6Wd9vWkG5SQF6YtkImzl8u&#10;hU/Gd1dSXzQ+knZobghgKYBdmHAQssfsQ4cy4xqKFuEICWAP6v7l97y9Nwp/fdGwcWO/rlegDAAL&#10;jX3+0E3H3M96B0GMxWEPYNvjEt6SAbSNTpsYxycgSwSFt/YB+CyxCjhI6TTphIPMeeHsIL3RFiCQ&#10;VYFripxkX3gLnGcWFRZYJuda3RbiEl4ngXEWMocHVhqmNH5Xf4VcW7eFX1EbTbAirl28Q/bkyCef&#10;jhotV1x1tREGDZu1kvG/TDA9kkZMXyY39b7D3KdX2JYceRLSqqi+Nu3QWfbfSve9jJChxqwXYkrA&#10;wfbui+eZPebMvIk3EGZ8hSIkgsWbN0EZ4r5W/vjg/RHmFg9IoIp3BLEzLvH4i1YfJ4SgtwC4ttEJ&#10;lFgSDWIWo4BA7QPs8Qq0Wg6sUNBWE7hL5i1c4FcIaszEG/58i6cStEx55+u0eQNcV9wV3uopqleu&#10;YoTIjBORG7saKriP/qt8mqzMX1gOuHSg+QfFCAXmAtx+e2/TPG/Dhg3yy29/Ss+bLDfCkiVLZP3G&#10;zVK/bm0zWVFBYPy8zbd1hJWyP28e9yORwkePSY0Fe9yPsg57QNubH1uTDgABQb0SAiKJS1F1F7I5&#10;wdUzdtzPfs8T+9mGVRaqwPUVl1BCOduiQUz/ob19wMc/FzK3dtBm0RZg+arQNx0uIRY/WjCCwP20&#10;V4iZ+LIqbGUepzQIck271RiQN+sikKsvHDjwiBeEwtRa5aX3vM3GhYSbaf3RnMaKePihfvLAAw9J&#10;zarVPMLgyQEDZdqMWVKvXj254DzXxq5QwSRCzPpnnmkTfUbVsp5YhsL9wWfUNHENrBT+l37xmOf5&#10;PtaI83djRcViad2L7Z+R04rA+h7z9ulJIeHGX9xwcBDWhDZj5LqGY5X5iksoX4y16jACdW+OFjGX&#10;TPf1ud/cUnGNxuqEhcvB5AzyBAtNtCBQdSo8++yz7nvpIZU0SRpYV6T5aeyC1D8OXHyyPFZ/eKRq&#10;KCa0rWS0YqwBDl4sBTsEpDmUEST2w7jjlHXp2sx36HCetGll+fkm/po2/e3PP36TGdOnyQ3drpY+&#10;fR80VgYgNEzL7ubNZInLGkEAXLJ6n/ker4m4xq+rd8oV11xvBNCK1avMF8LFuLVcz28uUtkIKv1d&#10;Xqv9K9o0Lui+44LYEsICKwJtV6uEUcbw1ce7mymW7D+Ufo0pWBN169YJeE5qHI8GfuFAbBDB7c29&#10;jitcMxN73nKzuY01MRcUVEpjVRCLwK3hDQ6mcBexflBov4HAqjjr7LPdj5L4w5t1QVERWurPP/1k&#10;/Uy+NFdMZvjlUB4TdGZCHgfzbYVLmIPazp3395N9+U+TLcXSW6YfFDkh3VtZiQ2zZ6VlDVzbo6e5&#10;5e9ef8ONMn7cz+bv/zDmKyP0sDAQGCo0du/caYTOI21qmv/9xPRV0vac801cAwtFBRAgXHjM8++/&#10;N9QID+oYEB769cSgZ9w/HV3sWWeMRkVAJK2I8CHNOBg0zbh8qfBcrwgIX2fe4PfXmVusCV9FftEm&#10;S/6pplvi+6aQLJJoCi2+vGB44+23PL1bFJ1HmyQjal0QlAc0qU8++tjcjxRYEgSdGaP64UcfSsXa&#10;Dc1Bra4d2LVrl8jJEyYeYYf2IQ9MXSHPtK4mc2ZMN+6mt94ZKk8PHGAO8Omu53A1QZtWVvIDwmDG&#10;H5aVxNeQF1+Q86sWN0Kn7eYtMuTfXdL1iqtkyKsvBz2MCVcWwkO/Vq5c4f5OdLFnndH4T7NwSE5I&#10;WhG+8TbLgtkdgTKdFD1vNm6LrNVIOjBuKf5+MGnq0SJLBAXBUB2gQsM7e11FOPD7tCvmK1DxmBMW&#10;wt333ud+ZOEvnzoroBstbRXiBawL0oUJ2mlaM3DARypbqP0555hb3EFo6cQP1LWDVfDWkMHCzJEJ&#10;uzJucOIDg+ZtkNJlyxolgIMfYeGEoDZWwxWTV8uw/TtkeJOy5uu34vmMsEHojCxdQSR3Xhkw4An3&#10;b1ns3rNHPvx4pNxy6+1GGHn74nsvvvSK3HBjD/ncJfCwdHCj8cVrJC0X95nTWsoMv+ZJn1qOQP/1&#10;w7o+20hkFbSKIXjsqyVNVsO6CfZgxr2nggKXOucQRbrONP9QQYnWdGBeSyybADqJadaTHS6utuAF&#10;NJ5wFrO9ctsJ6bifj/oyqIvb6YLzU5cv+9fcZ17tp89791lmBZ62wmFkU8QCfKjDRm3zCGkOxNtW&#10;rJKUbeHFevDl466xu3e8weE/8dsv5d3FlmnOATyyVlWT7nrWuefKkkWLZMfWrUYbw1WGOwhNXyE+&#10;cXL1Quk/07e2z2vp8/Ajcvedt7ufsTKlevboaf42lsbpTZrgx3Z/l3z8fbJ8+XLZvHmzLHP97Pat&#10;mz2ddb3xfdWUTDdSJFbzVL6Snlbj2ionXi0Ibc3jq9tCrHF2X3iif3+5+dZbAp4dnGO497xVuOOi&#10;9dXCIxD2wkKUaibnmQdZRJb9czR5/H9aZYhlweLxFuD2BzUXKiTwwTIhD6EDdNHUgGsgvvzqa48L&#10;avGi2E3GCgatmP52YtalnvoDdxRuDQ12fzljqTxYqnymsn44bENlUMUqRkhwsJ92WgnzHJZIzbrW&#10;WNZvv/nW3CpT/p6UrprZCVo/dDinnbkFYhgIiSouiwHBgzuKVFu7mwnXFoIFd9eoUV/I73/+6Ql4&#10;E6sgNvLO+yOMZUTLk8wKCVJ1CbQjJNTNRNFcvAoJlDutCaBfVDxg7/pw4cUXByUkgEpsde/p2YOA&#10;APqp+YrD+gLvCKmy8SQkIEtfAMKC/GRG+gEaxvk9lxrpHozAQJPVIhnN5CBFFstEfejBtPQAXkuP&#10;W3qb+2ifmTUbI0nzxlYBIBoP1gULCY2D68Q18NZ5Nysg2M1GYdNwaHF46WEbCmRPTZo0yf3IP+UL&#10;5XPfs1xfHMJo8gSpH3r0ceO6GjJksPn+OHfQHbAKsAgaH/ad9DA/v+VO4G8o7w57z9wOGz40nXWC&#10;KwoLxZv7CRcVFE0pJCkpKbLi3+UyfOhQkeNH5bLlvi2NYMBtRWouFeYcUB+90iKu3EykneJCoTUF&#10;LhncqPQrUuUuXuqVtu+wFBOUxReef87cDwRp4fZW4nr2YEVQNAfBduDlvGFP0+BUzzRqluJBSECW&#10;uZ6cUPdAFo3dhMN8bteimOsD2OPTfMPHyQhFPiQ7CBqEDgsy0MQvBTOydYsWpt882oHzb2YVLKIB&#10;b+/1G3/hcNb5unWq5pLyJUPr6hlJ0Iruf3a5p0MtgWVSV4OFOMfw//aaDCNfwWNqIMaOHSupS6aZ&#10;eAKcf1pBYz0QxEZgEAyHr7/5Xh7u8z9zH40eC4DfJz2WeIQvFxlV3fMLVzUxEqV1q9Ym0E6Gkx0E&#10;wsL58+TOe+7zuKGWLl0m/8ybZ4SWE7rsXp7vkLSdtsn9TOgQ2Md6A6zpIf1c7yUMN0ckQFnRiWz/&#10;rjksy1du9xx43kCode1YKy7cTqBTHLEm3nn7raAO56fdkwJ5L96ahHI2MUjJl+BmX/82M68ZTmS/&#10;VrjMiUlkVYaTN+JGUCi4irACnD4/3C86sYpB4xTk0S67w1nVfVZwq58vlFjFtd26p+KyihffqRMW&#10;15I1+UytB+ZyoJbhHCC0hS5bMo/UrZYjZhocgrrPK0c8wi0UYUGsgd5LBK/tBzJuHzR6AsOKdqvF&#10;/dJj5T7Jny+/PD7waY+QQNO/8IKO0rBxExOrwN005psxsm7DJiMoCF6fPtv75+xNUGAlOOMnpNZO&#10;+Pknk6Fltz4UXsO33/0opUqWkG3bd8jnn30qK5culYub1ZU+q8OL5diFRKh9jzJLoqzBUNCYSTBt&#10;xJUmDRul4n3wF1/F6ifAXbVKOeMZoD075xdzXpzXjHPqf33u9zRQjSfiTlAoVJKOGf2VKe7yFiiy&#10;gxDxNo+WBa1teYOdL6stDuJVUHgjHG2ODrixsJjsQblQWpBjVVC4poeyBpAbli1mXEw8rwc97TPu&#10;2XxCTqSK9Lr9Dk/gmQP6tt63yxrXYYxwKFS4sEdocPh363aN7Nm8zmQ8eTusERSf/bfbpNQqvgTF&#10;ddd08yokfIE76p03X5cqpxWSB3PtDbr9B0J0WM1qHiGByzVWdRF6mPqCdVWxQom4sGpDRTMmg53z&#10;gEKLBwRL3j42QUFRunXAHr/7EIjREoegf1NWZjUFIm4FhR18gRQP2Yvo6jeoby4yLSXInPIlLHQB&#10;EAd58qkB2VJQ+AL/8LI1uU1uN5rfgoWrPL7hWL4/+wGDy+WBvZuCCuCSOrpw824Ta3jp+WdNbQNu&#10;Js2KUkHxzqECpulfrbp1ZeaUKcY1BGO+Gm1u7Zr+L7/9IXfecrNxQbVu2cwKTLsO65e3bcwgLLBS&#10;8P8TENff9yYo7KjVg4VBDETpesVV0v2a7ul+D+E3wCVkcJXd3LqOXP/var/WBfGeF3bm9PRyivUa&#10;tfdCYr/VrlFSypbKawLSdSrt8dp6IlEIVVCo58FbTzq7kKC4+J3hw0z3Anu3iIqVKpoCumDrNLKa&#10;hBAU/rCn2WLiEtC2QyCNjCo+sElTJp9SgsIbWFkbtueL+cbGX8t8YBVUpNBev3WDX4GB9kz2FIFx&#10;3DSaxmoXFBywZDrxuG6dWjL41ddk4wbrIC1fobzccdut6YLOQNBZXVAoHyosNM3WDj2nOlx8uccF&#10;xuFernx5n7ETYhiAsNJaEGIV6m6ij1Tv23qnExik+X78wQgplj+33FsmV4a4BQKC1uhYUoAW+8ag&#10;VjF34Wg/pESxEkIhFEGB4qo9w5wp63YhgSLL30sUYeCPhH8DfAgEq/E/80HjE7RDIBxwXzF9yjzw&#10;QzB9/BMZFjUHTKy1P9wjZOQgzAHXCb2QKDpDIHgD7RpNH2Fw206rtYaTiZv2GdOdg5fDm5RU3Ep8&#10;cV+FBG4oXEQc5ASXcT8BlsIzz79ghJG3wrf25VJcmz6tFQg/7686+//efCtdmw++CJ5ry5D169ca&#10;AWfvMYWrDKtn9+Hjcv/MdcaSAdKLsaroG6VCgngEBXRZ4edHQGRHIWEnkJsb8G4AVpUzBbn/uyez&#10;nZCAbPEm8O0hLIAUUnulN64oTVXTD9gfulBSCqa/NGRFkNqXJHzqVtlmLD76RanAwBrAavAnLO6Y&#10;stKn5YEbptWZZxuXEl++IFZBI0AOclp5IEhUiFD3gGuIVh3O19E49aBxDemhHggVWE4QVNSG9Hvw&#10;IRn04kuyePFCT48p4hVYNaTL0k6EeAXCgvRiu4BAeyVonVWZTdkFb50OypW2WsGsXxdYUHw4wpo7&#10;0aWD1QlbwXuBixWlldTW7CIkINu8EcxFbQvyyoc7zK3CzF8gMB4IjYOQnWGHDAV1myQJH1xfVHFf&#10;06WUSUHWmguERbhs3rzJxB1+GvuTOZBxDwH3aaHBIc9hzyFtd/nY6ffA/aZVB5XddnAD0ebj05Gf&#10;u58JH4LXvM7+Dz8kRYsUlYbNmsrYb8bIM/2fMPGMN8vmMu1EsCQIzlMbgdaKYCUW8MrHiRsDiCfY&#10;x86MI64vBPIokGSjyuTl7dOKQnE5vfCmlfRA5lQ8pbZGgoSPUdix+w7ZXHbzHC0imJoKHcBj9z1S&#10;1HbdnePM/RV/NjW38QCWE2Nl9x20PGo0M/TVpyqlcF6pWSWtgR4WE/UnpDjS8bJC6ZPu72SkXuXI&#10;abHEKga9NN7cJw50Xssc0qPfLPPZBJtCa49R2KEiG+jthNWAps4hTBU0B7S/IDQQK+B3nS01cI99&#10;t2pXuuyncPBkYa1YJufXLCubD6fK+t37jVWEFjqoTlEjmDT1FSHx6sOl5d2vUj2ZYz9+1NFYZpGA&#10;w23JWt/NM8miY20RrNb7yoo1+2Xffu/NM0mFJQ0UWFut6sdXlbgG5Wntra40jWUGSqXX2glqvKh+&#10;V3RdBxsLTTSylaCAB/s+YKolnbnlmqbpryTePqXKLhB0upS3YHkwqJBi41/TtXLEKmftWSjRBK2f&#10;8Y6RCO5zOL30cR7PwcfnhDaHy7BG5fLy+arAqZ52QVGuXFk5euSwVCl1mrS/rLv5Poc96dD9Bwwy&#10;cyiYcEcGVEfXZ0vcwh8XduosFfOmystz09J40fCJp9iL+MIFYUGK7pNV8nktttP/BVhcw79Y50mx&#10;jFQqrPMziDbh7htvcKAzO1qz6OyHfbB4Atc2ZVKVQQS2vwlytNUnccZZO6EFe7icGKXgfjrbkO0E&#10;hR72zvxmPez9SXzNjXYubG0Y5tQigkUXkRKpOgYVFAi/Cq73FSwsdHuqsT/sP+sUvpmBlg7a3oDr&#10;Su+fYK0Ku6CgNqPt3h3ybu4S0qzzFbLi3xUmWM2hTkot2NNUnY0BnWjFtrMQj6Ayf9/eHDAUcIcN&#10;Gz7CdKEdOnS4zP7tJ69ZVlgvxG1QKkCFhL+irlCwZ+UA+yHYtRPKzwLpo3xFQlCQcTXwzY2e1w3s&#10;ceZrhGqtqKBwZjbqfvJVc+Ur2wnLntYbMHfB/GwVm1CynaAArZi0m+lskKZdppj75MV78yGqWenM&#10;jdZDLTMps/jmaepHlSYHIoQzF9yOLmxvs5EjiX3OciSFhZr7wMHIIUCdhV2b94azjoIDfVDLmnL2&#10;jXeaVh1YJg3bnCXfjRplfm7Dho3y919/GYE3aGB/n4JC01SrVKksKUf2pnsdCAopnb5KOxRUANEI&#10;kNTZ4W+/5XW+ODM3NDbB9eAwJFssEu4mu5DQgGswrW3CRefSZ1ZQ2NcJsAav7Zw37AwsVfyc+0/n&#10;VvtyT4947/3UZwYNMp/Nl6+kzbBRt1MoHSASjWz5prQjLf57BR87CxZ8ZT8tdmnPUKtKWqM50Pnd&#10;4U6vArQPhMyED+oYDRoQPgiheIeWBhwqgLsC6ywUEJJocc73ioasHWdVU9x35Ji5DZWGeY8bC4JU&#10;2ovKFzZCAipVKGfcRXR5tWc6OSFjqnnz5qYrLHMuyDZCIOkXjxmRGi7ERsyUveNHjZAIhF4Pms3Z&#10;hQSHPQWMfIUKnUxVSIz88ouoColI4VQmNPMrM2m6mtHonMtPASH4GqOMdQTaSkihGwIgKLIr2VJQ&#10;6AdmD75Bu5bWQtAP3Ik+X69q+upYetmAv4BvsFC/gPsKrQgQFqEevFkBflft8vv4izPMgRUs+w7m&#10;MaY+7xWtzf67aHQqwMkuop1FOFywfJ30rl7EpNJesHmTp2W8PzeTHTKm0Pjr1KsnNepao1R73H67&#10;sUiwQAmOq9sJy4N6DM2oCpZ27dpJscIFTQosBYTeeLJGivueFey3u5twcdDoEv+8v1Ya3jAzQ9yu&#10;PoR+ImTl4G7STCL2C1p8JILimtGo+1qpVcUSvr7OB82aJAHDjiaQ0C0iu5ItBYUvWjWwDnpvCwH/&#10;o/tuBjNf4wtUMwcDwWvcQhyKmKXe2oCjFamw4OCNl1bh/rivz/3GT43r7OOf08+qtsN75v2rBcH1&#10;1PeKRnt1n43pal369bRmR0CwPY+cUG9BaimQsXT56dXNfTrHBgMWB1lTNBykghoqVahkLAFvPZyI&#10;e2AZaC0EriVv0E+K7wP1GmQ4nb53l89hSWUOHDS3JoGg8wFzH7hemh0GBLYVrDWut/2aOiElGWgb&#10;kQiWBLz60U5PEog3dyfCjyQV3W/cD4YKJY+YW2eKrAoQ4nJOcKNxy+fiyw2IpZZdOaUEhf0D1g9e&#10;0fxpFqUdbVsAwVYzn3aatWA4FPFdNr94qjk0ncKg341HzcJjM9DULxTYJBDLxUmQDmEBxFpwKfkD&#10;DVZf50M3HfNcWzYohx4HHMJUA4GRhJ5QaO3ELPwJC77HIU+2E4FwLAjiCHxdcJ7VgsMJcQyFnlEU&#10;8r36iuWaI6uJqmut5cBCQfjYiwGnFEkTjL5gTWA9cI34sgsJhK5mP+Fvx1rzB+4b/ZlYzl3WwHeg&#10;1+cL/b0B96R39bCmuCZkKeEK1euSUii4IUh2q8S+v0kDB2+JHuqOopX/qcgpJShA3RzOUv1pUy0r&#10;IyUl/WG+cbu1+PT3goHe9PhS0frIcAIOzY69lnkOTkDw0LMHF0Ow1opCXjtoPCZW4IJSq8LXxD21&#10;3EA1WWJEA++t4LmO/D4HgfriGVZEwVkkoYU3fxdhocODnMybN9e4nIBsqeHDhnuaCvpyW9Giw8Qb&#10;XPz04w/SocN5nuFIwN+h2R/gboInHn3ECJFAYFGR+UVAXq8RX3oYImwRuoALD4ENrDNfmu4XP6w1&#10;t2THxbJDqf1/+bN2fMH+IUXYHo9A4UJAqBAh3sfPkM7+UAiJIaq07D+UtuZYoyhu4FQk1cqgM+6p&#10;SLYUFPv8pH4GKtV3LgQK0oCCtVBAa0HrQ2jo1Dc2O4scDU8hj5sgd6i9l7IygGa3KrwdABxYuuHY&#10;0LiiiMP8NvOkub4azAeylihwI1U0XLeTL3BH8XdpQEjhHcOFnDEF6iqos8DdhOuJ4UO4lAhq+0J7&#10;SmF9pBQpKqM/G2lcUFgNfI/Gf1SCE8vA3WQ4flRGfvaFuVtI0sfOnJAeTD3J5/VLmHiGgjAgkPrr&#10;rKJG4SA4rQKEuSzewOJQYayfWyzR9blkdehKAPvHnkKOa0njLCgcKGPE+8JJMy9fzrLEZy5KH4/0&#10;ZTGoYukvoSWYPlGJSrYUFJq95O1D3X/QezWprwAW1c5gr2pW1DdKBgqHv684AwFJsp1UiyGLw27y&#10;hgMzJyArAmhYFVgyHFK4RNRKQsPlPoKBQS0K7jdqWEhJ5MvecpzU1mBajmcG3FCvtawkU//60xzo&#10;l11xRbpRqzTwa9aqtXEp0QsKtxMuo0AQvyCT6vQWrYwFgNUA6g7k76kV0bBiaY/LqsZh79XzThCc&#10;BOkJ8gMuO64f6weFQw9N2LTtkLnu9s9C00CBRISsmHdQ323x/rvGiguEi32uCZYG6ba+Atu4RLkW&#10;uDV1fzrR/az7W1GFUD0MTmjZ74RKdAimT1Siki0FhZqJ3rKUliyzqmHbnOFdE3cOe9eMBgaxONFY&#10;BAcfmxfXEqaxN989FsOwp4p4hEXf5/41t+GiWmKsXU8KuebqguLQQmhSp8J9BIO+Pg45BAJfpK5S&#10;IIcVgbYcqF4ikuzPmduMuKX536b1G+Tmm3pIs8anyyOPP2HiFD16Wq6kAf2flGLFi5u4QyiQkkuA&#10;G6sCHzfvl7bhakU0LphW+Odrop43sIp+3rbfXDOEHdeP2At/n1sVIqxBrrv9s1AhgVafFdYE1HMr&#10;Ms5U1FBA+KmQwDr3VZ3OzyEUGFZmX4OFC2b0BqgS6Wx5400hBLWMnIIFtF2JtyB4diHbCQqylzQY&#10;5WzFzAGumQ7OA9ZXMzD1hTKtywluJVoIUAuAW4BDEy3virv+Mdqc08JAWNC7B7cMr8PuggoFu7sn&#10;K7RE4P+SNqqNGNUFgmbNAYbLhMNtlBwyAoEvUleZcMdBGY6biaI6ahpA4woMLZrSJs168cUYl/JJ&#10;2ivZTfRswt3EOjm8ZLb89ck78r+77pQ3337HpQE3NF+vDXnV/ZvBw+E9Z/ZsoZV4jQI5pFe5fPL9&#10;d9+a79U4cchcF77CgWtGyw+uHxlTXE9uPyhywlxnBAj/H8GhnwXw+VAEllXVwrrPdB+Fw+D3rQp2&#10;XJbeqtPZ11gcCEm1VlHIsDy07sKJKpG+Xpfz0FfLfebcjB2kVblMCooEQj8s1dztzFhsHdwsXufG&#10;Uf+ips6B3TLwVeDD8wTRNBahAgNt7ran9mZwMZnYRXcroDv2z/D69qi/NyviE3a4hvTN0pqFl1pV&#10;Mb51DjBSVTnc0IgjBcFprBLAPURMgcl2zHBgwBDtL+iVZMcMP2pa3XSoLZpiaYu4g5gxQaCbv6mp&#10;qidSU40g4ctbSqwvEAzEHbAa6ClFvIP25Gf8u9GTatto5dZ0/ytS4LbjOiNAEB5YHwTDlSuvtgR5&#10;VmGv1/BmaQeDWgb9bsroQkLZQjFTi4PYBT2cqLnA8vDlnrIrkfbXpZ4DZ+aT7jUUPOf70GwpzhB7&#10;mn12ItsJCq261ipLOzQTgzZ+Dlj7wmKAPHgTOt5A20FgoMlgNbDAez04O4PlcEOn/SbT6bZu6QPB&#10;WCC4Dfjyh/p71f+b1RRz++RPO5Y5P3QgptYqLwdOWrnuuHFIZ2UgEJZNq3M7mg6vNNS7o34lM+8a&#10;AXHeziNmnCouJyquyX5iCh7BZor7VJAhNJhEp+COogZC6yNIeeV3+aLQTiE4jjAg7lDm5DHzuvhb&#10;aP/8bbUiuB9JoemPMkejG/MJFT1kVVHzBeveOScC2E8oYc5DHzcvLl8UMxQ0BASxC6cnwRe6r5n4&#10;qBTxUR6EUqTW0W8z07uyyJbSv+Ur1pnoZDtBoR+UzqBQCO6pWcogczu+tADNePImdPyBJkOzMhYP&#10;i5jFbBcWuKDIdHIu6E/HFTY/r7EPb/A+vv5hnrmv/t+sJm8+6wA4kDuPuY0WT0xfZdpvKzVr1TSZ&#10;Res3bpYuXboYlxItxSs0aC7zC1c1vZmocyCdFSuBbCSyn6hr0AFBSq2i+eSvSZOMYCDYTUrtGpcF&#10;MHbsWCM00DD5/j/zrKworYv49vsfjbsHrb7xlu3G/WOvLo+GFREKKXFQBKYKTTAWNBo7bls77Cen&#10;y8meAWWqtl8tF7SAUHxlPoE3N5K6Wcf+ntFN3byxlUQw3UcQPNHJVoKC3Gd1IbWul950JKUQyEhx&#10;zsTV+ARaiZ25iyxfr5b2hwLaD8FrrUgOlOmEOavBx9uv9+32oCIaYcL7iLd2xitzBd/WIxx+K57P&#10;+OPhrHPPNe3EPxj6rpk1QcyCormWLZqZIUTMpearbt06MnPWHFMdTctxrhvpslrFrZx/dLcsnDPD&#10;/J2Fc+aaeAbWAUKFwUj8LqmzTKbTDCeK6shkuq52afM3cAPh/rELoFhZEXa25E37HOKhVUdP1+cD&#10;xAM0K8sb6pIl7dpfpwIymuwZUMQgQk0vBw1cM1tDUdez0/UEqmDiKXC6ny5pbwXHafPBHH/zIBuR&#10;rQTF16O/Mrcczs5BO+p2ooWBLypWSF8xq4Eu57Q7UBcRmo0v3yuLl0WsZimZTr42gE4v42e9BezA&#10;XmDV0913KR6oUTc2lg2HLpo73HHnXeZ2wo79pgsrAgQXEFlGV1x+hTnw9QtBsmzaRGNFfJP7iEmX&#10;dcLfJTAMWCUU0WnsRUFw8D+G5Nxn6iJ0fOlly+NrRO6WHNG17EKFxAd1P2kBpjdwyWqMb+gY70oH&#10;yhYZTUASia8MKMCK1xRZbSdjhyA0MQ17VpSvmAbwPny5n6gd4rUjYIKZpJloZBtBgfuIgUXQ9Rzf&#10;bifVboKFWIM3kxb3EAsazYZ0PH8CA8tCM51wLzlBy9LX98AtGQf8K2pNkJbaK8T3EU1KFrNMeI0f&#10;ZAUc9LiA0PCNJVC/hBEe3CJIKLzDivCn4W8pZjmoK5YvK7///punXxSxEAVrBMvBNO9zCQmqybPC&#10;akg0tHWIP6sCxUqtadxK3ixw+j8BB7yvSmyKO4l1YMVrILxsyYzCk33dt0dxr1lRvlD302ffpsWz&#10;lK4da5nb14dYLfmzE9lGUOiHg1R3HuzfTLQ6cnLAhmKKk/pKrMEbBK1pHaAtKRAYZF9gFjsxMYle&#10;Lc19dWfZ6T/E8ruT/ufLz2p3TZETn1Xpjt7QArOVhzLWrcQKMp6Y48DhbVpgLNhjhEcoabhb8qUp&#10;GFgOjXJYbgjcTVqvcP1Wq7KbYDUZRuGk+UabranW0mC9xwvsOz1kdb17A2ta95QKBTtq5XPAO2GP&#10;0AOK4k6UMpQzrA5SZH1ZHv7alXtzIan7ib/v7EpAE0f+J+5vhqC5n84WZAtBQWxCrYlBfTLmqav0&#10;v8K9UJ346j/PIvJnitI6gCwLsi3UZMYspujH6WK6tN1eIwi01blC4E4Xtbf0P2XA25bWgwkfb7EJ&#10;Z3JALJg9O33+e+kcJ0zqLHUbwczd9sZ/ktdUaE+fOccIBnXhFD15RC6tVcYIoGhXkUcCZnFDwULR&#10;jRmFClYFSgXr3ZtCpagQQCg4MwZxK3P4Ow94rBQUNRUk/BzdELA6/O1hf3gLaON+Uvf1yJ/SZ/nh&#10;7tY4yzMDB2WrWEXCCwo+DMaXApqIUyNnAbEwwVdOuQautA9UqPA/sTBIeQXcSNRQ2IUFVgV9aeya&#10;jd1KYIH5WtC4tXQDxLL7Z6gw3CcWIBA+Hv5uuuI13EoU9GXGDYRFVKFiJZPdRMsN1czvLHDI/O1w&#10;BVCs0eFPhYuE1pE42mAF33e/VSGOQuUUAgpCQAdaMY/Cvo9wEzldTvwdiu1Q1FDYUNzCDXADf8Mf&#10;eo5M+H2BcWvbwarQWIWeS9mBhBcUSG5MPTTygXdlTAX84U9LA0QLCFTFzJD/zEDKK+4oXgu+0Vc+&#10;8f/31EoggO1rxCpCQjM84nXgjLPKPdpwaOP2iXTa6cL1W03K7b69e0zx3K8rNhuhpAH0RIHiQji9&#10;UWNzG0/cfOstHheUM23czu1XHPJY6U8FmD7L3wH2UThpsk6cSS1OmOeh7Ws0m1LBqlCvBkFtxqea&#10;BwlOQguKp58a6HE5PftwqwwaORq7HrKxCv7ijvrg5ebGumlW33Xa+ADTW60EZ799hU1kFxLx5nJS&#10;7PGSlY3iS4sNFiq6zazq5s1NMR4tNwhUI5QSiX2l0xph6jyIeINqfruw8Bbcxhrod5t14GKh+5sC&#10;iUuXL5JGwrUiQkXd2ENHWnNH7CCo1CJixnZ2iFckrKDg4n8wwurGicvHW6thnZeA9HfWTkQTTGdi&#10;F77SXMnmeOuDmeY+r91bQA0hoZoSmypehYRSuqylGe7PF1+pmcEyv4wVOyqaYmU+/XqikJTeHFyX&#10;13jiv8ppmXfxPJoTYaEps/f2n+G1XT17GgEA/qZA4tLlK1ZCAlTxxK3tTYjhHtPXjgtq0aJFCS0s&#10;ElJQICTU/0fQypvbxl5zkFWdM30x8M2Nxmz15XJyCgk2lXkQx5QobgUg5+fL+kpgb2Dp/NO8ZIZe&#10;UMq0Y/lMkR09nmgJsuSgSDcpIBPa+k5XjkfsxXbxUJXtDzoQ47ZkL9Cu3puweOp2K2bAzzww2PuI&#10;gKwAK1qtoi/Geq8NGXRHDk8N1fXdr0loYZFwgsIpJHzlQNtrDuJJG6fwh/gFcQxvLqdEFBJw1jnW&#10;gB4NAMcb92w+Ib3nbTa9oOhAyxc9oegHxdfU1ZulVes2piUIhXRFixQ1rijahvD9RMFebBeP8Sw7&#10;HLafffmFX2GBlaA+f1y1/rKlYo0qoLwub+4z4hXvDSxqhAXB7UQWFgklKIIVEnZrwldKbFaAEND+&#10;NNRVOF1OvG6yPCCRhASUKWkFADU1M97oXTstLZnJdC8O+T9pf1l3adb5CvPVsetl8kDf+6XDOe2k&#10;YeMmJk4BFNgR2E4UVh21lkyxYt6LP+MNp7AY8Eb6CYSAz18zCsmW8lWwF2tIjlGrwlfFeXYRFglz&#10;EAUrJMDeDyleKpiJS6gQ4PV7KwCyW0GJJCRA/eGxSpENFtxNWAQvTFthXEsICCbTXXn5JXL3nbd7&#10;vphtPXTocHll8Gump5NCE0K6wiYKGw9Yuf3lyntPkIhHEBa4oQBr25sgwEWrhXjENHx1QYg1gawK&#10;yA7CIiEOIwrqghUSdmuCfkj2jJysgiAcfZ4QAiyWfjdm9LXGc0wlGOwpsr7iAFkB7iYVXlRb0xW2&#10;ZtVqxsVEp1iaBbZu1dr0g1r+9y9SY98aua56MTMIiC8sinjrneQPT2psC6sTQKIQjHY++IG8nnhF&#10;3xe3+gxux5JgXjd4ExaJNLsi7gUFF/OO3reZ+2gU/oQExFs/JBYzxXdafc2EO2d2BtrRjY9u91hB&#10;8Z7h5A0EcnG3++m/UvHj9qDfk/2LNuBATygaBu5bME2erJLPdKa1T+HTLxoIcpsI/NMizb1Ws2oV&#10;973Ewa6dt7hslXHV2mHfvPpYLU+dUrwEt4OxKkCFhRbk6bmWCMT9gYQlwUXl4g7plzZgxBscuHat&#10;PKutCRUSGrymvsJe68H3aeFBU8GFbq2X3HfcbHbTlPtYVa+9OiSV2pFru3VPbdf2zNTqlat4vnje&#10;/eNZRvnKlc1ttNuNhwLFcvoFal2cX7W4fF81xRTt6ZChRMee8ZSVqbF0S2CN2tdnl06dzXOsYYrQ&#10;WM92jZrHDB3TvmG7d+82SR30brI3BySuR80UcDBTkJrV2K0Kf32sAGHx2uO1zXlAixCuh/tbcU3W&#10;tfsMAntc4sePOppWvv7QKmasiUlTJgctJPiwXn/tNRMw81UhHSrehIQ9eE3u9SvDlnrai0QC/LxU&#10;jbofxhy9jmjtaOfxBimyU4qUkAs2b0qInk2hMviMmp7BTnMXzM8yRQmlRWucIgUFbFRrqzVuzw6k&#10;XoE02kjVUSCcEEITJ/8dsJuDgtDr2vkio9Qyjc9XDZVC9pa2Sw/l/2QVcS0o0Jppz8EicfZ3cYI1&#10;gWYOZFGEUmAXaUGBBkSthDchwffoislCtNPmjMZyRvMyZojKkmWb0gkQ/kajhtVMLyrajJQvldsM&#10;h2fIChZKuAIy0kwYP964CWmoR4uNJLGFdF9iFLgAZ82ZkyXrgAOz/Zlnmft6YJLyuvdgTtmwNYds&#10;3HbcrPF9+49m2AP475kmSUeDHXtSZfgnM407VmEfkC2oiSB2YcHv4tYNtwGgHRUU/61dE9I11HME&#10;7we93wKh/ycRMhzjVlCoNcHi+PXDusZk84cellR7fj7qy7A+4EgJCgYascCdQgI3kzYBtOPr/2pm&#10;R6DFTyD8/J5Lzf/MSqsCl0NTd38h5kDEYwvu7Ay1IXDW2WfLxyM/zZI18GDfB0xbHeKJdCcIBEKk&#10;Qsn9Xve3XeGyg1CgBol9hWVO1bbut+mjMx+bYdARhCooWP8ISawKJu/5G6oExDNoZgjxblXE7QvT&#10;aXVXdm0SUEhwoGpPpP+FkTGkftFIwVAjNgqzLFjMuKGYtOUUEixsmgj6Ek4IiGA0JK4P1wnw82YV&#10;uDqq1axh7q9Mie+q4OyGPZDdrLmVRpoV6HS3LucEVxiHO9nX/mbv0L9J02IVBEevB60W5NpbDS2+&#10;apVy7p/IGlj/OnmSFj0ocP6gPgShB3rexStxKSgwX6dPs4aUX9858DCcd7+yNBesiXB6OnnrO58Z&#10;MDvRpvSQZ6yjXStCQGBF0C/fW4+qcNCZvWhzWdkHv1mTpuZ2wUn/iQdJIou9dUqbM6weSrEG1yPa&#10;NOv7/BaRsSaJO9hnvihYENQloSQiUNhzX76Sue7Piv4frCNzJwTItETx5PXpwDR/XNPVSgAZ425u&#10;Gq/EpaBQrRhpG0ijzqw1oaYyi/u8lpH3xGEaazU28J6wNLAiIhV8AzSzeNBOWrsPKVp0J4kdk3el&#10;FQXGuu27ouuuY4dGAb0AoaIzX3DpKBzG1FNEGs1K4lwIVVjYrQpv41KdqEAlFhvPRXhxKSjUmmjX&#10;JnB1aWasCbuQ+OiVFn6zqvAn4kIKBYQY/lOF/4NvNRh3Ujh06WC1lf5wxIgssyp0+hd9khK15Xii&#10;QWtxLbSrXadWlmQ7ccip2+n6i6JnTeL3p+hWwVKnf1qoEP/QGKATzgFNwQ1HWKhVQUKKsxbECQJV&#10;XWvTp1rnXjwSl8HsJg0bGRMWc9PfEBJ8gE27TDH3Q810UiEBwaTeEuAinhCKq0izGpRg0uYygz2o&#10;zYE99L3hWaIIdLrg/NTly/51P0oSS7IigwalhNRQtOJgg9iZhZif3Z0b6Kxwwu+jiPpLXrFnVTGZ&#10;7/6+fYK+rqFkQGmSS1bu2UDE3Yti0SEkINAHTxU2kBYarpDg8A4kJJRlq4MvysLlZBcSpPhGU0gA&#10;2olqQlk5Xatb92vd95LEGnX9xRKyE3XKZKCi2EhBKiz/Txn8fmhjap2ZVN5gv6qri0OfTEzzIAh0&#10;XCpWhb9qbWjZIJe5jXSsNJLEnUVBheZ13a8JShJ3um2X+SBCmf7G4cnUKQhFw8eioLCHASmBwEXV&#10;sdcyo9kD74URjZGMSfhDNRTM35EuSyua7aYJYBJTQjAh4PGPoxntc92n6OraHj3l6YED3D+dJBrs&#10;3rNHWpxuZb2VK1dWNm3abJQnPocrXAdWND9/+34KVavPLM5082DT2zUtNdift48jDsVzoQppMP3p&#10;1DMSakpurIi7F7V4kSVVA82t5cPWojT1iweCQ00XNYskVA1/yrTAwSn4bpKV9aAw0jFWQgJY/LgA&#10;OLi1sj3SYFrjIqTAjs2gViBaEdrX9u3WBpzw80/mNkn0mDlrjvueGCEBaPgIalxCFK6Gog0HC9mJ&#10;up/QvGMpJIB1bs+E0vY9gVi6KnAmpR0OeZ1Wx3oPNuisVgVCxl+qrD3wH68B7bgTFHrg1K7mPxD6&#10;w5/WxcUnG0zwjg9AD00kfDCahB0OXg5/b2Ykz/UZnBbonjQz7W/ze5FKgQ0FdQFwcEc6sI2mhDDg&#10;s8L8x61GnGfi6HM9gca5c+ZYaYJbt8ovv1kV80miw2+//+a+Zx3Yc8e2Ndo9nwWfD0KDtR9pYbHB&#10;9XeBbLtAxWXRYpB7qBHY9yeuX19Bbt2f6vIJBp1Wp8pXMHsKywPLDn6d5f8804A2lng8EpdmDhQq&#10;6P9DnDl3jbm94MLgrAk+XD5kPuyHbgp9vkDTBpY/9M+ZGTtWzlx0wgyA1+ZlCxZaGShZiT2bIpK+&#10;TzWnOYA4lKiEpb0KcR6yufTacjid0a6duT9p0iRzmyQ6TJtouUXQrjmw+ezR7tGE6Wqgg/4jLSzU&#10;+k9Jybp234ULpI8bqrUwduKedGnpCplOGjsMxQLimg68t4JZ98ZqHvKa+zv+UW/HpFnBZTqqohxv&#10;xJ2g0NRYf/Bhq9tJB7T7g82hhyUftt3UC5ZzW1i3X/8wz2ea7B+zrNdmdztlJ+xJAATNvWmRG7YX&#10;9gQZy5e2qnOT7qfosWTJEiOUAXetM+WTtY4gx9UKkRQWeqipEpUV7D+UXqHcvN1SVFDcvPHtRKsw&#10;VV1JoWBPm8WtZ+9+6wtVZIN1W6vwjTfi1qLwx5I1llsFIRHI7YSJ+MzAtLhEsBlOTqj+xBpBCHw6&#10;rrD7WQuanMHcRTtdB2X6rI/1G3a472Ud0yKQn+3MFMOdRp8eUoAJ9HfoudPcXtxjgkdQ5s5v+WWT&#10;7qfoMX1mWnwCTZnGmHwOfC71L1xk+o4hPHC1qlswUsJCXU9ZCY0G7Sxftce4nbyBgqdxjC7tw6vx&#10;Yd2rpc51DIQGvtkTTiFuJ5CrPatJSEGhaarq//MHGVRoPsYs73zA/Wx4aLk9i81uVdAJE9ioTteU&#10;Wj5ZQaQWH5ktdiGhSQCPDF7tMePXrrZcgXbmz7E6Y0LS/RQdfvrhW/e99PC5HD1y1BxQdz9tzaHG&#10;FWUXFmQYmgdhopZMSsGsO0boRmuH9z1ncdoeVHcw0EqH68FZkJm4Yb+eVqIN3g8UKPPAD1op71Qi&#10;E4mEFBQKQ378wYeoLifK8sNxOdnhgFSrwj5da9++tIwmXFPxQqA4TzBwDTWzxV4LwgZcu9q637Bx&#10;bRM81YA2wgT3Exvp6FHrOiXdT5GHtNg5M2eZ+6xLCkK5/nwW3FehwFAsUkkBYaEaMUpUJCyLutXi&#10;K8vevgfVNUXxnMYsBtkC4OGAV4I1DihQga5hME1HsYTimbgTFMHEHBRfGQK4m26/tXc6LThcl5MT&#10;WnAAmguZTlgW9uIddbvEE+EEs7mGTCXTa2ifCcJ7pv2zJgd89FwJExjUgDbCRH25P3z/fTL7KUoM&#10;HTrc3CKUKUBDS+b681lwH6GgBWPUG2g7CTLi1EePZRGMVuyNeHA9ecO+B/cesOot7EOOIpHGyxq3&#10;W2eki5sHXgglQJ2Vkwn9EXcFd1r67q+4TUvrvQ3q0TRYPRztrpJIYS/0wYwN5F5a8afVUTVYgmkv&#10;EAw6RQvhG8qMDq7hnb1v87gW7NcQIeFvcp8dLYhMEl04sBAKvrAXjH3/4QWez8v+PGuEWSah9Ili&#10;xCm3wbTACYZw2uQ4i+78wXqlY3Mka5rs15AMJ4p/7dfQPsgJa89XnzfdK6G2IooVcfeCVKJu3OR7&#10;4dNxkQ+dgwxtCO2Xw437FBghJPg+iy7SQgI4wFUji/RByOEeTHuBYAjHJYAZfX33a8y15RpyCNiv&#10;4Suf5PW8Pn9CAjqcVd19L0k0ad/S/9wDhAiWHzDHQf32PK8uFNyE7J1wCr4iZa0D44Ht8b9IwnqN&#10;dOEr11AzyuhOgFBA2UVA8EWBHqBQ+hISFOPpOZJVnX8DEXcWhV0CUzjkK65gb9jlBB8sAadILmAn&#10;ds06EMFaFPxNbf0RbHsBf2irgmAtCrXmgIPlvYFF011/u/YUjKVGloeOp4VKjWvLxOqZSyhIYnH2&#10;svyyYclKI8yDmermzxIke+3+Z5ebwwo34RMD+gfVEkctilAtZl9gUUAoaz9YiyIangU77LX+Q3zP&#10;wPdndZGldUe/cVk+ytgfcScoQGdlB/pwucBoIPrhoOW3a1EsqgvCTrDCItgeOPaDOJKCwo6vGBB+&#10;VHXX2eMRSqhCQnF2+fzvsgrue0kyQ92ft5mspkBuJzus1+59rXnsTmGBVtvnlSOeLLZg1okSaUHB&#10;a2Nmiy8N3I6zQ7M3oi0kFK4hw4rG/r7es+aDUVp1b8Xz7Oy4FBRPPzUwlYIWLnIsWhbbwVe4a9fe&#10;oH2ZbD7cMXqIegMB9tTt1rQub/A3qM0Ip8GZP9AUe/SbFXSAnQ36yD2tM2yqcIUEODW+im3qyqSy&#10;+9yPkoRD4/2FZP+vy839UBvx4XbC/cSacAoLCMXnD7hUAjXvDBYVFIBF+8Atlfy+N2+KkB3e3xuD&#10;WgV9ffS9kwAQq5YkCJd4mHcfiLgUFHb3U6gbIbNoUCnUoJoGjv2B4KOKtU7VXFKkkEiFkkdMpSh1&#10;Gc7DPBKCwg5uIHseN9kg9rbp5MKf1/JoOi0OAfbU0LQq13A0M+fBc1q50jK7dR73oyTh0P6/QrJu&#10;viUowvlMnMLCeZiiYPw2M61xHmvDGe+qV3lvptPNndgFhcKeuaZLKalX5YhZv7To+HfNYaGFjy83&#10;DyBoyAQLxipR1PqNlQUCuj/i2e0EcSkogMA0qZl84JGahavgstq49aRXrUG151BMeiWQnzIUIi0o&#10;goX3wGakcZrdpA9n89i1JTuFz68t8wsnYxXhUv1bq4AOwtXoURwYI6ouEv5Oy6ZVTGC8Zd09Me12&#10;rHgTFOGA6/T2Kw6F9B5QippfbClEzuwk1jGzbxiVHMm4J5/BFXf9Y/ZHqIORYk3cvrD7+txvAmss&#10;ZA7vSMGHTuAI7Z9D0YlmkGjTwVBAK2PuhGZEJQokBtDqgY2KKc+1USGBoMaqC0fDYnM5hQQU3RD8&#10;AKgk6Wm3OW1gP/sDpUTrI0KBg3DYU0WMQoRVwd9BQWJvcGCyFiK572IB7wNPAPG1UAXdzKVWFwNv&#10;2Ul0fkXrJ+AfKTiHENTsDzKd4llIQNy+uEqVKuUk+wJYwJFatP3ftUxqFoQ3lxbaFLBx/PVm8QUL&#10;lPoPDlcO2XApX8pqXhZtcEO88OZ0z4HOZkPQYUHM/vEMY82F4/ozWpiP+QAmW+doZK3EU4UDa6zP&#10;6ayzzxYd4j905BJzGyqsVaxmsqZYr2ji7AslkvsuGIKpYPYGaxYLnLhiuK05tO0HVpWTVvUtocOZ&#10;gIs5s7A3bh2wxyjBvGdqL+KdzPd4iCKjRo8e2LdP3wHz5s6VhYvWyPw1FaR5g6JSpFB4ZjGL/usx&#10;f5v7j953htSrajXzs5M/73GZvLCEbNq4TRo0rOf1Z4KhQqkDcnXHXNKmdRMpUaaypBQrLpdf3FCq&#10;Vaska9ftkiNHjpifq1y1irw85P9cz1c12ST6/KqNx6VF48pSsthB8zga2H3VaJbfvlVcencrJp3a&#10;Hjfvm2sRLv/3RYr8Pdl3RXjNEmVlTeH0fbGS+Icg9t75a839K7t1k569esrnI0e61uoWqVStadhr&#10;FVivZ55+WG7oWkDu61lOzj+nkUyYvFtmzFgq2w7VkQ4trXUZDbCIej64SHbvsjR5Ds+bevaQfg89&#10;KMVLl5E5M2ea5wElpvf1jaRkmQpSrXp5ueayBvLs/1Lk7CZ7M7VeX/9kr9nzPbrVz3AdOW+4BpxB&#10;EyevzNS1xotx11OrZNECa6b80889K+ecc05cWxMQtzEKO/Zxi2gPV3ZtItd3PpnBRPQFH86wUdvS&#10;+dz91WggUNCmvKWJRgJeDy6evPnymhTHH37+yYyrpHDwg/dHyIcjRpg0RDZFMKNXwwGfrNZsROr/&#10;EARdvy2nCZIHkzmTTJUNDa2dUEinZEY2nQiwBLp2rGWG8ZAkEUoQ1xea3w/RzATSBBICuric7TUc&#10;vW7unTrx1wnmPhZuNGIn/uITiu5ZBcXqjqtyhnQGMWyNcwUQhmQ5xWMVtjcSQlAAnS6fHjgoXQ43&#10;rp3mjctIrSr5pELp9OMNNatn0rSNnoCdEijtVov5opWei+npb0ZusGX/mYHpXzRJ44DJ7Dxve8FW&#10;KFRrUl9+qxrfzdDiBVx1RX/KOBCLeodjJ457mgMqrF16OmU2M0mzclDQIt3+AnSv+cr6CWWGfrio&#10;EOA9+ite9JWVRSajt2l5vjK0+MxwN+Fedz8V9ySMoFBoMfH16K+CGnBkx659BbIUcMlc0tPSiCNV&#10;TOREF93EyX97XTA0NaQlQKDXijYG9eqUk5pVCgelUdrfX6hpwN4gEO4taB0ItKp5HdKCs0l8QxB7&#10;/bSl7kfp4Tq2P+cc2XvwsGzduN6jTEXKUlSNPxgLm0OXGRH/rjkis+dvMUqavzWmBXNP9O8vN996&#10;S4Z9wJx72mBES2kDFYaBrpemz2IJYPmHegbRC6rXLTcnjBVhJ+EEhYLWzQe1ZNFiWeyoFFXQUhAO&#10;fEA06tIWFcGknupBbm+iFkn073uzKEA1KbQcxln60gz9HdJYXDqmMqWwFTxmdoa64CKx+ZxtOkIl&#10;WYAXHPaUWF8gMFjrlatWlSGvvBJQQw4WuwtK11S50oVl09Y0P73drevEl9vK7s6Zu2C+14aEug+i&#10;KSjoAk2tUKBzQYWaNu7jDPpl/AQjMHx1iMV6oH8dt6E0XIw3ElZQhINq6cEICl0U0Sq+CSQoQFuZ&#10;+PMP419dtq6omdvNpL0ly6wWDYFgw9MyPbNC0Om7DZWkVREYf9ZEICJlEaurMhAIp0YNq5mhWbiE&#10;yRjyZd1qLNBf6woVFKzXSNdTKWopBCru1TMh3mseosEpJSiu7dbdWCHBCApdxMH8bKjYD1d/gkKD&#10;+OFoU7iXGNqCG8A+BYyq8PIlT0TMSsqMoNBgftKq8E+T3/eFNNPATiRdp6qU4Hvfd9Baj/aq7TqV&#10;QivUU2vYX2ttFRQQdTdwgHiguqhORUFxSr3ZUChbytJeDhyMXnEYrjF/aMv1cOZuIwjQjrCGEHT6&#10;ha84kJDA1YCgRNNiEzm/0KzIJyeITSZHOLRvXFv6NrVGy4arLZ8KYE2EKyRAPycsAn+fJ9/n5/yB&#10;EGBNYd3qeuI+z/EVipDAZakuU38++1i23Q6UNLJ526mbzn1KCQrcHKESzRGFgUa56iYJNZsoHPQw&#10;IXCJPxprypktpmB+U719cY8JnnS/UHlg7ya5YvJqKVfOqio+b3V8D5fPKvYu3ui+Fx76OeE28vd5&#10;8n1+DmGCcAmn2DQUtO9YIGUpnvz69pjMqcYpJSj04A3GStCfwdcaLZztmp2wSVS44eKJNHbhoIeJ&#10;CiX8xmR3kJWFe0y/eEyGil3Ta9gsNJfAvW1qS9mVliVSrojVMmXVPP/X4lQks9aEHZ2+RtDY/nlS&#10;w8Pz2lYcYYJwIUEhmkKDmBoEUpbCGaQULoHep87Gb3NG8OOaswunlKCoWMlalKTt+YMFowPaCchF&#10;Gg2YBXMI6IGMXzgS4FbyJRzshwnBRVoeO1N3eUwa49hxP3sOm91bg2+U1qxONblx8n/m/pgzq8qc&#10;ZWm1ARSUJUkjs9aEgnAf+t7wnBSyOTV0Cj15nsFWTiXAKTTw0QdyTwULiRegAsoXOhefYHa00L/9&#10;7le+ZRK1T2qRBRJu2ZFTSlDYtSZ/C16bdbGAot1uOJDGpK+Zwp3MwPtls+NW8iUcfB0m/qCuRWdr&#10;B8ODuayNv690bhm+PH2shKpj2lQkSW9NEM8JFw79YAu77EqAN6FBIBflgnRSDs7MoKOONQ7nC11b&#10;muYdDXpfU8nc4kb11WCRxoCAqyzY65mdOKXeMB+wHryvfOg9QEwQVzUH0kejhWoxqjH5QjdSuP5R&#10;NjSaIBuc94UrC7dSZoSDQsuR14dYo1ODAZdTjQVWzGdIlaqyY2fG4GGeRf4DiqcKGuDv3qquieeU&#10;KB6e+yecuBx4ExooFUDNAe3jw+laq+ges7swvbF+nSUooukCJsGDlhxAg0ynm5c9xPNwhWvvnIqc&#10;cpJRO9ISwEMoKKT+oXFrcJb6iWgU2imqIQXSxtXM5fWGqsXhZrq6z0ZP3yWEJD5p3ErhCgc7zwwc&#10;FPD1K3aX05Q25eTHOd4znXZt2mq06VMZBhMB6cMPTF1h4jm9a5c0z4UKcTAEuvthWKjQQKkglRWt&#10;Goub1htkTIXqjmJdAkIskHauilShgtHtX9rvxqNGeeN9ke6tQpA9x4hYnud9U1l9KnLKCQp8smjT&#10;YOokXGY0GjcN8lTLicWEK9WQVGPyBa9XM0NoTRxMUJsYC+8LNxMuJjYk7xk/dKTMZlorMFgqWO4s&#10;aAWvcTm9scV/MkGkfPOJCK43nV53+enVzS2QIRaOCwr3FS0wMissFFJZUTaoJQAUGKxV4l7BKDIc&#10;wI+/OMPcDxSfAFVEot12n9Re5nOopY8QRHG88VFrgBd76J3hwxK6ujoznJJvGm1ahQVmNBo3GgMt&#10;v2nZEW0hAZp2G0wGBQuUhYogQ9tBi2PDOTcmAoINy9QsHV/a6+abTTCT92yeiADEVeiZFSw3t64j&#10;p8+yrLORNavIyrX+BQGHm2rVpxqF/0uLRf26YrNsrpH2Gd9xPPR6GqDItGvni0w8yf1UpuCwpOCM&#10;daWHPXEvrFeypJzrksc8TwIFBzB7DZeT7kF/qGvKXjQaLRAWVH/T8wnYbwtdQpu9N9JlSaG0mW+c&#10;gpwyldloVLTvoKHgBpeW4s1lEgtLQtGqVF89bpzQV4Z4gF2Lp11C2zZ1TDPAuYt2Gs1HYYM9OaC/&#10;32KmcOA6UikbKLVXqVG5vAw7sFNSth6Xf1qUlN5zg7++p9rIVKyJ/b+mn6KGFfHyXMtlB5+cWV3e&#10;mGYdXo8PfFpyFM0lX7z7icyZYfnQA4F16mzlnVmwLlEcNPjub13yuhm4hAsnmHWvTQGj2XLfiVZg&#10;O2FPcf2uvPoqISPQ/fQpQbYXFGhRNO5CSDhx9qWJlZDAp4u5zqILdaA6AuPD90cYgeEtvZbFzCaM&#10;5EGghCokYHjTsh5r4o76ldKlwwbitHKlZXbrPO5H2R9frToeaVPTuJ4UvY712reUsV1yypSq/eSG&#10;ble7vxscmu0WKVcKa4OOqmNc69KbEsZaR0BwyIbyP7XlfjTbjDvBAvpmYops3n7MWP52Qacg8LiG&#10;F1zY8ZQQGtlSUKCFqHCwbzz8j+3alDetuOtV3pvpXv3hgtsIE9xfM7RgoA/OtKlprY5ZtNEyj9Xd&#10;FIqQwOV0xxRr0I5qwqFyqvSBcjb+K1G6tDRs3EQY2kPG0wdFTniKFFc2KirXLrbcUKf36SqvX/Ww&#10;fPvNtzJx0l9BWxbAYcca7OlSLCIVuwL23+JF1jrhf9DBOTPrsknDRqns42j1egoG3LpL1uQzI1N/&#10;//u/dN0SEIIIjStcQjC7uqeyjaDgIEPTdgoHNJEOZ1WXS9rnlrpVgi8MixYEowe/v874P9HooqH5&#10;K+NWTEp9b+0k+WrTLJFceaVH6aZStWRVubhUI2lZrmGG/8sGn+4SPNq2nU2OhYJw8GaR+cPucsLP&#10;fsnq8A/77O6C8uZy+uCXL+X5VT9K3ncXysI5c326oIqVKCFz7q8jku+EfFXyRnno5nvcPxEaxBrQ&#10;9jnwImVlRApt5klzzIF3FYnKIK9QIXNr4sxDMuH3BcaFrCA0SKHlWkZS+GY1CS0o1A3DIWY3d3Ep&#10;dezQSNq3LJDpoTyRAo2Eyk9Nv+UQJhgYzU1Zb2zf1CW70w4Xg0tgyImj8sdZj0r1/BVk2bxF4s36&#10;yiyvtawkbadtMvcfbFpdJrozecIhu7ugmk8/ZtKC7dz/7fNy35JRIvvySvXnLCvBlwuqVtsmMr5r&#10;Dhldrbc8fM1d7u+Gj7pUEB7xcNjhPiYVW9dnNDo6ZwY8BJNm7fYkkCgoWVhsobrb4pGEFBT4Q1k4&#10;zvRMimaCEQ7UTHw6rrB8/KXle4zEcBd/OINjLB7qOaK1eGZuWpja8vcn3I984DqAWu3OJ9vfnuR+&#10;InJc3Kyu9J+5wtyf0LaSPDE9+LiEL7KrC8rpclJeHPJ/UrJFOTl36mDpNCuvLB/1l18XVM/H7pWz&#10;O58teV0Pb7ysm3kuEnDYtXEJDNxHWemLRynE9YllAXgKXnu8dtS9BCSdwE3dm8sNnfb77ZBLbIMK&#10;bqfQQCkkPpPIrckTTlDgYrq++zUe7QJztMs5pV3CYU9QMQekP1WWai5GO0imcy2ATReNTCQnncY9&#10;kTpux0L3I/9c+MNJ+XeK1dcqEnCYjcpx2LicqJnodjK/1wrscMhuLihfc7DhiZefk5vz/SVywEqw&#10;OO/LI6ZxIoWL7y5eZ56Dd9vWkBHTl0mRksWl+gMXSI/mneTN+16UlUu9FzRmBj3wgs1Yiga4R+2F&#10;ntHOVNQxsICn4pF7Wgf1//Ag/DYzr7z1wUzPWcP+p2AxEa2LhHvBpIgiJDjgWSQM9OGDCyQkiA1Q&#10;QKN53HzoTI6LlZDAiqAdQrSFxJAl36f+smWJ+1F6Fl7wktz4VwnrgZscFSNbBf1kjRQjJMBXm45w&#10;yTkjNllpsaLOUt+Fh0VKFJGB5VpIj3KtRfIVkd8usj4nXE3EJ5TrV6wx8aC923dK2elHZPG3s6Ii&#10;JIB9xyhhspAYK4xl7/5WzMCqoeCPQxfYzyh/0YLzgXOC84JzQwvxAhW+EkdhVgdjjHGVAbE+MsMS&#10;kYQTFASLoGvHWkFJdtxMHNgUqmnlNR/chA/q+BwvmlkwQZ1CIjPZTaHQZ84IOZE74wG0tONgqV+y&#10;ptSvWse4nZRxDQ5I2erWAKHMgstJ4xLUTPhq0xEuHFTZpcMsLqfN/6019721aSconfePndKhTAOR&#10;Iy7rOeWo1O52tvkeQWzcToBQfqSEdV6P+/ZbyZsv+tdHBQZFfGTeuZ+OGWjkaOZ2YUFBX7TgnOC8&#10;0ANfC1/Z45wv/kCBJZ6iRXyBmiDGKwknKPCVAoU8gUDq05pDD2zcVIw75IMLZRpXIDAzWai0zaBq&#10;ummXKZ7/SWV0rISE6UR7NKM38f2i3aR2iWrmftO2zeXyQ7ZNlfekpJQt7n4QPric+qyxTHRcTi/s&#10;iM5bpsNsoveCIstJ4xIc/g8985i576RwSop8vm6GsSo6lWgo45ruN4FrePlEWp8y6lRIRYaRH7xv&#10;bmMB7h/qarAu3E/FDBUWKGFAO3TiCew/DnBvnQsyA+cF5wbnB+cIsMc5X4JpqzNl2jJzq8It0Ui4&#10;GEWww9Y5uFk8gNn47MOtIp4B5cxksoPlQ8A6lgFA0ghXNssrMyqlD/o+uLmJHFizS04rWkzWblsv&#10;n7R2CVmXgIBW61IiEtB+pnU16TjF8p2r3zyaJHK8QgvratStK7/0KCCv1+smr132qPu7abz65huS&#10;v34xaXpaXXlh8ecybu8auTpXNfn+sRHG1UQ3Xm20iHC+rVDxgO1RokUsrWYnCKoPR7iuieua2mHf&#10;E4S+qfOBiNdMkR5LzyqNP+Ce8uehYOQsML/F3EkwEu5Fq49f3UjeIMtIhQQmH2ZjpIUE1dX0VFIh&#10;gaZAozS0HL6ouI6lkECAkhGyvkBG5e7lsvPk7dZr5Nm6/8gnZ+/wCAk4bZ7/lFiybwJBjr8KCVwi&#10;0RYSkKjxClxnHGh0hj2j78UmXfns4o3d300DIVL09DKy5chuGfvDeCMkluxbL11PP1eKX9zQ/Iwv&#10;F5Qd/PnNWrV2P4oeZCA+2PeBmFsWoH2n2HdMZcSKR1HjECfbkGaakbQugPOEc0VdSpw3vtxfanEk&#10;qjUBCSndyL4AX+2NNRUVKU9/mHDdTCwuPmT90ulwBLNowcFCZEGyQAlUs2ARZNEOWHtDK7SbLDou&#10;5bcH2VBvX17Zstzyk/uiTavm0vUK3z34cTkxL0Gxu0SiCYdt2/nRbT0daXCZ4TqDp194Wfq0u0l+&#10;LXWnPNtvkKnEfvu9NLfRtdfdIB+u/F0KLk2Vf+bNkxdqXCwfNbpBVk9ZIQOuv1uatW9rfs6XC0o5&#10;WPyknFayhFxzUw/3M9EDYTHivfezRFjgimLfoZw9+dSAnChqzNDgrECpxB2MWwol0r6n+QoXzhXO&#10;F84ZUOXUyYatluNGz61EJCHrKLRS01dqHLGCcqUKyEM37XI/kx4CUEPHFDAdLxW76YhAGP6FVT3t&#10;CwQEhUk0WIuHdDc26DODBrkfuUzcgc3SWQ52cDdhSQRKi+XweunrN2X7rE3ycJ//uZ9Nj70ILNw2&#10;HZkhUeor7NXXnS67TKpf30zyzTooQ158wTz3xKBnpG7dOqZnU3HXwf7kZ6/ImoOb5YdHPjJZTGoV&#10;eGvRYW+V4kxJfvGLt+V/Mz+T64/XklZVm8hLzz8rO7ZmdJHw97v37SErJi2S4W+/5X42POLJveKr&#10;Y4MTLINrLyrqGVNsRxt4AvGJvj2KZ5hVgwK5adshr40LNbEFj0Oi1lIk5IvW1sZDRy7xalLyYfkS&#10;EvDA4KPphIQdzEfmOKiQQAvg/+kXZi3mPBoLmku85EQ7symavLHa1EiQf9/+8wNGOHRYlmIeN1ie&#10;P6jaCXoNTdq8QIpU9T5dDZeTCgnadHy2PDpZZP4gKMwhHM9QL6GuMlxOrW8/T2oVrSQfvT/cPNf+&#10;/I5Sok0FWbrUctld2e0aGbNxutTeX8aT6oqA8NXHCVcfWWaAC4oUZWX7gk2yseQBWbBphXx+eIq8&#10;NuzNDK4oHl/4yNXywYcfS60W9dzPhgf7xSRVxAn0XiJ2Mm/hgpy4pYil2PezQoEcmUw6VMkXNAjs&#10;9eBsWbw6/SApzhtvQgKvB20+IFEzniAhLQp7F1OC2gPvrRB0haa9StpuRSBwmGSlnSJZUFgLidKv&#10;hRjFofI5Ze3+LVJwTy6RTcdk7tw5MtN1uDjz6vF/B5Nr3/uuu+XjRpvlznItPJqt4qwSzmybjswS&#10;z8FtXGSaCjvoxZfk09MWSLfNdeSZ/k+Y5z75dpQ8vfUH6bKygrEwPv5ptAzf+ptU+P2QfPHxR+Zn&#10;AmHvrQWDWtY06cn0gir9/EUybtMi6fJ7LtNt9o8zHpBfho81f7to6ZLy2OuD5OVJX5jfu7vr1TKw&#10;873mfmbAH4/QwPLWKY3MXskKt2wgEGz2hpe33dxB7rzycIYAOMkrzNNHiQymUBe31r39rYB3Vgb7&#10;I0FCCgqwC4tQsprUjHQKCYauaAUmvk1GP5oHCQL9cBbvWCNTVsyTcTWPiriMgE7Fasu1lVpJ0ZUi&#10;3337g+lEqgQjLPo8/IjcW2aqdCpcWZr9nTPdoWXPuIlUm47MwKG07qwSsiOv673HEXYhATT7W318&#10;q3za5y1z/Ykd5OtaWb7Yvlgun1pYlruea/fYZVKlYFl55oaHvbqJfOHLBXX2NV3ko9M3mthV43U5&#10;TJrtR01uljnDJ0rNWjWtz3haqqmpGVi/i6weOj3dWokkCA4GccVjl1WC8doWyNf8C9zWpMRyhvir&#10;CrcrpIkuJCBhX7y96IYPDXcRfkJ/YFbysyZtzpbKtmRtEc/IUP5mPAkJUv+IyfirhDXxiYGD5LQT&#10;hWTcWYVNDyf6A41bvVx6zBshlx38VKre3lre/nSEiTtA0SLeh9V/Omq0+55I8+bNTbHXuN3LpWnT&#10;Zu5n08+/5kAa8q9vN1+swP9cdW58WRT2ojrAxfPn7oVSZkchj5DudlM3GbBqgnQqUkU2bdwkF13c&#10;Vd7ZNEvyrU0NSUiALxfUX1+MNUICF5RhX17pseBTufrW7lK2aWXzGefce8zEtKbuspSlaEHtRSSn&#10;7UUSDnP75Etvbm0C2Fd2tWpZ6OnkhN8haJ6dhAQk9BtQYUHcAIg7+MtioJc80FnWzsxFViUzwelg&#10;TGP6zXBwR9sX26VT51QqYAncayUsG8yaQzHVvIZ2bc80QWwOyo8/GCET6/U0dRRojZ1W5JVOcwuL&#10;HDomA1b8KJ12jjY+aoQF/m6sCif1GtcxPnPYuN9toZ04Kkv/S0t5fTBXWlBwWI3ItunIDHRgjZdM&#10;KG/N/pq3aCGn5SkokyZYKdUIju92TTPXt1heK85SoVElaVWglEyaFLi2hd8f8+tY6TH6STnvoovM&#10;cxQ6IryBKnmq5aHqNy6BddRlTbishi6TXcvW9T+/3jVVFufaZATH4bJWTdKaEwfNLWuDQDhWZTTA&#10;1ROPwoK2/1g9gALpjYvbWWvM2S0WPv65kMd9jWciOwgJSPg3gbAgqKzC4s+Zvl0PTKsCOsza0Spv&#10;X3nOaPIIB0xThqgwmpGDm8UeLbAS1GeqoI3xP4cOHyEz58yTui0aywMjnpYBP79hDouL37rduDUo&#10;4AKEBW4ofNMmZfbAZjlz7Qfy9HPPm+9jVZBtY+eTpWOle89rzP08Fd1BYtdB8t3nX5q7uJxqLLCu&#10;I9rrlzOsw/DCiy82t+ESqQMJDT6r23zYK6/tNG3WTIrmK2ziRoD1MGBdmkDYt3ePLMuxUa4o31p+&#10;Gfez+1nf3Hrf7dJkziApJHmk1a0dTKCcgjvmkitUyxNP4rp0WuT6PF1Ww9wWLovTpUAsOWDF9Tps&#10;zCe/lz9i7l9Tsr6Ur1Bernm8l7w/5nPL4ogS8Sos9BxQBdIJGU94JcCpmOpZQuA80dzX/sg2b4T+&#10;+TB7vu84hUr68iXTL4AFC9P862jp+vX0UwNT0eqbNmosCAfn+FEO8uqVq6TefmvvVA72YCwMLIFA&#10;P8fmsae6Oun58C3Gr/za9x/IO++NkC//b6RMHf2njP1jovT461NzGJlmcpByVMZ2Om5808a6cAmL&#10;LRUOGm10j+tgurzbJR4LAnYdOyjT860yzxUpYAmKC/88Iju378jgcrK36Xj22fQCJ1Q6nNMu3evI&#10;DFnZ5sOeBlu6bFn58++vZcXywXL3/+6THCVyp3M7YT2YPk4uqhYuLe3PPVfuWztJ8m09GZTbqUSt&#10;MmYY1QE5Jr2XjZSul1v1LrigprQpZ+7jgupTy3LJ0qpcXVDjGp2QR6tZwj3vwZNmnUC7so2k3WXn&#10;yi3rvzDuqE3593jcldEgHoWFCgp/bYIYoQxaIwG4nfSMycqW7NEg27wZdRmRkUB2gj/sOdD8LHEL&#10;4HDGUtCvD0aM8GRC+IMcbX4X1xAWhzfBwX2+RwCen1MBwybBYuELIYLVEshSGf/JT/JRvassi8H1&#10;9VP7I8alQFU22iGCo93BKiZgKYWszpr83PxKJ03KbL/JXxttlgPr+1UT5X+PpNVIcGCh5V7UpYvJ&#10;oCKlVlNp7S6nb2tV9rSLuOr6681tZihfraI0a54WB8ksaPSxFhZ2IYHr5oWBrWTRrJdk4ezhsmv7&#10;TJn4ze+yfUPa2sN6UCoXLiO1GtWWenkKytwp1mHjD4ogKxUqLS+2uMW4FesVqy6Vq6Rp/0+v3Odx&#10;QVE1Tyoz1Ptuk4yve798VeE6GfPOaGmTu6YVn+B7rr+RsjOfXLhqhHFT4Y5a5bI6SJOOJrEQFsyz&#10;UJdtIEWN7CywK5BOypV2KV0uNm6zssxg+hLLVWVPu80uJGzWkze0EO+zdzp5LZzRfiv22bsEuAmE&#10;RwsC5GgoG9av9/TQjwRky7S+4Ry5dN67xt/sDayKO8p2lFJFi8vcNYslb/ECki93btmwdL2cXqG+&#10;dLv0Unn/r1GmArjFkmImNXPIhA/k0tmvGyGzct0a+eGJD2XPVqviVzNqaBuhA3OAupI9+w6EPOBf&#10;wbpp9GBHaX2kmtx1g+VCjBTVmtSX36parrJoYhcSuIDatm0k+/Ydljx5csmZZ6TIvt35ZM/hPPLk&#10;k/3lph59TYwIdyGHPDBxcO+hA6bIbtJz3/qsmQDchblaFpWquUvLrmVbpWnrZlLKdW7lz7NB1m/O&#10;JZdc1MtYvvYBUtS59Nqby5MFdV33bjL8uTfkoq6XydAjf8lpVUrLk6W7ytJ9q4w1Qd3NjGJHpF6l&#10;itLm631Ry4Kyo3uFg5aaA9JqM5MdhfLFWAKnJ8CJ82C371WaAHobvUq91b6DqZJSMKcnMUYznXCD&#10;4w43T2YTstWbCQbyn+0sW+17JkAkYIGaHkxhCIk2Z7czvnuylTjANRbBFymV5YuWlhVnv5jmZlJy&#10;5TUHffNiVeSMxf8n133SX5bMt2ZUDPjtUxn/yy8y/x+rCIiJaB9tmi6Vz6tjtGDcHkDX0lXfzjNC&#10;ghx95h4o2jaCn+eQr1cvc0VaFSpWkv9cmuuR0pHXWxj2E23Lwi4k4IXBg2XYq9/L58MnSKmSheT2&#10;G0dJv3s/cVm7yyT/idtl+LtWy44mRdPmSmC9/bltgZxeqLpPIcHvkJW2v3EuqXGyrLzx+Kty/MgR&#10;ObZrgeQ+eImk7jvTWDC33GStB+oo1AVFvUvv2lZGFFlQQz5/T+597kGZOWOa/NztRVPDcf9t98j6&#10;/PvNzxTfnuaOAg1uU1sTLXSvYM3j6lXLG/cv1jfuYGKFWAXuX/EL3gC8Av6EBPA/7V/2vbpkTT73&#10;vfRc2m6v6SbLrZNA/y8RyVaCAo0EfAW00Q6+fNXaOIo/P2RWc0WvbvLX8hmeWMRHX46WAYvHGi2U&#10;L8ad1vzrYRP8nN/ueRPEHljzYtl80Zvy+5ZF1szl7Yel5H9HpfOlneTSqW9I/h9Wyagmu027CNi/&#10;w3UwuATLpUtHyW233ykb/9toHu+ct0Ym//Sr+RmazWkh15gzq5rhOUxUa9i4sXS/9jrz/OzZgd0l&#10;viCXf8ahbTJvz39G8ESaaFZvO4UEzJphZTUtXnqebNy0V27re4m0vqipScHudMV++XTk+3LnPffJ&#10;0Z1pBV2r9281weWtC73n5XNQk7H2S4750lxqSJ+ed5trf+mFm+XgDtfB2q+qPND/Khn3W06585YP&#10;5bY7rzS/Z3dBUUWvLqgDCzaaxIeWrdpI9+7XGGvSW1yEtF2C23WaNJCrVw2Xmu0auL8TOzjwce+q&#10;AMF9iwAh409Tx3H1IkBwMbl/LSIHti9FUvvH2fvI6VlSsFBBc5udyFaCQoNQmt3kBBMy3AaBWcGc&#10;P2dKl9su98QilroObDJXLpqYT64ak0ve2H2hXPWb65Cf/bo0nv1/5gCp8V+KvPjP58ZKwM9MIPqn&#10;M47K4p3/md8tULeMyXxZst1ySUycONEERAlyH6ybUw7s3W0K9Y6Oskap4nKi2Rzgvhi+3Lrf+vIO&#10;snvnbjmvQ3vzePPm8Lu5li1bTpbs/s/k8Nd2HYj+QKt2ZmoFA4d5pIUFlopTSChX3HKxPD04l6Sk&#10;WBlYH7xaXJ7q31ZatSwnd94wRC6/uKXs3Zl+nZ5xWlWhmt4JwvOJNwbKinxbpP76kmYmdtuz2smV&#10;XY7LsBFWiiYWzC3X7ZIlyzbJU69cJa2aVTAuMFxNTBpUaOBIFhQB/yljJkpK7eLSocN50uP2290/&#10;4cI20+TCck2lSedW8t/uDebxwaLRtcBDAc1fLRBihAgQpu8hRPhCqMQSDWRXsV3v7EK2ERT4I+lJ&#10;D00bBD+IR4NS8QiV0Ms+nyXfNb/PaPltF+aQ5gVqmO91v+5GufvO26VS0XLS45/y8tis0vL5F19K&#10;m3atZMjaP8zPkBY7/px8Uq90NRNv2Pz7IhP0hgpFrLQ+0jDNFDUXPZZ8JWecfbaU+naTmXfgdDkN&#10;LlLOHDz4/ct3rCcNGzWSYkWtwr2dO7an634aChVcGiuM279WatasZe4DLc6dGTcXdOrssYZChUM9&#10;Um4o/o63FFioUKGUHN6/y7ieOMBTCueVeUuKy/KVJ2X8hGUy9JNuMnf2WKlYznrfsPvoAeOK0tRZ&#10;3vfMefOMkLj32b6y++RB2fvnBtOcke/1vf9mGf/TKHn/o6Uy6sfT5JeJV8hfM0vIKwPzS7eLd0m/&#10;R0ZKw9OtWJwvF9Qvw7+Sq+d/ZNq0dLz8QuNWIrjdakthk/hAcLvSEdffXPCdp84CyydS2WmJADGI&#10;YNGBRlrdnZ3INoLCPkubQSXBUraU7+FH8QDC4pMn3pXJtR+Q9k3OlKcHDpAGrg08b95ceXLAQKPV&#10;V7+ymQyvvMZofbtyWu+dbKVD1QoYPzPug+kf/iplO7gEAh1l8xWxXEwuPvzoQzmnpDvb6Phh+Wn6&#10;r15dThw02suJ+c0UjjVsaAmYffv2yTX/u1E2HA2ukhiBYhcAat2QKlq+etrh2eHc9kYw2OlyRZe0&#10;nw+DSGRDUdTnS0hA08aVpGKFEsYVhNuJwiyEROF8Vv3O8n9T5ciB6dKmZlpSBfMmKucv7Umd5X3n&#10;zJ9THn+lvxQsUlimf/qncQ8BbqvyxX+X/9bmllw5rZjSiE/3y3c/bpCffikv9ev+JiVLpEjffmnZ&#10;c7igsAjB7oJq+d4qqfLHVrn/r6HS5tr2knKsoOQ4rYA0rlNN3ivXXaZtXyAndx3y1FnQauRUom61&#10;4ONm/Xpa8+hxlcVjfUhmyBaCAr8kQSvod1vdiE+zymoIbuJumDpliuzes8ekQSIw+Dpy5LAs+myy&#10;NP5xq0mT/WntNFMgV2CVa3PXsdpvN9xTSrauWO+xJgZWaid/uSt/mVdwKOcRM2qTCu5xX3xnnidj&#10;Rl1O+Lg5aOCia640wqdRiRpywXnnmufWHdki7ee+KkXzez+A7W1BoOP5HeSmXmnZTdUbWVYSaECb&#10;9M8fN/0l5cqlxZTQrmeLlXmVGTjkz1vtvYWJP+gC23z6sXRtObyxeNl2WbBonXEDNW+a32iaZ7ZM&#10;NQHtnjfWMy3wL2g/RvLkTt8ePe9BK5YAXa+71BQ/wov3DvL02eIa9Lyutvz661/y56Tdpp3EU/2+&#10;kptvKGyEE3VEbS5oLPXqpI/FYQliESp3HLey1jQuMb3obhNQL16sqEy45uV0wW1iXBrYblCguFx1&#10;9VXy+CcvypX/62USK04lC8MfNCaloSCguGYnsoWg0A+FDRlMY8BEZdpfk2TgwGdkzmzLj43QqFa9&#10;urwz4FWpWLeacRUALRrGdrB8yWQ//fzlD1LmnHoea4I0VE13PLrpgNSdOFDurNrBxDA4BO3zr0Hb&#10;dJStXllKXWnFgY5ut4TxnsP7pOGUV02KbuHUtIp3DjQEBFlbZeqUTVd5/ea8L6Rpe8tMd0JAG2vj&#10;rLPPNq6wWrXSXFEEb+/7b5zsOpH5+RNkQ7X/L/iYBfGNSn/vMG1CAnH++WfKhRfUMG6glMInjbAg&#10;yEzsYPLUffL73//JRd3PlEWL0o8t3bbVivPgAlp+0mUdHjsoX70/Ol0WlLESDg8y1kT5ckVM2xr+&#10;LhbFc4/uNu6u4sVTjJD6Zsw37t+ywCIkGQGorqfKHrb8uUT6FzvbpNv+MfEvmfTXZNMOxhncJrvu&#10;wiJ1pMvWD2XUO5/Ly4UWm7qbhfPnWVlRQ/7PND28/9vnpedj98pdowfJ7KXzzVo4VaDrLFXbxE+y&#10;k1WR8IICa0J9grd18z7xLt5g49zd5wGvaa98UduAe8Y5We7aHj1lyKsvG43ulltvl569eknbtm3l&#10;4IH9cujIIamSq6CxLsae6fpYC+QxsY2Zc+fJyiXLLWsiV16Z2Oguee/1oe6/KLLMdXjUK1BS/l32&#10;r6ncBZrJqcvJ3qZj9eWVPSmd9UtbVsCg2R+aQDhCau4cS4AhFG585g75N2WzEWqfLp9g0m/1wOAA&#10;pM+QTl1bsCPNSiBNlgKvcnXKG1eUZrIhPPI2cN13PVczv9WLJ7Osc733YHpDYX0Q3wg2i2b9xlTj&#10;ZiJm8NSgKTL41clmuH65MjmlevVCUrRIIelzVxlp3sRyGwFjTrft2G2uyfW3X2/Sk4lbbNyQJkxM&#10;DKHJWkk9Nl5mzz1sgtcP9D3TfG/P3gPy2PPFjLtr1669Mu7bJi6BkbFJJskI6oKiyp5qe1KgcU22&#10;n/WCvF5xseQtV1Ae7/+k+ZkTuw6Z+ARConiegtJ7wWdykUsRIfaFlUFnYtxk97z+sFx9coxcO+4N&#10;GT9kjPy4+x/pt+43Wbx0qXTueZkRHhc9d4s0u/BsuXRkX3nnm4+McMlu4M1gTjdkJ6si4QUF06sA&#10;a8JbkV08wsb5ZYOV9jr01aHy+QejTPuNAXMnmLTXc/9+XjrtHCbFr61ntHL153/+0Yfy1jtD5csv&#10;PpdBA/vL888+Ky+89qL0/r9HTcpro0W55VjVQjKwaUcZV/5204Ljv0mLLGvCJThSu30hh9cekBRb&#10;59jPP/tU+pY5Q8YM+dQ8xuVEMzmwt+mo176laf2Axk+1d+ESRWTiupmewDkzK5YsWWxe73+Nj5pM&#10;rNPzVDeWC1onhYF9HnvA/CwM2TBZ2nW0MqYQHAppslRozzmaPg7BYcQwH8ifw3tueyggqBFCWFC4&#10;k3ArOeE5BAnWRyhM/PNP4wLatCXVHOR8nXZaEVNPgZuITKjJM3O6NPa0Km0sssqVKsotD9wq+VLz&#10;yLgdC03cQgUlU+/uuPUSU+V9012dZf2GHSaIXb2yJdBvuKa8lC+f11gSRYqeJidSa8ry5f+a79lx&#10;uqC02p7q+y7jckvKgm1y4cKhZl43hWNVjpeQBRVzmhTsIYsmmwQJsugQEggP6jgOXVhCLv3zXblo&#10;whGp61ovtIyhMeXa856XX48tkCdXjpVx734nM9b/K1+1PWDeV42yVUwmF1YHBYB3vfGYsT7oGWa3&#10;THBv8b1f/vlLLu3WzXwP5Yrv3TCsn/nehKl/xpXVQow0u1kVCS0oyHRSa6LLOeH1o1mxxiowiiX/&#10;TV8mF113UYb2G3R7JfWVL9qEIzz6/POefP7dKLNR8AV/MPRd6Xr71a5D9yGZPnOOlKtbxfwd3Eqt&#10;T28uPWp0lC0jF5gKZ6bT7V7u0kjPr2qC4T+P/0U+yzXD03Kcv0fwdPEXM7y6nLRNBzUT6sqCTvmt&#10;rJlzZ6aNzGyZv47c/r875ZYdXxjhQT3HqI9Hme8Vy1XYHITDdv9urA0C4TzeUuJABq0SzbpqlSoy&#10;e3dathW0a9dOPto617jO/v3XOgARoFSFBwv/69U335DH335eevW8UebdU0+KFStm3Em4lezpswS8&#10;i/60KmA8whvtzzlH3njusLEgzm65wwSZ0fJrN61gvuYvWG2yn1auSV/x27JFMzm8cZ8s3p/WOoIa&#10;E3j48f5SNP87JlCNVYJFMmPmJun/7L/y2UgrRZZsJ/5Pw3qlpcsVX8mqFWkdf+34ckFtWOS27FIP&#10;GyvvCpflWuRIQXmyxYXy3MQv0lyauDBd1mmfil1lT+kTsuyTKWbtIkA0LrbwgpfkpbHvy4w3x5k+&#10;Y6xzhEePKq3M/O+aUwfIwJFvyR9v/iAfVd8u/Q79Jps3b5FO911pLJP2f7xqLJOJx1aa7+U+mlPO&#10;ubWz+R5KyKcTfpZZY/6W0Ztny8rF//mtZM8MvhoD+gOrQluRfz06e2RAJbSg4EPQTCdfA0QCQWAx&#10;1mAZ7PhmiQyvc73ZcGw806jNLTjswqPJ1hT57Ievpcb3D8stfXvL5VdcIT8eni8HXd97d/MEGdVq&#10;lzk8Z3Z4RnIfPCklq5c1ozbR7C8p00YefnegDCx+mQx5brC8NuRVubnCudb8g60fyTkPdDWa9Xej&#10;rAOd5nHqcqJNh86/ztutoXU4uOCQZxjS6wtGGzcQXOWyJorlTzGdaamH4PWcn6eRJwCr1d5aAX5G&#10;ucbm8Qur/5RLLr3M3PfgEiBNTm8kH+20KskBgUAjQ76Hm2zTJsvioQBta+HgBf21190glx39Sm7Z&#10;M0r+2btcchU4IaVf6ioV6tUw60jTZwNlNQFuQSbR4Srk1q7RYlHgBvrwkyWu11jI1E5gUVx3/Rmy&#10;fO4GefqJmnLvnXWleaP0xZ4LNyyTnj16GgEPXEtqTBBwV3YtJ59+sVXO6NhINm48KhXK7JEOZ1U3&#10;BxJTHsmqom4DHr1nqYz88CFZuzq9sLXjzQVFSnTlRcfl75aPyuYxS+X3PyfJsKHvmJGsp/17ME1I&#10;uPio0Q0y+pPRMvqHH42AUGUFRlfrLS+/8pqsmLfc/I75ngt1X905/n258Ks9pi4I6wPrZGb7/vLL&#10;7lmmKJQhSggefhfhwvf6L/rECIjyG04YywfYJ4+1v0aGD01zpUaa8qXSEgxC4frO1rWgziNQb6lE&#10;ID6a94dJwfwFBtCX5Z5bWsvptYJPibWTJ29R+Xps+OmW4TL/n3/k4Ko9MvyyB+REnmPyz36roMmD&#10;65O5sMbpct+F18p1Gz+UTv/kl2Xl98s1DTrJj9/+ID83OCEbSh0ygmbpuU/L6VNfky/2/yUjtvwl&#10;326eK+/v+kuGrvtdvnAdzsfyHZG65zSWq5t3kd9/+FVuPa+TfLthmvm5Ez8uld2bt5l0yTtnph0s&#10;z1eoIGu27JBm7dvKL83Trm2bYtXk4qpnyuWz3hE56To4XP//h7MelNozXjKxCpjZ/kl55bEXZNMG&#10;6z3VrlVPfnZZD3Jsv3yxd408XP5ceX31eNl+eJc83rq7rDq2Rf7cmVa4dk7JWvKFu/321blPdx2y&#10;xeXHgv/JikNb5d6KZ8qS76fL/f0eks9zzJTqBUrL+E+sTC1fcIi/POQ1ObPtGfLSqnEugXNEPlr7&#10;t5zMedL8zbUNism1RZvLCpd1tXf9dtm/y39vKNwf+88sJDcted+87hHbp8vz190hLWu1dB0KC6Vl&#10;6zbyzGPHZNeO0+T5/qPlnLaLZeLUprJk6VbZf/gMmT5LZPmKo7LncB35Llfa2mtxopSM//Q7Off6&#10;zvLzdmtme/cSzaV2ldrSpM54aVjrQylYuL0cPZ7LZRmtlUX/bZelSzfK4KcLSoPah+XjL7YYgfT7&#10;5BJStda58t0335q/4Y1Dhw7LsjIV5OJtlrCvVzaHfL3tkGxas052btkjY78ZI0ePHZNSpcqIVMkv&#10;b5dYbJ0Wrs/7o9N7mPqe9pd3kGlld8oKd1o0car3G9wolaWM3H3yV1mBcHefMHzv2vwN5e/h46RY&#10;vrzya9ujsq+g1YzwlZqXS17JLW+NHS2nu2Qka3tFFda2mG4D+44dkKfmTpCLpuWW0kdyyc/n55Xn&#10;zrxa/lezk0zfsUzKnFlDevbuJZe36yKFXWsFReLQgfDOAzu4j/r2LClFCoVepMvvrNpRTZYvX++6&#10;hqVk3PjxA93fSkgS2qLQzq6h5Do7Ia7x7iudMvSAigS4dnz1auKLgO+29Vuk646a8vfpj3lacBCE&#10;HlfqHrn1eBu5aY4Vg6HDJxr5jJkzZWdJ1/t1+4jnNesvmw5u9xzS3uD3iH2UqV1WDuw/IBt/WGqy&#10;oWg7jv8dlxMVuwpuCdwTuJx632+r2HVBvGHsqr+Ndg/MX757+jDP/+fvfvPWqHSuAALafUq4+0G5&#10;fm7y7gWeDC1nLAK0vTmHEm4mYhn47IFgOgOAFlfcbt6XWiv+uOaOG6Xt6lekxKRHzVjXDOQ+JG+3&#10;3SQX9E6fPOANhMSPpy3xNPMzuK4F2u7LpebKsK8+kEqVKpgYwemNXQfcK1eZL4ruaOFhZUHlkNrV&#10;ikrpkunjItWrWq2rST1WStQqbaq4F/5jWTiz5540cY4fPj0pJVIKms7HvfruNPUTWBeXXlzBtZYr&#10;ytN+2tQrtGL55Ezrc7C7oObOm2XWLNSuXUvOO/1MsyaXdhxsPm+K7i7o3UVy7T4p12+rK7PqPyXT&#10;az0hty6vKk9f109yF8otfaq3MZYlX6zTEdWul69HfmOsBHVPQZ/K58oZeeqaWF1hl1zBSmBt6/fO&#10;KtDQdENW1xYTHP9oebf0+PcnE8vTdjbESHou/Vh25Dsgdwx+IKzqfTvEPD96pYXXhoDBUrOKVcwb&#10;TAfqeCehBYUObd+bSeWBlFoGpfe55wLPQJJIwNyI348uktc/HWZ6Nb31w2hPwNosbtfhwpjSRZX3&#10;yIevj5AcU/fIj3cPlT4de8ldt94ihcsXsVw5R3NIapE85m8ySObMM1sYwcLwffy6Ly75wXwvEE1n&#10;vSQd7ugiY74aLau/XejJcqJSl4pdsLfpoEBv2vEVnkMd6hevblJUAaGGm0QPcTZ2waWp6WZrE0NY&#10;MG+2XFY6zTVD2uvHzaw6CuYvOFHXS72UilKoUGHTukIpebCQ1L+shXVQFyor/y7w3kLDTuG8Ba02&#10;JYd3el4rtB2+Q8770nUw0bIif3G59dZeUnvYjSaQ6i0jh4wkFVDe4LNqOvkJ2eM65/+aelSGvL1F&#10;9rkUdmooOp2XapSRUsVPSJN6OyWlmFXAZoc6BrC3IidWUDjvLyZwTXyDYPUrb9woX4+30pRpC3Lz&#10;tbXk6x/mmS9iIs8OukVy5rbWiy/UVYZ7ETcjXPbvWlONjwuKNUtFeKUqVUyK7oyRE41C8uIbb5h+&#10;YxzSn+SYJtUb1JI7e/eWd98dKpVb15Cu79wle07uly5HG8s7O9rJ6BxXyL2ndZbDhY5L61sukD86&#10;PGIpKSUamo651efnlZz5c0vqFbVkYg0rqYH1xvdKTz4iR04ek/zt0+JwC9v2Na+h09/7jaJj4nmu&#10;WwQJDC21Tg6kpMqKFRkD+cHAZ4Ti+N6AVFMXkRkOHLTiG5qQkMgktKCo7+7tNPyLdeY2s9ANcszb&#10;p3tK8TMLcyMu69jRijnUPOoJWOsC55B6fFE9+f3pL+XCCzuZlhxXXJXWqntlDktLL7+3oGVFuGCQ&#10;zLr/myw3XXS1OZALF09Jd/hRkX3jXyXk+XVt5fGlp5vHHo7sNW2sST/9yO3XxeVEpa4yrHgFkxnT&#10;sFlTszmZTTGkjiOOQGzCdUgz5MYc2C7QGtturWJaTNjJXz5Fho/52GRbGQ0TXL8/ddN8SwD5soTc&#10;czSKFMpvUkWBn08pVcRqre7i9crtZOIfVtaVPxAmPWt0MILHDoHqqy+/Wi6a6jpkjh+UlhMHmWt5&#10;x4pRpv+RHaxD2rrr+/UHGvehY8VNHUXtWjlNcR0xBdJiP/nykNH+SW/dut3SnBV+DyrkTEvzJiMs&#10;V84VxoqgmAuLYdO2Q54AObEJhMOFHeuYYTpPD84lQ97421Ph7Qssvmo1LctFuwETn6IaH5aOmyY/&#10;/jhOWjS1grLE1YxS4FrHF463fgaBSVxq+GcfSNu7OsoHH35shAhptmPzzpfGLRvJ888Mkj/XTpdz&#10;fx5srh0CBmvg/podpfT+wnJ+5/Mkf8F8ps/ViBY9ZO1Fb8mExn2kRM4iUqhjRZmwb670aN7JNL1c&#10;1+4N2XZolxm6xNrky+wt9/2iNcvId+fcYeIrdmUlWLi+o4eUj0gtFkOMENzQ2j3fIpFJaEFxX5/7&#10;zS3DiugFHwkwNdEmIuGKYrHiyzVB62LiCVjrAr/swkvMz3U66wLTBmPJkiWuw2Obp35CDw5SDpkN&#10;ABwcdrdOTkcst/jiI/LR28Pl4Yf6mcrt4pvSu2aYfrd+vZXJ43Q5TWlTzvQFgrv63msOfw71EoUs&#10;Kwst8LMVv5n7fzTtJedOHWzu83MX76qXQUjA5lWbpOm0QVK6VhlTEa7ct/xbebthd3PfZEHZoE0E&#10;A3wYy1mpSjUZt9uyGka3vEO6zx/ucXvRBFGvBdds4uS/vVoCRc6pYA4oY53Z4PC/rUdPqVTJJUC2&#10;H/b8XWZW79ufdmHRvrEOVUDB5VsrGkHPICgsE+Y3KNSClCzdSOrW3mZSZK/t3VFuuW+r1KlTRP5d&#10;sd64pHA9nd0moxuM12TvxEujxLfez2usCAQEKbaDB31lKq+rVilnAtv9Blg+9HPOzidfflxL1m/y&#10;7Ya0s2rFStM40O6CohqfRpDww7sj5cWXXjFCAnA74haihgJFx+AS9E3mvyQbT+wxriEjRFwWGplv&#10;CJHXP3lX9uZzPf+na/3uc7vaXL/Tafqr8t7OX2XK4lny+HNPGwHTY94IqTy+j+zJd0gaTx4gP332&#10;kwyd9oexvBtPelQqzX5Wip0sJFPq9DFWCRYta4/biS0ekUGH28mb970YlpC4tnt7eeimXRHr6tDn&#10;lSPGLcj8beZwu59OWBL6DVSqVCknA8yBgSEMIUKSR4LrLguv8ZwTFu34F0ab9FRz8NqgAVzZsmXN&#10;od7zpuvlvQ8+lOrVqsvRo4dN2qZiH1VpNquNbcXSSwpqJBA48OHHI2W/o1PFthWbPNrmdbVLe1xO&#10;9jYdtbudLZ8fnyH9m1pZWQgHXvtFpevLkB1LzMb8nlYhroOV55+pdYNIuTwZYjDkutd3Hdx0o0VY&#10;XFktTVDwu7hasBLsPnk7CJBdxa1sJ4TU16smeQ57/u/YMWNNRhQZXtScrNmT9t7sUHFsrr1aNG7U&#10;JXB2zVZS/kgeY8Xg8niyzjWemdX8feo/2i9427wOXu8lo0Uqr8knzeo2kccGPipTelWUlCnbPcKC&#10;WhAE/4NP1TYpslRQk+UEBJupoYB5C9NXZlNg52TNiYNyR6/KRrjs23/UuJ/oH4ULqutFRU3TQSwV&#10;0m3//OuI/Le+kzRv3sIUtOnngStNixsVBOoTLz8nXe+wphPaXVA0gsQFdfTI0XQptoxxZT2wFrdX&#10;tyxjg0uZMOsy70kjRKi1MLgEwlkLX5G2NU+X8V1zGGvaLlARJgfKi/zU7GTaXHfXNf59/SxzS+Zf&#10;xUM5TZaT+T3X32Mdpbr+7cf3viarh06XnJ/+JwteniC9LuhuFJVAlpQvrr8o87U5wPmD0qqdZN8Z&#10;PszcJjoJL+kYYK4TqphUd37PpfLSx6cFHIcK30wsK0++U8SrcAk3QO4tiIbWS68mYgr2oHXZ8uU9&#10;/Zv4QkjgfmL+dLM2Z3g0bR1VySateST9MPdSu127xnYAftBqjzz4f4Pkmj63yKiF44314sF1EM4Z&#10;9be5a59/DQzkN51ha9aQNeeWlo/WzJC/N86T75rcIUO2zJZ76nW1DvTjB6V1idpmk6PV4dKpNPkB&#10;M6sAjfC+RpbrDDcD1s9Kl7b6sOt32fjvL/s5nbAkVvFI1XPMZDc7S1y/hzXB/xu/aa5530+ffk06&#10;t8/91bvKsaPH5JWRb0jbzSOMFj93oveZGFO+mWS5ngqktzrrnd5AunW7Ria4hALWHu+N2pCaM1+U&#10;hx593PwMKbhoxkAK8mcNbpbz+3eTzhd1NpXP/O2Jbf4nv11ZzCMsEGbFy5eQIYOvMgVxNAUkNkGs&#10;gn5MHOoU5JUrm/6zpBDNGxMmFTYuKwLiFO9pYBy3E9YKAqNtmzry2KO9ZZHkk2eLTJcLl75mPg+u&#10;GX246lzbIp2wuOa+HvLE5p/k5bLzpFZby73kzQVlT7Glon9i077m8yBtFfTgJ3Zl1qFLiNAZwGNx&#10;uD73+q7PEQHLWmQgkkfAuDCp0vyOba47Vq8RSC7Bw/8xKbQutL7omfXfm8l8FHPyZbeww8VbPGLp&#10;mlLSZ3B+cxuIGUvKmLOkaZcpRmmF++6/P1MT+uKJbPEm3nVJ7SuvuspoiJh79L9pf/UfAT/ksX9u&#10;lc+/nChX99mY4efCrfJet2GdcR/g4y9WwuomCTy3aeMmef/V4TL3Tdche/XTkid3Hnn8sUfk8cef&#10;kNt63y7Vq1f3WAN58+fzaNoayB5YraPRou0MHzY8/QHo2nS4taivSCckXHSYc8D0iwL7/GvadDCQ&#10;H/Z3r2lcQgPrdzEHTY3iFT2ZQhzo3zXsKa+tmGCyYBiOhEuHw0CZt22pObTJkKm+PL8Zt7p91iZz&#10;UFCNTYWvB5cmSjEecZN0uOMW+Q/kNkKKnH3N/gL+1qHNB6VhjzPMIUiQGsFBfyJvdL7iIjl3blqN&#10;h3JHyp9mBOvHl+c3f9O8T9drwu2FRUDGGpXFxELGFblJch8Ro9EyEKpEo7IyscleOXpucVk7Y4V8&#10;1OJa+c31d3KPW21cLwtSV8ukaflNQRxuzLvvn26C2xzyrNFz2hWTYqdZWU52zrvgfFM7YafEaXnl&#10;2LETpmUHgodhSMTRatfIYdyub7yzVK69rquM3LPBuGmcLjY+Hz5Lu7CYPWG6XH+8ljmYcxXJ73FB&#10;vdvWWnN2F5TCgfzhi+9bwsKldLC+TMPAfXll3oYlpj2M3eJQYTFq+a+mE60KC+JtKiywVkmCAL5H&#10;DGTssG9MZwHzt9wgMDTWl3PMv7Jq02pTrR4JvLmZUSJ79JtlhPxvM31n1uHFuHVgTrnuznHmLIHS&#10;pUoaIXF/3z7Z4nyFbPFGihYtmvPlVwfnnLdwQc7PvvzC/ayYD3nAGxt8uqNoC0yWE9oZi8IuLIKx&#10;SLyRo0ReOZByXCpf1UzOu+ES056Ajqt5qxWRQh0qybQrU6RYr4YmXXbrtq2mqOnAgQMyZMhgqVq5&#10;ovS++w657tl7pelNZ8mOf9M3ZbMXsdnBp27fVF5xbea9P1q5+aRBkg6p2Nt0TC+81Rz+HPZo0P3m&#10;fCwftr1PNu7ZaoRGwzI1jYXwzurf02f/uA4OLKVmxeqaCuq6vz0qu1zKFD2rvvzsEyse4TqwaAHC&#10;gaE8svJH6VCxhftRGoUkj1QoV9YjBO2H3x9nPyKjj001hx9/8/Xal8mHr33gdUIbnHRdGqrJeX0z&#10;z3zI/awLl1Cg+BBBgxXzVuvbjMXzea2b5Z03X5frrr1GelbtZArOUEK+32K526Dl9DdN4BuNfffe&#10;fXJi5h7pVK6BHO9U1QTHeyz4VCrWaiAvP3OWcQ117XqGqaZOcckp1hzB6Hy51qb73HgNJV3Khc7n&#10;UObOt5I1iHMgbOjrRDyCVFmK+J4aeJ98mbo9ncUF5jq7kwKA60VaKzGXcd9+K3l2pcqdt94sP3U4&#10;KeWvtaxyFAYUB1AXlB00+H7X3yujT3QyFuWqSyuY+MO67Zvli//7ROa26W/+Lwc7wgKL44Ack0/f&#10;+1ge3NbUKBj7GpWyguI/nJQhK/6U2yp0Np+NChna0Xz+49cyaHcrY3nb3wPf539WvfJ0Off8C81T&#10;rDHcnF9PGus1RhUqCIkHB/xsBDpCxNfYAs6Lx1+c4XEzKa+9+Wa2EhLgdiZmH957//2BpxUtNsD9&#10;0KXFb5O9J6pLh5YZ0xFLFnNtzDJ15Zc/V8ihg4dk/ORdUq16Hale/oD0HrDX/G6o9H30QRm8e4rk&#10;/2ujbD65V6ZWPCx/Vt4hM/O6TPWte6Tc4gOyfdlGWTdvpXS78ioTNK3eso6MePM9qVqthixasEDG&#10;nndUWpxWRUptKyBrd2+UXIePy0ste8h7L73jKWJT9u/fJ71aXCGPtbpcDh8/kLFwz2jQJ+XCcUdk&#10;g0tjxOX0+Jw0dwJBzHGLLO3shmfvMP83f468svjoHpmzdZmpwm7gsmzKFiohp+Uv6tIscsgri8ZI&#10;5fzFpHOphjKg/pVy7cmm0npFHpn0yThZuvxfOb91M/lzxxJTNPZpjrUyssfDsnPJNtlZ8LC8t3mG&#10;vF//OlMICBTd3Vezk7y5Mv3w/r61LpLUnDnkghK15bJ/XMLxhOvzcx0kC89/XgbOGynvbrBcaBzs&#10;zTeVl7dec1kWPvht7K9SY3uK/PvrP7K3Yb50xX2St5DMPPsx+XvrQml1rLQsen+SvP/2UCN0KlWr&#10;LruKHZaLl74hx/MflabFq5kiRcMxy1ojdtL0aHkjWJ67qa88ffQvqb04VQ4UzSvPHpgpvSv0kPzy&#10;j6xee0R278tt0mX3HzhmhEfnLlfLa2ssN4XB9TcfrX2prNq5XkYdsP7PjaWbyJ7Jm6RMmaPy2P9y&#10;SYHCZWTsjwtkgWsd5XJdj6Mu66X2pR3lf0u/ND/PNaIg7vrdp0u99S6tfl9Zub/yRdK+Yi0pnreg&#10;9Fk2Rl49/3aXZfqdLPznHzm86ZC8cHZPqdmyluxbv8cU3C3OW0QuzHvEuKDK1y0i4zamWZ9AMduv&#10;48fJ+tmr5LJCjaVz586SY9NR+dhl3f76w3jpXf0Cub9JV9lc8oik/rNVypcvIzv/2SifvD9cVsxc&#10;Zn7nwWZdpeEZrteYt5jk3HNCJr0/Xl5wrfGr67WRekVKyfjSu+TEyUNStngJea5wJ2myqqBcdLim&#10;+aq3Lq8s+nmmHD58RKpWryGlLqwuty/8VCbtWy1f3fa8VLm6qVzWo5v8MepnOXEicAuOnTt2y7ZD&#10;dcwZgfvo1TeteSwI9KHPNJIKpTIWYKJ89n1xm6xckbHFy5VXX2XOIffDbEH4lWpxDGMQ3Xc9vDyw&#10;s882H2gGWBRoEEBLBEz6cKDDZ/mudS1t16XFt9qdzxpU76Bby87yw8ap8vg5t8rYo7NM1gdpsI2m&#10;7jeBPzSpoz+ukz11cknVlDKya9ZGT/aJL4iPlGhTwQzAQftFw0SDY+iNWiKf1y/hsSYIXl672JpL&#10;oOAiAwqtmjZrJq3PailbDmyXMoVKmnkTtBVfvXWdrJy5RL7/caz87SU9dcyvY6XJnEEe7dscXo1u&#10;kHPLNzdZLbjQyOax11/sdGnTdguF1737hHUYm2uJkHBZOC8v/Drt51ya5uTKvczcBF/WhB3eG32u&#10;uC5ow/N2rjKxlj/OelQW/jjHpNriXiGAbTrYli8n35yxP82acb0Gz3tSXM8Rx6HOYP++/SaoTq3M&#10;eT/tk9+65zOvcW2zW+XWmx8wFgWM/u64aerXt39/6bTuDfOcsufij+SreT/LLesty5h1cPibGXLQ&#10;JWFwOa1es8kExGnfQfrly4OfljsP/O55jWT/vPH4q1799nQfbnfZuVK8fEn59MUP5IcxaX2I0MSZ&#10;/TFjymQTxMbtdMcUq/fToJY1PdlwwcI1pJFj06bNJEfRXPLiI4OC+oxA1yDNIamyJunDHqTmbxM7&#10;oncYCReD5o601oRLKcJ9yLpCgB97aYrJ7AoW+77n/qsPl/ZZcIdAUVeTE7wabc44I1tZFKeMoIAf&#10;P+ros4gGDaH/uyeNuyqzICy6XN9Vvtk42f2MBXUHOQ+flHUujX5l9X0ydfSf0rZmEznZtJjHbYDv&#10;Fl8tByWFd8wy3r1rl6cfU7Dgi6aR3tdjvpbffrIa5+FysgewH2xa3TO1zkmve++SLdu2yDkdz5Xh&#10;771nsllmXtpfBgx4Wk7sPSxVG9SU67pdLWPeGZ3uwAE2+k0DbrXiFzbQ/tnYNX57wriAWv7+hPUN&#10;1wan2tb+8xzkBEhbTn7JuIh4TEzEn5AwgqBGNalUoZIUL15Uxo8bL+N/THPH4Ifn4DqWL6dsX7PB&#10;by+kUMEi27l9h3Hr7Mt9RPZt3imnVSpjpgxWOpwiF7fuKK+99LxLS3Vp6+eXMkOHOv3vJo9AUMa1&#10;7iv7tu4zyQGAoFjz9k9y9aVWzyFiHRxidKA9q3172d+klImZANeXhIlA6aGsz5q1antNZ7YzvGlZ&#10;E6sgI67byfwm2SEeIBV69yUlrbXgWgdU/SPwFa4DyRfjPh0rX3/0adDt4QErgjbhuJt8pcp+/FNp&#10;GfTSePejjCQFRYLgS1AQAKRGwh9kTBEMDxcO6G43dZNJ++fLT1sXm/RG2O7SIFvOsvLd77vhNum0&#10;cahc9HsOk8PfoEtza7O7LBBSCMe1OCrjit9mqrMjBb7mYQd2epr+0abjhWnee1xddf318t/6Vabx&#10;4KY5K1waaGkTqKWq9oWHnzM/QwCUvPn3S10tP3/4bQYNlutA8NRYAzbwX1OVrfUYusHR6k1dhltj&#10;5zHps/y+R0ismWGsrtapp0mz45Vk0i+/y7HDhyRP/gJhp0VmJSQ8HMl/UnJUTJGjBXOYJnkfnNXb&#10;aPwqRBEUJaf+bgQL2q4Kic6X3CSbqh30CAkgo45CzGDAggh0zexrhhqb+2dGprA1XLCYi1QsJuUL&#10;l5FBu79PV2iaDmIaJEQcLyC3Ti4qv7tTnYPhs3c6+U1kQaEks1K9D95ICooE4dpu3VPp2ugNfy4o&#10;IIuBNNtQYeMNHPS0/JJjvhUg5cA7msMMqj9t3l5zGJAXTjYROec9ZnxgJso1KldTLrqqs9GmySM3&#10;eePntjc54gQOI4Vqh0Cbjl57c3nVEM8691zZvWe3rFu/Tk4ePiolqleUfGWLyJHNe+W0MiVk15Yd&#10;Rmjwvo59tdjMurj/kl6mrbkT+iIdrJszg7BgI89sfY/sP3rAIxzSuZ9cAvOrmjfKDxN+ltS9R+TQ&#10;gYMyZ+IU9y8HhgOuYjErq6ZGgRxSKIfl+iskqVLjSPpMsDK7DnhqScKBa7nltPST8lbmKywH3Hki&#10;W1NzyubDlnKycP3WoLXyak3qS/6ihaR+k4ayY/58E7ymToKsqW7X3iDDji5Is65ccP0KjN8RVrGZ&#10;PzLrgooUWGrtHrvMEoyu9UNmWobsLjuun6EolOrv+/v0DVqRCCQoglEkk4IiQbj91t6pv0zwfsiS&#10;xUCZvi+zkmIZzYMOFhYxQ/CbznvT0mTclsHJ9ftkV5MiMqOM63DKe9KYxBSnUWFafs0+SyicqCet&#10;z25tfNVkiDDYfmC97l4PXju03mhcUKTxkb1Sfe1uj6WAm+CXWhXTWQv2zQ6+Njy+39Ydzpa/f/3D&#10;DPTXWQx1O7UxLR2g5F3t5MVr75F3Xn1XdqzaLIf27pcr+twg498a43UzYlmQaWO3Fgyujfx3zZtl&#10;2sq58utff5lakdxbj8jCOe5gsQ+oJm9YsbSk5M4p1fKmpjv8VRDGO3xG/1UuJgdy55GVuQrIgZM5&#10;ZOWhk7J+934z/8Mfbc5uJ3kqpMiS4vusav0U1zXNldc0h7zi/C7un4osr7WsJAyzCtYF1b1VXblt&#10;5ep0a5L3iwBdeDS3TF29OWQ3Fm7Fpvecm86Cgiukttx71pXy7ZBRciz1uMvKOiHflF7v/q6LfEVk&#10;XOkeAfeT4k9QEMu8uEdg5W3ugvkmE9P9MFuQLQUFU6UeeqCf+1FGMN/fG1jUq7AIVVBgSbw0bLDJ&#10;r2+1Op+VV+6CalOzicG1kQng1l9fUlJKpRihQCxidu1c0nNFealXv77cXPgX04efmMW3b38iu3en&#10;30gckOfXLCtnnDxgNm0grq1W2hw65cqVlU+PpgkSfy6EK6+5TuYsnSd5alv56cxSZkwmqaFYFkr/&#10;lwfI/669U+bdZs2zZqDNWQ1ayfC30wYZ2WGT33rPrfLKxE/k0IbdRoBuWb7WNJ/zBYKwbP6cUjqn&#10;SxCcOCSFjh9LGEGQWUgy2FKooBEiq47mlI0HjpgaB1/QCn7Plp1Rc7+x9kblOBy0C2rGicAzHPg7&#10;83MWlImb9gUUjkBcgjHAvf58MZ0l1eu3UvL+e2nzKHrc1Vs+OTt9ggYBfiq3g8GXoHAmvPiClh2T&#10;pkzOVkICsqWggHZtz0xlFKEvsCwG9ambblGEE9CmO2qDf9+Qi37aZfLG1XowuLRmirXaFW4sH7xt&#10;ZZkwDxs3E4KCCuimn1nB9eMlc8vy32alC7yFKhzsqKB4pE1NT9O/QBohsYm/p/4lU64pJ9Wfm24q&#10;dhmRCbhC9rUtKUdHLZT69RrK7kJH5cHH+8q5f74m5329W+7ocbsZclO/fkMzlY2urytXrjC1IrNm&#10;zTACxxuk65YvlM9YB1hHmXUFZWcQICtTish/ktdYIL4SEaIBI3L7z7SsVH9JEBCMoLCD0Jiao5D8&#10;usK3paH7xgmCYvDgl6RY0aKmu8Ft990lX3WyrR/XHvyubjcpsOaYfP7lVwHduXSQpjmoHYLXb30w&#10;M6CQgOxWaKdkW0ERyKpQ6Bh555WH5eOfC8nHX84OajHY0QySUiWKyaw9y+S0XFZLgwp5S5tZCppy&#10;qdB7h1RYirJKFSshf32RvtIa2JRt8hyRM1Zs8lgCoWBPe/2teD5J2WblklN1qxXY3qA3EK3QEQa4&#10;nvIUzi/rXAcCQmL3lu1S6uw6xkVEvAKX04DBT8tLA1+Ugc8NlOWL/pWl8xbJ5o0bvabMAkKhVlGX&#10;UMh53LiLThULIZpQHKcunSXb9walnYeLuqD8xbjAHg8LFV9Co2jpklKuWc0Myljr/aWl9twTkrNI&#10;Pjl05JCMqncgzZK3405jpmlgIMsLJfL26+vJ+S32mOZ+zoI6fxjFMZu07bCTbQVFl06dU4MdGEJK&#10;XKgCIlzIdPHmh8+scFAQEk/sz2cODNw3L8+1An4cKL3n+g7iA0Js0rNfS+6CeY1rqEztynL84FFZ&#10;cl5xqfrNWkkpW9xkO9330N0y5InBJgV054bNJu/eCdbQGVXLeiwFexwlqyg2/kPJWf9M2d2phaQu&#10;8j/FrshXr0nu1l3k+PQ0QX5i+Xw5+tckOfaz92yxeIBDfH6ZkrLgZD6Z5RLokRQcdheUv6w5fu6F&#10;KvkzrQj4szTKVq8sxWqXl8Nl85pssY1FDqZZ8k7crl9GAz902wNBu+jCORdwIxPMTsYoEgRfKbLx&#10;Apk5LcoWkUY5Mi8cFPvmJa4wtGIeT3HdHfUr+fVzA61Gfv3mB8mfUthYFNQBbFyySsrXqybHjx2T&#10;NbMXS/58+b3mpdvfT419e9O1CAmGPJ1rSo6UFMlVs6bkLOy6rW3N1c6ZUswc7nBy92Y5sWy2HJ00&#10;To6M+l1ObvaiOfqAv58yzEqTPPrN27L/viHmvi9yn1lOcjc/XQr0flxyFEtrIZG6brHsbnup+5Fv&#10;+H8FbrlHjs1Jq6U5PtdSEGIpaBAcU8qWCTuI7CQUF5RdUcksKjT8CT8mMqLcoMzQH42eUq0q1pJr&#10;618oy1yvk+r5YIv+MkMy6ymBUEGBufzNkQIx9ec6QcMiU4csJQKz1bftjrgf3u5uoinZe4WOeP4H&#10;bTpoIx0ItXbIbGIs5eFJqz2ZT07sgqHxlu1hvx/7Ae7k2K8j5fi/iyRX2YqSu8U5krOSNagKUhdP&#10;lj09bgtaWBR+vY/kvfwucx+Bs/uC84L6XbUs7Bx4qpcced9qIeILtV6c8L93NTpbcrg04ZQ3X5KT&#10;+3ab93hy/z458e8KObF2W0BrJzOEGkT2xjOtq0nHKesCuqAocPz7YOT1Nf7vf6WKmWD/fNc6DSZb&#10;LJrgUr2imMgT0y1FLCkoEggVFOovVc1q6sGcIeWzB4vm7mvaZpmTx6TMUZdQiJHL5Z/mJaX3PMu1&#10;xGsZknOfObx535esTptR7A+yZxZOm+XVlRSqYMjZoKic3HEoqMNYrYlCT76eTnvfWcnKqlJSPnhK&#10;8pxvzU+AYCwD4LUUGzfL/cji0DuPyaHnRrsf+QZBkatO83SvC3fU3qusoVneKPDY1VLgTqswUUHo&#10;7ev1lPuR9ZryXdpR8l18QzoBqPA/UjeukWP/zJRj0xZERXigXPxT5DSZsOtEQGvTDorPB0VOmDXg&#10;zwUFoQa2MwPuVU051vqVfUeOhfTegsGu+LXdu8NjPbfKZe3z/9auScYoEgWNUfgKrGluN9gLpALh&#10;LNqKl4CsXVAoaDpbDxwTf9lfvsiMxZDvlrOk0FMfyJFPnpcDjzmK7fxg1/phV8sG6QQN7qAiX6TN&#10;2A50YCveDu5grQoEhWK3LPZe006OT86Yiaavkb9vFy6+rBCnRYVr68iPn0ruWg0yCMUDz70VtAUV&#10;KqpIBSs0cCsxHXFLsULyzqECPn8nloIiEAjG/fmslv1b8haQLTn8zxVX7Hvel+Jnt+iTgiKB0Ops&#10;NZOzO6rZqWUTqquNjU8Vc+PUg9Lov22ZsoIKPXez5LvxUXN//wPd5Ogo/0V0ivNA33db5wz+/OLr&#10;0obmBysoTlvwl5zcuFKOL/snnSAKxoWkguLwqI+k8OC0Yi9f1oy6nBCSeg3A23sBp6CwWzpYHUVe&#10;/T+PC8vpbuM65+3ay8RtiIWcWLFCjk1alGlhgtD4pWw5+WljeC4deoqpqzOeBEU00WQRgtljx/2c&#10;7QRFtntDCoUvEKzWkOioRVSvZBETQPy+aooRkmxab198D2uLn2Mz8ztUb5P+6E1I4FPPf18n9yP/&#10;aCAacCdx4EUCLBU7HN6B4HfQ7A+Nek8Of5m+AV+BWx503/ONWhEIO7R9BYHjfF8IOg51DvvU/cG5&#10;+3KWT7M6IHVLmpWCu+ng+//nfuT6WdffztullfuRS6iM/FoOvvaocY0hYBFkp81cJMWmfGfcdHxe&#10;CKJQwXqkeeTnq7aabsNU9qNI8OUNnifITc0O68neePJUAZcX6Hjd7Ea2FRQV3IKC9ginEsRHgM2O&#10;JcWm9fbF93CbBXIp5e3W1Bw6HEBkAAVz6NtdNBzSaMXBoFlBSq5a1iHHYYdbCncW4NbBGgjGUinQ&#10;7Vbz80fHzjCuInu6K7EBp/DxhmYuHXr/ZXOrEGNQuC75r73PaP3eYh8n93offpOzTPppdqkb/acw&#10;238eQYJFdHyW1WBRSd24SnKVryoFH3zDWCtYYVg6xtIL4v3awf+OAoEiwRdKhfOL58mEorAzFBdl&#10;doK4CKiCmt3ItoJCJTsVrElCAz87hwouG7RUfOUcsPj0AwVV+V0naML8vVDhoOOQ47Czu4yO/vBB&#10;QJcR8Fr43/y8umMOvf+muVUQJMGCsEHoKAgGLC0oPHCgEYoHXrNmphNjsOMtngF5mqXPjLK7p/jb&#10;BW9J3wrcKUwBoWAHd9zuC3uaZABcXrjBuA64wgren766GasjUhZfkjQFNbuRbQVF/QYZM0mSBAbr&#10;gWAsh4o9GEuxWTC+71x1rZnL+PDt8PcCuUGOz02fiour5+DL9xrrAU1d4W9hYQQif/drzG2e5u1M&#10;rIEvahvscID6el3O53n/hz9/3f3IspZwBXHYYkVxIOtBnyMluFG61InYQfPX11rsl9/M6wMEFC4t&#10;b3EO/RmwXyfg50ko4DoC8QwFQZr/mjtNRhjuKq6pcdW5hV+S4CFNNzuTbQWFkpX1E7Ek3IXKwYBv&#10;XTny83dGC+XLTp5zAheZQe4alh+bQK9TWBR+6QO/h5BTEOFCOfz6OGM9EMS1H4JYGP6EBf+Hn+F3&#10;jkwca9xH+uV8XU7h4YQgsXLku/S9gohz4JIzQu31T93PpsduhThJd8i7/sax2VZWF4JHBTWHPNac&#10;N5eWU5jp7zvhOgICX8HKoXiQ64EbjuuFe8/EOdyuqkDCPUl62pxhzR7PbmRbQZHdCl6ChYK+QKBJ&#10;csjiWuJgoKBNwe+PFmq+fh3pfta1UDhIujV1P/IN2rse6KRz2g93Dj6KzPzh61BFiIQiLPLfbAk2&#10;gsEcsPYvhJg9MM2h7O9APLkvLTCN680uaLguxuX09APpBF3O8tXc99Jr8Xacbrpjf35ntH9cR6QG&#10;6/XHBVfwvhvMfScax1GOr0xTjHApYZmoawmLhBYkTqjVsIOb8cTG1cZy0xiHBse9uRaTWLNGsjOn&#10;xGFKjvOpAu24vWGCra6NjosB1xKHLAcc2qqvorWjf1tD5pW8Z53jvucbNGTSUIGDc/+gR9Md/hzK&#10;dgvGSTrXiC0oDvy9vX3/l+7veRMWHGaaZusr4E2tgp1C9z+RwdrJ3+3/2zv3YLuq8oCfm+QSx3BD&#10;rcrYKaGVoq2koOnUIVEq07GEUnWcwaS17T8QpOUvDFDstIOIgdppLY/qdNQGotNpR17yj1oK6DQ4&#10;0ITaKQ4YcEboK2mFtg6JVykEcun57Xu+m3XWXd+31tpn73Pu3Xf9Zs7cc89r7/X6nusxL5xZDOji&#10;z55CoPshodAiOp9VPzk84+nYM8enolZ19wefWCgrQjtUb9Obhi1Yci7UB59lEoFbhyjJUOhq+q1v&#10;HzybhzwOiwPdHMeaX3x3pbDoO8XLWIws4GV6bBfptKKQRpNFNisZ4tAMdF+AvfKj44sHfQj5+ELZ&#10;Ch25AgRBhRU689k7F0IoAkI8Vdj4iVYs+tnLfn3RfaEACZXINQV5XUCJYGWTiHZBwZET4LO8j7cl&#10;C96Y4uuGYdzZU9wHAt0lNTnMvlYubOHhgrJwFad/z7D6Z497edwLngDbnVDHlInXohMQ+p93cZUJ&#10;z/FyfviRiwevDL9fmF93InRtM0Ch04pCZj49e8Lxhuwq7HdjwY6pWIiS1BROOOdXBs+GEQ/Ex53H&#10;7yNhEAT32nPf03tl9kjv/3b/0fxiMyeMBaF8Bdd0QzawfvdfVYLbndaJoBZlwQOhTT6jeu+7B6qE&#10;c7Vwrf/Ac3DDMXOHn6/yFO5n5MFrfPb5m/9k6H2mn7I2xF3zIGs4fnT95QshJ+6Rez3p9q9U/wus&#10;c+A9Xzn6M57Y58mH7wq+wqX+XMWPUsETIO8gOSYt7CVUde78ht9OAspB6rowjByF29WpsdDpRQZX&#10;X3nV3JfuvrtaYMbagS4j+8yknAWAle0KB3fbbQQaykOsaXIC/qwapl6GIOSBkvC33gCEGha7K+wQ&#10;PC/9/T1VjNy9psC15mYPVxvnvXDnXy85SxYh61rrKII1m+YtfFcJSPiHvMgPr76s9+orfn9oV1wB&#10;JS5JZ5D6FPi+u3MtOSN3tXil2D5xPOFNbsF/zQdjAE9TcO+BNiOnRCiKusdLZPNC9x41pD+yzqLr&#10;yKrsszdv7n3xzjs6aXx3WlHcctPNc5+65ZYVpShSBiZhFGLeAjHoqRNP6k3/8oWVIEcgYYkzwwdB&#10;aCkWFz7Xm31ukSJB4Ey/a2Pv1TuvG/odFAUWL4KIBWlT69dVf7U1B10A5cJCPdZZsP7BVxbUfbVg&#10;ztuIEPztUBDc1pYnXCu2MSOhOl9B41XgmaHsUHLavlYW0h+//tpXjWVTzEkiuzOft3Vr73O37i6K&#10;Yrmx59bb5m7YtavaYoDVo12AeKi4ui5yKFGKokCA+LupinVPotYXCr5AQrH4m/1hTTNDht8hHDM1&#10;s25hUZy8h4fA9E3CO8e+83SnFUIOtMfqU19feSPuWRwCU1rZrgPljNJd/TOvrUJohOVcxRvy5ATa&#10;kBwHW5y7kIsRhUTbEXIjbCgKjNf876TgerghTnzxpewzS5Yqoii6egwqdFpR7N+3b+63fuODy1JR&#10;sLvt46e9PnvPffeMbAv/vATLavQVC1bvkQu3V0KJ96Y3n1mt+HUtYD9MMgk0pQrkrax9wJhmrM0g&#10;m+S53oQGZSsTH20DRhL4JPjZGNH19kSBC0z7lRlwVdL/9m9U3oW7PXoqoihijOOslrbZ9fbTe1/5&#10;5+8URbFcEUVBZ7z3f+xk76RBqHGEJQfnf+vwUXOrZ5Jm7lYBbKfunjrHRm4xa80XOK6QCOErFhTB&#10;1MyP90j0yipkksRN7WAaQgS/nDkA/3p0VW/25fn9rSZ1gI0IO5DzSEDOJIEmt6NHOa/ZeFpv+m2b&#10;Ku/DnQJLu7z8T3t7Lz/1ZDWL6oRfele1wyxK3PcEfU/R302XHIefN0khdDY78XuBvmodU+xucV/n&#10;tMRxIyf9dfHAIqHTigLkAKOllFRD4LkndGkHKaEQGGBM82VLEv5q0+/27t07d+XlH+4dPnw4KaFN&#10;CIMVuEIsxODHshFIL9z+md7Rr+8L5ivqEjp8ZtSDpqi3Jnb1jAm4FDgjZGbtdLWl+7qpVxY8l1EV&#10;Cd4Bs87WnP6WRacBCr4i8JW/n3tCIaUePiXcuOX03h3/OH8mNScm/sWnP93bsGFDsM8eOXKkOjPm&#10;iQNPVPX6RP8Rqt+l7nX85htPrgyUoiiWMZNUFHI4Egcj/fcrq6sNCi2hh0DbjGLoKwUUhDbANOQM&#10;jhRFAf6smlDoAmHBhndYrVYeIxcWQT49s74K/+SE1sSbQvDLOplTNpyyMDVxpv/6xo0bxzZYDxw4&#10;MDc78OZQJAg9+M9DhxYOjKJNUhCB+IZXreqdvGqud9aLP6gd5sIQWLPp1CrvQVKa5PiRD763ChPK&#10;lGhX8ccMBbwPVvBbXifHrO785vzZL39645/1tm3fnt0OKA/q65F9+yvFYdUdIWXq6o2rXq4OFppU&#10;SFDCbI8+/lhn11GsGEWREo6pSx0ruPIS+g+EHvvDNGGJ5CoKf3olyWa2ySBZeuzp71eWJALnxD/+&#10;w2oPKG2VcwxRCoTVUJax/bdQkqIQ8KREKSz3QShKBQVy6OChhZCh/LVAKOKFnDx1rBKKdT0Q2nzt&#10;Be+vVlr7s6q0g5wkTBkLT152xoYqZNr07B9CyDGvw0UUCMq2KY/NQhRFF0+2EzqvKJo46Q5FAHJk&#10;qsTFU0IiIvAq4TewfNtyT6WsqQltcGe9uNSJTQvU12Nr15thNRCFUCnNSGhtJYBAdJUIzy2hSBjr&#10;TSetrSzqt/7guWxDiIT19LnnLEyDBTwL8k4vPbq/ynGsveB9C16npkgA7/nd33+hev7gww9le8O5&#10;oHSrOurXFX3e9eAsUCJAGKv62/faoK4ikTUUGDPf+vbjRVEsV2QtBW79pW9+3dB514KbHK17KDtC&#10;TyxfsYLHHa8URZG6boSwEquI3emR1VkPX703K7TkKgbNW6B+8KAIq1FH4wwPLXdEgTzZt6rFotY8&#10;EAShxPJzjrSVtS4kyNnY0V/fAdb0WxGYMEnLmrqSEKAoD6u+fCSHpE1KcGHm3M3ffa4yhD6wbVvv&#10;kzfdWBTFcoWYJzOfLMssBQQdIOyIg09KGVjkKApCEOxhhJIgpHD0ob3JoSWS8RzE/+2ja3r7/u2Z&#10;RR4D9UJ9VcqhX09dTfBNkoMHDy4kgmlzHiHE6zhz6sXeWc/GTzQUZNozGwayEJOFkbHzyZd6CAYl&#10;Mv93vq6kzrS6S4X+/uV7/7Z1L2qSdF5RAMriS3fd3Xvg/vuHrAsJC4F4AyAhonEnRkclR1EQduCQ&#10;oerUtoRZLeQZHph5XXDqrqsYzt6yuXgLE4JwDElg+jj9IBSKYerpuT8x0ztr7vlsjyPWT5Z7rF5y&#10;SOKRgCsv3PCWyAv6/MWX7Oh8yHRFKIqVQm7oKYYohwe/N7toRhKDhBla552/tXgMSxTxOlAe+/v9&#10;guc+eBzvfM10FasfNeEriqLL00RXKkVRdIgmFIWlHJjNgmLAiuqym91V8KzxqlEcIY+DPN6Wn35D&#10;b/P0i70tT30ve4+mlbDwbKVSFEWHqKsoJOdw1389ryoH/q7kGUldBI/jgfv6iqPfZ3j4CV+8ja2v&#10;Wd17xzPPJuU2iqLoLkVRdIjrr/v43Of37ElWFCyQ+tqxddU+NS5FOaxMSPaiOPA6fG9Dchvnzf6v&#10;Og1XQk8kdkueqlsURdEhZCrwe3/h53rXfnPx2Q2y0eC+qXW9rz01PFuJnANT/FAQJaxUEG+D81z8&#10;3EZIadz/jg29ax6Zn+TQ5YVnK5WiKDoEFiFTgYHBfMqPnVg9h9AWGczcwGu46JIdxQIsqEhuQ7wN&#10;H0JUMhPu4h07eh+97mOlL3WMoig6xt133TV3w8d3qQuMmPZLMlqS0iW0VMjBUhoYHezxVPpU9yiK&#10;ooMwmAkXMBcchSHrQggvlUFcaBJZxMZ6pBKyLBQKhUKhUCgUCoVCoVAoFAqFQqFQKBQKhUKhUCgU&#10;CoVCoVAoFAqFQqFQKBQKhUKhUCgUCoVCoVAoFAqFIFNsTT14no3sIZR6SMko19LgHrZt375w/VGu&#10;ccbGM6o9a0I7qbLtMudu5+DfG7Bp36GDi88yFuQ7dcvBjrCUI2VfpzrX+MD2bVl7+rR5DWkTDt1x&#10;zzYGOdNYztZwf+/qK6+a47yFL955R3I5UpCtudksj3sKUZ0r3n+kljHWX+oQ6pch2Mdp/75wOTTc&#10;cuW0vXyvjfLCziuvWChv7Br0nR0fusSsnxR5QJnoB7nlce8VUq8V60+cCf6+C36tOk7gkzfdaH7W&#10;Z4pT0dxDw+vCgOSQcUtpcC0Gc+js3row6NwBzzV8oZELyu/CfmW6h6ZTyezKmvLbIqTO6D/8LZc5&#10;XEg7v5jv0Yh8J7Wu5FohwRRrk5z24Bpc65qPXZu1JXkb15C2cMvM9+gL/AZwPd6XtuJ16pb/ObPD&#10;7zejwED+1M23VGc3CNwP9Y/hAYwxFIjcD3AP7LZqDXD6yxODsjRFatkRqAgo6tK97xDSD922o+35&#10;a32fsUYdyffaKC+4Z2RwDdrKKhPtYilT2vwjV/2eWjbqmDLd068/2j0mX6X+wG8b6e9cJzSO+B73&#10;GxuXGEiUm2s9+PBDWRuELuweu+fW2+Zu2LVr8N8w3AjHG8oPY2lcPxCaPinaig5IJYeg4/xN/1ru&#10;4HF3Q/3Cnj1Dla51ejntLQQD+HO37q6+w29//rY9lfDwoUK5F78BpMJDuL9tQUe77NLfWajDa669&#10;NmjFWHXlX0trw1ibuOdYhGjixDKxZjRiA1PASvXbivIxKP2Ob7VtU4qC9vG3daddQttt+20upJSd&#10;+vvtfhtpws0/flTGTOjEutyy81v0j9B4h5Q+/55fvaC6H4E2u/yKnaqSpK4oryZgQ8etUkdcQ7xM&#10;F/8wpVh9QuqRrm6fpG4/u/svF7W9JTPg0ccfSxLc7hjX5FMI2vDcd56zUF5N3mgsfND6Eh3BLQSV&#10;RyUi1H2oDCpl8G8QBoVoTx8seb/zcG2uyT1+4x8eXkUni0En1MDKFvhtXL3Ldy7+PJVKZ6LTDl6q&#10;wM3TcH/bgjJ+eHCPNLhW/9RVqJ7Br0N+I1Q3tAmKc/DvIqhbOngIXh9VSQC/oV2D8qUoCfpVSEmg&#10;BEODTNoWRUcdN40ocVfY0CYIzdD90OaMG7/d+I3YmKH+tH5PvfoCTcYM3inlTxkzGvyW9f1Yn0dI&#10;4VEBbc390GaakgDeQxaE4Df88gJ1RD9CCaJ8LfgsQtbqFyh1f+yHoI/JGHWjEC6UV5N54J/toUFY&#10;WYh53i6+N4vBncPQRXIGE5WhCWMEk+xTrzHKwI1VOoQay0Lr7FTuF/pWqYt1bQk1pCC/EytLzm8S&#10;jw+Bd5XS6X004d4kKeULWWQMTgZLjBShkIvm6WFNWtAvPxq4Z8oWi+nP1Lx/rkk9iTCrgyugfKz+&#10;K94I44jPNeGdpvQXFEbI+HPhPiwFyD2jLCjD4CUVuSerj4XaXcDzTQEPERiXKcaV4P8+ntr9992X&#10;LA+GLhQTWD54GhpSoLawKr0ODCat/L62t5SQZSX55Hw2FUuwNx33HRe4276SgIt2hK23EAiFmJWZ&#10;CmGLkJJA6KS0qebB4S3FDKy6UE+Wlz0KWhu4ISvGFt5Uans1AZZ+zDiIKV/uXQv95mJ57lwH42Pw&#10;bxDqU8ZBioEkSEjOJ1U5wUiNZjU6CakmobCuRUylj2IhhdA6VSwRtZSw2qSN2SRtw+AI5RhA8540&#10;tp5//irLuEmFnESInPvRwpdNCSXwxwwWaJNelYWrJFCg41ASXNNXtKkhN6teMBTrzN4LYRkrTIig&#10;DIN/FyG5MDylHK/Mj4gIGI6pUYZWG65JGED+FLFxhEW6xLiERJNg9bixVQELtY5HlmOJhUAQaZ5Z&#10;Tn/UFBZGScyyTIX82iTGjK8ktBxS09BXuK7L2VvSyst9WhEVjJUm2oU+qykv2l6z8ul3eBMYx6l5&#10;UKAtrPwHyimF1hqvSWufwoZcJ1zpUQd+17AshFwLfCmgJd2YelwHa6CmoM1np7/nCEM+q42RJsK2&#10;eBMhBct4aXPMhJTE4K3WCQlEFCPeTAxCUOSXLGMKi556HfxbG+SWdh36e8irYJYp0HY5/UyS2Gpf&#10;678fup7PSI1oCaVUTZ6CNjgZ9KMmxlxCAwuWk+eiWbsX79hRywKfJFhRWpvkJPh9EF51p8Zq1lmd&#10;+9G+Y1mAqTB/P0TTY8ZlkkoCWRQyJhGqoRlSIagbJj1o0Bfx0lIEqwXXIb8Wgmv4Vj45OsqGF0r4&#10;dPByEvJbn1EmWXC9lP42UkNqlg8uXE5G3oJG0WLUTcJ1Qh0NrOmwSwmsnVD8nEHrL/xbDlirgq1Z&#10;OG2hWelQx4O2DJBRktoIzVDyv01cJTEJtLxRLrFJD7S/H96qA+EjzatwZyjyF/nHZ3M9QfoQ4SzG&#10;P+XSPOmU8FNt4cGgCQlwBkxsimAqTN+iUbTB2SRaZTGYm1J6TcPcdDoDsVOmj/oLiLBAcLvHadk1&#10;yazR7pPIt1j3M4qHE6LuBArGDFM6xzFmhJCSQFE1lWuxQJD+7ocuNePwuTDeNaEKlDO27iUGno4l&#10;+EXxSQIbDyQ3IiCRGAk5awYvfS1mmCRdWAQSD7L/NAyrbP3OSOUyT3qUEMc9/Q7GKs7TTv2p4CrW&#10;pqFMNHpoFTdKoiml1wYMRgZolejvP/eVBPdvJeiWOk3PnBsVdgYYFzkz1BgjbJcxrjHjo3kS9Msm&#10;Yvo+bnlZbdykkhAwriyPj/FGSGjwby1QSFbuAFnLXz7j7/8UA+XNPfJdCVdZM0VjU2WTLi4CiQde&#10;hN8wLAdn7xAqNyfRooG1qBWoCSgHnYwHzymfC8IV95M4dhPlaQsUMx4DD6bMuXVGG7HUf9OZZ1Ud&#10;jo4zeKtQk3Fa6XVoc8xYWIqpiZi+RttGEEaidQ3GV8wSj2F5FRKxqbP+R7wJf3W7tpYGeSHhrhBJ&#10;QjDm5q8/af1IXoQLBUNAs1UH3kkbnYHfxFrggeWNkOVBg6Dwvvp391ZbAQw+vmQh3IGVwAOLQ9ve&#10;hA6HQizKYjQmEe5Kgf4sYwajoW0B6kOf05QUypW+1yRSXsYpeyQxUaMNMBKRCVa748GN4jVh7Vue&#10;C3Wbmox3kdmCfrgJeaeVR1tvAUk3wM1ana+paWM+JGDo+E1bSqzqpqPxYF8ehCwPlENTCm9SaC4z&#10;Vh+dejkxKQtZY5wJ9LrXQqgwZsap1OhzzKrRrknfGzWmr4EwZ6JGW8oiJblNiG0Ub1P2fAtRJ/eF&#10;l0PeATngyzPqC2URgsiKZkwmCUXmGFuaVSqrDShYW1sPdBUtacXU2Zz9XSaNNUjGmS8QrPuxwi8a&#10;bSXHGTPa9Mu2QKBaYRSEUJvJ7TZlBFY/4XUN2r5O+wsod8uryEXCTpoc0OoKOe6nFYRk6znWEago&#10;a4fSUVgOYaA6tBUKsjpd23twUSYSjU0Ihc3GWpxRLLi6YJ1ZIZZctGQ9BhnjbfBvLSYxpZtxaln2&#10;bSW3wbKUm0DbmXmpwfiTnCv1LblY98EEAA0tqZ3VGekIVmUxc6gti1UTflTM237+zGo21uCliZIz&#10;EEaxQiys8FndaZepYJHguTQRNsLS0rxYbWFh22jCqE5bytbbPk0IPPrAOMNPAmEgy1CZVHKb0Bez&#10;KQf/1gJDedz5n1zEm2D80Q7aQysH/TiUoM+2WmKVhRazsud1wUIKWZiyF9AkFmCFsMIJPmKF1t2O&#10;Yiki61FGCZ24aCEUFEVbAsfiokvC90Nb5vR77l1T2to1cmGsWl5ZWzBbyPK8mk5uC8iI0NbiGG9Y&#10;2aOOM7yWced/cpEkNjkjycOGHlY5QjthZCsKKiuWr2gjaYo342f/GZhSMePW9Nr1ciz2RwYrj9/S&#10;sJKzBGibSgmvjvLTN5qaFGCtYNXiqTEIixEeq6NoKJcWXskJ62n3jjcxathJCI2ZcYCMmERym7YJ&#10;rTeQxWtNGC+UremzTZpCktgo6VgfohxadAil6hs9Qz8mFm6MSeYrBAY5Col7blIwpaKFB0T4x+D+&#10;JZaIK9gkVljmwpZi11htbShtOrTW1/BecoU9SgKvlzqqG74iGRiymKU9UwhZbfRja4bNciImI6ir&#10;URespYAcknZuyruKla0OqbLXQvILqRMZLM/Vnyo7JFxz4qyTzFcgHHBf5X5zBZO1h1AquLkhq4IB&#10;kJKnQMjROajDppVcSAgBlnBT1qoL5XW3D2naa9H6GtZTzh4/CCaZnYdAzt1gTdAsZvpjSp/H8vOV&#10;FL+FpcpvD15aUliCTFPWtJuV3K67YC1VqOLhujsuWHIiJ2QMsbLlkiN7Q+ABiJeauks0ckerE+SY&#10;264LndKKr2puMlrVqnwtX8ENaBVjWXl8D4uQrL37/ZBFbg1YLYmYA5UciodCLE8jHRjhEJvWR5m1&#10;OgmVg/oJtReCVtsYkGtodWK1B2WkLP52LloozbqG2ylDMFc/NDDp0IQxrO8jjAg1IZjEamegD96u&#10;BQo3FIKg7S1Dgff80KwoiZgS19oipf5GxQqrWSFA+pwlI6gLbaxoMoLXU9rb3YsODzCkhKVOKUNu&#10;HVK2JiYe1JG9Pq7BlGN4akYd49nd/25K4lq8aMXXqRCsaOJ8boem4yMoNOgkLHAjVsq1uIE/71/L&#10;0qCSmXehQbWBQvJMrEOuwRx7OolleSA4pTyjWPQISrdDCgx+6gztznPq9sn+fdHwPI8Jh9S6QnjK&#10;cY78tv9ZBggKPWQ9yzVwWbW6Bb89sL6Y2ql9h0SZxMZTr0E/IR/B/fJcs6wxABDGfttSn7QpSorf&#10;4H36gVsnvI4n0KRXxSDnftyycS/Uua+MUOKyyZtAvaK4tD7I+KK+qT9LaLj1B03kJigbyh0lEdoL&#10;TaC8GE1MKJG2k+8CfTjW9iw6oy4YG5QXr9gK5VFOf3sK2plHSI4xFllcy3OtTt06TK0/lIsb3XD7&#10;vgXfk3tNlb3Us//bjC+/HHyeckDoXqRtuKbfH31oV2TYFPNqB68lQWOSNR/8W4FLj7Vm8S//8e+r&#10;cq+Vintge+41qIjcDbd8aKzYYHCJCQeoW1d0Jjo8lgJngljhlbbag7YePK11jdhgY5AxONhA0hpg&#10;AnVC3JbB01ZoByXAPYnAAGkL4HV3QIpQink2WMap/crFbYO6aEaQhbRd3e/mjKMc3HGeUqc59Yfi&#10;kdBrqqJAZtSZ/eXfV2x8hcqR2zbIq6nB80ID0GFIZoesGqwUhAPaeRQPpjAMdY7FKxaSCx0cK7du&#10;LqIOWGvcj9UHUOBNejWFySPGIp5k99q21/t/H26/3HRZpcYAAAAASUVORK5CYIJQSwMECgAAAAAA&#10;AAAhAAM28Iip/wAAqf8AABQAAABkcnMvbWVkaWEvaW1hZ2UzLnBuZ4lQTkcNChoKAAAADUlIRFIA&#10;AAKKAAABQAgGAAAAO+9dwwAAAAFzUkdCAK7OHOkAAAAEZ0FNQQAAsY8L/GEFAAAACXBIWXMAAA7D&#10;AAAOwwHHb6hkAAD/PklEQVR4XuydBYAdxf3HvytPziWXu7i7CyS4hODBAkXKH2gppcW1LdSpl+JW&#10;aNHi7oFgAYIESELc3S7nLu+93dn/7ze773JJLsld7t3lvbv5JHs7OytvZeY333EoFAqFQqFQKBQK&#10;hUKhUCgUCoVCoVAoFAqFQqFQKBQKhUKhUCgUCoVCoVAoFAqFQqFQKBQKhUKhUCgUCoVCoVAoFAqF&#10;QqFQKBQKhUKhUCgUCoVCoVAoFAqFQqFQKBQKhUKhUCgUCoVCoVAoFAqFQqFQKBQKhUKhUCgUCoVC&#10;oVAoFAqFQqHYXzRvrVAoFDFlvVOWmeYkTRFAPx3YQOspDpx+Ahqvg1Hz49ASNUS0rtfgbKD1Og3a&#10;BjrvEztirTN85gBb09blaYEF3qEKhUKhaAeUUFQoOjks6AxbK62qrUJZXRVq62pRU1+PWjuEOi2M&#10;kB1GmJaIZSFiW7CEDVvQGhHUizCq6bgaK4TqcD3qRAgRR8BybDqO1zsvtlw7cs3H2eR2aNE0DYam&#10;w6S1Kdeu2/XjxYCh6/CRm/18uoFUPYAUX5AWWutBBDQTpuGjY2lN+32GCb9Oi+lDwAgg6PiRROuU&#10;YBCpycnISEqlJQN+IzhBCVCFQqFoGiUUFYoOxDZRLSpsEnyV5aiuqkJ9uBYloWpU1NWgKlKPKhJ1&#10;RahEYbgKRaFKlIVrUBquRh0EhEaiDSat3VI+8pECzvHW7M97nKjVIIEXj2gkKll86mzeWITSbeq8&#10;gx7A8Ewe+/Gz6JpAMj1zVyMZXf1p6BJIRVYgHV2QjhTDjwx/EFksKMk/KZiMlDTan5KBLmbGChLR&#10;h/XXssrlBRUKhaKDEjX5CoUijuFSv9q62tKC8jKU1ZDAi1SgisRfbaQWRXY5NlcXY0tNCbaEqlDt&#10;WAgbDi0abJ1EnryCJ/BYOEkZSNLJE3oOqybeJ/fvMAkaezhCHk3qCzof5p5C/qBr037yjyfBKEWh&#10;vB0Wtt4z0z1q9BxReDfftuumLfbgZ3HlJB1ru89EB8lHcy8Cw9HhJ7GZRJdKdUz0SMpAr+Rs9EnN&#10;RY6ZgWRfEtJIVHY1MpCdmo5umVkYlNTdvahCoVAkKJ65VCgUBwpZ9SuM0hISepWV5SiprURBXQVK&#10;66qxOVyIJbVbsaaykARgBJbmlvxZUrXxf5Y6rp9UP8L0rsoKJ4pBC0d1z69B7XnRv5HQc0Vk9Ej5&#10;A7TBIit6rruSkHCKS6L3SLfc4NyhDOUfdyv6tAwLYfalt0ni2j2QtsmP/8lS1UZHsz8LbE1jUcnn&#10;6vRa+XwWpbSm/waJyhwEMZyE5LCMXuhu5qBLUhq6JaWjSzAd6RkZyEjtQt/OylYlkwqFIl5hy6ZQ&#10;KNoBFoRVlWWyVHBbpBRllRVYX7cd84vXY1V1MSoNC/U+Fh+uTIlW+erCJrcs+2qIsZpj0DZXrnKp&#10;mbvInST6+JBGkoa2+ahGUV0ewMLHK22MHkwb0fJHFjv8Tyex45Y4uiWLrIF2XNs9Nu6I3hbfNi/k&#10;1DxRy88iRbX3Rlhv85asVid/eaqICuvouVw6Sc8vz2uEPMQ9Tr4YcvMhjk7ikd6k/H36J8+KFsfy&#10;e6VdPgvw0z1lR4IYkpGLibkD0cvfFV2TM5GXlIW8zGyMSOc+QAqFQnFg8aycQqGIFWtDxaKwtARF&#10;teXIryzDuvA2fF+6Dgsrt6AMETgGCwYWHoBN4sFh5cCSgEQel0y5orBR1NRop1Qbjf28Ui/p72oQ&#10;3ivkdXaJ1lLg8LEsW9xNLmFrKGVrDFe78lENuzyH9zuJgFuytzOOWx/NLm/Fa35ZjbUYvXX5bngf&#10;LXyZ6KVISUrvBtwvxAuLTP5i0WN1m0S8fL/uCbySC/3j7yO/rjyR3NHSS7pnLtHkRYp0FpF6AOPS&#10;e+HgjEHoHcxBn7QcZJKQzM3OwQB/duMbVygUijbDM20KhaKlFFpVN24pL7pjW20piqtKsKpqCz7b&#10;thjL6otR5RckAi0Zw3YSfQrFfqPBF9GQbhkYl9INR3Ufib7pPdAttSt6pGRjTLYqgVQoFLFHpWAK&#10;RTPYULtdFFWUYEN1CTbVFGFWyRLML1yPCj2CkO64nUZsWgxdVm06XDInYxen3SqaKWIAhynZgSiq&#10;Bw1oFjcW0OF3NOQIPw7tOgiTs4diQFoeuqfmIC+zCwYEcpWAVCgU+41KwRSKXSgIl7yzqbzklA21&#10;xdhcthUz1s3B/PoClAdJAHLnBa48lI3buKqS6xS5HRqtORGnBJurFCWyypj8FYpWwlXXJoUtzoTI&#10;jAiHN1pkVbUX5NyQxrKRPbgaW0dKxMAhKb1wav+D0TutO3ql5KBvds7NuWbWXfJwhUKh2AdKKCo6&#10;NcWRyukl1aWvbK0uxdLKAny8ZR4+K1mFWp9FaW0ElkEJMAtAERV8QrYh4x6t3DZNyGFVvGhEh8gt&#10;FouEaGgDGFWOCkUr0Dgwuu0odRkOXXHIYVAGuagHhzduw0pCkb0Mx5CbOm2Y5JcUMTElbwSO6zYe&#10;AzPz0CO1C5JEWnb/LNXzWqFQ7E40JVMoOgWbw9Vie0UhNlZsxufbF+HNTfNRYNSj3scJL5cUUpTg&#10;4WA8kccJrQuXGnrRRa5sOs7tfMAJslxFO5h4yMNoh0zEFe1I9IXv+BYdgmhAcgOWt3Y7v7hwz3Qv&#10;lFKYdB2Ne2tzWSOFVW9MSZ2Ep247SLZ1dHMCOLPvwTgkdzR6Z3ZDn9S8GXmBtGnyQIVC0amJWhiF&#10;okOSHyqrLagqCS4v2Yr3tn+HT7ctRpERQVgXDT1QZSzgkhpesUCMxgpOT6VgpIUPowQ5muYK2YvW&#10;TXCZnQQlXyJ6WV5kz1Zvg5D+ja7bQFSc0sIzizS6Ai2N8LyjAsFdecfIkiT3kKi30LmJGjnkId7J&#10;7l5CehK7bPO98D14a51FtDzEq2Znf+4JLPfLMwjvGF4a/Dyi1fB0fMNuLqXlDYavw9AxmhQ8Ht7B&#10;O8SQK8rd981/ovfFsMMT74S8SsM+ei/u7uhpHYZo2NvxHly/xtt7ouE4+V40mPRNA7R0JeF4Yq+x&#10;OCFvPIZk9USXtGz0UD2t44r//ve/4plnnvG2dmf69Om47rrr1DdTtJpmmBKFInHYXF8qtlSXYFX5&#10;Rny8cR5ml6zGdoRIGNqwuX2hHJqGDmwqFY160X5OQF15xQJD/nX3y2Pojxxrjy/kIf0bbUeh32Hh&#10;4srQ6MJbYblmAcVnsXDkMQs9nUfedByLJlqxtGJxJofi43/kz9Xe7PbTkqKZSDJ8cu7jNC1JzovM&#10;8yPznMg8P3LQMeXUdTq52cXlSj766+MqSSnc3OsLRyBE78imp+WRG22HXPRbYfKLkFvO08zzPNO+&#10;kIig0qlFrR1GjWOhnvZH+L6lGGSHJudxZjdfn68T/R33APo9eiD5XLwt9/N75vfKg4bzcQyv6aio&#10;2N4JPs9zRuFL8ziG7mnud5TH8LiT5BU9xb0FxR7QeOxOk7+FgZSwjn52Mo7qNgzH9J6AQdk90TOp&#10;y4puSdkj3KMVB4IHHnhAXH311d7W7vzjH//ALbfcooSiotWwuVQoEpoVFVvE4sKNeG/bt/imYCU2&#10;ONWI6BGEzUbiggURaz5ysn5pcgxBTzxEtSSLMVcu0kIiiTflIqum3VKvHcLDdUQHdm6AlApXSXOb&#10;Rp9NC50QpMQ3ywggw5eEbDMZ2b5kZOop8PuDCPqTkEL+mYEUZCEFSWYASb4U+Hw+BHx+OoZEYSCA&#10;ZPIParStmSvoFx91HO2T2trIhvZsZ7a+rCwzLcmYQo82xdKcK8MkGGtECHXhMELhEC30DSK8hFEb&#10;qUG1qEOZXYOKUC3qInXkX0/+9eRXjZJILcotXupRadM59M7CBglWUnn8pjUWj/JFE7IYjMUjb7Cb&#10;vMjlCkLGoHPYh/FEOg9VRPv5FD6Mv5tiL3jvRxdcdc3vjD3cNo4ByiQN1DNwRNcRmNr7IIzK6Ych&#10;aWqqwvZGCUVFe6HMpSLh2FhXKjZWbMX8bcswY8M3mBfJR5mv0ewlDcHaLcNi3L/cuN9N8HabZYNw&#10;93g0jhmsLAkufXOddF1ayxZfpBk58UzVfehGYi/Xn4o8pKJLIBVdU9KRl9YFXXyZSEpORlpKGrok&#10;ZyJZC8jSPr9mrOjmT1OlMkRxpGZ6yBGvcIkll15W2FVyTuua6mrUhmqQX1+MoqoKFNdWolhUo4DE&#10;ZYFVjSKLBCdsOaWh7A1M301+W/ovtTsJHVntHVWIDO9zV4o9Qe+MM1ZukwO39JdfmvSjnAH78cLx&#10;Kcfx42B/T5zU5xCM7zkM/bh3dTBTCZQ25sEHHxRXXXWVt7U7SigqYkXj5FChiEsKQtXjiuuL5y/a&#10;vhYfbZmL7yrWYSUJhZDB48pRAsalfcKtwrQNL0jL4kCykXKTJUFUFnjrJoqU2CfqzQIwIGuqNSTB&#10;h56+FPQ0M5AbyETXzK7ol9wNXYNZyM3IQo+UTKRrgRmaoW9w4Hs0L5C6wL2Koq0ojpRNJ005JSLs&#10;K4tJMG6rKENxdTm2hYqwuaoAJZUlyI9UYItFwtKuk+IzYgBhrk2VH1peRrE3ZFzgP16kkLkk78V5&#10;YlxGP9otM2BCR5Di3BAzHYelD8aRfcdjfLeBGJbaR4mVNkAJRUV74VkAhSK+KAxX3Li6suCOORvm&#10;44OtCzAnvFXOhczjGHIpBydaQtNJ0MlyPdhcfCQTLIfEHZcsOiQa+TjXTmokFDQuASF/0oB0HUOW&#10;jHB1sJxz1wigv5GN3kk5GJHbl4RgLjJTM5CdmoVsLhE0TPQKZiijm0AUhqturLWtO2rtEArrS1BR&#10;WYGi+jKsKN2CNaXbsNEuwWYSktWOReHHreZ2MwocQtjhVVs3wFteqTKXUvKKwxqLJtrn7o/+dZEF&#10;cfIYzrs0vla8w8/jws+scSkivx9+OnoYOToAww/Gz+iVMMqnl0NJ0Tn0jtKFH0cEe+OknhNxcP/R&#10;GJiSd06OL/01ea6iVSihqGgvEslyKTo4haHKB5aWbLzy803zMKtgIb6tL0RtwG1bxokPJ1iMLCxs&#10;CLlugsZpVLR9ICdm0kO6SRBSYpZk68jkkkEzhXtvYnDXPhic0Qc9k7PRJyMHmf5kBMzgQ7m+9D03&#10;+lF0KLaHy5aFwvXD8usrsJFn3aHwtrJwPTZVbkN+pAr5dh2qdK7W5nZ6HJ54CKVoKOS/bnW3dMpN&#10;dw9nQNgtNRTvZ7XIsP7sbNA74Opqbi6cJAwcktwTR/UYh6P7jMeRXUcoEdMKlFBUtBeuZVMoDhBb&#10;w2ViYcFqfLlhAWYWL8ICUUbJr00BU8CSJYKUMHtpMSe3XpLbsM1rLrFxAzIPgq0j2THRXyRjcFIu&#10;juw5An0zeyEvMw95ZhYyAkk35/rT1KwUir2ypa5MlIZrkB8qQlFpIRYUrcbcgjVYp1Vii1bHEpEE&#10;YbQULVpayCKS/cjJYVY6aKH/7lHR0Nvx4dcSfXx+bFlFTf90XYNu8XsyMMmfhxO6jsRR/SZieE6/&#10;GXn+TDVuYwtQQlHRXnA0VijaFa5WnrNp6R1fbF2AD0sWYYmooGSX+6k6slOC7HhAcEmETF5kgsOp&#10;LVcyc49Wd/iTJNuHrnYQPcx0jO41GAdlDcagtFz0T8lBalIqCcKMhBKEQhTeCNh/oUeTzyeRazvo&#10;iDrYohLCqaI1CRUnzCfIFFkIeh/8nmCRO+S66TxZRUrouhwch1z0VzdllSAv0Py8FzqtDSMgF03P&#10;pKPY30eLWU9nfELvnRZ9g+7L6fRVhltrikVpqBKrK4uwsmYrvt62DOtKt6IAdSjV62H76Jvwe48O&#10;3M5uzsg4PP5j5zG3OwnFneAXwu+GxSOFLlr7hI5x/i6Y2mUMDu89Dgf1HKqqp5vBwoULRUFBAQUv&#10;FuC768EuXbpgwoQJSigqWk3nsVyKA8p2u2rZopI1w75Y9T1eLZ2L1ZFKWJocrY8SFDfx4LlpWRtG&#10;SwhZ+hjkZ5ER5LaIOZYPA5GGaf3HY3TuEOSmd0XXYCYGpuTGrTEUYis9UiU9TK0UeuFIDcLhELmr&#10;yMBXkpYohyVK6bhKeu4KegdV9A5qYNPaQTUtdSSNw3QsvxkW0zxYDFeB8nvid+T6eS9M6hNe8xuN&#10;wt18+ADZa9trP8aiRSbkfKJ0cFtPvhJv+2DoyXStZNpKgm0kQ2gp5M4kv2xaaK2nkbDsQscFaUmB&#10;aaQiEEimywTpWqm0ZD9k6Lmdohp/e6RiWWlN1bD8UDG2l27Hp1sWYdb2FdgesFBtWvRN3UwQh3aZ&#10;4ekEyChN7CQWaUNW3dM+OQwp+3N45KGLKJTzfh56Z6LZBad2OxiHDJqAUVn9ZuQZKaqkUaE4gHQO&#10;q6U4YHxTulp8vm4eZhbMw2e1WxAxLDlOIVfVsVhxSw0pjeACLkoouLcxCxbTBtIcE6f2PQhHZ4/E&#10;yIweyE3NQr/U+BmvzXHWZzqOr1TYhagPF8MKbSUhVkkisIzSvzJyFyFiFZEQLCSJUEUaoZrkWDU9&#10;YIgWelBOI2lp/EC0Kf/yO2C3LBVsSGzdvVFkItwAbdBu9ywPcsot2sWHNj6bt3ecTmfJc9lJv02O&#10;aGEY34eUkO6GHDhb/i57yAvyLwZoSaJr0NpJJeGYC93sSWIyj5YU6EYKHdYVPhIAQX83+Hzd6DfS&#10;V+h6tw47NFBhpPKBsqrSK9dXF2Jh9Va8veFrLK7cjBB97LBO8l5+dPkCvfWOr9FRkGHGY0dYdeM4&#10;Py77ySenP3Khd8IZH27iybYgYBmYktIXJ3YjGzD4YIxL73y9p+fPny8++eQTmcmLIrgmgXCH63Lw&#10;i1/8Yq/vpalrROHzDcPADTfc0OneraL57B5yFIpWsqxqq/iCxWH+XLxXuQr1BpcguKkDr9yEgJIE&#10;TiXIPBmUamaGdUxK74NT+x2CwRm90Cs5l8cgPCfHl3JAq6BI5N2ooeIOyypGKFRMwq8EVqQIjr2O&#10;jOx6ROw1ZG3LSPfRg2lhb3HbWLY1jdLhBpoboflcKdTpO8hzOKGm1e49c6PH8BmN97F7xx1w6S97&#10;RcVBVBg4soMRFx/xmhO2AB2TQolWNjT/YBKSA2CavPRAwM+lkuSPLuTfr8MlXJvqi8X2yhJsrC7A&#10;96Wr8frqr7HeqEbIx00FvO/Af0gxyfdJQcgdx5DeG70Nmaki78ZCPZqh6MjwEFXpEQ0n54zCSd0m&#10;YfLAsRiaFL+1CLHkgw8+ECeccIK3tUf2+i4+/PBDcfzxx3tbuzN48GCsXr26U7xPxf7hmXOFonUU&#10;Rioe+Grjwis/2DoXL23/HqWm5Q7SS2qQSxA5OeMqZq44NW0DScLEkdmDMa3HJIzJ7IVumV0x8ACW&#10;Fsr2gU7kjnBkK+rr18GyN8IW22FHtsAKb6S73kripYQS53pak4Ckc2R6Lf+5ibb0SCAcSoB5WBMm&#10;eutSizTxHLt5uaftjuNNv0fX5a/topPg4St4SkdiwHQM+q0wbNolK2ftDNqdA93sBtPfn9Z9YRo9&#10;ETB7Iik4lO41Y4VWWXeYltW/3WafaUsKrMp3iiqKT1lfXoA55WvwyvovsZmbJ2gRORSNHPKJ3ku0&#10;p7U7vzi5vA8ke/mTepSisgMizQc/KlsFaUf42R3kWQFc0PMQHNnrIBzWZ+RDuUZqh23ioISiIh5w&#10;LY5CsZ/MK1sjPl2/CM9s/gxLw0WIGCGZyLkW3iATZsAX1pBu+TA1ZzCm9pyAQZk90S8rD/2Tux0Q&#10;4yREfq0jCoO19SWIhLciYq1GRCxFOLKI9lZSglRHlreehAmXDnIa5T6Lm1yzRHRb/XH67JUDcart&#10;rhMEedcNt8xbOqfB5OSOMbx2V4x8blkyGJUkXvX0jgu4yPNdp4S23SYF0W33GlEP/j23utF180Xd&#10;pgecqWB/jd59QC7Q/TD0fvCbY2EYw+Dz9Yff3w3BQC4J98Hyc3QEFpasE+sq87G8ZCNe3fQ1Fltl&#10;FKdIDNKL0QVlvugd8SvWhNs5xtWM7vvsUPBz0WPtJBYl3JGNayYM+C0DE5PycGHvY3D4wHEY0wGr&#10;ppVQVMQD0swoFC1hq1Uhvtm0BB9s/govbp+PCt2CY+gy/dc58aLEPsnxYUJSN0zvNQljc/qjb9d+&#10;GBDIOSDGSNibRH1oI0LhNQhb6xAJLYNlrSRdspWWcpKAJEno3qV+oRjhloN51X8NKsdDbvKzkgjm&#10;Rvi0X3rtIoLiHnmbbvTnJ3AFB4uQqPSNmgZ+LtkNYwf8mHK398w773WhC0rB5202XE7+EC3RxqmM&#10;VzImnbSLRaNO79ctSXMHSucL8bXkfloEnaOJbPLri0BwEnz+YTCNPkhO6g3d7HOzrucm/BBIPJd2&#10;rVZeurx4A74qWoGXNn+LQi2CCIlGg94JyUY6it8Kv9MOhvdI3FRFfndaODSQXIZJAcTmeMe5CnJz&#10;K9qciB8Xd5+EKX0m46Dew2fkGWkdogOMEoqKeKADWhhFWzGndI34dtMCPLr2YywXFbAMd35lros1&#10;bQd97GRM73EIJnQdjpFde2Nsdv92Nz7C3r7MtouG1dVvkyWEwpqHutAiCulbKVGpIyHL7Qe9UjOG&#10;bt8dqJvFEq95H0scFoIsIN1jpTDi1MpDlnIQiR2BOOE16WGS6NG4t7JPJsSc9LrvpNHCwthzy9I/&#10;PkYKZX4/XP3Ja97B74zXEQoWvL+ezgjT0WF5XMML4/fuOaN4l90Zz1PqSxaOsqqVfPh8zpTQb/H9&#10;ykUk055UGGY/BPyH0XoUgkn9EPSTeDQSv9Qx36qsXVKwMbi6ZJ2cyvLDqnWo8kXfewfDCwecf5BB&#10;0XNHg4eMf14GQg63yns0Q7Z3Psjogh8NmorD+ozG6IzEbuuqhKIiHojGO4Vij8zcMFe8tv5TvFgw&#10;H+U8UwqFGj3CQ1mYOCpjAKblTsDYrgMwsHs/ng+53Q2OZS0TdXUrYEdWo6ZuMULWbBjGRvBwO5oc&#10;msSDHW7aImHxx+30pAhpIrH1DveIXmXn47iUo8GPUzRPyMhN2sV7OT1zN9w98q93bPSq3k3Qyjub&#10;N8nJK9k0jfBGtvH+kHCjazgs9DTubcxtA7l6PIUEUg4Mjatkc8kvizReNgw9iZ43mfxS5VrTkmhf&#10;gPwN8uPFlG5ObFmAcSmNfEFSIfMnZaHIbnkDHm41vFzoPbNok6WPUrwJ8PiOcrFpcSLkz2M81pFf&#10;PW2H6RQeBqia1mV02SJERBGdXkyXLZFjRbpV/ywweQgli345QguvWc7SYSwcyOG9OvdWyY/fF/vx&#10;27VFBv3tj6TgFAQDg+HzDSHxyJ1oevMlEppl1VvFivx1mFu0Cq9s+xbr6F1ahlvK7Yp1+or8LviN&#10;yXEd2d89l4m+t7gnep/ykVg5skfU03W7bWDDlGFNopDKIytQ1scK4oKek3B2/yNwTN8xCfm9Z86c&#10;KU488URva4/s9dn2JTaVUFTsi2hsUyh2YnNdmfhy6yL8e/lb+Kp+KyKUbefqwNyIibPyxuLwvFEY&#10;03sIxqS1f6mhFVktQqFNqI98j/rwJ6gPzSdhVAVTRFjB0hGNUsN2REam6E+zSKV/DiVsPIewRqLa&#10;TdJYXO04ltuZSYdcuQJNSk3yd0SQ0vY0kkdZME0eXqYHCeBuJHIySSBlkbDLhEmLoXWRQ88YZhr9&#10;rP8husYnFVrVJ1laYnb6CIUKxpm+8HxBAjJiVSASqYRDAtJxakgcVpO4LKUwUEgCdDMtBfTeyuld&#10;VNC6mt4Lvz1ZvtTwWiXkEIIlBL+j3kgOHomA7zD4fUORFOi9QjcTe6ieQrvigSX5a69cULga726c&#10;g6+tAtSa9AKkUiRxRbkMDlucP2F0t6C8oWQ84aEcQ0bYxidn3I0si7IpFH84atn0zH7K1PbLODDt&#10;oVtLLITi3q7BmcJBgwYpoajYKx3FTChixIKKLeLLDfNw1/LXsdFXQwLHQRc9CWfnTsSxXUdjVJ8R&#10;GJbcvr2TebzCcKigtC68ELX18xGq+4rE0iraE4IhfGQlKRhr4QOe6Lm9VOlWpEDxxApBmxK5mzfo&#10;nrmNI/di5apfGymUzmWT0OsDHw8XYwwkAdiPxF82Av5kGL40OklWq3aItnexwpaDmdeQDqpAOFxK&#10;grIKtlWKsLWG3ut6EpkruCkChY8QdO5J7IRliup+G7dPtuWkUzI7EcnJxyDJPx7BIHeUSexqam7b&#10;uDW0pXT+1tWYuX0eZleuQ62PBDSFP+5hLgMo/XdLG2nxwm2iwiXMXOKdbGmoOff5vX67V5fOFpWi&#10;Dof0H4nhqT3j/jvz7Cuff/452Ttu8sFfa3euvvrqvT4HX2P27Nne1s7wNU3TxBVXXJHQYV7RtiS2&#10;hVDEjC+3rxJvrf0c/9n8Iap8DgYjA6fnTcL4rkMxud9w9A90bVdDIsR6EQrlo77+K1TXzoRlf0+S&#10;qgoGV2FqPCivq7qiAdjd4j/s8rYa17O1B/yTdF/SoPPb4vRLtu3jXWmweHxAcxB8fhKCPASMlgO/&#10;2RfBQF/oRs4K2OZv1TR5sUNEiqdDK3mlvn4b6sMFJJLyKRzlww6vghVZQeKxiORFuSxe45DiWDw8&#10;TzbMlKOQHDiRvstY6P6uD/kSfIaZr4tXivlbluGr4kWYUbIKlSYFTIobNpduR+vuOcwmqmCk2zZs&#10;AwFHoPYHL+zVTj255ENx1eIn4dcM3DjoBJzafzImdOk4veYVirYgQS2DIhYUWhU3Lspfe8cTS97F&#10;O5UrkGn4cXa3g3FUj3GY1HccehjJ7WpAIxb3Tl6IUN23qK16l8QTd0KxPL2n0doVhlwqIvVgtB7N&#10;E4UNgdk7Xi7cpqmdkFMQcnWxlkobuTD0kSQIh8L09YLfl4ek5B6UFnPVceK3j0tkhFV4I7SiO0Kh&#10;Qgpr2xC2NsG219G3W0pCci00k9tN1tGBOSTmj0RK+vEI+kfLsR1Ns0dCf7tF1RvFnHUL8c62efig&#10;Zj1CXNIqczSJizQFlDNLsR3U7EMoPktC8eIVj5GLMpu6hmDIwMU9JuIHg4/H1B6J2Y5RoWhrGtJW&#10;ReehOFI5/dtty1+5Z9HrWFydj1O7DseRZCyPGTwJfX3t2xnFimwQofAy1NfPQnXVm4CxmQJliEQX&#10;CT+vRJD/sgyUPXI1W/Zy5GozSTQE87hyPFxGC3ATmD3D+/YUQbg1IY+v6Mh5jfuSEBxBAmMAfMYg&#10;pCaPIFHRk+4/MEHT8ha4ZyjiHR5fU9jFwepqHj5pDezIRsq8LEVYW02BwYJPH4v01OkIBg+HP9Az&#10;4b/t10Urxez18/B+wVx8VbcdIR6vkeMcL5wT4/8cCWQkobAuI4PckPHC8456HTA4FrJ9SIvoqDpv&#10;71XPzyz5RFy08nGyHxHZP0tOSUnn+iwDJ6YPxnWjz8bxPZVgVCgaI6O+onOwJVwh5uYvx0PfvIzM&#10;5DQc23s0jhk4GcNTe7WrYbSt/Nr6yOJgbe2XqK1+j+z1MhJV1V5C1A54KRwnMA0pHa14S5ZL8qYn&#10;UuVecvLQOY5uQthdYOpDaRmNQGAoklIGwfT1gWmMUIlLB8S21wlLbEBNzWZEQmtJQC5AJLKawsdI&#10;ZGaegmBgDHSj3zm+BG4yUBypmf598epXPlr/LWYULcCqcCksCvi2nHaT+45T0OYe9hwZZCyheMGR&#10;gvZIP9frAEI3oVvIqPeh4vzmCMVH6YwIBPfwZ6Eon4tPE/BRhnOqrx+umXg2hqcMzO6fldUhZgFS&#10;KFqDjCKKjs32UNmyLzYvG/ba8k8wrttgHDloMg7Nat/eypFI8XTbWvNKde1HqKt9C0JQYmtUkAij&#10;hMjhHsFcguh1xWxjOOmTgtAbnsYtROEuMW6JJCccbjIYIKGQB90cBp9/BHy+cUhPGUfCoNsKw0js&#10;XrKK/cMtdSwP1tUtRW14PiL1ayi8+JGRdiqSkw6mTMOghM4w5EfKa7/ZvDz4wcY5eLd4Ebbq9bB4&#10;PEyOERQxeJxCbh/sGBRJyG0IB3a0C/UBgmsY+B5SIn7UnPvcXt//04s/ET9e8SiJYK5y94SiOxAj&#10;TJtHKGCnCb9t4thgH1w39ixMyh10Tk4wS7UdVnRalFDswOTX19R+uen74HebF+OIIaMxOW/szbn+&#10;tHbtNRuJLBU1dYtQVfMWia4PKN9eKhMXt5MHJTjckYCUmleA166wOJQVT96PCxKsNtJpexSJwslI&#10;Co5DSvIAGEZvWtq31FWRGJSVrc9MTassratbhZraLfDrQQRTRsI0hk4IBBK7anp59Tbxydpv8NbG&#10;r/FpaAvCPEYjKyr+y+MycvIhhxo4AJF3Jzjb5yA1HEDV+c/sNZ4+tuRDceWyxxDy2RT/eU4mHvaL&#10;bQFdgewAj0TAT8Ta1yYTZdAxUyn+Xzn2dBzaffRDuYGMDjuvtEKxJ5RQ7IDw8BiLiteUFtaW4PB+&#10;ozEio32HgbCtrSIcXoaKmg9QV/cxCa/llEevgy7I8pJRtrhKyxOHcqFz3Oqf9oF/in/XhkGLn26J&#10;h6IZg2T/4SQMJ8L0DVxh+FSJoaLlWHbBO7ZVfUpdaDU0PQVBY8iMQFJeQk8nx/ZkRd2G0ndWf4Z3&#10;Chdgkx6iOMSl8W4JHFdLH1goMtPdmMLEv4ddwsPIy20WgY3hra+Kl+Hx4i9gmSQQLR6iiktDuaMc&#10;nxOtho7aJyFLKy1Nh9/x4TAzD1eMm44je4xBD1+6yjgqOg1KKHYwlhVsFLUigp5dcuu7+9N58L12&#10;w4osE1W1s1FV9TrZ3DkkDKtJJFq00CYZXJnvZwMsg10jI87WmZVbu6DDdlLo94bC7zsKySkHITkw&#10;HD7/eGX4FTEnHCbhSEE7KZDYYjHKyupt4rMN8/D8mk/xTSQf9brlDVV1IGHbwdGXW1OS8OPSQa5W&#10;9pqSNIZncOFqarZDpm26mVZ5nPsMspMcLbJTD2Vv3R7h5JYmSicxquHkQH9cNWY6xnUbNiEvkKo6&#10;qyk6PAc6hisSnJBTMM4Jr5lfW/Umamo+o0RjIXS9Xuo+XmQOnW2uF9IaOVuFvLZ07DDzXCog7bvm&#10;zs7BngYZdm5zFNEyaGMkkoNTkJp0DAnDATBNNUyNQrE/FITKxi0q2zz/pZWz8E7RPBQiRAKM4xyX&#10;xHG0cmMlD1sj4WGqZAeYNo5yjQ3D3qDd8pbkYXwCe3hOSfReOWO7w9utotaQbOs4O2MkfjL2NByT&#10;N1rZEUWHRkYThaKl2PZWUVc/DzUV78IKv0vGs4hCE+XmNXeKurakwWh7Jtw13pQ08TSDXJPE1Uga&#10;j2noJ78JJAyPR0rSEfCTODTMfsqoKxQxZFHFRvHuqi/xxPpZWK9XI8KdXyj+GRQXuQQv4tYEkzCL&#10;Vu0mMmx9aOHnoGfsEgrgvJyJuHTCNByUNVDZFkWHJOGjraJ9sa11orryI1TXvQ1hz6Y8d5X05/EN&#10;2w1hUgrkClJNyAn8oHEpouODpaXB0vsjJflEpCVNJXE4BKbqiKJQtDmbagrEB1u/xyOL38EiUYGQ&#10;VIoRWbgoB6OXVdTRbF6CIkssHbdDHj2OoxmUOTWQpZv4Sd5huHTMNAxJV/ZG0bFQQlHRLGxrmaio&#10;/AyVNc9RoJlHhtKGroVkCQHPlML2syEwsaesA24b3MG2Dbf1kKxmNmCLvkhKOg3pKVMQCEyAYSpj&#10;rVAcCApC5e8sLFh7yiOL38A7dWtJMFKmjuMsG4gEL1Lk2gv+x72jGwweOdkesk3q5aTiqt5TcMGY&#10;E9A7KUfZIEWHILFjraLNsSIrRFnlm6irfwMQ31KI4YbgrsHUZWmeOyoh+7WdNNwZtr5sliPIhOk7&#10;DBkp5yI5eBh8viHKMCsUccScguXiuVWz8Oi2L1Hn4zm128tKtA2yQJFTTWkDo5lWN7MsU1Ppp+Mg&#10;Xw6uGnAqThxx6IpueoYaQUGR0HDQVih2w4rMFWXlH6O6/lkSZkthOCzN3ODC7Y4El+RFQw93ImEL&#10;ya3DG8MHNLdkkRvAe9fkM7hKmbflT3DVlca/6cByfLCdw5CZdiJSko5EMOlIJQ4Vijhnbuka8eaK&#10;T3Hfpk9R4bPIprBo5LbF3IAxajc480lb0dK6ZpqO1tJgxhr/pnRH9zSGJxIl6LiorXKHdeAhdjjD&#10;7Nks2mHAjzOThuLH46fh1O4TlJ1SJCxNxQRFJyYcXiLKK19Ffc1LJM5WUghp+84pjGufuVInaqlp&#10;y3NqmomI8MPnPxWpKf+H5OThME1VeqhQJBoLy9eJV1Z/jtvXz4RFqtDRdZJepA45JWKxxSv6567b&#10;h4bfIgfbHF54HHG3tmRnZDtL2daSFr5tOtbVk7vfrUHCURgGkiIGrup2OC4fcxoGZ6gmMYrEY9d4&#10;oOikhCLLRHXVDNRVP065+jVkEMPgzL4c0aIdiGbeTcu1o4J7Les2hDMQyUkXIi3lOJj+YTebZm67&#10;ziyjUChiz4rKjeK9VV/gtjXvosLH6oxFo+3qLTn4NRuEdjI+nu3h0szor7qlhd6OnZDloN6+6MJE&#10;S0Ub48iaEN2iZzNM9NST8YdBZ+KUoUfXd/e17xi3CkVraComKDoRwtooyqvfQnXVSyTK5sPQaj1D&#10;6NImAYQv3sSFuc0j77S0ZBKJ45Ce+kOkJR8Bn3+syoUrFB2QZdWbxYxVX+H2le+i2M+d41hwUXQn&#10;peYOet0+sDniGm+3rSE5KKPalPbj2VrYProljq4R43EVGwxmI3gGe8rq0nUdeV3uKc1tu09NHYir&#10;R5+D43sdpOyaIiFwQ7qi02Fbm0VNzSxUVD4Jx/kKPtSTUdNhyfZBlBMmS8htEXdrdxhrpIF151y2&#10;tTSY5ikkEM9CavLh0NWwNgpFp2B11VbxxuovcOfqmSgw6zzB2H5IbUhrnmWUMSx33mcpVtlG8U55&#10;jEl+dBDdn26TnSThaPE50SqRRrAp5apn3ifdZM10m56Lrplk+XB9r2Nx8dhTMTQlT9k5RVyjhGIn&#10;pLrmTVFW+RicyMfQtVrpx0202eixZHO3iXYIHQ5ZT8fJgS9wIlLSzkZq8LCbdVW9rFB0ShZUrBMv&#10;Lf8QD2/6DGUGd25je8RLGxqjqAikhfvUmWT8fpA9Fmf2OhzmLgKQM7RBIVBN9/anBS9ima9aij/u&#10;aNcUJBFxR9/TMDCtO8J0KT9lwGU/PVhkYzUERBIm9hxR3z01U1VFK+KWdpACinihPjRXlJc/gXD9&#10;c9D0cvr4O4xbW5liOWsK/5IsIeDKGEtmvrlXsyO6wxc8C6lppyESHpKdldW/3D1LoVB0ZuYUrBTP&#10;L5uJR4u/Ro0vQvaCrZPpCjr6w6MuSIMlTVjrLVd0dic4Nl1Nxz/6nI1rJ06HT147+kPumov/6ml9&#10;6hs3YBbPSEUZ7Kbvwe2c9/2hf8KovEHkktlxWkfbObruxYWbcP/8V/Hzw87B5Mz+qnRREXeoQNkJ&#10;sCNrRWnZ3WJ74Q8RjjwIfReRyDRl5loL/4IcjJuracgK6zybAWXZbdEbZvB65HR7GYG8m7JTU07U&#10;lUhUKBRRDskbqt977LX6u4f+AhclT4DfpkwmiTgWVlKycdEfyy5ac7VurOERYt1f2H0tq5JpLW2m&#10;/O293QCLQvefPIfOjW651+Rhv4BXqubjh+/9GU+v+kgUhKrHeScrFHGBEoodmFCoYFxV9Sti6/ZL&#10;UVN5K3zOahi2j/a0gWVtAjkoNxtGynBzFVLE6AbddwPyujyP3Jxfn5MUPEzP0pRAVCgUTXNMrwn6&#10;0yf8Wn/hoGtwenCwbB5DhoXymyTABPeU5raE3sEJTD09x9pgFS5d9Biu+/Se+fNL13ExpUIRFyih&#10;2EGpq/9alJT+Zn5J2SUwtM9gICzFmuC5V9sJjX5P0zREtK7QzcvQtcuT6NH9Tj0p5Qhd13Ne8w5T&#10;KBSKvXJW/8P0R6beOuGJERdjokn2hNSh7EPiWNi1diQR0RwfCV8DEbLPr1YvwrSZv8dTqz8UheGq&#10;G71DFIoDhhKKHQw7kl9bVvZvkV9wLkTkUficeunPja0dMka7wTbWaYuKZ7oXpEMY5yEn+ykSiI/q&#10;KUnHq/CmUCj2i7xA6oJLRkzTX5/6B9zW62R0d1JILJJNayP71Z4YUcGrkVg0HGwLhPDjhY/j1i8e&#10;vmNp1WZVuqg4oKiEu4NQVrY+s67uE5Ff9PNgVfU18GtbyPB4OlBOj8elexHptxPsQftaiqxWFtzm&#10;xvMg2M2LrZkkTE9Dl8wn0DPvnodSUk9R4UyhUMSE3sld9d9Nvlh/fcpvcEnmwTAFTyFKaILsDw/t&#10;5RqlqG2K2qXdjV8Ut9UgH8RrR3PbPXqn70SDH0/XR8mnWxXuXp/Pabywp7wi2V95D7TVoGnJIQ+h&#10;e+XJUW06QU5dSP5cssitF3nCgcfL5+Gsd2/Da+u/UmJRccBQCXgHwIpsELbzXOn2okugRd6X8zJz&#10;A2lplDQ2Q7G1MWz02ATalPOVnRFZiJJxcyh3LzAZaUl3o2e3h3i4G103cq92z1IoFIrYcVD2IP3x&#10;KTfpLx98JU7Q+sBn+1xTZFLCJmxyk92T0wS6tlAOvLBHWMmR9POm5wtL+cZSromFriPcobRZBpIf&#10;iT5DmsCdFk5c+QiLDuFOfVI2kjCkO5LXsUlkOrKDjk3C0rtJeRT/49vhbYG1ZjX+b+6/8auvHxP5&#10;dSXueGYKRTvCIVGRwNTUviuKS++AT3xNJqUe0UkCvLyxe1AbIH9D2jX+HZ6BoBtSApchM+MC+ALD&#10;2UYqFApFu7A1XC5eWPQh7tj0Hrbz2LBcuigHxKaMNFsjTYdJas3mUr7dUj2yYHScY5ACZH1o+HBD&#10;7hT8aMSJckCvxvDYh1zeF0IEP531T8x1ismXj9ldhXL7bDaUr469FkO79CPBSFlpEoQROtYkCSln&#10;a3EsLCvLx4Vz70GYf78xfFMsXmUJKV/LwDFGd/zx8CtwVFc1172i/dg5FigSBsvaIErKn0B93b9J&#10;JJZCaJTDJavIJsWw/WSGIrJHIG/HEr6ecHzw0/V5bLOIngXHdwq6Zv4MSUlHKuOlUCgOGItL14q7&#10;576IpyuWIeKzodvuuK1cncz2ak/TAkqhyNaLd5PASwprMKXHznANCieaphCoDFhuj2uHh+7ZXSga&#10;dC2bZGWy5dDxGsKmBj+5LZ2uTYfzffHv1voE2VH+YV4aQffBhaJyMG9aDBa6dI2eYT/+NPJ8/GSk&#10;atKjaB+UUExAaus+FkWld5HteI+MEVdfkDEhkxE1PLrgPC/580aMkVfkUGMHyY4diqysKxFIOvpm&#10;U82molAo4gAeh/DTzfPn3/79S1igl8E2LK/Ajw3XXmwi209P77mljruLP/Zms8r2lnQoRpo5OKfv&#10;EUhqQlQ6co5nHR+VzMOH1evJh+yyQ/dCa9aFXKLIsFvIKu9difpp4MJG93cp86/bMG0DV+YejqsO&#10;PhdDktQUgIq2panQqYhTbHuLKK96AZWVD8KH9WRgfNIIcisXzqFyA2i2cGxI2BzG7ONGFWjULXrD&#10;n3IxsrP+D6Y5TBkphUIRd6yq2SYe/f5t/Dt/Nmp0yyuZo/9kKx0pzFybxt6uMHTdPF+KzVatCfHH&#10;GXBDaLB8umz+fb5vJP59yk1I0XYfUSJqhf/xzVP487aZssLZMcJkPxsdSz9Bt0YCcHdRKu/Puzm3&#10;IRHfpHvfOl2Nn+M4ow9uO+InOLSrau6jaDtU4EoQQqHvxPbCX6Cm8rfwaZQ7JXvBYyJyLz/TtUdk&#10;T7jhNjeycc1Ji2BLyYZR2iHupcfTZbltdzgHzP4W/ND0M5CV9x/kdv2LrkSiQqGIV4ak9NBvP+Jn&#10;+ouHXo+DtK7StLnttll28Yr+uv8bYDNos79Ujnzszgv/tXSyjyTuHFKKXL1skkg0KCnddeEGQD7P&#10;zW0j5TVkXTWLQm8RYg8ikeH74OOjrc35Lx9La7o/W9fwobMZP5z1d/xvzad7uohC0WpUQp8AVFQ+&#10;L/KLr4QTeZGMTsjzjS3cnpENEudSOdfMBik664FGVtG2RiA99U7kdbsPKUknqXCjUCgSglN6HaQ/&#10;f/JvcGu345ERoUwvl/Vxhpoy2ZrgobzYr41wFR7R4IgJUXHLOnKjGcKV8x/Bn755ShRHaqZ7uxSK&#10;mKES/DhG2FvE9sLfibLKK2CK7+hjsYqLrcGJ4nAOWg6lw3DlC/8U5YSdNMoyX4Ju3f+L7KxrdNPs&#10;o8KMQqFIKAYmddP/dthl+kuH3YyxTlcybgZMh8ddjJC5axub2mZ4KlHeNi3cwabaZ+FPm9/HL2c9&#10;8MqKmu2qdFERU1SiH6eEQnPFtvzrEA7/Cz6nnKyBD5YmpWKb4ZpLHkJCwDJoEUOQnXYnuuX+c0Ug&#10;cHjCh5Wt5avE87PuFB/Mf1bMW/uR2FK9RhlUhaITcUKvifprJ/8R12YcQfliE4Lb7QjuYJJYcEcY&#10;1ovcyUXWXFP6wCM0PlU1F1d+/A98XbxS2TZFzPDyJop4oqLiFVFR+Q9yfQ9dcyjX6/ZsbsuvxblS&#10;3dFkyaKl+REwLkCX7J8iEDysTQRipbVZrNu2HpsLN2NbyUqsL1+C7YVr8Of/+x96Z41rk99cVTRH&#10;/OrpKag3wrLtEL/UdH9PDM47Ct3ShqBHl0Ho06MXBuQNuTlNV724FYqOzMvrvxS3zH0M64xqElnN&#10;Na5siLn3Mrl0G/9njMHD025BcpNlLo60p3/79in8Lv9dOofEnKy1iYEh9y4h70OudTgGPQVdngfq&#10;Hqal458Tf4zT+h2S8Bl8xYGnDaWHoqUIK7+2vOKpYFXdvTCcAvYhI8Bj+3uZQ1k9zGahlXCVssyG&#10;6vRPUI6UgwFfW8CyByEj4yYkp50Ov9kzZkampH6bWLV5Pjbmr8KygkVYuvVDhJEPQVliWeFNP69b&#10;yfjPJXPQK2tMmxi31cXfiuufPZaevcYN+fQqedWw1jQytD5kBYZidPdj0b/bYAztNhrD+g6fENDy&#10;FvAhCoWi4zC3bKO4d/bTeD6yWA7MrQuyiNLGNrKz0jh4JXfkL3R3fEPuOf1DczQemfYLEopNtHO0&#10;NUQMG//85hn8fvtMMt0kHKWy8y7YWjwbxqRsqUN4/lboNnedcQsXethB/GTydKSaATrOwTXXXKNE&#10;o2K/iFGIVbSWSGStKCy9i9aPwhBh+jD0abhnScxpZF0YxxtzkXPE+hno0uVaJCUdExODsrZ4gVi6&#10;cSmWbvwCcze9jHq9VE5ntacKdE0k49GLv0GPrNFtYtDWFM8R1z57HP1QzR5stfdu+NWTkTecgDwu&#10;IzgURwyYjuHdxmHMwFHITh6oDK5C0UHYFCkXLyz8AH/Y8AZCepiEInfq80m7yP2N2VrJzsdkGrhd&#10;oOzgJ02ohjMCw3H7yTchne3nLhhkPOo1Cw99/QL+sf1jsiVRu9ek8WkVuctqUPTHd+DIEkXyYBtG&#10;a3mbdG/8LPTrym4p9ovYh1hFiwnVzyGR+A8I+10SiTY0yq66ETz2SIFEfwzBlS3cHlGDhTSkBK9F&#10;Fo+L6BvaKmOyoXSJWLBmDr5Y/RZWFX8EG3VsMV1jK4/goXfiVSi68D65m/+wdfXWXKUT1Prh8CHn&#10;YmKfQzF84OT6roHuyXyoQqFIbGZsnStu/eY/WIRyslU7DIQrCskukFXi6fS4RJGNAw+e7bdN5NT4&#10;YckxyhqjyXmjIyQOqwMWZZJJwZH94PFu5ZSCMabrUhKKf3hHqlg34+/Bt0o3rtN95JcWTMjLUjUj&#10;ipazIzYoDgjVNe+KwrLfwed8TxKKzJOgPCwPS0ORW2uDEkUpkMiK8CT0gq5vYRxyMm5BWvr5+22+&#10;iuu3igWr5+HbVW/iu03PIGyEpDHk35IXpd+TptVb7+mpDrhQ9N4NO9yVl1zwBqcSclvuIaeJdL0/&#10;Thr5Mxw89BiM6HFQm9yzQqFoPxZWbhP3fP00nq6eK6fa4+YoHOVlVTMfQDaApwN0N0j8cY0zizPX&#10;LHjwBgtJctEfzpRzKaRbUkkWpCnb00pySCgW/5GEohwp3LWw/DO8xbPDwCdw7Yt348ZTLkS/QC57&#10;KxTNRgWYA0h5xdOiuPQqEonzyaKYcFi8kUiUcsRtEBNzuD0iG7AIfGQ8zkX33P/ut0jcUPy9eHnO&#10;XeKax0/Avz47E7O2P4Zaf0SWUnJvPJPsKD8Fm01BQY395WC2cUrU1nNbIq5i4vfEi3R7+/jb8LNY&#10;poVSsRovLb4Zv3nxCPzhpYvEp8veFiWhTW3z4RQKRZszNr2H/s8pP3/oz32mI6tOd9slepGfVyzy&#10;OP+uOTwJAZlNz2iw1W74R8e4a3cnD4zNnVq4RsIdrzb2yJ+Sl3Yzt40X9ufneLbie9zy6b+xqlYN&#10;n6NoGUooHgBsu+CdorK/i9LKG2GKTSRESCRqPHm9W2XgGhX32FZB15F2iRbur8JOLhFznBSkJP0C&#10;3bv8C8HAwS0OAyvyvxIPzLhZXPXsUXh83s2otJfCZzvwc/sYIa2oLIDj0MXzoXJ1i+6wvNpRIheX&#10;sIVnpIV175PfG2fSWbhLI0/+LBUNHn7N21fnq8e3hU/jXx+dhVv/dz4+WvysKK3dpoyxQpGA5Poy&#10;rr714Av0Bw//OXpHkqVdkB1RPNvFo0Ow8GLhxyWErvbzDB4vnvHjdt9yIUHJC1+jrYhOT8hWnn+F&#10;FzZAvLDNZTtmaTZeqlmGm2c9hBXVyj4pmg+HaEU7YlmbRXHpPafUVf0VQVEsbYqt29KkSH3CCwlG&#10;GedbiRSFtJZ2i+cZhUHGog/Ss+5Fl8zrzzF9fVv0/Rdu/lzc+dZ14saXj8OMtXdD6FVkiWQjaXoG&#10;1xjJ+/csFdtF9uNF4vnHK1ER2/g2pf31PGRLAG+H+0533i90C5vq5+DOWT/CNY+dgBnznxQltVuU&#10;QVYoEpAf9j1Gf27Kr3ByoG9DPCdZKGt9bMOdyZl9dvSS3sMiBSLbRzKE0cxojOHLulf2ru+t3F8m&#10;QcuZeL53utd36lfimo/vxfKKrco2KZqFEortiGWtF8VFf0d9/Z0k2eqkn87VnDI6xx42HhGN52zm&#10;JioWGYrjkJPzFDLSL9N1X85r3mH7ZHXBYnHfuzeJX792HN7fdB8Jw3qyOtLyKBojTLddqRFBmbYE&#10;D31xGW56+lR8tOx5URYqfMA7SqFQJAiHdx2mP3D0dfhR9iSK22RLBdeWuLUKrBy5Btrg0a8PMD7K&#10;je+UingbUiR6G8EI3yeJRcPBZ+FN+OmsO7GsUjWVUewbldS3E5HwSlFY+jc44Wdpiw0MCS3bT7aG&#10;IrEUXbGPr1wuaZAlc0jA6MFzkJP9K/j9ze8okl+5Rnw47xW8vOg2hMw6uldDViHL+6e/Ol1pDx2Y&#10;94t46fW8v3CJgSwZ5pdDP8C9Ix36CgHbRN+UE3Dx1F/i4H6xGXpIoVC0H/mRitoHvns5+M/8T8lO&#10;uc2EuBaFx120jRgbwv2gy/p6OHO2sNGXNppNkGeNyEX3yr2yTxuOilS6d/LThE1pkIZD9Z54+phf&#10;YVB6d2WXFHtECcV2IBJeLbaX3AhhvQOSbTKiyobO9PZZJ3Kbl13ygzFBiiGRjmDgSmTlXAPTaN4A&#10;2mWhgnFzV34w/8GPr0OdWUX3Z5HJcUWPrHKN/a1KEl0o8jX5s3KbJb48vyaZfNDTcAtNM6Lj+AGX&#10;Y/qRP0ef7LYZVFyhULQdD37/hvjN6jdQHohAtyIU59kuclQ+sEKRh+IxwwYMjWeNiZCP2+mObZBB&#10;iYylC0SMMDTK3Qtv7Fy+Zx9lYifo3fHUCTdjaFrsJlhQdCxUwGhjwpF5Ir/4JojIe/BRrHXNCQ+Z&#10;QJHadkVFWykvx+6J5JTfIbPrzec0VyQuz/9W/OOlq+bf9+mPEfKVkuGJQOMqFspB8xAPbXOnO2gD&#10;/dZueNpfvieujZJtNnkhf5nL91n4YNMjuP7Zk/H2vIdERSi/1j1ToVAkAleNP1N/bNKl6BH2uTUI&#10;bBA5gvNK/j1AkH2x/DbqfRHU+Wmhdb3fQojcIXKHyfbouo+MEo/nw8UVLCgNhA2Bb518XD7rHiyr&#10;LTiwalcRtyih2IaEw8tEYeGtlPOcQYLLgkUGhY0JLw5stwTK224tPNenHLbFEymOGIW0zDuRlXXR&#10;Cp++7/aIFfWFD7z01X3ilhdPwYLKVxDWLVcV0uKtXCHEjraA30W0h0gbweOJ6Tx1ARGLd94U8vU0&#10;ekfsjG5y6TF/91ptKx78+hr87ZXrgqsLFyrjrFAkEGf3O0r/3xHXY5STIbd1OQmpAx8PgcBD5rCA&#10;FKbc4xo2tjaN1m0ANzMSZGAczpCSHZWlnK7BcYckIz+btrkjDvnIM9xOhnQet1m0NuPW2Q9hY32h&#10;skeK3WjblLkTEwovFdvKfkmR90OyD5aMvDuZiRjaCxn1dQFTCPh5jjwchKycvyM5/dgJut5thDxo&#10;L6wq+k787dXLrnzmuxsp91ksL8jjIPKV+NrtAv0QmVpyNDFnaozQEaars5GkJ5Oi1BXXcnzHdowJ&#10;LLYN28HSklfwmxdOxZvznlTGWaFIIKZ2H6c/fvSNOMTsTjaERCHZEC6dAyiDTfZemDwNKzfZsWXm&#10;NLp2q3zbmr0kLtKg72LVPb8Zlavx56/+h/z6YlXTodiJGMoVRZRwaLHYXvoraJGZ0kCwAHK0iKym&#10;aIu2cQzHdW68DOdo5HT9E4JJRzZL+ry/8HHxxGd/QZm+gWwdGTFSTPxPitt2VIryt+wMPH7xF23W&#10;RnF18Vxx/TNTYBtVcrAgznA3/hzt2XmRMvFy3mvWqz7bwGE9foJLT7wV3dL6t6NkVSgUrWFx1WZx&#10;0ycP4AN7E2XUbRwayEUKgg0d23a192V2Lb61SrytOILuUxNs7A3cnHs0/nXkz5UdUjTQjklj58CK&#10;rBbbi38Dx3oDPG8z92i2uaRMJ6FIOkzqrli/dbooN6q2jZPRvevvEfAdss9IXl6fX/u/j+4Jvr/+&#10;bhJIYdl7j5tlyy4rLGDYcMibbR+4dgRWGh675At0zxrbJkZqRfF34uZnjkPEV8mjXLhzOBOySp0d&#10;7fi8sv0ireVvk4N7pvcITMLPT/4jDu5zgjLSCkWCsKp6m/jlJ/fjw7qN+PiEP6F/crcJmq5flutL&#10;vto7pIEPN8wVx8//l7cVP7AtcrtZciW2D3f2PhM3HHyeskMKiQoIMcS2NoqCkr9B2C+RAIjIQVlZ&#10;fOhaxFMiPO2TPDSmCL6ufgZ65vy9WSJxRcE88efnfxZ8f92dsHS3RzOXJnJPbNlhhRZXJLbBze4C&#10;l+oxum3AZ2fQ7wZdjzagSzAXlx92O07qeT1GJp+KLmIofHLmBS73bV/4I/HblSKRVLlD32FL5Cv8&#10;7c0L8crX96uqaIUiQRiS2kO/a+oNmBYYiiCSkBdIXdCUSGRSEPBc8cWOPDJJRUoLfr3hbTy2coay&#10;QwpJ2yuBToJt5dcWFf8tGI78m4Sh2xGEYxkPfSNVl8PtWMi/lfClZGcVWrj60qHrar6zkZfzW/h8&#10;+66ynbP6TfHgh79HkVjoXoO1rBcK3GF7+DfcTjctIXoNKTDdi9BCbn4JtI7uZ/gQroZPcrLIqI7F&#10;2P7HYmTfceie2wODslo+peD+Uly9SZTW5WNj/josWP0dlhR+idLQIhLLdV5Dbxfp5HdNDq5Scif6&#10;l7sa4GP4uZoLhwueJSH6qhh2s9NnB3DcwOtw8dTrSNyqISsUikRgc22JCMB8KDc5o0mRyHy1YZE4&#10;bP5fva04wjNgbIvcAcV1ZEYMPDv5OpzSd5KyQZ0cDh6KVhKJFE8vKbv9lXD9QzBQ7YoiHrKfB9KO&#10;Ma6mcMddlD2dzXPQresfSSSO2Gdkfuu7h8QTc/6Oemz2fGIM3Y876T3fm+vFIYxfBy+GbVCOejDG&#10;9zkSh4w4Hv3yxqJP5tC4MUI8fmRpRf78pZu/w6xlb2FN+RxYWgk9DU9T6L5zFufy88o/0e8RQ+i6&#10;slraNjE+82xcdcbv0CtjlDLUCkUHIG6FYhOwiRst0vH4cbfgoKyBygZ1YjgsKFpJWemdorz6L/Dp&#10;ZVI4aLYPmsaDsbr7Ywn3n/M5ArodgBU4E3ldbyOROGyfkfjRj/4oXl/+VxI+bqeaWMPPyjchc6S0&#10;lu0caW0KHUlODxzU50wcN+4s9MkdgryU3glhdLaWLhUrNi3C6989gQ21sxEx6un5NMoMCFmqq3vF&#10;jtEqe372BoG8n/D1+SI8zBG3G+2ddAh+edodGJx3WEK8M4VCsWcSSSgyPID3CWZPPDz1ZvRNylM2&#10;qJPipnSK/aa04ilRVflrEm9bSRhpcqgVOegKCYbG1ZexQgoJ/mzG6cjJ5Y4rE/YaeWvqi6c/OvNv&#10;r7y7+QESNAJ+25ZVnrGH+/gJOYwYCyjD9qNf+iE4Y/JPMaT34eidnti9eVfnfys+X/4m3l38OKr0&#10;Ynr/Fn1jZ4fojsErZbHJHZ64WpvHxfVq7ZGpj8LNp92Hib2nKEOtUCQwiSYUTbLlQrdwbdYRuOfY&#10;65X96aQoodgKamo+EEWlV5BE2gRDTpsEOR4f6zBugyan6WsL9DOR2/Wv8PtH7jXiVoS2igff+js+&#10;z+d2k9wYkSQsKZG2uC0/qRrueW2JFBwz+Oc4YdRpGNh92Iw0f94075AOwfaqVWLR+jl46rO/osLa&#10;ANsXkv4sjlsrwDljwZ1bZLtRx5QdXKKzJ6RHMnHDSU/gyGFnKmOtUCQoiSYUZQ7YcOCPGHhg8AW4&#10;fOwZyv50QpRQ3E/Cke/F1sLrELC/QETncfDdCeK5B7Ijh8JhxbhLj4cWwrIj+oFcCULiUz8aeV3/&#10;iYB/8l4jbFnNRnH3O7/DdwXP0jk2fCQ+WMTywqVWMccO4OTh1+DEMdMxtHvHryYtqdssFqz7Ck9/&#10;ficKI/Po0/B4mbGA1aI3RJFro2nhYcIFTCcD15zwIE4YfmGHf78KRUfk840LxVHz/uZtuXChAmc0&#10;95QYs3+EMouxsS8thGwRzzLjaBZyhQ9PHfornNRTzVPf2dhT2FTsBcvaLLYX/gKa9QLLQ1mlG+sX&#10;yUbB1gz4eSxGMiRhg0Si4J7B9yMYPHyvEbW8bvuyu9765bC5hf9rlXHhAjKuTucOKl7TOVnVyibN&#10;4p7RdBdmxI8jBl+O6RN+hCE9Dup0BqS8bpP4etUneHL2P1CBlTzlKgx+X7TPffc8+BAXt8qNnWNc&#10;1G9fcEJCi20K+KwM3HDcvzFl1A+VsVYoEoBN1cXi8e/eg+2LIL+mAI/WLCRbSukGiT/T1nBK6jD8&#10;eOQp8LGRbYRBNpaHqrEdE48sfxHvV2+ATemAbJPSbrhGyhQOLJ+JI+1ueOTEWzAiRbVX7EzEWt90&#10;CgqLfyfqa+8kCVBHW6yg2ibm8sdxO034YIu+yOl6D1JSpu01gpaScLn/3T9jTsGjJFpY5u0/ZMsk&#10;3AOXZAo0UooO3QuZDBgGMDDjRFx4xM2Y1H9qpzca2yrXiJnzX8bbC/+OkF4lOx2xQNS5dJAPaCwK&#10;+aM0VyR6x3LJYoTestANBOszcMXUu3HKmEuUsVYoEoA3130hzp//MOr0EMVpitSOQbZByIzlzVnH&#10;4E9H/wSB3aw1N2ex5cSjN31yFx6u+J5sMp8b+9E09oQ0P7JUkdyUIHAL/CtzDsdvjr5kQp6WusA9&#10;StHRUQlNCymvfFKEax+EiVrYsqSNUvBdcoIxgy6tCZ1kWQa6dPnzPkViRf1W8ci7f8FX2/8LQfcU&#10;i7viwaDlMD/0rFxu6pgRpOh98dPJT+CPP3jmHCUSXXqkD9J/fMyt+p/OmYlxeRfJ7yZLDWw2rrvQ&#10;XJHI8LF0Af4MXJrLU8qEAqV4+JOf4+MVr7Zr2YJCEQ/cf//9YvTo0WLUqFFNLvfee2/cxYszBhyh&#10;3zVwOvyOj+wCCy/KeAsSimxXyYI6GtdMGbssuqz29dMBbEX4WD6vXeF0hNtfG+7wYLZp45GiLzFj&#10;9dfzvSMUnQCVyLeA+tBsUVZxF0X0Mi93xfGI1VxLUv7m47ZTCyA97bdITbtgr9+Kezc/9uG9mL3t&#10;Ubddm5y3s3WwgeCevXL4FzK9ph3Aod0vx79++AbOOPhHelYw5zXvUIXHqJ6H6r85818zrj7iQQTR&#10;hQysoHdHRpYH6t7PT+I4hgwLHAAClE74LMo8GHV48IOf4qt17yqxqOhUWJaFxYsXY8mSJU0utt3O&#10;YqqZXDF+uv6L3GNg8Nz/uhunDa4yYofMEdIijYS7Zpc7KD+5ZBrDxXoc3dndTtDvmfyTdIu2wU2N&#10;BEJGBP9a+goWl61XtqeToIRiM7GsDaK06B7KES6mRJq2KXfHw5hw/G2raKtR7tOffCVSki+Y4Hnt&#10;kRe/eviVj9ffL9u9yE41XPzE9qdVsJHivzrStb742RH34cZT/zyhf5dxKtzshWR/3rRTJ16u//P8&#10;tzG566X0AnVp/3V+a/xNWvhdDMeW58s0RXenWuSS3jqjFHe/9zN8v/EzZbAVigTg8oPPxoXBEZQB&#10;5w4iXEro1hS49T+0cLW0t2ZzIUsSZVU1HUEHC24YLo9tH7j9PdecSeND92Bz1Tf9Xy4qcM93L6I4&#10;UjndO1TRgVEJfjMpK3uRIstMGUW5CD5aiuhutw55JRGUEVF2HqFNWW1pnoGcrKsRCOTttS3IS989&#10;KF5e/AcyOnUyw8kNoCXuLTYLboPCPaK5GoTtgkG5XBaIXDo5IuVE/OHc5zHtoMv11H3ci2IHg3Mn&#10;6zed8Y+HLhzzVxiWX7ZV5E/D71cKcG/hAgVOC+j/HuF9MlNCDjn7DS90rWp7C+6ecRXWFH7nfXSF&#10;QhGv9A120X95xCUYZuZwRKb4TPHYS0XcvzsWOkC6uGxRNgGiNQ+X1a7Q70r7xDlVWoRsI8n3DTxd&#10;sRhvb/j6Fe9IRQdGCcVmUFv7nqiuvY8iSbWsCuA0OppoxwJ5GaNeXlRemzYjGIuuXX4F09z7QNWz&#10;Vrwmnpv9a/qSbqkT/Zf3Je1PC+CcrUEq0SC1yG0RhenIXnhT+/0Ct5z/CEaqmUH2i/Rg7tUXHXuL&#10;/utpr6OLMZzCEL1fetlRrRf93o4w6Ps1/YplzVQU+YE9Pz6e/hfYS/Dg27ehoGqVEosKRZwzMr23&#10;fu/BP0J2iOI8CS+bawnAw2vxesfCEZ1tOq/ZnusO+0uPdoRtEolVsjcyvZM/77ZXFFoE/1r8OlZW&#10;blV2p4OjEv99ELHWidKSO+DXtu6cYMcQGf8oFgpNI7EWgBB5yMn5LYKBg/f6fZYXzBd3zfwpwmaF&#10;57P/cM2CyVMD0j+brJLPysGlhzyAG077l56X1EeFk1Zy2OBT9Nt+8ByGZ54CzpRL6Ju7CQA5KbHg&#10;0tzm4tprNwHhWLyi5j08OOMfKAlvX8a7FApF/DK1x1j9zyPOpvy9j1ssUhpg0MIVzTsWtsY8lacs&#10;U6Q1pw8sFg88soxTVkmvcKrwyPdveP6KjooSAPugtOIJihezIOf1lalzGxDNqlH2kds/pqXcgtTk&#10;s/f6bbZXrBW3v345LLMEthlVHq2Bc7YG/b6FbHMEfnnCYzhr0hUqfMSQQTnj9VvPvA9H9rqctjRE&#10;uK2r4XaK4sSAsgryuObATQLkFIIULnkmF0F/vit8Ci9+8tAw7xCFokPiuMVse2Rf++OFU/ocm/2T&#10;9AnYHq7EquINWFm8cadlNS3r5HoDSq1qmUxwG+UDjmuw6H7I9jg27i/8Gp/kz1Wlih2YWCiMDktt&#10;3UxRWPR/MLQSaBp3EtmlGjBGsFnjUiUewdrxnY/uXe+AYfTYo0irCOXXPjzj78HPt94vT7bIj850&#10;d+4vPByDEOgRmIzrp92NMT0PVSKxjagIF974/Md33fHOyocQ8lXCx8W5BHdAkiWELUDabDpH5mPo&#10;i5m2H9dMeQwnjrpIfT9Fh+Tuu+8WN910EwTZK3c0gR2RhrfvuOMO0P6ECP8rKraJsz+8Dcv0Ms9n&#10;Bw5M+svtxIXscazbguI59+g+wI/GJZteWhitEZkS6IknTvodevkyld3pgLSB7OkY2PY6sS3/Coqc&#10;H8Di4ht6U/6ISRGWZVkrYJsWfeuem6scTSsI4YxFbvdH4A/svVfxi9/cJ5765ga2HO6wNXSN5g4I&#10;wT/NP8u5U3kb7qNJkdHXPxU3n/kvDOo6XkX2duCFz+8Rzy74LSJ6tTS4smCZiLp5Lb+N670L3FTB&#10;kcc19L6nr8btS9OdQfjreS9gSO5E9R0VCcnGjRvF2rVrva2defPNN/HBBx/g3nvv9Xwo/JN4YVg0&#10;du3aFePHt50N27Bhg1izZg10OYzB7hiGgaOPPrrZvz9j0xxxzpz7UMvzrEp0is8ct4UrEqUR4E4s&#10;7OCCO/dZDxQaGR3+5xaasJHiQhQN/xn1I1w29GRlczogBzbExTGVZXeKsoo/QzfK3ZckI4ebMLcG&#10;HoiZx9bj+MU9i7mdB0/PFtEzkZlxLzLTLt5rRPt6/XviX29chHqzWIoCni1lD0qiSaK370Zyvh9u&#10;DQMMSDsRN5/+V/TtosRFe/L23P+Kh+f8koR+uRce+Ku6go8/rUEfl5OG5uMKyOGp0/Dbc/+DnOQ9&#10;l0wrFPHKhx9+KI4//nhva48ckLC9r3ubOHEi5s2b16J7u/Xrx8Q/8z+g6Evx3TFhCgFLphOtTHDa&#10;DQejkYW3T/wL+qV0VTang6E+aBOE6+eSSHwcmlm+Q1mRIxZxlquw+UJ8LR4awRAG5RhN+PwXICV4&#10;yjneYU2ytWq1eOyD2xAyiulc/nTu52vJbXm1nAhYJBA5A2to6Jt6Cn511p1KJB4ATjvop/o1h94F&#10;P7Ips+COzcnVOjzPK2cCLK+kpFnwoXQOZzxWV76L17961PVXKBRxzWXjTsM4kUM5RM71W3KcXs7E&#10;Jwp8pzy24vMrZrkeig6FEgZNUFHxLHzactn2gtJdr8SuZeU6e8KN+lw2yZelNVcfYzJys66Cz7f3&#10;mU5e++J/2BaZAx70VN4St1eRF2rBZ6QbYPtjcXtIOq1f4FgSiXegV+ZIFRYOECdN/LH+88PvRFBk&#10;ys5M3NORkWGvJbiBiiK1gwid/M6yf+FbNXOLQhH3DEzK1f8++VKkCD/nEmU6IQfaThD4ji1N4OH1&#10;MymTuknZnA6GEge7UFP7gagL/Y9cFElZSXkijMVVLDJ4biuU6HiJOsJOHrpkXkMice9C7dMVb4mZ&#10;q/7pylXho3O5xImvwTfVfEXhaksNtinQ3X8YfnX2/eibNVyFgwPMof2Ozr508t/hs7LcsRbJz50m&#10;smVqkUMDD6vBBc4hrRqPfHgbttWsU4ZboYhzTuw9Ub+066FkoA3IKVhjkN60G3yvtGxGNV5cqUoV&#10;OxpKIDRCiO3LqstfgK6VwJa9yyh95apiLxK4DYpbR3SsPO4fw7Yg4D8TKcFjH3J9mya/erV4fPbf&#10;YRkRWcqkg9ck97geWXB3uOaLCXeELgdpYiBuOfMe9MsaocJAHJCV1b/8zMk/1y8c81sSi6YUeqwR&#10;m/9lKYjSwbzwEBpchW1SGNkcnodXP3/EO0KhUMQzl0+cjqGRFDmWLQ+XljA43KaaMrimwMMbPsXS&#10;CjUId0dCiYRG1NR8O6zefs1NcKPi0IO1mN7svsV7hq/Dg5Vy6aSjDUSXrJ9B9+Ve7e1ukje/egpF&#10;oa+lOGTkXL/RtW7tRUy45Y28yDaR/ASkUAN2Gm499T4MyZukvn+cccGxN+knDroWhm3St3XbLO5E&#10;9IPysgv8jTlcyTSGttmtU4bnozWP4vvNnyrDrVDEOSPTeui3jDyX4q1JcZ/SG8ox8oxZMrpzxHbr&#10;lOIQriXj+9OwVa/FK2s+db0VHQIlFDyEVfBOadWD9EIqKcybtLTdqzE45yVSkJp6KQKBCXv9obkb&#10;PxEzlz4oCzabVAfMnpSipxh2mBcHftvA5cc8ggkDTlHfPk65+LgbMa7r+a7o42/e+LNHv/Wevjkh&#10;0xOCV+yOOGV46sPbUVJfeKO7R6FQxCunDDp0xtRAHxn3dRKLtmHLQgGZE9zJGMQXNqUoXMvFtWWP&#10;rfkYq6vzVea0g6DEgkd17exTHOsLmSuSjYi562kbINs5cjG9cSQy0s93PfdAWdn6zBdmP4w6f5mX&#10;+LdseJ6oYODqbj6P272cPfIfOGXsD9V3j2OyAj30n037I3oGJ8FuqkG7912bDeUyVte8jy+WvXOH&#10;56NQxDU8LuLQoUP3uhwo9nVv6enp3pH7R54/fdrN486lxNlHdpsje6OlKXsQL+juiAucxm3yhzBr&#10;ywJvhyLRieNQ134Ie/uyLduvGmbar1MgF7L0ra2UFEd34SQjJ/s/SEn9v73+zFvfPSX+PefHcjwt&#10;HouVxR6X7rfso2nS2PAPDU87Db89/b5sbg/n7lPEM4u3fSp++8o5iOiltEWZhP1ss8ThxaI/XTAS&#10;d18yA93S+qqMgqJTwmMgXnnlldLdVHxiEbh69eq4iB8Xz/yr+F/NIsrgC1nBxXM9u+3k47WgzoFG&#10;9+cYlN7QLQ6OpOHD0/+OPkk5yt4kOOoDEtW1c4dBvE8JKg94TB6Oz93RBujCgG6egaSkE/bagaWk&#10;fq14c8Ej0Em4yrl8ObVvsUikU7wqi1RrAK45/a+y04S3SxHnjO5xjP6jyX+BJvxuu3b++C0NAASf&#10;ym1jq8QKvD//WddToeiEsDjkWVX2tsQLV0+Yjhw7QHHenaA1WkMUr7hJFP2ld+zAxmqzEt8WxM/7&#10;VOw/nV4oOk7BuJrqZykhrYGQRXbkqUXcnTGCLykvy2snB12yLoRu7L0Dy0ffvYtt9V9LhcjF+ftl&#10;IzxRoYskXHXS7eiXNUZlDBKMsyb/XD+q92VuTKVcOicWrkFuPmy8WShyT/43F9yLdSWL47VIQqFo&#10;c1gs7ql0fn9L7duCSV2H6z/MmSjneWbk1HlxdH+7IkUi116RdZEloOR4avm73l5FItPphUNN7dL5&#10;kch7MvXlHsTcEDdmL4Vii9Rq3DmGr08R3fCdDJ95yF5nYCmoWi/eWvI4ubh3NLdL5LYf7r6WEB3Z&#10;f+qQn2Fi/yMnyA1FwvF/U65Arm+8dHNiwfkZN2C1ADqeq67qjEJ88J0qVVR0TqJzQicK5405GRmk&#10;FFl8Ca3l46q2P8Kt/ZIN43W8X7UK3xatVBnTBEcJxdr3yXhUeFsxpFFqzh1kuNeycPKQmfWDfc7A&#10;MnPeqyiPLPG29h+bDEuuOQ4/PPxKpAbyVMviBKVnxkj9J4f/hiKrQWbYT0mF0TKdSBkNLol0h69w&#10;8MGyJ7ChdIEy3gpFnHN4lyH6RdkHUXJiUDzmGeATK9pyk8rPtiz0thSJSqcWipH6pSJU+3qb5dIc&#10;zYZDMUUOcU0pu+E/FUnJp+71nZfUbBEfLH8awrA8n/1Hd0xcdtRv0C19cKfPECQ6R408Wz+63xUy&#10;TBlOy8fz5BAuZ3qhcFhrFuLTRW+6OxQKRVxz7ogTkSxn4+IhaOK9RHFnBFmeR1Z/gG2hEpUxTWA6&#10;tYCorJkNXVvrbcUYLsKRApETdYouTg4yMs6Qu/bGrIVvodRa4qbs+0m0GcsheefjqBE/UCKxg/CD&#10;I36KTPSVTRhaYnU5KLq9Jj0PSmxen383NlSotooKRbzT298je3r6cFkrRbFZ+iUKbHfW6dVYWrTB&#10;81EkIp1WRAixQVSFX5HF+W2CFGskEDle6zYMYyqSA4fstadzRXireH/p8664bIVQ5FKjgNYV/3fU&#10;FZ6PoiPQP3usfu5BN5Lx1VvUZpWDIIdyblzOapGFY9gsx/xVX8n9CoUifumflVU+fdixFOcp3kfn&#10;gE0Q2EzxtH4fbfne9VAkJJ1WKNbVLIQWmUsBua1yaDykAVc6U0Sx05GUdso+ezrPXfUNttV9CcMy&#10;d5T+NAN5LC0sHjgHxx0ezhhyPQZ2P6TTft+OyjFjz17RL/lwcrmCTw6t5oWVPQUZNtYcNtzpAHmL&#10;/hrAy3P+hdLQ5jbKKSkU8cfw4cPx5ZdfyuWrr77abWH/eOSwnqNuPirQm+w7R1c3DicGlAbaDv67&#10;6TNsrS9TtiZB6bRCorpuLiWeVRSM2yjSccNjSsFlYm6MQmbqUd6OPTNr0ctuqY9utejDyOFzSCFK&#10;wUB/sswROPGQs9ydig5FdnK3EWdPut7tHCVzIfT9vVxFS0NyjdiAVRtb32lKoUgUevXqpR9++OFy&#10;Oeyww3Zb2N87NK7INdPumt5jMgw50O+esoTxCZunSs3G8qKNno8i0eiUQtG21ova8EfQdVsKubaC&#10;W5LZTgCB5DPpt/rt9V2vLpwnFhW+ISMVLzLj2ExkGzRas3Bg0XjKqB+jR/qITvltOwMTRx4+YVj2&#10;NDe50Nxq6BYnHXSOMC28N/8lz0OhUMQzU4cdgp5I8bYSBLZNtHAnnO8Kl3meikSjU4qJmtrFFHgX&#10;uxtySqTYw8KNqwWF0x9pace4nnvhs0XvIGyGZaIvSwc9/+bhwPCUZY4xBFMmTJduRcckS8tbcNpB&#10;P4YRCVKmgtvBeg0oWqAWpfGmIPP9tpewumR5C7IlCoXiQDAspad+RtfxFM1bnC08YPAA4dy2ktOo&#10;F9Z8hvVlZZnuHkUi0SmFYl39xzCceinGnLbqzEJw79SkwFQE/JP2+p4rQlvFV2vfo1yXDZM7SdM9&#10;taTNMlc5yxFTSPROHfYjdE8d0Cm/a2di3IDDJwxIO0rGYB5IW2YsWpC74ADCGRnbX4tVG752PRUK&#10;RVxzdI/xXlvjxEA2hyJh6+gO1mqVKIsU8sT1igSj0wkK29omQuFZ9OA8HyXRRnXPfFmBZASTD/F8&#10;9szq7UuxvX6+W5rIqfd+wDMOpGl9MPUgVZrYGcgK5C04bdKlsn2izRkF8mtJyOHj5TA7lOOfsegp&#10;11OhUMQ1RwwYP2MEMt3I3kZpV2zRYRt8swJ1psDykq2utyKh6HRCsbZuESWQ68nFQnH/RFlzEeiP&#10;1JRJ3tae+XLpJ5TjCsvpA3nKPqalNoAHNj2i/w/QI32IKk3sJIwZPBlpzgAZimXOvQVhhg+VU0PS&#10;en3lt1i57VtV/axQxDl5Rsq007sfzCOueYnE/k3v2n54hon+c4b2m9LVrrcioeh8QjHyLXStmsIt&#10;hVyOaG7ZeMzhyyYHT4Vh7F24ldTl187f8L50RwfK3h8MJ4Cjx5/ubSk6A3lJ/fUzDroKptBkeHO0&#10;FkRnOp5DPgc5R6vD2nzV0FyhSAQm9xwBn0VxnbJ2nIRJodg2yVgMcKcPlbdHjnc2z5W+isSiUwlF&#10;x1mfGQ4vhsYJazRmyVxZ7BG6iWDSsd7WntlcvDxYHFnkbe0/o7qeinHdj+h0wr+zM77fUfDzkBkU&#10;jB1OOZqJDPXyHI0yTsBnK9+T/gqFIr6Z0HskBprp5HIziBZX7bZNMhYDeJg4vjk3vd1m1GF+4WpV&#10;e5FgdCphIURpqVU/XwZc7jnWRoWJEscahZTkgd7Wnlmy4QuK6K2LN7owcNjAU7wtRWdiePeD9CG5&#10;03bk2lsExwFHlmQvLfwAm8uWKAOuUMQ5PY10/fS8ceTy+j/TnzZMylqHLIihu+Oez+SMaDbWVOa7&#10;+xQJQ6cSilXV62Dq28jFFc+UJnLiGiO1yNGBiV4tJWkqDGPwPt/vtys+3WeVYZN3yJ7ejqDeHYeM&#10;OtrdUHQ6jht9kRuRWxyWOQLQihbbqMCmrar9kEKRCIzqMoiire72gJbpmOsfd5BtaUgbBbeJFtha&#10;XeT5KBKFTiUUw/WLoGl17jR3FLO48wiXqLQavg7FCL4SX04gCL+fc3x7Z1P5KrG5dgFMIWR6vQO3&#10;tDO6sC2IDsRN/+XvCPp0Gj0IC93Jvc9BXvK+RamiYzKy1yjodpob+JqJPNQLTBzGeFimZSVqPlaF&#10;IhEY3XMQ/ILsv0wdOO2JU/NP9yhrLeSiI0K3Oa9YtYdONDqNuIiI4ukRu/VtAZuEE9xoyusYsJw0&#10;JAWHy117Y2PBctTrZVL4MXyZBij1bthu5OA2zLxmA2HpLHY1jOk3Qe5VdE56Zg/Vh+ZOkeMitggv&#10;4PHKplzTnJVupyqFQhHfjM3orx+S1BMRQ4MuOAZHU5H458uidci3K2q9TUUC0GmEou6Uv2JZ3mws&#10;sYaLZAhXvgE+/zD4gxP3+W6Xbfie7ovP4lzXjlJEwd3YSHjKaZ9pYQ3KXjz2I4sBFodulYOBgMjB&#10;xCFHuhdUdFqmjjxHhqUWw+dwmKNAtr12MdYVLuCQpVAo4pyp2SMpUYiOCJw4QjFfD2N7ZWHQ21Qk&#10;APuRsiQmNTUfiJKSc6Fr5Z5PDCHBJjTbTagpwQ2k3Iqu2X/fp1BcuGGOKLeKIawwjwRO/y0IEYFF&#10;Swi1qAyXo6auEjX1VagLV6G6phxVVgXq68tRG9mOOsvB+B6n4rZzn+40gl/RNGvy54nrXjwMwgh5&#10;PvuAYz6lLTJ58awAh99bjnsNR404S4UnhSLOeXX5x+Ls5Y9R/LXcDF+i4OiYdfCNOLbPwcrOJAid&#10;RiiWlN0j6qp+SU9MoizWUCTlEhku9XMoh5eR/h7S009UkUDRblSFC2+86JGxd4TQzB6FUih6apFX&#10;woAOG5dMvB/nHn6NCrsKRZzzXclKcfRHt6HOZ3nliYmSnOt4cfiPcN5wlUYmCp3mQ1n2ZhJybSAS&#10;CW5KLDvIkNu2eiIQ6OHuUDSLxYsXi2+//VbMmTNHLFiwQBQXF8dsHsKCgoJ3vv/+e/HNN9/Iha+/&#10;fv36mE5Mv2TJkobrL1u27IBU3ab5c++aOvRCmWD4LAN+KxmGnQpdBKHbSeT2k78fpmXCtH3k53NP&#10;ZPgkzZa6cU3xCtdPoVDENX2yes3ohSAc4Q73ljg42FpT6bkViUAiha5WsWX7j4QeflL2HI413PuY&#10;x0I0bW6jeDR69HwahtG72SJ88+bN4sknn0RVVRVs25bzNkdh9/XXX4+ePXvu9Xrbt29f9uabbw5b&#10;tWqV5wO6BwNJSUk477zzMGLEiBZlCmbPni2OPHJH28d33nkH06ZNi0nGgoXbvHnz8Prrr+O9996D&#10;EDtrK13Xcfrpp8tl1KhRmDRpks6Cb/Xq1accccS+BxVn0UkLnnvuOXz11Vee786cfPLJOPvss3HY&#10;YYe1+N0wM2fOFO+//z4effRR+d2i8PfKyMjAlVdeibFjx2LgwIHyHs4///yHcnNzr+Zj5s6dK154&#10;4QV5/P7D78ykCGzDJoU38ZDR6Ds8BX9+58coWBVBxXodTkTO8yXviVsysRLkEu9AXgQ9RlsIZO2u&#10;adP0oXj0Z7NvTjNz7/K8FApFnHLJp38XT5UuoLjNNQOJkpxruLH70bjr0Ctikp4o2p5OIRRte5PY&#10;kn8JTDGrbZpyUBwVFOQN20Ag5Xrk5Ny5XxHgnHPOEa+88oq35cKJ/G9/+1v8+c9/btY1//Of/4if&#10;/exnZDccKYKeffbZ7P79+7e4YSYJG/Hiiy/K6zAXX3wx/ve//7UqYi9dulSwsLr77rs9n6bhZ+bf&#10;ja579eqF1NRUfgf4wQ9+sMd74JLJBx54AI888ojn0zz4/V522WXo16/fPp9vzZo14tZbbwV/p+i7&#10;2RfeczRc+6OPPhJTp071tloPlybccde/cMYFx+J6bqeoGbDXd8HM+zdDs/0U5sNuqSECOPT8ALpN&#10;thEy62i7kVDk/RQ3NDsN9178NQZlj2rVt1YoFG3Pv+Y+L36x6U1ycVxOHKF4ZsowvHHiH5WNSRA6&#10;xYdynCISi+u9rTbAi5/cc9kw+7sb+0HjErwoLEZYIH3xxRe7F/80wdChQxsEzIABA7A/InHFihWy&#10;xKuxEHr66aexcuXKZt1DU5BgFVzCxiKRhRMvzLHHHssCFB988AG+/vprfPjhh3wszjjjjIbf37Jl&#10;C9+TdO8JEm5iwoQJDSIxen0u2XvzzTfx3XffcUmjFHgXXnih3Bc95q9//SsOOeQQfP7553t9vg0b&#10;NgguheRrRM896aST8PLLL3MpIbiU9N1335XfKzk5We7fG1xy2rt3bylSf/WrX8l75Xvjb7grXDp8&#10;wQUXgDMBt9xyC66//kaMGTOa7sO9Dpdq56b3PeeSSXfjgoP+hnOOulZGbgc2/THci8DCgD7j0T1j&#10;ErL9E5GiDYNp9YIRyaVMThcYViaCVhAVpcXe8QqFIp7pkZonR8ZIJLip1urqQm9LkQi4qV0Hp65u&#10;pigo/gF8qHQLVtoAeV2RhqzsZ5CadsZ+CfB///vf4oorrvC2dmb06NH4+OOPG6ov9wSLnaOOOkq6&#10;L7roIhZ4Lb4XLpW8/PLLva0d/POf/2RB0+Lr3XfffeLaa6/1tlyBlpWVhf/+979c/bvH63355Zfi&#10;nnvuaSi9Y0HWVIniM888I/hZo/Cx3bt3x+OPP85VzE1e/7nnnhMsyqJilO+JF65OPuGEE5o855JL&#10;LhEsmKNV5ddddx3uvffeJo/duHGjeOihh+Q7S0tL4+rphuNIDIuzzjpLVo2ffvrpu53/+9//Xvzp&#10;T3/ytlxYeNbW1u527JdffCV+9vMrcOmlF+PGG29q2L81f6vo26MXBD0fD84eLT38dPbHOObI4/Ra&#10;UXgj+Q6gvVNsRIZFrBDC4RBCtE7z91iRldxthDxBoVDELR+vXyBO/u6fCPu45/Nu5iEuYdGRHvJh&#10;9XkPP5Srp+41PVPEB4kRslpJKFQBA7VtJhI5gnLg5xlZfL7erl+MWbx4MZ588skrvc025eabb/Zc&#10;O8PtKAsKCvY95UwjWJA1FokMt+F766239ioSmcMPP1y//fbbs/d0P8xnn30mRSILvuhimqYspdyT&#10;SGR++MMf6iQwvS1XXLIAnDZtGprqkMLV5nzNqEgMBALY9bka07dvX51Eov6Pf/wDOTk5nq8Lt0O9&#10;8847mxSJeyIqaHfl8CMO0x955GHav/MtG9DrLYreglxSJMosoUZbfnYgWc+9K6jnXp2kdxuRqvfW&#10;s/yD9LzUkXqfzAm6EokKRWLQNTObYjSZkTZL3GIPj/sYMRxUhmvaJT1TtJ5OIRQdUUwJJBd4txV0&#10;Zfof0QMwfT1i0m00WsIVXRiuntxX9WhrYeHFnTOivxldM8uXL+eOGfO9zX3C4ur//u//vC0Xvh6L&#10;pOZ0SmG46vxf//qXzm0kd+30UlhYeCNXx+4qorjN4fHHH7/P61944YU6V/c2JhKJ4C9/+Yu3tYO1&#10;a9fu9DvcSYWWff7Geeedl91UVXJTzQz2l8MPP1R3dml8q+n6J3C4MwsvhLz1nd+TQqFIbLqlZdwc&#10;cDh12zn+xzV8q5SxrQlxO2lFItAphGI4UkKJvDv8R1vBespv9oMmzN96Xq2CBVBUYEQFCq+5BzQL&#10;JOnRBnCpIf8OL1dffXXDb0fhqtfm8thjj+10PotE7sTxk5/8pMXh7sYbb5Rt8Rozc+bMO7Zt2+Zt&#10;uaSkpGBXcbo3+NjGopjvl6uE33777Z1UKbdBbEx5eTl/hwe8zT3CQnfXauTx48dP2J+e1nvjhz/8&#10;oedSKBSdhVwz464BqTmUBUwgocgZVrK1dXX13rYi3ukUQtG2i+hv2xXEcWkOy6GgORy6L+c117d1&#10;8LAwf/vb33YTavPnz+chWe7wNmMKlwCyUGTBxEPq3HDDDfD5Go23R7z22mvyOG9zjyxcuFDcdddd&#10;u90/C+D9Ydy4cfqu7RObqpLmdoeDBg1qdrg+7LDD9Gibzsb3ykP3NCYU2nnGExaodEyzqk54eB/P&#10;KcnLy1vgOWNGjx49OkVcVigUOzMgeeemLfGPBptsbX24bcY1VsSeTpG4OGjbXpyyhSL917Uhnk9s&#10;mD59us5irTEs4n7zm9/IIVY8r5jB4/1FxRKPYchVq6eddprcbsxLL73kufbMriVwDF97/Pjx3lbr&#10;4LESCwoKvK0dHHrooZ6r+TRVGvfEE0/IoXC8TR5r0XPtgDse3XnnnTEdIFyhUChawpCk7vQ3gUoU&#10;KYlxdA0Ru+0KbxSxpcMLRSGKpzuON0LMzoVbMcc0unmu2HHTTTdxiZS35YotXn7xi1/IWUc875jA&#10;bfsYHqQ72obummuukevGcKkjD/DtbTYJlzzuCvdEJqEYkzC3ceNGz7Uz/fu3fHiinj17eq4d8Dvm&#10;NplRhg8f7rl2wG0m+TscccQRr7zxxhsxn/FFoVAo9kWWmeq5EgRP0+7a5lwRv3R4oeg4da/odoVs&#10;n2i0lVDUbRn2DYNzdrGlV69eOo/Ltyvff/89D6dzirfZaj755JOGErqrrroKffr0kWFj5MiRD5Fb&#10;+kdhkfbFF18M8zZ3g3tGz5gxw9vaweGHH+65Ws+CBbvX3nJpK4vRlpKbm+u5doaEn+dyq4+nTJni&#10;be2AjR2P8XjmmWfitNNOK/3f//4n9iWiFQqFIlYkm0n0t41LQWIJ3apNCaaQne0UiUAnqHrmEri6&#10;Ni2Z5ygqSInqBkfY2HPiiSfq3CEi2ukiym233cZT4MUkW9Z4SrnjjjvOc0kRdfVPf/pTb2sHJFI9&#10;1+4UFhbOj1ZhN2bMmDGeq/XMmTPHc+2Af3Po0KEtDtPBYNBz7UxNTY3ncuE2l02VPkZZsmQJj7XI&#10;pbHDHnnkEZVdVigUbU6S359QOlEi04dEu+nOSycoUeSx5Nq2G74M7k6AhJw7Rl1b8POf//z2XYdU&#10;YWH061//Gvn5+bWe137B4wby4NfMoEGDeLaRncIFl5bt2uN41qxZXKrXpBiqr6/fTdQy6enpnqv1&#10;8Gwtu9Kc2VCagsdEbIrS0lLP5cIdanhaQx4aZ0/wN1m9ejV/L551RsyfP18JRoVC0WYk+Snt8dyJ&#10;AA/lY1D60FQaoYhPOkGJogZHi+qotgmYPHWfg1QYetMlU7EgNzf3lr///e/udG2NIhhXQd93330N&#10;P9xUSd6+aNyJhYfE2ZXRo0fru4pUrnLlAaibgq/V1H3sz73tCZ7Sbld2FbNtAY//OHPmTHApa/T3&#10;mjJ4/Kwspk888UReK7GoUCjahKBheq4EgWwji8X2sNeK2NBJvtTOQ5vEGh5pXogABfydh5KJNTxT&#10;yb333ivdUXHCaxaQ77///n6Lkdtvv91zyeFiPNfOcLvFXeExFbds2bLb7/LMKE3RVCng/tJUW8Tq&#10;6mrP1TJ2HfomSpcuXTzXzvDwO//97391npuaZ4Xx+/1NikWmqKgIP/rRj+T82Z6XQqFQxIyAnE4i&#10;cWBb6QgB3VBCMVHoBF+KS7Es16XFrkSrMTKSOikwjLYVisw111yjn3DCCQ2lc9E1t1fkAaAbC8jm&#10;8MEHH4hVq1ZJN7dN3HXMvyjcEWVX4cQi6Msvv/S2drDrlHVRPv30U8/VevY0s8nKlStbLMjq6ppu&#10;msCDd++NyZMn6ySW9Xnz5skxHXlqwqbYtGnTXtt0KhQKxf7CU/i1TcrWNnDBCicywV3G6FXEL51A&#10;KApoLKbc/22CKxQD5Gif18klgLuW2nHp1kMPPXQlVwnLHJsnIPcFDyzNx0eF5W9+8xvR1MIlmVxy&#10;tit//etfPdcOuMc0t3XcFRZUGzZsiEnJGg9I3pQYzs/P91zNhwS259qZfv36ea69Q/ei8zSD33zz&#10;jaySbor7779/p3EZFQqFIhYYmpFwQpFtd4q/bTp/KmJPJxCKsulsm0Yk1mSafJXt8zrHjh2rP/74&#10;496WC0c8HkbnlVdeabZIXL58uXj44Ye9LeDjjz+Wwq+phYRQkyJs0aJF3AN5NwF02WWXea6d+e67&#10;7zxX6+DxEpt6zsZD2jSXrVu3eq4d8PscOXKkt9U8hg0bJquk77vvPs9nB3yvsax6VygUCkY4ZH6b&#10;V4EUJ1CK7GhIDiqhmCh0CqHoFnS3La5kab/YevHFF+vROY1Z1LAQsW0bDzywz+mHG+BOLAyfywtf&#10;h5emiO5raj/PYrIrPEh442Oj7jfffFOuW8vEiRP1pgbB5lK9lvL88897Lhe+18svvxwDBgxoCDhN&#10;tcXcE9dee63O50efOfp+q6qq5LZCoVDEiggSbDxCMoumrSE9mKwme04QOoFQ5HDJjX13FzixQl6b&#10;R/Ruw99oij/84Q9yzSJkf+CSr+i577//Prt1Xmhzt0UIIffxeI67wkJx7dq1OwmpKVOm6NwxhsUS&#10;L9HfefbZZ1vV8aYxPBd2VIwx7H7qqadaVMXLpaGff/65t+XC98pDAjVm2bJlcv5qb3OfHHHEEbt9&#10;lz2N16hQKBT7i51oM5xQWtnFTEZ3I3P/xjNTtDssAjo0UsRpJiXankebwYKlzX9kJwYPHqy/+uqr&#10;3lbLmDFjhiDhI93c9nD8+PG7T6XSBGeccYbncmFxFolE8Nlnn3k+O/jLX/4i1yyYooKO3VyNvW3b&#10;tlZbt3HjxmXzHMx8bV742twxZdcSwr3xzDPPeK4dcDvDk08+ebe4wSK0pUSfm+natavnUigUitgQ&#10;joTd5CdRoHvtm950h0dFfNLhhSI0m54yix6Ux25qG9zKbR7XL+J6xADRTGV79tln6zfecBPdhE7/&#10;mz+eFk+xFxUxLOjy8vKmyY19MGbMGH3atGk7CT9eeE7qXTn22GN1vnZUxEXhtpC/+93vuD1hq+ZG&#10;7t+/fznPO70r3AP8o48+2qcQfemllwRX1Te+N+6x/ctf/tLb2gF3EuKZWZ577rlmCdzZs2fLNV+b&#10;n/+kk06SA3ZLT4VCoYgR5VYdGahEUooOhqXmeW5FItAJShRJwGltP2m6I0Vi6wrJuDfYDppfOnnd&#10;DVcjMyMFmsPDALFY3H0w6sasWrVKPPTQQw0C6eijj5br5nLeeeftJK6YsrIybvO42wv4zW9+o/PQ&#10;MbvCnXFoX+muVdZ7ori4ePodd9yx27EHH3ywvmsHHsuycOmll2LmzJl7vDadIy644AJvy4WrhrkN&#10;JZfUel4NVFRUSMHH7ULvvfdenhd7nLdrN+6+++6GmW6iNCWkFQqForVUR0Jkm7yNhEBDH5+qXUkk&#10;OkGJou8hILMFsms/0WpI27VOKIqILUs9+aNE6ps/SHjfPv31l198XWpLTTZs3rvV4BI9LiFjxo0b&#10;J8cDlBvN5Nhjj91tTEUWUSw+m4KHjokOFB6Fhd1zzz0nB/h+7LHHBPfA9nbtxNatWwVXk1900UWv&#10;HHTQQZ7vznCpKpeQJiXt6EW3efNmOSvKlVdeKd544w3x7bffim+++Ua89tpr4sILLxTnnHOO7PwT&#10;Zfz48XKIIR7U3PPaiZKSEnnP/N6uu+46HHroofN5PufPPvtMTtPH13/55ZfFqaeeKm644QbvLBfu&#10;WX788cc3+x3vKsKZpvz2Bh0/IFrq25iWXkehUMQ31ZHwLoUM8Y0mNHRLbnrMWUV80uGFoq7nXq0h&#10;u+2jkV4H4bSu99mCRQvldICsmD6e1bLBqY8/car+699y5xauYueSRZ1Egdy1EzwgNc/kwrCQ4PEI&#10;W0qvXr2aHCeR2/uxcPI2d4LElZzJ5Gc/+5n83SgFBQX4yU9+Au7B3LdvX0H7xe233y5uu+02cfLJ&#10;J4vevXtLAfef//wHxxxzzB7D6ymnnKIvXrxYzn3deGo9Fq/cMYV7YZMgxvTp06VAjcLH8riU7777&#10;LovFPV6fS0z5etF7X7dunXwWuidMmDBBXv8HP/iBvA7Dx/Xs2RNvvfUWH9eieLZx40bP5cLX4vmz&#10;6V2943ntkw0bNgxrShTuem2FQpHYbBflnisx0B0NvZKzvS1FIrD3oqcOQn7+1cKOPEguSjjb6ImF&#10;yEFet08RCIzapyjYXLpQLFj7DU9YDJP+bVqfj/+99jiq6reSuBNSvHDJVXbKQJx/yo9xyORDoGs6&#10;+Rty/ClNtkf01lK8CKSnpsOuS8PJJ5yMRYvm0XV0XHTRhTzNXsP9sEjkTidRAcG/wb+VnJwsZ15p&#10;PBzMnuCevwsWLJCdRnadqzN6Xb4WD0ItN5pg3rx58hoffvihFFK1tdG5uHfAM69w1TCXOLa0bR8J&#10;Ri7hk9d+5513dio5ZHiwcp56b+rUqfJe+/Xrt8/rc6nnxIkT5b2uXbsW8+fPl51mtm/f7h3hwu+E&#10;p+wjkcvPsKJbt24jvF375PPPPxerV6+W98vvMipK2c0Lz2/NbSjPOuusvd7vs88+KxpPZxi9DsPX&#10;4RlnWOCy4Pe8FQpFgnLmx38Sb5Qv4Yju+cQ3PmHg66N+g4NyRyr7kyB0CqFYVPhHEar/I3jglzaa&#10;xY8S4FR0yfmSRNfYfQb+ZflfiF+9eBwiRkh+AL4luSYHay9ec5zn9a7wcfwM3HbZtFKhk0NDEi45&#10;6A846+irEjLi8XA2PMYgC1efzwcSVzfn5ube5e1uNcuWLRMsbFkwsSjmgbG9Xa2GZ5opLy+X4o7b&#10;OI4cqYyfQqFoP8a8fY1YFCkgF6cOcYYmKI1yu5I6unCrnUMBfHXu3ehvdlG2MkGIw5AVe0pK/y3q&#10;a64iccXT+XmesYRFnfAju8uXSEk5eJ+Bf2PxMnHNswcjrNdyBTFsOl9v5n2xQORjDduH2y58G32T&#10;R0APasg2eqtIp1AoFJ2I7VbZsiGvXjus0sdt2uMxOec01/CGGRayVOSUwCA8ccqvJ+RpqQvcYxTx&#10;TjyGrJhTWfWyqCi7kJ423DYPzBd1TGRkvoW0tFP2KdgKqzeIqx8/BpXaJhKKQoq/5gpYzplJoSh8&#10;+N20tzFp0IlKICoa+MfL14oFW9+n3EQAAdOA30iCaQRhmgH4DD/8/iB8pg8BPYmWZPh85O/zSz8f&#10;HWP6kjE0ZxyFq6NVuFIo4py5RWvEEbN+j5DPgiPVWHxhUFplazzyiANdWBC6hj/1OQ2/n3iRsi8J&#10;RKcQinX1H4vC7T+gBLNUVvPGGreqWENq+n+RmXFZsyLATx46VGwVc0j0tay/Gn8wFooCJi475N+Y&#10;PumnKsIpGrjgnpGi3LcU3H/eoLDFmfgmoYDEGZRd4bD1s4MexxmHXqrClUIR57yzbq44a/5diOg8&#10;PFv8RVnuuCKkULRhCkF2SceTI3+CS4Y1fxQIxYGnU3wsvy8Xjta1yTZ/sUC2IaYlYnE7kebRq8sA&#10;Eoj0TybWTaTYe4ETeNuwkF+0zvNRKIBtZetEjciXozSxgZY1PRQ4OYztvNAfgkVhw0KBitsPOY6B&#10;rIyecr9CoYhv8kOlsHhSiThFkHHRvNFAbErvAraBAWnd5bYicegkqj4Tptmb5JibQMYaqT9JhQrk&#10;y+3mMKzfeHk38o5aImDpBAEfhOPDd1s/RpnTutlNFB2HkopCWP5SGaZ0UosybHltGqJNG9y1W4q9&#10;s3gkH1q4qignSwUphSIRKK4okvE3fnHtEC98n2m2iX65KiOaaHQKoWgYvXXN7EsuL7WMMTIiOCYi&#10;kVWuRzPokTEEOvdi4VviCzQXWUpkwedEUFC/BIVFhaXeHkUnZ33JwoZSc17JquXothfGdkpUeF90&#10;8fCJ7uiek+ttKRSKeGZh6UrXEadqURcO2SFvAl3KiB7ddSh6+7JUtXOC0Wk+mKlz9fPep7ZrFSTe&#10;QuG1EHb+7oMCNkH3nL4wHL8bv6PFPc1ADvETTdn1WqzeuNx1Kzo9ny151XPtPwPzJiHL118ZcoUi&#10;ztlqV4qvKzZTokAyzGtOEn9olLxxRxZOswycmDvW9VYkFJ0mQfCZ/SDg97baAIoHOspgWYVBz2ev&#10;ZCXnIM3sKyVfi6I4/w4tFPXk5or8eXKt6Nxsr94g1pTM9rb2Dw6HI3pMcjcUCkVcs7ZgPbabYYq4&#10;FHM5IYlDhGwjzT3qHBi2iZE5vd0dioSi0wjF1KThEE6KtxVbpNhzdHqZYYStTa7nPuia3FPPTRrW&#10;4kjOJZAsFIX36b7b+DZKIlv31LdV0UnYWrQclo8SjdZAYbhPdj9vQ6FQxDNrSzcjZLDpp0QhXksU&#10;+b50QemWgx5hP/p0VUIxEek0QtE0+0HX2q7tFVcHs4CLiOYJRWbi8GPpLDqpJUKRFv4d6JbcqBZb&#10;sXjl13KfovOycvN8RFpWNr0bmuNDz679vS2FQhHPrCzbSn9JKFK0b9kga+1HdHgubl11fr9J6KXa&#10;JyYkneajaXZggmm67SPcsMvDgfDjxyAnxhGVYoKOOliRYs9z34zsPgyO8LUoM8h3bNHx0WaNthbB&#10;ki3fuRuKTkl5uOCdtxc+DT+Pi9NMOBxxA3O3hNpdpxh56J3db4J7hEKhiGc+LF5EkZdnPhEwZGP3&#10;OIRtEt+ao2Ny9zGunyLh6DxCMZC3wGeOlIGWK4ll99AWdCLZK3wZXjQbdbVzYdsF70j/fdCzywCk&#10;6F0h2/k2FzqWbUL01llkfrn2TZRENjdfJSg6FJu2rzqlSmyUiUaLiKYtsjE8cMjgs5BK8cTzVSgU&#10;ccqXBcvEylCZdHN6IOK1RNFwx2dNtg0M78ojjygSkU4jFJlgcASJsmRP1AG2zmMfRlPL/Yev4Gbo&#10;NFhiHmWiik7hrX2Rlz5U7500rkUlik1RYa3CN8u/8LYUnY3Fm2fB1uq9kvLmEU1WNAq4HHa5qdPI&#10;bod7vgqFIp5ZULQa9TzoKQ+DQemOm/7EH0LemI7Tu4zAyNRenUpvdCQ61YdLSRkMy+m/00NzsX1r&#10;4ajA8YGr8kytGHX129wdzeCIwVPpb+tiuUOp/DcrP/C2FJ2JovpN4q15j1IQ0ikMNj8cybySHHTR&#10;lYyalYrBPYZLt0KhiG8WlKwijShgyLF4d8TjuINsEnf0PK/fUZ6HIhHpVEJR10frgcAhlMshcejF&#10;rZi8AFKJPLgxDwOgw0I4ssjbsW/GDjyCTjS9rf2D7cTC/Fexqmhe61WvIqFYtWk+qhzKmDg2nBa1&#10;YZDBtiH898o4AgO6ju5U9kChSERWhYrFu/kLZY0Yj03oVkm1LO63F9xEKrvewOjuAzwfRSLS6RIG&#10;n28UJZCGLMPTHFqzo7XI4n+CrsUllLXhr0i8NW9qvW5d+j3ULXjwjni+H3UI/AwhVOOLRR95PorO&#10;wqeL3pXzqeoUBmS60Vy84+XsLZqOKSPPdP0VCkVcM3/tIhSbwp31RLc50SHflqcbbQV3jpP3w6WJ&#10;AvhRv8MxIKWnyoQmMJ3u46WnTCBNlkJxS6OHFy1q17VHNJ7unCIGXZOjSCQyH1Yk0qyp9TICuVcf&#10;1OtYuheOWOwj/7QILlEUusCnK59Dad1GVarYSVhR8J34bstz0s2Czw19zYTCjBSK7BQmRvYc6for&#10;FIq45qvCJQibbrtih9Iet3AhTpJyuhWWrezgvnW6Y+CEPpOljyJx6XRC0e8bNkMzxnuFgBSk96ME&#10;b1d4YBzO1LH45LUpylBXv9jbu28mjTqaIpTfTbQpC+beUfPvi4/kyQmLrKWYtUi1VewsfLP0fdh6&#10;rQwzjPu3+XDzJg47vVPGYUSvI1WOX6GIczbUFYvXC+dzYoOInJGWBZmb/hxI3PTPdXObecOx6c4c&#10;DNMzMSGn3znuHkWi0ukSB13Pm+bznwRL5yFKKSi3qL5uz3CCyxGDr2ZoNQiHmt9OcWDemBVc/axp&#10;9Dk8fdiSjgnyt0kl2IaFD5Y+h6rw9mXuHkVHZUP5GvHOorthNVhnCgXNDzISForccXLauEs9H4VC&#10;Ec98tnY+tun1MCI2bVEEpnjPFiAG5R2tgn/f4fYvdDMaV4mT0zY03DDidOQEs17zDlMkKJ2yFCE1&#10;eRKEyKBoFqvYJaB7Pc/cuS0t1NbOgrCbVw2cFeg24oiB0+QA4HxHnPa3pFK8saHYXPUZZi99f5i7&#10;peiofLX4bdQZFeAx492kgmhBsQJHfJ3Cqm4lYUQvNb+zQpEIzNo+1xVltLDJd0fIYdHY/LjfJsj0&#10;x01RDb4d3UBunQ/H9BzFOxQJTqcUisnBwTC0ySzr4MQiK+Zdgi8lhaLcWoy6+lXS1RwOHTkFpuNz&#10;4zvXi7fwtvi3uc2Krgm8Of8ZlKtSxQ7LlvJF4q35XJpoy/DL+tDNqDQfLkh36JxxfS7AoG4TOqUd&#10;UCgSiW/K14iXSxdTEkEpl8kJBGX0vAKKhszigYJtkKA7I0viGAbZFgM/6300BqarTiwdgU75EXWj&#10;j56cdBxs+ElgxWaWzKje5A4y7NT1MtTXfuN6NoMh3SfpI7ue5l6H7qmlNeJ8GucuI1oAG2s+wewl&#10;76pSxQ7KB/PfQYWxSQpEwxOIsvfyHsKMF6Qa4DDGmX7T9uGEMee6ngqFIq75ZNls1JJAlGkE92Gh&#10;lSWre3Vys+eBg+2LvC/6Y1MGNisscObw49ydioSn06r91OTJEE4mDEph2ySKUcSprn8Pwm5+yd7x&#10;Y35AEc6Vmo0T9n3Bh+4oUArLosU35vwXhdVqWr+OxuqieeKthXe2LMzuEpY4bHH7xEyjJ4b3HuH5&#10;KhSKeGVbqFQ8XzCXXJzF20ELkok2RYpElqvCoQyojtNyx2Jil/6qNLGD0Gk/pD8w6hx/4Eh6AW0X&#10;1RxnCWrqvml2yd6kgUff3CPpCNlrjHtQNxs6NFrlbfBf+r/d/hYzv3/R3a/oMLzy1ZOo95W0KIXg&#10;oCSDU+OF/px7yI3ICfZRxlyhiHM+WPstFjsU71tSgtCuOGRjeJg4IEX4ccWI01xvRYeg0yYSup7z&#10;WlLSNFn93CZQYsy9n2vrv/Y89k1aMPeu4wafI8efannds9vTjGMql0pa3FZx4X1YX7xAlSp2EGYv&#10;e0PM3viI+533E6kTSTUmRbpgwqCTXU+FQhG3FEfKpr+6/jOy7YLlmOcbX8ih4fifpuMHWWNwaN4I&#10;lQHtQHTqj5mRcjgEDvK2YgzFZ92xUVf7Hiy7+WLt+AnTkKmPbJE54EwmLzyeozvrDPfC1lHjbMaT&#10;n97tHaVIZArqVognv/wnBaqI26uwBWKxceG0nNpcGDj34JvQO3OwMuYKRZzz5dYVr8ys3wCdjDyP&#10;jBGPSBtDOdgMsi0/GjvN9VR0GDp1QmGYQ/TktFNJVsmRSyVcWiNFGnffagXukFIaXWYZKiu/93z3&#10;Tde0Afrxwy72cmgsNulPo4R+T7g1EvyHcp3yeLdTzZztz+OzFS+pUsUE5/UvHsOW+u/4s8pI25JO&#10;zrIZA/3nkmpH1+FzMnDEKFU1pFAkAs8t+wBhw4EtY36cJNk8tJZs38+2hVMaSu00HRdkTcARucM7&#10;ta7oiHT6D5rGpYqim6vFKEGV6a/caB0O90Qj9abDQl3Na7BFfq23a59MnTQNac4g9144KpLDFX97&#10;x717Ptjddt1hPPLRbdhSsVyJxQRl9oo3xIxlD9MHdmc7aE5YaAyHQzcjwdFdYNq4a9Ana5Qy5gpF&#10;nPPOxrninaqVFIk5DnOa4u04oNBNcFpJFoRtC98bz++cJwK4fJyaM74j0ukTi6D/GD0p6SxZkkh5&#10;JDnEjExUvWnR9hceo5HhsQ1t+3PU1c4LSo9m0DttpH7SiEulUbA5t+YYrliUEdM7qBnwsX76/TJn&#10;Of736T2eryKR2FS5Rjwx628IG1VsniWypLpha9/IsC0MORtRBvrg5HEXe3sUCkW8UhCqHvf48rdR&#10;b1pk/8mQyyjfunQpFvBtGHLMRE4o+X540fDzHsdgfJcBKgPaAVEflUhLPRsRJ5tcNiWoFA1aWe3M&#10;uILOzWkZWhWqqt6T/s3l1MPORY45AhoJVlkiRH6yurEFSpG1rhxni+7j882P4r2FTx14K6NoNtWR&#10;wgeenPlPbBPf0hd0xR5/fpmLlz7NQ4YAzZY94s8e/0v0ylTGXKGId74qWDL/verVsGUaQJlDishc&#10;8HCg4fuQtVdCuB0v6d5GIR0XjDnFPUDR4VAJBpGU1C87yf9/FPRlDKCIwL3LOHltHSwSBV2LrybC&#10;b6E+9Emzo3lu8kD9rDFXwbD98hqsDVraEZo/r/BEhUZC4dFPb8WybV8qsZggvDnn8SvnbHucTbIM&#10;S9xJyTXS7tJcTJtsuq4jRxuLY8aotokKRbyzJVwqHvr+NYRgUeSnuM8FGGwJOPcfB7BN4jviTpM+&#10;SqOuHX4mhqTmKT3RQVEfltC0/uUZqadDOBmUEHttwKTAagUOd5DR3cJJup6OLSgrf1fuai5TJ569&#10;ok/aIaxcGyKm62oebFtkNx3+fdtESMvHfe/8FvmVqr1ivPPl8rfEy/PugGW6uXaegcXNwBDNDAIc&#10;XqJrjcLjxcfcgty0virOKxRxzsfr52JWZAslI67VNyghYY1ox0PslbaIkyW3CcxJyQNw+qBDb/b2&#10;KjogKtHw8CeNudkfOJtcunwp3KOrNXAJHlf3sd7k6GRrOiL1L6M+9E2zRVpGoNuI8w67Cj4rKHWn&#10;m+C7+5qDLIHi42kRmkX34GBjaBYe//BeVIcKxrlHKeKNlQVfiIc+uRW1ZnFDKTLPpMI05/u7GR33&#10;WHbyueOzzsCkIcefIw9QKBRxy9raEnHvktcokxh27TelRRblFt2OI3GQZNN98AQP3BQmg+7nhoN+&#10;gFx/1l3eXkUHRAlFD1PPvSst/RJYTjfolLLypOaxhfNe21Fe/qq33TyOHnaePqX/FVLscYIvRUAr&#10;YDvzxdb/4OXZT833vBRxxKaK5eKeN/6AcnspTOnTDGXYGBaIvBLc7ECXJRBBuwt+eNwvke7Lec09&#10;SKFQxCtPLXoLS0U5txfxfOIMui9dDshq4+q+J2BK7milIzo46gM3IiX5KD2YzG0VCd2Sfq3CLZ93&#10;3dzOUA/DrnsV9aHPW1T1e87RlyLN6UsCoJUqkZBj6RkCLy+7FW/Pf6JF96FoW4rrNosH3vw11oY/&#10;IVusydLEFk3lSHDYlQUPtOZG8Ny2cfrYX2BU90kqrisUcc5XRavF/ds+QkiOqh+nUZYyoGxfjg50&#10;x8/GnO76KTo0KvHYhay0sxHRenlbrUTWE3KqvSOx17AF5RUve1vNg8e8u/jQv8CMtP5zca857twQ&#10;pj+PfH4tPl32shKLcUBJaLN4+O3fY2npW9wgURpiIcMNu5oLj7nJuX06i3IEPEfP4KQTcfIhl9R7&#10;BygUijiluL5y+h3znkMZQjEoEmg7uLAhIPz49YSL0TOYrTREJ0B95F0IBCbr6anXwWlhSc4e2eUy&#10;thFCuO4l1Ne92yKBNu2gi/RD+13eItnQFKw1eWxGn60hYlbhnpk/xxfrXlFi8QBSHtoq/vPuPzC7&#10;8H8QpOQDJOQ5j2Fzb0fvmObBzRvcDi88L08QGbjsxFuRk9Q92d2vUCjilVfXz37l7epl5DIpDnPS&#10;HJ9mWYeNX/Q6Dif0mKj0QydBfegmSE07iaLoSW6CS2/IFWct6W+8C7Jk0b0OtxnzoRBlZc/Dsgpv&#10;lDuayQVH/xw5xii6E0O2NeSSI5NsSYuaspDy4PIqfhruUBcyy3DHW1fi63VvKbF4AKgKbV/22Pv/&#10;xOxtD9EXcT+B4IBCYUbj3oXSp5l4qlImMiKAs0bfhDG9jm5J6FAoFAeAhaXrxB+WvCw7rbgCkW10&#10;y7KJsYetD4+6wD0p6V50Gz5H4PTAUFw6cbp7iKJToBKRJvD7Ruldsi6B7aRR3HDbY3AJTWujLZ8f&#10;bT8Wtt5Cdf3MO+SOZtI/e6x+2TF/hBYJyLvhQk8eULslg7Dy7/N98D3I9sj0ZCGjEP948yeYvVqV&#10;LLYnpfX5tY++//dhn2x4gD6DDtProt4wZJr8Ss1H5kcoB8GlkpOyp+PMQy9TVc4KRZyTH66uveu7&#10;F1BgRGRNj2ukaR2rWq39hlMZTmfcTKthAblWEq6ddAH6+zOUduhEqI+9B3z+Yyf4/GdRBOGWXhRZ&#10;KKcnE+JWYpIgsAyKeHolKsv/DSuyrkXi7JgR5+hnjf0dZ+5IJPJC12rlUD5Mnb8It797KWYsfF6J&#10;xXaguGaTeHDGb4MzNt8rhR0L9tYGL9aZDoWtXH08fn7yrUj3qypnhSLeeWvlp8FnapZS/LdoYSvg&#10;isQDrhMJR9PpbrhjjQ3d8eGPo8/HMXnDlW7oZKgPvgcCgbwFXbNuQASDZY5KjqsYi4jLiTlfSvhJ&#10;7H2LkvJHvR3N5+zDLsSErhdJAeuj67Wo6nkP+EirhHyVePDTS/DyF/crsdiGbK1YKe5+9zp8tfl5&#10;2XyAF5v+7O9gulz4IKHzdduPy4/9M3p1UUNWKBTxzhdFK8Qvlr5A2UQeZcNBxEdxmNKaWBRKxAKD&#10;7sWdMtTE1blH4qcjTlF2pROiPvpe8AfG6+mZN8ARqZQAm7BiIBRlyaQsAaRcmm6jru55Wt5skTDL&#10;Suqj//iEXyDHGeqqxFhYFbqEbO9ohvHUvBvw7xm/FSV165VgjDEriuaJP71wGeYVvQHNqINJ713I&#10;UmsKDvv5GWWNNaFZJs4f+1ccMWyaitcKRZyzobZQ/Obbx1EVjEjbq3GOjxad2yZzOkHy8YAjqyk0&#10;nOrrh+snned5KjobKkHZBxmpp88I+M6k+MtVz26rMZkue46G7WbCx3KrR56OTZAyMLUNKCp5Gpa9&#10;ukVWYUCX0frNpz0In0iS15Q2RjroN9gtj2o+EcMdOoeH7wqZFt5e93fc89rvsKF8gRKLMWLOmpni&#10;d89MwyZ7NoTNpQY8Yw9g0UtnkciJRXPhbyy/c/SbOzqO7vdz/ODIH6nZVxSKOGd9WVnmI/Nfx9e1&#10;W6DZQo5GIaMyGQRec5xu/1JF9wfpp73fJvtkOBiINPx+8o/QN6mL0gudFPXh94Fh5E3LzL6GhNQo&#10;+Gib+6JxAs3wKupuLtHDWSzKDm60dpw3UFb2tvRvCeP7HqdfedwDcIQPZGtgyAbQ3Nqt5Z+VRSK3&#10;eWThwoLFcWzMLX0Wf3rhSiza9FkLJIxiVyrqC2988au7xd/ePhPV5nbQq6VvRRkF2sfhQb5vWvO7&#10;bzZ0LB/OPZz5OsPTT8alJ/wCQV3NvqJQxDuf5H9TekfBp5RJtCgN8WYBIyMg7YBOMVtocpq8doOU&#10;IWlCmWGVaRqlBZyRTY8Y+OeESzEpd5jSCp2YdgyJiU1F+TOirPpq+EQFRSRucuy13eABjltbRUBf&#10;ISL6Iy/nISQnn9ziCPnEp38VLy/8vVQcms135o6XyOvW5Eql0dB5MvoU/GjyXzF1yGnZWVn9y73d&#10;imawuXy5eOaTezFn039RzwNpyyoleretDDL8bfg69YaO3v5J+ONZ96Fvjpp9RaGId2YVLhY/+PBf&#10;KE6ql4LMbWTeCkMdC8iYcFphCAHL5LUOv6Xjn0POwbXjzlZ2pZPDaY2imWwtuk6Iugeha5YcwkQ4&#10;PsqF2fQWW5nqExpdS2jHoVv3h+Ez+7U4Yt739s3i3fV3kVgEfLYADxguWqMSCVm16bk1x8SkvEvw&#10;46nXoW/2GGU4msFXq98VD838FcrEEkoLDMpOsEh0XAHuHbO/8HfhEodsfSBuOeNJjOl5hPomCkWc&#10;s6Jqqzh35p+wRKuAMGzZXl2Oe3qghSJbFHkbtuxMYwgTV+UehnuOvlrZFYUMGopmkpt5FWx9qmzf&#10;y5FJlt3FQCRKtAhd70OUlT/iebSMH59w84qjelwp6y+5Ctm7u1bBpV4OCVi+Eovjudufwg3PnYUP&#10;ljwpysrWZ3qHKXZhW9Uacf/MX4q/zzgb5c5SrwqJDDC9SR68NhbDGTl0zaDohRuOf0CJRIUiAcgP&#10;ldb+4ZsnsUgvo4yjkO3BXXl4oEUipRd8C2TvpWXSDJyXPgo3H/pD3lIoWq0lOh21de+J0sIbYDir&#10;ETHdTggynrfmTcqiO7qIbBySgcyMfyM144IWJ/5ldVvF3a/9Ct+WPUfihAxRazWs90wsjGWeQopi&#10;Eo0igINyz8HFU67FoFxV3RmlKlx44/y1X9zx+Ke3oVAski+Ow4f8DPwu5QwHbI35W7Pn/mM6qbhp&#10;6pNyXE3PS6FQxDG/+uJhcVf+LNhkmIWuywGsbdk8kWwCT7V1QJGjBdPawQl6b9x3/E0YmtJD2RaF&#10;pDXyptNSXvZfUVn1K+haKW1RXJJCj7KHUXYSVs2EDAX3rOYSvIg2DD1yHkEg6bAWR9Si2i0kFn+B&#10;eRUv0LU0mMK9B+7VzGMlsnBpUacJj6iWZbhAjAvJkkV3nDX2Wpww8ULkpfTp1EZl5favxQuzH8bc&#10;bS8iotfHNGLx+Irc4cXW/HTdMPwiHdcf819MGXNep37nCkWicOeCV8Qta16jOBwhW+rO9nXAIKth&#10;WBqJVLJSfCPStnOhh4ODtG54cOpNOCi95c2fFB2XWKZnnQaudg2HHygVoXth6TxQ6g4RtT9IEcZV&#10;kiw2HYNEHUfak9Cj2/0wzcEtjrDbazeLB167hcTis1IssgHg6wvdJrsQzTnuPxxo3OpUhwSMjq7m&#10;BPxg8hU4dNRUZAX6dioDs6l8uXjzyyfxydqnENIL6H3HPgmQwzJ5AcxAEm449nEcN6rlJc4KhaL9&#10;eWrZB+K6hc+gMhCmreiM7gcOk3L6PDuYVIlkxrlk09E1DEI6nj7mJkzOVj2cFTujhOJ+YkU2iMLC&#10;38IWz5LAowjnxTv5SluoGvloFgPR6zgkB7gmwm/eiC6518PUe7Y44paQWLzvzVvxbfELsHkyd5sN&#10;lAZBBqK1PW7lI5Lw5L7f3NZGkJHRbQ39g8fijIMuxaEjps7IDORN847ukGwqXSTe+/ZlfLTmeVRh&#10;PfnY8rOzTpQaOpZ4Qcp0MnHlkffipPGXKEOuUCQAr238Ulzx3SMo0uqlGJMtx9sgM9kyyHxotuzh&#10;zLVDOiU23ZwUPH/kjTgqT83opNidWCdpnYpQeIHYXngtRbjPSRyQEZAqwdvZAthscKmiLnhezagR&#10;4Rk2A0hN+xuys27Yr8hbWrdFPDzjb/hs+7/JNJD8JIEYi97QbFyiY26xm3vt8QDifFWdrt8rcDhO&#10;GfNDHDbqeOSltrxENJ5ZUjBbfPLdO/hk/QsIOZugeS+BP7s7bFKMoQtz6W0g0h03nnA/jhmhhqpQ&#10;KBKBmfnzxBWf/xvrfVUkEm3KTOuybWJcCEW6HzhCpjl5VjKeOvxanNBrgrItiibh9E3RCurqPhSF&#10;BddB11aTaIh4vgTbgma+XT6UhSI7WGhJBRb1tPOQ1eUhpKRP369IXBYqfOCFWXdeOWPlfbANytVy&#10;aWIrhSL3uPXyxg3IHtJkgGx28CPYJrKMETh04Ek4euzpGN09cXvmFtdtEnNXfYpZS2dgaclbJNzq&#10;ZKaAhz/jT8S9F7n9J7f9ZOEca4J2L/xy2mM4dNCJypArFAnA5wVLxdVf3IMVogphWc3rml02D21h&#10;I1qEpsMQtryP7iQSHz3kepzSZ5yyLYo9cqCDbIegpvpZUVz6C5hOPuUceaYVrxq52XBpJH0KqbZo&#10;zedLfwHuFBfWxiAn5x6kJE3Z78j8zOf/Es8t/AMiWq0sDZRijte0sODZH+0YlYr8rPKS9Edek4iK&#10;KN4RsJIwJPM4TBpwEiaMOhwDs8fHvVEqC28RK9YvwHerPsfXm15DpbWBnolLTempvZJjflZ+Zn5W&#10;Fon8uM1+j+6rk+8n6mT4dG4ioNOFDMtAit4Ht579OMb1PDbu35lCoQC+Klourp/9AL7ViilCcwTn&#10;SQt4D1kPaSAax/i2Q/4K/RxXecu2THQv3GFSWhjazhVJeOyQq3Bq74OVbVHslfYJsZ2A0vKHRFXV&#10;TSTC6tw2aqSSoh0Q9heOzCxMuF2hwNHo1uUeBIP7L7LeX/yk+Pesm1CvldB9aiRwXKNlCnfO4TaD&#10;rs2vQrNN+EQahuYdjxG9J2J0v8kY1H3UOem++Jh2bn3FYrFi7QIs2TwPC7Z+gAp7FWz6J61tWxB9&#10;5/LyXEbLItR9WWzO+yUdgV+f/SD6Zo1VhlyhSAC+LF4lbpp1P77TCt2hb9rIdDQbMieGzTU9OmVs&#10;KaOrcVtqBzlOMv436Rqc1OcgZVsU+6Qt5UGno6j0dhGq/ht0lMesekFKORIPtvBB95+M7rl/hWmO&#10;2u/IvWjL5+KON69GsbMIYTJkBilEX1sLRYL1DzfPYd1lkQA2dR7nUUe6MQhjup+A3rkj0Td3AEZ0&#10;HdIu0wSW2xvFhq0bsaVwAzYVL8Xy7V9jXeU82E49dJPFIeW75UvhXLjcjDF0URKE/F4kXCzJbYc0&#10;S/ZKPLTvFfjR1N+gZ0rLOzIpFIr257uiVeKa2ffjGxTRFtc+tInhaBGybooSEW5DzvaG3QOsTDx6&#10;+JWY0jP+a3YU8cGBD8kdiIgonl5ZdPcrtaF/gOf05WFpWgMbGi5l4tI/jtEWfS3bdyF6d/0dDGPo&#10;fkfy9SWLxcPv/wlLyl6WJVe8RKuMYw6HMGmfyCGLFXlFz8U/yvtYLNGKHyY5lI77Lv0SPbPapufd&#10;tsrl4uVZT2Bt+QpsrpiPsFNI+iwsRT3fg8l/vPvlRc7N723GGvdnuNRZo9+gsCK3efrFZJw//jac&#10;PunH56QH46OkVaFQ7J3Pi1aKm2c/gHnYTplushqOQbGb7feBhKyMNCw8jJmAZRgYYaXhwSOvx7F5&#10;I9vExio6JiqwxBCfnvNaZta1M3z+myjp93m++wlZGK56lk4WUxTZpZiLvIbtRXdC2JtZw+wX/buM&#10;1m85626cOfRvMK1UEqJtFAw8ASad8nk85cUSiR6GzSj7c5tJ4ZiIaDbtZgnVNlSEa/Dxuoewsvot&#10;1OtbSCRG5DvmEjzujMLDEgky8LbGVTUaQgbdV1vdjryu+4JMcvlsE5liOH550rP4v6N+oSuRqFAk&#10;Bp8WLBRXf3o35jlFsrrZIKPBA+RHbd+BQtpWWTlCIlE3MUnk4rFjf6FEoqLFqAATYwx/3rSuOdcg&#10;2biSxB1LAJcWGw3SEHIAbvpErK/ckicDfqcWduQJbCu+B0Lk17oHt5ys5F76T4//tf7Lk59Eutbb&#10;840x0YeWz+IJQ96O1rd6K96Wpa/0vJT39Txjj+GQDNUsOQakbNzNAlznscQcVxDyPWpcEkxvmu7H&#10;R6+/zUpapWCmP1zyTKnLkKxp+MuFT+KooWepOKlQJAgzNn8nfvrFA1hkllLG0ybbwu3KdRJmUePW&#10;XPZ2PBuhRsa0mXABg802jWzdKXovPD7lRhzaZYiyL4oWowJNG2CYvfUuuTfC9F8FR5gkB9wSKhYd&#10;FG+bDR+q09l8Dkd6FjksaAxEIEKPoLDojqCwt0nJsb8cOfQc/R/nvYVJ3X8M0+Yp4uge6V7luJDu&#10;IW7VLOsqcrdUOMnn5ft3Vx47e8hOPyQSucG1Sc/WVugkAi2NG3WzAPey/N49SLg+3GsuEN3VePd+&#10;w1Xt9PIaeoJLL507QyIQycRFB9+N35/7EAZ3mazio0KRILyw5nNx+dcPYrVe4cZxMpJsPtxZq1qI&#10;tIGuxXEz1O4id3mLS3Rrx9LwT/4uy1S2dbyHMrxkZM4LjsA9U27CqEw1LZ9i/+CQpWgjrMgWUVJ8&#10;B63vpTdNuTt63ZzfbA1sjDi281Uiug9+/zXo3uV66EavVhmBqnDhjZ8vnnHHo1/dilojX47HysbG&#10;002SqMhp5SPsEU0k49GLv0GPNmqjuKZ4jrj22ePoh2p2PEtbw++QVjqpbf723D+G5242NAMDg8fh&#10;suN+h3F9j1QGXKFIIB5f+p64ccnzqDYiFJ/dyQZaB0s9zvPLVum05qZL7jZZD1qYCLk4k7tDQvLR&#10;fKbpWHS4Az9tp9BxOb4w0k0HR2b0xM/Gn4NuTjIdL+gQnq+vlo7iDDktWkT6aSJMC7np+jzmggOL&#10;/GnNNR4IwNDTaZ1F6wzoZjp8vmwYRtYKXe82Qt6KokPTXsllp8WKrBelpQ8iVH8PxXeKkJ7//sIC&#10;h6s32KhwKZ8lUhH0/xy5uddC1/u0WnCsK/pevDjrEcze9jgipiVNlJvZJZdmuSWLrSrD3DMdUijy&#10;F6cXKEtl6Ud9gpsPpOPcg36HKePPr89L7s4WXKFQJADry8oyX1n/Qemt696AZZB9JHEmdG7K4h2w&#10;n7A5kplyrzTS7QjpXpRrH+Qu8uP5ugyy/amiHv30OoxKs9AvxUFWoBK5wSr0CNagWzIJRxZ69M9P&#10;aUUw7CDs88MQZL9lO3AShXw9sksO167QmtMTTTbN4V/d2cC7d2HS2k9a00/H+Og8biKUDNPsBZ/R&#10;h9KeHpT77QbTyIFudCVBmQaf6YNhptLxbOKSZuh6x57WtSPjhkpFm2Lb20RxCYnF0D9hsNhyY95+&#10;4eYf3Ugu6zLJx0YSjMBP0K3LzRQx+8ZEZH24+Gnx3Fe3Y3toCRwfGRSyHZS5lL/ditvfKx1RKEqR&#10;Tb8VoSfShYmDc36I84+5AiO7H9omz6hQKNqGDfVF4t/fvI67tn+GiJ87wrGgomhMxqS19oRnSnEM&#10;bqbEPegi8DkWyTKL1jbyjDCGp9ZjeHIN8vy16JUcRmZaMonDENLt7UgWVRCcgyfr7JY4ctkhiUsy&#10;PNzMhu/NJjeP6sDtsaVNkpacca25+5f9XJcLH0Xb7NWwy/PzkG275U5+E1y+yYfRtkihdSYsJ5N2&#10;p5No7IGAvw8JSBKTZjrZxEwYRgYtXeD39Wh1jZiibXG/sKLNsUThjaXFD98Rqv8bRZJ6z3d/oagq&#10;Iy9HeoOuZ8MmEaIHL0G3nF9Rri42DZaLa9aKGXNexuuL70SdWUy/5RqZthJZHVIocptIy4e+KUfi&#10;7EMuw5TR58eNQRTWNlEXqURK0jBlpBWKvbCqYov49Tf/xas1KynicDtAVy7JhY1iK+ArpduVyCRR&#10;NzbVwaCUauQEq9AtOYIeqTa6B+qR5pST6IvQb+nw2fVuwk1/+Jd5pAiDXOzmNtgs1FgwsjDkpi7s&#10;z6M68HHcxlzOHsbnM9LB0Z8cDcadtqXwJGT1Ee/jNW/TVsPJLvIUWuRr8BZeycJRUpL8fG77SfbT&#10;YNNOofEIEyZ5pEDYQfj9XUlIDoGhDaH0axiJyX60ZJDATKGzUm7Wzdy75AUUBwT36ynaBSGKp5eV&#10;/feVypp/UW6xlCIWd3IRMqI1tjVyGBkZOd3tnZAx0F3JyMkRkU7m8yNIhu47k8Ti7+HzxS7xX1c2&#10;T8z4+gV8tPq/CBvlbCflrfG81LLHMNsV2uZ7kHNVS+QdtoiEEory3cuVzFXzO5AdfRoemzzpR7r4&#10;RuHs8Vfi6AmnIdt/4AfPtiLrRCiyAqHwGlRXvgtf0nHo3vWXB/y+2gKnbH2mnWqXRqwSinul5FFH&#10;a1qcelqHvGo3+m66n5ZUGHoXSphyYPp6q2oyRQNfF68WV8y+C4tFEcV1rnIlwcWTFHCsYQEkjYkt&#10;xRm73WN4ODNXZAkSb/IcstB+xyIB56CXEcLo1FoMDlagb3IIXdMMdM8wkG1vRbIoI1vayH7y5T3b&#10;Ip3etvxp9uc1/WFBJjtM7jhcwmJRzkVPtyHbR3uab7+IGk4vwZJb7OeQVCWDKNtZeofwDbDe3FVY&#10;NpzD6ZZ0u8dwhbmjW/IALiF1RA7F094IBIYhKYnEo9EfhtGbRGV3iqOq93Z7Ev2kinakrOwxUVn1&#10;J8oFbpKRhSOZjC3yc5Cx4SjAQ7jI4XGah0PXYENlc07NOBXdu9xGESy2I+8v2vqlmPndy5i96WmE&#10;tRKvvSKPGUYmSoYkV/Q2ZhcbsVcSSShKO0ffSLbt8SwiG0r5TuhL5JhjMG3kpThqwsnoljK4TZ5n&#10;X9h2fq0tyoOR+hKE7O9Rb32CupoFlGsvh65V0ecKomvOK0hKOemA3F+sEGKbsCKVsKxCRCLrYNkr&#10;UVs/D2F7FX2JWlq4tRY33OfE3KIox21vOWTSwhkdSqU4cRdOGsWjIH3DIJKD45DkmwK/OZ4Spm6U&#10;uKdN0AJ5C9xfjA8cp2Ac3fpf6A1MoSxAkMdDoGWGFsFv4+1eE5VX1nwkfjL3MdSYFHIM7o4oSCRy&#10;hw9y6QH6CILCRgiW5qejOTxxe0UWbTzDkoUUEcFAn4VRKVXomVyG3sl1GJBhoWeKQKpVTF8sAos+&#10;okm2u5UmqUPCsZTfCwtJbhdJb43SuHRoej+kJR+BAMdP3wD4fDkU74MTAirctwkqbB4gqqpfEkXl&#10;v4dfrGaTIxMsCRkZOcA2OVvycfh4mdrLgav5GpORl/NnSvCOjbkIWJ7/tfhw3lv4dP0TqNW2Sz9u&#10;f8fGkQWUe+/u3Teq5NgniSIU+VPxIOHRHDqjy/aiGnomHYyTh/0Ix048FdlJvdvkOZrCtgsfsK3S&#10;K+1IASJiEwmmFaiu/oqM62oYegEZVm5TxffO4tYd2DzsDEDfHrOh+3q0233GilD4WxEOb0A4vBpV&#10;NZ/Scy6AqVXS89GTaRYd4YU7+i48WL0XHOXH82rBXC/aJXezJy1CsASIin4KvVxSYvWidzgRqRmT&#10;4fMPp8RpLEx/bNoCNwdbkOC3ioK2tY0Sw3ISxEWIWBvoHWyGFSmVpaQcz/i+DVk6mgTDzKGMYh65&#10;eckk/2ToRoAekfQkkulYWmtuz1qukeBjdC3zZlNV8Um2hcrFMwtn4Leb3pcl0BwWBIlBTVCmgxtr&#10;S3gECp47mUumffCJevTQ6zE+uRLDk8rROzWCPl0C6B2sIFFYRMeFZBUx1xhFNMq+0MK9lQPk1yjE&#10;KhrB74QXgwtTyMFDnMkaLYquLNc5b2TbWZQHHAJf4DCkpI4g4difMncDYBgDEs6uxStR86k4ANTV&#10;zRKFJb8nw/E1dIdbvfCQBRwtyPzQl+GSkObiJW+cDkoRxGdazjh0zf4TUlNPb5MIs6F0pZg1/y3M&#10;WvsiiiLzZcmMQzlqFowcsFg8yTlGm0kilShKXUhPyY/nd5IwKm86jhk+DQcPO3ZGlr9tqy1ta6Pg&#10;6lQrsglhaykJhoWoC62l719CCU8J3VYd3RlLBw4V/P7dh+Ut6eabphfgT74IuTlPJYQxLStbn5mc&#10;HCmtq/8aNTWvIhJeQokGJb70rIws1fVK4DkGuWsuYSPIXz65t4NXbiszlsu0xwsMPNg6I/dLQc3v&#10;iksg2YPDMpc+ZpO7F/zBMUhKOgmBpCMR9Ld+tIHGCKvwRssuuiMUWY5Q/RzU1XwLR2whsV9G91hF&#10;d+XFL7rvHXfcGPfZuKaCxYib8eR/Pm/hakJe03H0XGx7HN1H7i7wG0OQFBhGmYfBlNhyO7FulBin&#10;3mzqnUdArqjeJv45+yn8r3YhvT8KAvS+BY9YQZlhh4W2E6EMfh2ySSCOSrIwOLUWQ5K2YnBWBH1T&#10;LJLgXIodgSnCJHA480xZM1rM/2/vTeD8uur70N9d/vvsI2m02ZZXybaw5QUbs8TG7IakxiEkIQuE&#10;pOTFIclL6qbtS3jt+zRN0z6a9OU50E8hNA2QwsMYcAhpmmAcwAvGyLstW7asXZrR7PNf7/q+39+5&#10;dzSSt5Fm0Ug+35nzP+eee+69Z/99z45GDIeGtUQy29GscwpJOE2aWhwHDtEQKJtaTPmjZZPb/HCO&#10;IyIR5Ztx6us97sTbhwb8BimDOHZXbkCDaRvycd9t7msoDy82bN48xeh0Hk4Oj/8hKo07deWbmw05&#10;U+SdsPRBQTkmQVGIQmed9Pb8G+nv+dUlIwRTwd7kBzsekO89cZc8MfINCdwGKkCVrsbBPHF6LWYp&#10;yJrSVrnunJ+QH7v8XXLJ2jcuWfwGwY+SMNwj7WCPNOrbJU4fAWnYC6HTwF0jfKhT+JD65JPrlUTA&#10;Tu9TwazB1nzioPX9p9Lf//El8/diIA73J63gQZmc+hsJkv8pnnNACjopFAGCpiGlrsNSMKLs6Bws&#10;kiNNZJIimDMSmcUAwGBT+Ji4oqZ38MPX64tzO2NUmeXjNaSfMbcK8W6RnsGPSXf5xgXHIedThpXR&#10;cQ6ZT898G428h8R1D4JokGwY/0U00CPqKzUwKV8Mus+Mc+GhdaPnrOOmCTfCn7nUa9rrhYdvgmqm&#10;NcThGuS1C0Eer5BC5VwpFDdKwT1HPH/wUxC8H9eHzyDcfejh5Dcf+Iw8lU5o3JDsJR50pPs6aciV&#10;pQnZ2jMDUhjL2f0ig+4RqSUziD8e2gpHYH8sg6R/PN3J5DIuMtGmjF6TsnOhCWOe0c7vxKYQW7wE&#10;GEcsk3lep6axlUUZ6z01K3FkozBrEjOvo9DGshpl6Y1S7X4bGnfbpN1cP9Dff+4kn7WYH7KotziV&#10;iILnk9HxT0s7/i/iRwEqZlROSBqtWlg6tFIHqL1sipnikffgab2PZ1mI4rRPKtXfkL7+j0lhibch&#10;eG7sYZDGb8sPd94jz0/eK6HPidnZzQx5EI6zBkmuyGd+8cElJYq/9cUbEUfN2Urn1aB+hFuONnF4&#10;vbtwkVx21g1y/eZ3yCWb3tDuKy3+PohRtD/pdJ6Wdvs70mz9EAm4Cx8/jEqvAUFjaIppEjCRMz/m&#10;kZmFS9NeW+M88SazNs4NYOjt/4Z0df2TJc0PJ4so2pnM1P8nSNNXEe/bszmVJj9zxqHpaMjKSI7M&#10;SPHMjYKzCwWdH58PCSNSTMSoYFHDnGczez32kT0XEOiRDEm1eqsM9v5TEKaFDdtH4XNJo3WvTDa+&#10;Jmn0sPhyAN8yE/qZR+mFXGmPCUyqzcVciyyQmdcVs9VH9j4D867ZJ3GDa2cNecy+QTvqVBolBdh1&#10;IxnWwG6DVMoXS9G/Uorly3WFquf1nLbkcbgz880vP/3tm/7dzq/LiNeQYtqSsySUS8ptuaRvRi7r&#10;m5TNXYGU/JaUpQ0C2UZscdg5y1vmNaSKGnfkfVyBzBxF0sh4z6OSZkan6UlEGuhIzNF3HAO9wSfm&#10;4KXsTgD6nexx1bIP85V5uqulmnGR3X8R4NhQYeYbhoSLeGAmYVM73uf+i3kMsbzSzPtUBrTNTcaI&#10;+OB3oTNGU04lwTX9x7LIRUIpZKTWgw7nHpv74nT4MJ7Cd9UedupHGjnoT18O4cuXSan7nSjDb5Jy&#10;6ZoFld/XCl4uC1gsM7jX4sTU/5B645NSSA8jYdCiZ3d7isoZmV6LGXM6oIV5HuBeWtycVZKCRK6H&#10;yvynZc2qfy6FwtYlLxwz4eGnDozv2vLYC4/I9p13y3OT35dGOgLSwqrC9O5kdUJGZh0pRWX51Ece&#10;lo39S7Ndy7Mgird9/kaJvKZ+PItOA41g2CG6DP0wHivERRkqv062nfU2ufqi6+WiDa9bkrmHnc7w&#10;tiR9dPvUzPek3fpbxNHTUNxGiR46xqeLhoGB70u19uYVVVGSJM80QBCn/xLhvx8pwdMiKFCVqSwL&#10;2EgzQiYbwgU4zMseytAblN6uT0it8tMLmjjfbn8/mZ75OwmbdyKn7cGn6vzqaQYWGArgKtR61Feb&#10;QR6vllL5QilzZaoH5a/81anPzhxI/uP9n5ev1++Vq9wpuapvWrasimRjX0c2OKPSHU8hF3COoqFD&#10;SwLktdlGPv/4MeRBreuZ9/RGXgYYpUfLQ55vjM94xbxqGgG6327mZSX9AHvZ1A2kAxW3qlG3aRE/&#10;3dC592E/HMLsdovOeeWJLE4PGgO0q+F+CdcFmAvQfbwbZcXDN2Hn4h5qTpjZw8fv8Hv4BmUZvwS3&#10;BpmHVKcn82ua55Z31sYMB+SGjgyAIHJBEbcLStmpApXQjDSK0YxUcxtPtHHNnQ4mJY5mIGN41CKU&#10;1FGeJyTiqIR3ifT2vkfK5WulVLxgxefVU4U8ZSxWCBr1ryVj4/8exeqh2YqDlQWLDos+W5/zzs2s&#10;ENizkkDMQjfzla6XoYHfl2r5bctaKA7M7E527v+RPLXvfnniwDNycOYRieSQzv1hY5B+K4YVuf0j&#10;D8k5/Rcvid+eHf1h8ttfeJvE/jSihZ9gRcyYNcWA87f8tCxrSpfIBQOXy5UXvkku3HCpDHWvb3eV&#10;l+4ElUbjb5LJqa+gMvt7pO1B8SggICh4ZizTbalGpQYGHgFR3Las+eCV0Gz8QzI28Z/BFu8V15vU&#10;tGHe4LCyqwtUlgcqo/MV7Zo/DMJ0jfR2/1/S3/9rJx1nzda3ksmZr0in/W2k8z4lHhTgDKfiaHY8&#10;bZCL9DwcbJ7GCYes14E8bJJS6SIpuJdLtXKheH4/7nevmH3xvrP/7uSrz94ul/U+J1t7p6S3FEhF&#10;mrowiuWOW9lw2DhwijCHpFWaRIuN/J1MesYnqydmvTnVkzEDlAfmHqcSMP/ggoSdHQswm0e4ir+G&#10;d4HYUTkD0LnJNcyFVSDwAwjLEMj8kBT81bAfwENVuGO+h3L9NsyfO5OmF4TJ6C3ImR8F0bwpZa8k&#10;iGJCMplMSxwXpFa9bMXUhSsNp1mV9NpAp/NAcnjsD8WN/hcEZFtrDU6IpgBja2q+uZkVCecKsvIw&#10;XfZsaSYSuedKf++/lt6ej5yygjE8/Vyy58hu2TexR57c8wPZN7pDmvXD8kcfvVPO6l+aHs+do/cl&#10;/+zz75GIRBFxUZI10lM4F0TwfNl63hVywarNsn712dJdWf+B/vKqO7PHlgxh+GwyOvZpCTtfgkA9&#10;ZMiJ1vIcWqbwMGSRhGWxwc8MDvwIRPGqU145RtHzycTUf5d68zNSzHrTdX9RzbMQhi57DzLHywCd&#10;Y4Zv6+IWLXvwo9Sku/YJGRw88T0nk3j4m+3OYzeNT31ZwuguNEdGNJ2ZvibBM7BhN9trdBpBmTX/&#10;TVh0CJ/1Di2hdL6yU4BALiNON6BOu1gKhYtBIM+XcmkNSAvt1u3w/KU/NziK9yRpdEAazZ0y0fyu&#10;tINviV8al2IcwQ+xnqBURpuEQdIRGRIKPMf6l6SRZlMPLw34fhLU/BO8Nj2ItKFfWJezp44kB+Qw&#10;7cXdQZBZzsNbJ6XieVIsbAIBHEAcgxR6XM1exb0eKBlwHDs3z+LEsYRZ3mIhiKJ9ydjYn0kzoPAc&#10;R0KZoY8TAZ2bYQZeQPyh1vFwzZZn4PZLsfhxWT3wS6ioT/02AtPRgaTRbMu6nvOXzC/DMweSH+38&#10;rvR0d8mavo3SU+qVaqnrUz2l5W81d4LHksNHfh8C6q/FjR0J/FRiDt2AJzCdVDQYKaFEZbHBV3b3&#10;3ik9Pbec0rSPgp3JgSO/Bxn4deF6RRJCzeca5tQITailiIOXA6Od3yRh1Qaa50rR/y00rn73hIeb&#10;G83vJ9NTX0A4vwWhvQ9tADQGHK6iRTgRKBJhEgATYCgdWju9kCcN421WMSgwKOGGzWxDFRmc95SI&#10;pZzH1gvHq8RzzxHXWy8FKHHPFg+Ep1a7rF30F96Tz3mgneZj0mo/KPXwMUmTp8Rz9sODPKvZMYuF&#10;4EfTBDfzCjnth400TnlgHmQKRa6PcJCeLT6ZZ68l/aFnPDPP6Zc534+r03vgp1XQV0m5vJrD+eK7&#10;IITFC8TzV6MhVUJ4CuJGxRW316fFmYG8jFusQHDeWrvzt9snJ/8jhOhTrG5N7TtvcBgBgid7hFvu&#10;sLeEQ5us/GJOKPZultX9vyaVyvIORb+WEUUHk5FDtyL+70JqsI/A9L2YXwPaK5aol4nZqNz9b2Ww&#10;/xOnLN3DcPSWkfE/uCMNPi1+0pHY5exVCmb2rHI+EomFybPLOUeRjSsOCfOPfvLdn5Oh1f9W/MKm&#10;ecdVFD6WTI7fIe32XyAMIIiMcBIlpjHMmr6axOZawcDymjdyu9MAeb6dzbM5lAQfDQt/NXQMp8aB&#10;sWRsM63jtFci2Sa93e+XSvU6qZSuPqm8mcSHn4rj57Y0Zp5HQ/seCeMHYXlAXKdu0jWJdZoct0Bi&#10;LWhmoZDQAvAXV82zZ1FPM2EehDWfMz2ldGTCsxgwb0KdHPsyUyjKpLtKwvZGObt2PRqyF0qxMCiu&#10;Oyiet1oK9jQSi1MEzfYWKxvt9n3JyPi/RwOYixy4CozDDkw8M0eF1dhL9kQcRzLokoqJnic8K740&#10;2SY9vb8hveX32RbpMqBR/1YyPvYzSLYZI6x4bBVA8p5JIiSQESFLBfakxIXrZOPg105Zmtfr30iG&#10;pz8opThE2LmW2fR2a/5E8E1UUFDnVGR5oEOOGTGN5HpZv+YzUijNX0i3Zj6fjI5/DpH8XQ0XS12e&#10;rHn5O5NwNKsyrRhN7DWck38RYJJDM6eOJA2xy4YAV1Fzu2nnfKmWf1JqtbdLsbQRpOjE96WM431J&#10;q/U46sr7ueUYGiFPgODvw7dNvZj7Zm7c53ZMm7k91+r1zCHP8OGFr/411uwN5SIQnR+Y5RPak1RS&#10;d7hpu8s75gv5e9ljGbpl6TgVWBTkSNuVZ+tFOdCsyWhnUPY3CnJO9a3ym1d8UC7os6TQYuWA+dri&#10;NEAY7Ekmp/9Sms3bxZcxVDyGXFCokQwqyVgA2JovFT8mg4O/gpbr5tdsJdVJh7f5aWe7I2b7hVR6&#10;2p67uAtZxiY/kzSnf03MCSKQGSCLKpuyuYnLAsi3yBmQoVV3SqV6w7Knd9oZ3rZ/+Fe3p/43wJPZ&#10;8x0hDo4SxVMJJQ4xt0A+W9asuV0qlffNK37ieG8yNvGn0mp8EURhxKRnwm1A8EJu13GGgnTpGGKI&#10;ax1C1Z5hXub5Gu5QUQUgjEl6mfR03Sy18hulUNwqhZPYZiiJtidTdQ4pPyyd8D68/mk0gHgCET7q&#10;BkrxFgL6neSP4J6IBH+58I4FiP2RtNaznVGWGQ8MN+8GHK1BXu64/TLurJW906kMQx2sl+X5Tlke&#10;a9fkYFyVKAZpLhRkQ1SV/3DNL8sHz3nLQr1tYbHoONV1ssUJojHzlWR0/D+I6/4IlRIraDPn55h6&#10;+iTAHiYOwaTOO6S/7zelq2t+wvF0Q5KM/I5I65NJNA4Bc1CCaD9I8ojEyQzic0ziaBpupiRNGhBm&#10;oXiFDSAK75C+npvF8xbnqLuJmb9M6hO/jO/FjHgIGwhO6CyMC03H+SKFsOMcuVLh12Xt2j9d9rRu&#10;tR5Mho+8M1tdyp4o9pQbQXzKKyV4guS92vWf0HD63+cVN51wezJ6+E+Rb74EVtFWAsG9207HOYcn&#10;CtPfS8XU45WZl8h/7SUGaUrTHtw7R2q190q1cqMuuvAKJ9ZzyLIbdnZ9crr1EOL7QYmCe0Hg9onr&#10;BIhrfJGfz7zCXuiFwtfGFIkgx27MG5lHCdaXmmtxL3DZM+prb+FEWJRdk57srvfIwXC1PD9TlKdb&#10;BTnieNLW4xN95Hf2niNOXFcqsSMfW/MG+a0rflLO61l7Rta5Fqc/smxvcTohCJ5Oxib+XDod9i6a&#10;FvTsBsMnCQpGrvrjViShrJau6q0gjL8gvj//eVkrEXHyTBIEh0FM9kOwPIfrxyFknkKAR1H5c3/K&#10;NnT2HhrCTRFzfKGIIeTSwnWyuv+3IeTeveD4aHceTg4dfq/47kEIHLxOyT7Fzou/vVRgbuEAa5r2&#10;ycDg5yHAb1rWdJ5pfDWZHP0l5LnpzMYI4VzWn1IwTQpvk3VDn0Xj4NXPdA7DZ5Lh4d8VP75LiQV7&#10;13Szc6QrA6MEhsOuvD4DwQhKE/aKI3yuycVxWoHdJqnWbpBi6Qop+RdJuXS+uCe44X8S707anZ1S&#10;bz4g7eA7koaP4hv5MYYmnrU3U3khCB3jGGbuIJB4C9tSKdK9ANmbyEHjRL/I0EYgfY3CgIxH3XJo&#10;PJJD077sCPrkqZmaPN3plhkQxohlCwSW57XoEDt7VdkwZF3t+eLFrvxYcY38H1d8SN6x8fUnFCcr&#10;BTxqEmnxSZE6gtWSKGxBNgUSx9zDsAU71qu8F6FRyrSgfOF2aLBPzebYR8EEzMuHiWfuzSg8AYln&#10;bKuZdh6UDxcD0M2ejS6Pn6Qd9EKhBJlVgVsOApWg4MbdcFrG70oCU8TiNEQSH0zqzbtlfPIPUZHt&#10;QEFZmBBiMWWlmNe5PKLMdd8rq/r+N6nU3nXaFDQOaXaS3dsb7R9JED0iYetHqJj2o0KZYBXPdjyq&#10;o3yO51EwzJFryNrsMD4dkEDDNSv22D1HKt3/TPp6f3KH5y5sK4/RI7+f1IM/ArmAsCNBT4rgEiSu&#10;+ceXFho0pjUqYMe9XoZW/4kUisu3p+J0485k8sgvgzhMwBP4rAr4LAOeYqRJVbr6Pif9vT/zqvER&#10;x4eaw8P/pizhf4PfA+QhE4Q8bzE0HIxUuzOUKCZoXMZSk8RZLdXym6Xs/5iUSpulVBwSzz/xTYy5&#10;EKjRfFTaaNA1Wv+ICHxMPIcnoURaNrVBR52Dvyw7uM7jWYd+oeiEcwkXAh4CIC7C5lRlPO2VF6Zd&#10;2dPokn3Nmjw51SVPNYsyVihLxwWRUX/5+Cj7UEEI2WNvLJVoKkkiyQGB7UVr4hMX3SIf3HK9bKiu&#10;WbYyN19EyfA30Yi+iWQuCoYlCCclio/A/2O4V0dju4kyMiVhNCxRxBOjRhHfdVCyOvI4ySGnWczt&#10;Sc8KhbaYWA7ww2kJ1Hid6UoUNXEBdUR7lhlzV+2yB1y8T+svNhSQ/zQvkBimReTHMpKhG3mvTzzX&#10;bBHEfSO5l6TndMGuhs/gnt8lvteDfLoW7xxoO6n3+85M43OOPd7vRchSxeJ0RRj8MBmd+JKEnc+i&#10;IEzNSVAWKhZQFlhte0N/5flfTlJAAULLj70CKIQcXInj86Ta809loPenxPOWbuuahSKOnk1mZu6T&#10;Rucu6YT/CEI4I24SmboFApo6N+JntcNAHN3rzYD1E7enyMF6jdB6C8pJWCGBarpdUit+XAZW/Sri&#10;4+RPaOG2MIeO/C4q3G+g8jLDz6wUzXeZboZUaP1KPywy8vea+CiL4/8iyOK/RoW6PK3vZuueZPTI&#10;T+DjdVwZ4a5Hf3FhTxb3pwzJlbJ24xcgRC551biYmv5CMjWFvJA2dIsTJhXz0eycPaYr05J56BSF&#10;y5R986vQDJV5hv6irn5WG2NQM364GIeXdE4FM/OMnsaSbJFa5c3ily+Ton8hyOG54s7EAycqaJN4&#10;XxIGB6XRflQ6nbsl6NyPPEny0QHf4ty/OdA67WjZIAxJoD+PuqT358yMVBNrP9MURBohrcwxcXie&#10;4aMOFaKBPO1tkMONohyeiuTZdq88NNMrj9VLMg0iwqZcBEKYgkAq8A40Awwp1Ddw1TRLMskL/UrF&#10;PB1LOS7Khweulo9s+wm5bvDU1KVJsg8RNS1J1EJDugWix82mJ7jXJzsfkKaj3GsS5kMIwyTCAOLH&#10;3lANeQCF+MvjnwpB1lhFPCgxz+KSML29bJYfRR7Px5B4Wsy9ngNazzbc50K/C+2Y92QX0Gbrdvzk&#10;9To1Nox19Ax/ZkpECTpPmumSQuFscd1NUNmpQt56KRb7pFjqw5MDr+meybnRbHGaIk2Ht83M/OP2&#10;yak/QSX1A2TofJgEioVaS4iZXJ2v0psXUNC5rQeHYMR9G8jir0ux8PoFHV22FGg2v5scGfsEiOG9&#10;8C/CqPP+sptLgATEyi18WNYO/q74hZOv8IPgoWT4yL/CC7+NSpXDz3mBxK9enEBanSDy6OH8wCQp&#10;SVzsSMn5dRlc/VsU+kteIUbxC8mh/TdL7D4hnPLgx+yB4TzZ+KUFwzLCkR+XdRv+axsC4xUXMSXJ&#10;yO37D37sVje9azb9SPhXTM+hCk4I8WP8g6RF4Zg9cQZuKDxNjoA7kwE16/EpxyMJ8EAc+uCuTyrl&#10;10vJfzOE51YplzegsXRyx57F0QtJq/WktIJHpNW6D424h0D3RlCG2Vhl7xvrqvmDwWFwSWkYHs4D&#10;5AbZZiUywquBMW5NOlH3dQXyVFqRXTNl2dPsk931LvnBWFGeSXqk7lVmy8krga/l93kOuEYr4xSh&#10;cblRPMLioa1+rb9B/sWlPy3Xnn/ZlUNO15LVnxMTL/T19qTjQXgQ9csRhHtUwhhkMBkHKdwrYecA&#10;zCOoIyehJsRzm3BDTzPe5hPa1xBAIiWpSpgOiuefgzy/Bfp6KXC7InejVCpoGMnQB9zC0h/OcKpx&#10;ImXRYoUjDJ5OJibukHbnz1BNDUMIo+Cj0tKKUnWaYHcCFYJKATzLuTYRWl3V4q9I38AvgTAuzTF7&#10;J4N648sgih+GDztZjs7CR22JcriuefR/SoZW/Z6UCq876bgIO88lR8b/WMLov4nntIyfVdCw4qbC&#10;l5aA9eZvzD3O70UQsD731Rz4l1IqLf28qYnJ/5zMzPxzKcAzsRPCD9o3k909NdDoT26QjWf9BXsX&#10;XjEOwnBPcvjwjSAlz+OhgiReqIscVpLANcXBFAISGZPwpibIwbTXOZU6ZGrskrQfv5shHN8ohdJm&#10;KRc2QTBuQZy8+pzNl0IUH0yi4JC0g2el2blbOu170KjdL77bloj+QryxX1DzPq7pu7l+fCXklJLu&#10;aeLrqDMnsfFBVqih44ISd0BGo5rsnS7IM40eeXC6Rx6a8mXGqUoHxDBJOB8xxh8b1llkzAck2+x9&#10;pZ/1MX4xkTVBSX7/ovfLLVuul42VwZOKu7lIkuFviszcFEdNCUIOA48gHx4Ekd8jabxb2uEupN1h&#10;uGxAsdHFXlnOCUQswV8sYaCvuIc0pz8NY4aBVvOL7zMajAvEA6MlT36PeRJJy1tcgJQmnANZlBhE&#10;0vHORuPpcsTxpZCJF6DxtFYK3mpxT2KLp5WMLCosziTUm3clUxO3o/K4GxUFKs/sCDStNLPKdD7Q&#10;agMCxByjZs5kZms9Tq+V/r7fllrtzYu2EnghqNe/kkyM/Tz8OGeC9BJXfoxF9h653o2yevD/lFL5&#10;5Le1iKPdycT0PyDd/gjCcy8qKA7xmG/EiHRvCUppHivswTFpC+9nvc6xc5UM9v1LqXXfvKRpG4Y7&#10;k0OHf1X89G40amCheY1DW0uTZvNFEJ8tZ2/8pvj+K5/9SqJ46NCN4jsUzjqTFWkVzMbtKQXTU3vl&#10;jmYeJxvvm20saiYrIu3LuvjE4/Bx4U0QeJdJsXIOGgsbQAzPPek8EEXPJO32Di6+k3b9uxLHj4jn&#10;HjRFE4r5m9RKPwC/qe/gZ/bG8V6+fdR8kNdq2osIPXYLCJcD8tcnh9sF2dXohuqTh8a65eGGL6Ne&#10;FZ/0zfc1wVCeUT+anmH64QSCrZ9GXOM9jFuS7jKI5q8NvVl+4XU3yRW9J7YgkGcSg+DdEQZHQLDR&#10;4E/HoY+gnjiAhuVeiQI0TNzDiJ/D8CUXM5r5kHPPJWfHAH3DJDcm80trEh8YNX7U03OeswBYdgjk&#10;A4J5QWNI84WJT1XZhZGLMKOxGCW94jqb0ai6Tolj0d8oxfIFUvC3nHQ5Wglg8CzOQITRc8nM1J0y&#10;0/wcEnknsjorQFQX2Srb+SCrT7QiYpWuBSMTQCGqwlLpF2Wg52NSqpzcCQqLhXr9zmRy/Gfhr4wo&#10;5hXgEoFv1oWxEQVLUTruxSCLf7jglcOd9r3JxNTfSCP4khRAPjzOi6TAOgGBOW8wHblSHnFlKjz8&#10;aJRRQEPAJH1SKH9Uevs+LOXS5UuWvo3GXcnI2MdBDQ4Y0axzak8tOBTfO/AF6e3+qVcN996Dv4JI&#10;/KyZWslsl9mvCCCNVchRwLHM45+rQ+O0HzqF2DYpQJgVChulVr2QR+id9CItniJV8DvbO8GItILH&#10;JWndI83mD8DcDuGjnIfKHi2Tx/KieWxc8coQmROFj/eFIHmBW4HqkSNBt+yb9uSJ9qDci88/3a7K&#10;tFuVyC2CFEbas5gTSzO/kQ0UDhNn1+oVenJ+9SSfcsA2eRQnz2H+YN/F8rGL3i03nP3yvfLsGUzT&#10;yZs4RzCMmiCB+3hik6TJTsTlEyDVe+EfNjo6IOttvJeEkF5zEA5TF9M82+uaMkwAy08eh7kbBEwb&#10;grTHfX0mi2g73Pwy0PjRjDCbb+eCjcKjRzyyQUZLs7qdecuUOVjFaIg5q9AAu1KKpRuhrgBxXAsy&#10;OfCpgrf8R8eeLExusThj0ercm4xPfgEt0a9IQUZhw0w8/8pBiSXn/PEiI4l8BzUWhCg9T7q7PyY9&#10;3R+AwDk1E7RnQBQnJj6EQts2FvTYUlaA+mpOZo9M4xOfS8NzpWfgd6W3dMuCTzrpdO5Lpib/Wlrt&#10;r4rjPa9CbNGhcZQZ59SC7FXRHpYYjYNiLGFwifT2/rJ0db0D6fvKPWwnAxKMmcbnt7fqn0CSMT45&#10;ad6A3sjNywnlz9WPyobVn3vV8AbBo8nokf9bkujr8GxTe3Y0/k6BADZfZGbkmcQF7TET6Rffu1A8&#10;7yJxixfBDFJY2Si+P7Sg3kKCczSDcN+tQbBT2p2nQfq/ja8/Lp47lbkw0N4txMdsjGTXR9OZ5Ax5&#10;HA5MTxjvv5ikabQao5pjhC9yqjIRdcnuRk121Hvk/sNFeahVk7FCv+Zlc540qSAPh+TzpEkm2Nxi&#10;h3f4fdO3qf2B5vMkjpm7V4cjPurJt4AA/Nrmd8sHL3zn7INReCAJQ+7VehjxNQ5SOM75mdJqPg8y&#10;+ALS4zBIw7SSEY0hhB/ehlv4TAOb+Sk3GaPBnAh5UXaDPZ8jheGvRmsOVFpKFoFct3gVaEUPkABS&#10;o0Kkauwx7WjBHyYE/hnreVcjp1IYSqkpjIy7SYreNVLufj2nLUmptFW8ZVpEeLKYm30szmBMz3wt&#10;mZn6C2TSv8NVIOIlqLy4dYOphjQDHwO2UJnjX1xhHw9WtLFslYHefyGVyts/VSgsfUup3d6ZxHEL&#10;5TCUMLxbZiZ+DwIKLXAUN4ZFK8684C4h9FvGiPgsSbX8r6S//yMndC7wyyEMH06mGvdIUP8eBMz3&#10;xfVGTOWkYeLr87Sh2aSjzjXLeuW0UwSYFS5zooJR81KYG54cbD2n6SY0Bj4s1cr7pVQ++TmZL4V0&#10;4oW+w+FnxsP2/wP63dCQcJsZhpNn4Lp66sVyAt9PzpKhwf8qla5X3zeT/p/xHh5vtL8jQfM++Pc5&#10;xDnDESsBYPowTrU8zSaK0WYD9qI0MhZMJ7XCT9ZnpL9KrqQKQtEDl6vE9TeKVwD5cwbF17OB10up&#10;eC7S6iy8qusDrrvwCffsBQuDiZuCcDfy5n3SbPwd7HYhjDP4Rns2CDnoz+Pt8uLI3hgaSdP0dCno&#10;tKGJuZeCltd5dPFFdEfyW3fWysG6yFOtPrlnbEC+P1aSllPSbWp07rC6p/Bm5PGN9AV70iiqs/uz&#10;mOPL3HNwp0YHvssLCjX1jBH5xaQjtSSQLuTNzdWC3LRxq7z/3OtlMB6TTrobZHAXGuePSRSNIJAd&#10;xFELT3IFMcmpKbfZmxcH8JqSEw0PkL18bu09t8yboJo4zsHYN4Q5u4+4M8/ATl8N97TTjoOjz+WY&#10;8/pXhb73xa+YN475lr4H6fxSsmo2/Y77WH6J27lX1OVxHqMpm7GheVOROVaXmdP8M7NQN7DEjXyP&#10;49wLRkc+5FQfQYMuXS/V2ntQVm+AulAafm2g31lZW/QcHzyLMxhxvDuZnP5rqTf+XNzkcfFBKGJk&#10;1siNtEXM3G3oBkzI3DQdX75eDnQbpAW0jN4vg32/gpby5Uu6Onp87L8kreavoxxy4jm+r3UZCh/L&#10;plZsxuNm/tHygH5IONnZf58M9v6G1KrvmK1bFoIwPtQMo6fK9foPJWx9D8LnQRCCceGqSoJBZHA1&#10;7Rhg/Se5Y+XJCe2akrDDDbaI4fiE0pbvQz6JXfbBDEmt9CHp63qX+MXX3eb7a/44c7YgJNGBZGT8&#10;k9Jpf1b8tKX+pICi1+nbuQJtycHKnXrh3bJ21Z9IoTD/+UVJ8kzS7uySRnNY4mQPytw+SZNDUGNo&#10;lPFs7wCCgRsSkzBQ8UsMH3u1uLFwAWWvAqsuXHchnfugd8NVVRx/AAQQpNBZhfJVAxEsi1csiees&#10;Rkytuc13FyctcsTRniQIDoI075NO8IQ06vfDH4+KwwYLHei8wrzGmD/4hHnKmEpI6gAxHCMO2OTM&#10;30fiwm1oAqnIfg4nt7rl8fGafPNARZ7zByV0PXFjlH+Hw3ss+8yoc57mfEPWCfoV8y2T6TV19de4&#10;JvkDUpYVLmahM9JSRwa8UDb6DTmr0JTVpVBW+1ClWLqqIgM1R1bXXKlJXfpAnvO3casY9gbm5Ytk&#10;4piewCWAKSf8ZhYiJcj0UdZTC/Ns1ORQTxlP8teYZl+kxjwMhBpzuzn2OY6unj968/hPKnDbxHju&#10;LtNzD855iHUVawJa8bbqeiOznAO9zF/5stDUhbP8rQR15uVsWH4W2f3Zbx3N63zaNGtgyi0BzgM2&#10;jcOj0KhUzx+1p7jlvGxW4RoT+IkS1AHh2VIpvV3K3TdKuXyRFItX8fYpx5wgWrxWEHQeTsam/0qC&#10;9tdBGPcgpwZHKzLke+bpvGzMN4OYyoOuPQmcHqmUf04Gen9Fiks0vy0MHk+GD/82KuH70PDnHB4U&#10;8awnjf7IVwwvJ1Fk74O2yREZkfRKsfCzIIwflnLlDYsWBzwNIYyf/2Sj8Yi0Oo+BRD6ED+9ErPO0&#10;ClR0mgasmYymlzlg1uhArWQqriy+5gN9JYUxBY+rk7b9wrXS03ULwneDFIoXLTiMcXQwGZ34tLSa&#10;fyYFbpCe+LqSmFuc6D6LywSNG6iEG7B5H5J1g/8OpHhhPcTcCD7107+CaRNyR5m0yCiCicTeBdXb&#10;0HcjU9+Nr+/i3dhJ725Kc/dS9jIk8eGnomhySwRi2wk4T+4B3dfQ1dODZkBGO8jb8FFSRBAKEHQg&#10;8+wpoZdPIGnolALWAxEjheN14PCkDVwrsUPZdssyLYNyqOXJE1M98vcj/bK92QM7kEaXmyq7eAMJ&#10;Ilw7INU6R4ybPEOQq19IC+nbAn5DKIp1CmRXyiDppTSSPkjoVX4sg4VUBqB3FUKotgz6TRkodaSv&#10;nMrGSgihjcYvnuGOCm5CPYC/Wc4y0oBXKylEHm2jsuGxf0WoQInrUdK71NBgA/xe/k3a5YtZTP3M&#10;LAwio8zVxAnBRiDrSd34H396lnVaRYOmhqs+5AGqATio4hU+ws93ZA8fA35Jv8q3GB1pM/eaZJxm&#10;7s9o7PhF1im07xy9D51+5F64JPz63qzxSDPTm/W99hLD3hA85oHMjbo1afQiv2bepMafnMjTtfZu&#10;qwUf0qb1MXWoEnB1z7zGuwDrU/zR9Wzvob7YVBm5XMpcA0Y+8T4b8Tq1iP7V73ABI+6jEZQka6Xk&#10;vVG6um5GHXslSONm88JTgDlRYPFaQ6tzTzI9+f9J1Po6hOIwMi7b3yajs9Boxn7pGuFFyCskLzY7&#10;7kcoHEl6oVRrvyC9PTcjky/+/LYo2plMTd0DYvFp1MlPmu1JYggdbrWi/uamtyyE8wvDQmEIDYfz&#10;TRwmUgJhXCOV6s9Lb+0nUdgXf9FPHD2vK0tbrR0Sdp6WONmOEO8Bz5jSCohpoSsiGQVZhWYqV1MJ&#10;zgf6aPYk32MEDRX7xLgK/nypln5CempvkmL59eL7J78ROYdxx+Wvx6fqfwCyyKF2832GY7mgw2v8&#10;Kj6uw+7ue2X14G+IV7rsypKzsvYQPRkk4cjtUTJyaxzvlk54AA3GZ1AXbEeId6LsjIL4hOLHFOaI&#10;e434TAhSuEGnxnRRB9TmmTj6DNzyeDuSN741ckHEkhh2RZmIu+WF9qD8aLxXvnO4LE/jeqrQi0xO&#10;cpagTimBiHHBWtZ7COFaRFljI6LmgfShwbva62gvYE8RFMdrSD9Y24AfSE8hkkrRla6yJ7VKQcog&#10;vpW0gecbKKWB+CCDDNAxDZLMv5k2i9wF7ah4TYIxW+5hybJy1OXSQ8uJfo4fZ1qZnipDVnBN8qHp&#10;B5oLwicksmkXGgBDSM91UKtRbqG8dSCFa6RQ6JZyiT3bXPhUw3M1caeDeW+mnqYv9IlUN6WxcyP8&#10;cyNszoMvNkFHI4nxREUPm9gzOk91MQHhn7GP4IeMACJ+SSC5hZGAVBpzospsng63c+1Y99MO7+UR&#10;ginJpfboh8g6DZh5zW25svu4x03eRdjj31Sd3/FimPU4whbsqeBe45i1Ir6Bb1NXX2f5crYhATuC&#10;1vhFXMJgrOaAUypgrc9lVkw3LWhsEOF+fL7USu+VWtdbkS5bkVbLux7AhMXiNQsuJoiiR7dPTn1R&#10;guRvQa0gnGMOf5lWzmzGfRWos5RnbmaLEeIi6qQQxZurLC+Wnq6fke7uf4IK6NJFz+Bx/HQyOX23&#10;NBpfQ13ygPguzxfNbp4K6AR6VGxZ5JFAso6sFH9cunt+EqT54k95S7DiLU5Gbk+T8NY42i/N1rMS&#10;RDskiPdKEu1DRcNjDIeRPnUVhuql7LlXQ+4ur/rmZgoeScaeCCJNBkDWUaFVboL6cc7T/EDhJDej&#10;5VnQoxN/CAH+MLOh6b1aJjB4UcZFeHRjovN5L5Ceygelq+cDSL8rl7WSPlnE8eGnkri5JUlGJQj2&#10;SRg9I+0O88ULyJ4HQAhGEcYm8oXZ0ifvSdWAK9MwZJHIG4K0UL6R3zgB5I+RVJEodtwBGYl65MlG&#10;TR44VJYHJmpyGHWP4xSl6nrSi/qj10tl0E+kywukWuhIdzGU1QXYq7kjfSWRgUIiZbjzkA+LIAac&#10;UsNeKBfC3cwTZYOJdrM5eDYsORhc1Y2m9/FaNVBj+DUb0gqO6J7hoBAnCiAatFeBj2tzOo/eWhZw&#10;mkmKeEtA/hLpQ5gHxPX6kbaDUvC6USdyysIQzIPi+jxxZDXc9DKuv5W6zt0zTuNzK21e3HKDB1eA&#10;UN+oCe3Iecr7HVTcTnIjSCkILkkniSXkWtJCvdqEPiNRPIW6FzIH5NNNp2DXQDpkRx3yDOx0Gtcz&#10;yBzTcMORH85X7SB9ZpBmfCeA/MLsks0c0gvq9ALNzFucmsKRnNTZLF3VG6QH8nQ59rslljErW6xk&#10;sJehFd5/6+jkF0Eq/hYVH0fA2OJi2zjLxYDuHUiDSu85YAZn5qY7zenZIzCz0uRwRiRXS3fXzyGD&#10;v29BJ5q8HDinaqZ5j0w3vopCfI8UBAWTfoFHzJAswVYff/mjA8WoLI2HM2+fNMxmy1RZbwyUKeBG&#10;UYjE6QYpej8uvb3vkXL56mVZ7cZ9GpOUZOGABOFhCYPDEnT2w3/PQ+2FMvuxcXsHc1YriZ/p8TkG&#10;DIQGjMOkSH+NN9P2V4WweyqweDJQvzjeW6Sn9m5UalejgXDiFVqn80AyeuQ/oXL9Br5FfwHHkfAX&#10;gYn7cvfmCQZTz2zGZ5h3dRUxLHmARSznI93ej4bP26VQOh8t+4WtHF4o4nj4m0kyfhNX1CbxONKX&#10;K2sPIe6ekjDeg3Q9gHCAEPKoREq+rNwyjJpozK8sJGphrGbTWYELxKmpA1Bq1N6kce4ke/RVwS+z&#10;HnDFk7GwV+4/5MihsCL9hZLUyr4UC650lVLpLaYghh0QvkAPzetizx/MZvYgCSDPncL38WEd/c78&#10;O+sfehk6yzj9nWcHOsuJnD6cadqLaC5n38FnOXytz+Pa9KKbO/re7FrfDZ1hM+74a8oE40njLbtS&#10;jZ7DQ5mNsaKCwTzJ3uw5N9TIcBfwDW6/AmbsrMM1CJ+sQ/5DfVJYk/UC8hi6bh0mdpweqO62573y&#10;6UIWS48oGvkdkdYnuQl6CgJJEhlFLdTLIJF6as6oxKiXo+gIMtIY0pu7k3Ae8ATyBXsvIyjO4GVe&#10;NjmHeTCSDVLy3ys9PTehTrqm7flLl9ZZVrSwMAjD0Vva7XvumJz5c0nD+1HpTGolBpGJzGoqZ1P5&#10;QYdm5mxQcLAH0ti/HLjHWAIVeVdJX9dHQBrfiYru5E56eCUwDGF7+x3TM18FKfo2WtJ7UWebXhMK&#10;Gz3mj36nY62d8cObr+L/xUSS9oHzXCldtZuku/oOEPO1C95W50SQxCO3pxLdymGcFC3eODqIeBtG&#10;xXUILeIJkI0xtF4ntVIThz20psUs0B2ucE1DCFgV/VAcHjJmnaWZlBGl3OqGQzrdeN8mKRevRVhv&#10;lu7e95xQepP8j099RlqNz+O7ID7Ma/jLj0ubbQAscdppvgfL4PcSsJPY4fmvF4tfvFSqhculWrlM&#10;PHc9yksV/vS/5bjNn3dOsIfG9Ggk96VpVObcrhTM1Mzb4nm80xJp+kzAHYh+jPSKJpCfkUbxGJ4e&#10;Q8xPQjWRBkyHlQemEGk+2VrL7QIZL0oJ+cnTnj9Dh04JmI8y41zkpDInnoTpdc0amLO2yKf6Av7M&#10;usRzR++rfMdtWulJH7DgEYK64blUJEpryDvdIPS9cMhFSz1oTK+GvlZ8kEDfXQsSiPylvYA+3BZ3&#10;ODOtN57oudoWKxsRz+Jm/tB6GY2+kPXyGOrQEQmT/WgIHoR5VFLUA04KMumwPuBCt8ulp3qzdFGm&#10;FhZ/LqNmbwuL48Fhq3brgS0Tk18GDfgmKjcOWaJe88zMDw5Pa27k/JGsEnw1aDWqgp6rFCkarpJa&#10;7QPS2/2uJRmSJoLOfclM/QGZad2Fqx9CUDXMKCYrfF1AAM/r6mH6Z/lAgUHRmKQkVYMgzG9FIX+P&#10;VCo8Cmrx53MuBFxkkqQtpF0bqgnP09wBQWnD/6zQQtXN0AwFKOJWe+EQvwio57hQFRCsMsK5WQr+&#10;xhMOX7N+V3Jk8v/F60D8SaKQdkd7a7LMx8bKEkF7kfirRAGhdHnFFEQaJmjrO2W46gNZHEJcnCu+&#10;N4g8PWh6d1xuYVPSN/Bf36eZjT8g5NEkhME4ytw4Ym8Kb6QQGIcbHsNGos7pHAwbdIQx61TQ95mJ&#10;8pkF/Ja9HsbMbgWBcUg/ctg54goQmIsJ5x7iJlTu9+UGY0r9Bpg8lSP3kbHjVX6XZtNIQZxDz+Ob&#10;uqHpTAvUdSSVTg2CfxXcDYFjgvz5a6RUXAt9CPmlV4p+TRwQQtcFWXR6YH9mHf9msbiIY9THaMSn&#10;en53Aw3G/RIG+6TV3o0GR12qtTdLf/fbpVjcumj5KC8JFhYvCc5hDKPHtk/MfEbi4Dvip1Oo+CCw&#10;UC8q2UMOYmtaV81lz7waWKVqVQoDJ7an8nqpoTXU10vCeMWSVJJRdKjZaT9UnqnfhTDdjwr5eYTD&#10;TGDXo82ysCwXGAduzK1NOKSGONSlkwUwkPN1NXGpdK10d12lPQqed/KLQ84kROGeZHziz1Ahfh65&#10;5gjSb87+ijokzUzIVsDiY5Yo6gWTg9+CyjJNThT4dR2uhnVO6MxDvCZpMGYDvG/WkXFGpX2z6o6L&#10;o0zSm2YMfYC7c/KqljsofQvs8rdlt1cU6E+GRsMHg/Y/M060BCwTGHFZWs2Cl0iYfAjeEEAip4+A&#10;PgcFN9wGhgvVEqmpIhFkTx9VyV+PRsJZIIBrUJw3oD5bDfsBkMAyFN/h497K3lzZ4vREkoz8TpoG&#10;n4ziUCI04n2vfwcaJCd10tLxmC0HFhavBBLGON6+fWLqr9F6+Yr4OhGe4otD0mZ17Xwzk9bL/MuF&#10;JB4kYUycC6RW/JD0975bCqVrl6wy5Wka7fajMt28W9rB3VJ0hiHA8q0Vlgfa7waBRUFPIUSRpCvp&#10;QHgYNzpIl3C/vPNFSldLtfw6qVXOh7DZCOJ4aufFnWo0G99Mjkx8Gpzwu0i3pukRVmYFtUREcS6c&#10;7LQPkjbtPdJPm36kPC3VmOnGNId0zMFL2xK4M8sACZKq2YtZzHIa/cLR95HKrDTQf1wAQp9yXEFH&#10;KMyt2XCYMGRRSovFhhK+/KsAe75T+Arpp98GGeS53dxaJ3ZWoTz2wnJICih3lfIG8fx1KH+9UF1Q&#10;XBHch2drUm8UB/rtMLDFGYolKYsWZzZarfuSqfqXpd3mkDQnzEdzBNYrQB1RAOIXlTHneh3dl4pm&#10;2pMwnite8T3S1/1OqVSu/ZTrLs1JL9yKJay2xtvte6Xe/BYI8CPwxyEoc8qE8e2xmHt9fJBf6d5L&#10;wYhL0kJO0Dcinu9gNOU673rkQeIjlvvF9S7R4Vu/cJ6evFGtbBbPWfcp9zQ6N3QxEMd7k8b0F2Vy&#10;6i/FcZ9RYqQxOJcEzIHmrfkkyqtA0ywjo3ynvhIvNq/Ovp19h7yORpOOs3ePgXo3v5np6s/csZr5&#10;w/Iyp+cN92mrKndLwGLu5VLhuE8eA97L/UbkbvOwzj4LA3vSfc7FnPOS2fvA8e/mzTw+qea6zc0v&#10;egYgjedCGifphsMibCrwTxcaXt0oS+vER1nyXG4Nsx7lC7o3gHJVhc75gGXUCd6VzhmwNZKFxcng&#10;pcqUhcW8ELQfS5rt+2R68i8gx7YjM4VoXbMm539Wm2utbgTrK1Xkx0MFcsL5OtdJufJ+6e15Kyrw&#10;C5e0Jy3oPJa0w+ekWf+utDt3Q1BwXzkOTzsQ+hA1DofJEZYsjLPhM4bMKgtlNhRKArwUSFXYcXc5&#10;CDMSa+9Sxg8E3gUg19zsey38wtWQZ/YwVyf4YTI18WXptD4LoT6JeAFpY083Qk1a5SIduDkzwaQy&#10;Q7omCTOjxTyR5WxD+ADN+ohFNnLMwg8SZvOb3QToWGsDtWK5NtfGjmDq5Oa5OlXMx12kIJeco4XJ&#10;EsipLh6uubk1T7fQ/QFxm/bckLvjDUrL7ZfJjieT9brU2740p2uyafAmue7sa6VS4PnXfSgzVCc+&#10;X9bC4rUGlkULiwUhinYnQesBmZ7+srTj/4X6vAFxoDU4Mhgr+AQC3PSecZhQh1vnDW4DUBTHu1zK&#10;hfdKb/V9Uq4t/bFGUbAv6UTPgjDeL/XmPZIkT0BIjUE4wf8UWggEg8GhNBWACOPccKkozCTqUhQy&#10;vlNfn3JTcYhPj0cZmj250qQL8c25UueCPJ0FtUoKPudQrZNyeZOUimfj+eoOJNQuxznx1bkrEY3W&#10;d5OJ6dslav+DbovEFODiFkNOoLJEoJmZh/w94xcW88QsQaQZSuMRF6EDEyxMr7gZUg51sQ9dGTsi&#10;v9Lf/CVzQCt1jYQxBVzfJhESjyuEeSpIi0QQjaTJuiOj7aIcCV0Z7xRlJi5JO+qSsVZV9gee7I8i&#10;mYkc6UNj89e3flDeefYb5NJeO9fXwuJkcFxRtbA4eUykL/SV23vHG42/k0b9K+K5u5DDTG+OCuUE&#10;xBFCxaybnh+YQbmpM/sdYgiKSNZJsfgu6aq8Vbpr14AELW0vI8Eh6qA6PR6EPOj/Kak37pckfkQc&#10;fxj+C0HTGDhDHCnhTB8iB5SNWNTFDYsNZT54MTSNWxpV0hqhrb6gDuXGIJLcmgiEO3HKeKokjjsI&#10;/68Tz9lglL8e6TUIvYb4LYNYduO93XhBBar2Adc9uY2zlxNJfCBpdZ6U6fqd0mrfmZ3sQiJPYsJU&#10;go78yPRhyuQExmJ+yIlixDLMkz0QkySH+Ykkmv10oQfjlhtRGTtmw1zPDdmrAEcCtyKBU5Wm1yfT&#10;UUmmmxGIfyLTHZBBkL6xuCpjUVkOtzw50OmS4TiVludJgLT1EhBI7i2IuiVEI5RVRTn05Oaei+SD&#10;W94tVwxdKOdWBi1BtLBYALTsWlgsNqLo8aTeeEjq9a9JkNwPocGTWjsqbPLenfmAAoU9FGYLCg9k&#10;MYYZFuw1c7ZKufpu6a5eL6Xipbe5/po/Nk8tLSJuTxCPSLvDPa4elU7ne9IJnoTAnAYRaYrLs7PJ&#10;0zSsqa7wXGwo2cnikWKZ38q/dzwSMEm9j9hUHc+pM41TMz8sfyrV812rMLBXsld8jyc8DInr9+N5&#10;M6fL5dwtCPdUV3tWdGK/7/bArgaiyXs8D5j7w3k7Itf50HIfe8cNbsNw/yebzX+Q6cYXYfOCFFyk&#10;jQaUg5cMM+nMi+PK4uXBGGPGYXnUMgm7LBvpsC9JIvd+pL24BUmQB0KnAFXSPROnWoGMt32ZgBqP&#10;u2QyBDkMSzISlGS4ncpBqDEUljaaXk0XzzjIR8isObHXL+atIt3jKq8bWCd4MpTU5Dcueo+8c8Pl&#10;cuWqLZYcWlgsErRMW1gsFdLO8LZ28tz2Rut70qh/AxX6wyASnPc3T2gPmVmRqJmVBtWUHoEE+RLH&#10;PVIqvUkqpR+XrtrVUihtW3YhEUXPJ0HwvNkgNdorrdZ2icPHQbKGQabqmavFhQppjRUz84smIz4z&#10;mFs6f0zjjoBU1z8I25woUdCbHyKLYIJ2SjLJenENs84ZAyHgbDH21nGBgDlTmwSsAMHN1ePcSLgL&#10;zs08MBeKZhJNcUA+teeSK0aHpFCsCE+UcF1uYN21w3UXZzuHHHG8R3sZW52npdX8gUQhj3jcD9+a&#10;mJoNtsWrgudemwZHDOJXkKbXI200HFogfY1WWxrtWOqBJ5NQh+KKjEdlOdTyZH+nLPvaBWnziDnX&#10;kQj5Rs9W0Z5JzXz4o+7h5eypNHY8t1d1tcl67GFiD73mXjgrB6ncPHiZ/NS5N8q167fIhmq/JYgW&#10;FosMW01aLBvi+Nmk0XxOOo27pN75B8iEF0AsOMsPlb6OndIVRIBKb9b3EBTUVDCY2xRUepuKloRa&#10;8ALEJb1QiuV3S6V8nVSrV4KEXHRKBEeSjNyepEdu7XQmJQpIHp9E+B+XTusp3B2F/xE29j467GUF&#10;0QNvoeDUE0cQljy8s9FCwsbrLNB0z2AfExck1TlVzO1gyAlhDn3uqAMgfwl7aI4+r27UiXGtd4wz&#10;hasf593sPbg00wRopi2eyN3DbxouJiAvcWUGJ8uIq35YrJaiv1FKRW4BtFZ8nxtVr5Vi8SyotW3X&#10;XfjxVEkyekuSHLqj3T4gQfCkRPET0mo/Luwd9pAWjjSgB+oz+lJ9Cv9noZuFpgkJ8hyyPetO0yC3&#10;O+7JPH0YT8bmRe/mI2ZhiAGjOH8NZ+6Z/rWjdiYtDfJ3EmZXAQ4Lw49wwE2teZ+KJ4PQ7/SO2Q6G&#10;IUY+4WItmFOXvcEcEq7KeMA5gAWZgT4ZlmQqBEGMaF+WA01XDrQS2R+BBJI4gggGUHriCH1Fj6lH&#10;j/chdWOn8Ue/wCr3G8PPWsFL2BDBPWYpJY3GvR95cnbSLR87/51yw6bL5dpVp6aMW1i8VpCXXAuL&#10;ZUUQPpk0W49Ku/FDCdt/B1KwE4pnSyNTIlfmooW9GHqhOTUTkrA4PuOqe1jqecv4i3hShnOWlEpv&#10;l2rxrVKrbBO/eOoFCnfVj+Nhabd3gbiMSxgfkZhHM3WelSTaiyAMi+c2EALSKIbTNSs7lZRkyKVq&#10;ZtY72VAq1fE4anv0HiMiJxtzYaz4PsaiMaqGC17zMtdf8nnceAnrlwBCBiJgfJYpPKskiWFKS/Ak&#10;h7DLMFdA/i8W37lGCsXN4hbWSbW8QXxv4UdVxfGhZpoOl1udAzDznOQJSZMx6CD3wQtIm30gruOI&#10;r2ntLXU41gm/8sM0MW0M42J86I/GQY65cZTbq53OmSQpOjbdXhynRxsIGjd6YexoqxtWZ0TL4Oh7&#10;WFporeWJmz0jvkOpSpyChKdDug1MXFotext7ZffEHjkUFNGE6ZbdTUf2tLpkuJXqgpAOe+1BBPlu&#10;Di+HbolfxiXpJUl11jg4WWQFnlHLMCrM8UnI1ggfOCLXrncjsn95wxvlDRsul6s2bJZNpdULTn8L&#10;C4tXR14sLSxOGaLwwaTReEpazXulFX0bcuMwBENHhZB2J2jvm8qS7OfFGZfWnIvnQdK4GaHkAg7H&#10;5WpgX8Jki1RqII2l14NkbJO6XxnoX0GrfROe8ZnMSBjWpRPyoHjOf9wNob5PnHAfCOV+hGoEYWup&#10;NOXpOPnRbowLEo08Dl4qooxVTjDML0lKjtzebOrMK/P8UQKSIXstARn+Ipg5Y9nFXBx9JWAu5r6b&#10;5NDQVzoCQcheYrgXN0UG+Zc+ifxekMa3SNn5WVk9+O4lJQqaJmkd6cBjshpIkymQyVHY88zlI/Dl&#10;mKThMOxHJElH4dkWQmYIDp7WNHLSCHq2Gp3h0nvUDWKmFzCXKDIqdD6g2uX3zX6DxiUUHHKepWlI&#10;FaCTyBndc/uk5J2DorNWXOcc8d314hRWg2hz9TtIXqEoB9p1eeTQXvnm3kfkG2MHZNonacVX1Hv4&#10;Jt/P3n79PH3DRUDsKcz9xd+j/lsIfOTniCmZvwqv5XQHUulyVJB3r75Ebl73ern6nEtlS3W9JYcW&#10;FsuMhZdyC4tFRBg8ktRbD0oQPCytxv3ieU9BaAR6j3viCQQIh9ReNufq8B40ClG4oRAiAeGZuNp3&#10;k9Yg1PulUnqTlEtvh7pCisX1bddf+NDmUkKHTeOpO4LwgHSiA7CYlDRuS5Q2ECWjEkX7oQ4jbGMI&#10;PMik20Bo6yApARQn+8MaioKfMUIRryqLShNrFNiGxFDxl0OYJAp0q0+YG9AMKT8eSj2V/Jjh24wH&#10;Ze/htX5VzR7PSNYr/DFNofM2CUIUczHNINyfI6XyZnFKF0jZO1+q1a3i+Yt/6P1CkKbD20Cq7kuT&#10;qXIYT0oSTaPx00RczOBmHWlC1cF1iLRCeqUzSM8piZI6Imwa5ibsmwhrB/c6SAvuRwq3JjYRJ4yn&#10;IkjlgPjeGoR/A8ggj3bsR0OoV+d36pnBhSEp+kN4onJbGKd3l0rHLiLa1TqUPDH8gvztwR/Jl/Y+&#10;IA0/wjsT0eMjQQ7zqQRM1nwKgpmDCgsdaueAMIgvMg1Ti/ODmVpo6kGdPLjXKL8dM4/gO9XQkbfW&#10;zpKbzr5Ort14qVw9cMGKSm8Li9casmrcwmLlIYl26pzGZudeaYd34/oZ8ZxJCFH2NGaO5kDJEGUe&#10;zKpTvkHq6R8utIdS3UG4eYnuzxaRjKRXSG/39VIqbZVy8WLxTtG8xoWARFKkcYeAHCZxE6SxAbLV&#10;kjBsIz7qkPEgJylJyZTqArIiMg172KW5XQvkkz2UJAkQ/hDgiCETX0oISP7YU0biaIhEDsY5YxhM&#10;x+hK9/JtVOA/dQ+zEkYf7/BB+LvMxsfuariFAhHiEWmOuwHkvR8kvh8kaBXUpjOOKHRALv0k/SvH&#10;CbdoXGtjCPGfhCBMAdIjQlRSgbS57CWEAjHknM447vpAoTC/7YqenNqXPDn2vHzn4EPy5f2Pygy4&#10;HVNPG1J5g4tpBuUlSF8SRyaZbuhO3fywH9PMPWQa0pJlSW/O0U8OHvJEOXTlyvJa+Yn1V8s1Z79O&#10;rl+71ZJDC4sVAlYTFhYrHkk8cnvQ2XFrvfUjPWovCH4ICboLpLFNPoOMzD8jsHgMIPvIOOSnQ3TK&#10;GDNhRi3L9SQyFJuETv5P+yD+eqRcfRMI441SKr5OioU14vtnHlHJYXrDvPPAUG7E1SZxOjeJgKgk&#10;HRCSDuIkwK0Ooo1kJgaJIUknYTTkARf4z+KXuvYMGjJIguM6UNAdpwS9iOsizGXc51Cpf5vjpHfb&#10;o9EWF09P7UkePvKc3PnCvfL348/KjBcKpxmwVGg/r8vew6zMJGbuY+IyzaCQhryXcGqDIissgKdz&#10;Elli6JYm5ACWr1knMPD1sOAiFForp6RzGrLuZZ1HDDfV2JUf61ovNw69Xq5et1neuuFyurSwsFhh&#10;mC3iFhanE+L4iaTR3Cmd1g6J4vulEz4AATUtjttRoWRWTkORwGQk0Qx/Hr3m/ZxcsqeLwk2H3/Q+&#10;BGhaAzG6UKq1t0ipdKUUfZ6vvEk87xwr0CxWDIY79W0H6iPbH5t4Qb6049vy/em9Ui/nRG8RkRUp&#10;JYNoX2lTAawyL2IsOlxFrXuegpKq04wcqhs8U0Uj7m1dF8gNa14nb9h0mVw3uLKmEVhYWLwYphRb&#10;WJzG4MkpcVdnvN58RFrB0yCRT0ocPCKe7MfdwEgoumN2h8TSzg0jxtTegD2QCZxCbqU+HMQ6f0vP&#10;ro5KEIgVXXiQJBulq3SNlCrXSrF4nhT8s+G27zZ/mTb7trAgXqgfTp6dHJYHhp+UO3b+ozzv1iUA&#10;aWPPYZLvnbTIyN+oWxxRKWCbFEAc2bOYqCJNzAkj56H2xb7c1H+RvH5oq7zxnG1yVd+Z20NvYXEm&#10;YvFrEwuLU4wkHL0ldfbd0Wzvk7C1UzrhExLFD0ua7AYdbIMQcj6YIY9cMarbmriRDqnp/LysVHBI&#10;DnLPjJxlKr/Hlbhxym1C1oBMXiq16hvEL10oxcJ68f2NUOdaYWixaHhhYqJvPBkdf2Z8r9z57Pfk&#10;/voeOewGEvucSwoHicnP7MAjhzPDw4sLfkY/xZKAj5CPelAhZxHoXGA2shwppK5slT55a/8WuXrd&#10;Frl801a5pLrOlgcLi9MUmdizsDizEcV7kjjeJ43GExKEz0sc7JYoeRZ3DoPoTUK+cVUqSCFKBOdQ&#10;mUUXppckhxLFrMjoKl3dB5AwFNNJyiCjvbi3URxvk1TKl4AwbpFi6Xw9ocT3usX17PYeFq8OEsPY&#10;74w/O7Ff7j70iNxz8BF5Jp6QBmkaGBpyJrJiIl7MfTaRC/Hv61otx+y7meXWRQWHmVE2+B1uZ5N6&#10;yPVJKoU4lQEpyfU958vVqy+Wa9ZdLBetOqe9rtCzoncSsLCwmB+MnLOweI2h0xne5nkj27kfXrM1&#10;AiK5V4L2E5Ikz+HuC+KkUygcnOfFuVYUuiwq1EkeoRFqoMDOLvU3dweT3vfgrChpuha250qpsEUK&#10;5c08bUQK/mrxnCGQx1Wf8rw1H9eHLF6z2DFzIHlmfL88MrxDvrvvUXk8HpNRL2CO02kRnDNh9q50&#10;zIIQdh/CTrMZlJkbaMw6v2LRwTm8fL0H3ZUrvAF5S+9F8sazr5Ct6y+UzdUh2wiysDgDwSrFwsIC&#10;4BYzaRp+IUlmyp3wOekEz4BA7pKgMwK+yA2VD0D+joLcNYQbX6ssRgnSPkfo7NBR2a2XNHBWJAfk&#10;8v6dTJDzHvcJlBrcc2sY7o03IH5pCPr5IJAXSLGwSVy3CuWCAFRvc7zG55wVtEG4xcLAHkPxW+Pb&#10;jzwv20eekR+O7JCHgxGZ5NY4TmpOfEE2yTLMsZi1n+PgOCM3Tucl32XsmPfw0nxuITSSPpJM5lK6&#10;Z0c6H6bLoycB4Uk4KuPmFq9Prug+T67ZcKlcNnSBnNu9dsfaYu+ins1tYWGx8mDqAgsLi1dEHO9P&#10;4nhMknRSgnBKwnBEwmC/dMKdEKu7oYbFS8YgirlvYQid9JHC2vQC5fI5L3AqlAnqvJeSEHLvwVx4&#10;cxh7SFxnCG/iFj2rQSA5/3Gt2XuwWIO5hu/04plucdyeHZ631grtFYr97fFkb2tU9hzaJ48eeVZ+&#10;OLlLHkQeariR5hEktrrjsLIx5BnkJMBHuX8lyZ4q5ie+0mTCWa6on9A7Wb7jryceWjwF3CQxvAbE&#10;8LqNl8vFQ+fJ2dUBWV/ut72GFhavMSygNrKwsNB9CJNoexzznOq26Ikb0UEJogMSgzyG4SFJeMxb&#10;XEdhMyd1iDThlke7hVBN2LdhxyHuvNdHJ5tp6YScny2lRsDT0oV9L9hmFZfsleTpHCCMTjducRPr&#10;qngwO06f2rn+KnFpB+XivuvyGU4f4/6GlPv8Jr/ODznwjHs3zLtxuQvm3fRN4sS7mtLcvZKOPVyp&#10;GAlmfme0M/nJHYf2yqOTz8nO8d3yeP2APB81pF0wK5N5Qg1MaFyYRE5cpL2mc5bYGZk7WbAfm5yT&#10;OYq9iqaxgu/ivfyCrk3WNOeCFEdqiScXer2yrf98eeOGy+XK1efKqq5+2VgcsMTQwuI1jqxWsrCw&#10;WEqE4egtjjNzR5I2QCbBxdIpqJZEIJAxrtUu5lnCk1AtqBnY86i3Fp4mkWygtFJxn0iudOX8SfZG&#10;8TQNXENnL6bP0zX4h5LNfiIqJ+WyVHNKSqJb//DsZFIJbsHcBQVSmfbAvoq39IjjlnCvBmJZE9+t&#10;4hrk0usW3x8U1+nX4+Jc3BOvelu5+NreFuhw2HhqNJzasndkrzw7uVeeHN4tDwb7ZGd7SgKkT+ya&#10;006UkiHOdY0UU4WETcmgIXEE04RHTrJPUYeeFwCSQpJ/c4Hv4lt8Zb5tzVlJRS71VslbNl0umwfO&#10;lQt6N8iaSveOtaUB2yttYWFxDCxRtLBYgeARb27qneek8UddPS0FQh7CPgUBSFP2XirLUKgRP+yh&#10;ImFUO1WGbeiKbC3qMCl5mGUmaqYdexaN7uFV3o40dT87M9P4XH+/7UHMcTAYT3aO7pdd44dk18wB&#10;OThzSB6G2hVMS8tPJHJJ4BPtySNRJ40XPfHERDVVPg3B9PbBDbl6do/PaNLArGohyNLWiz1ZFRfk&#10;LKcm127cKtetuhTEcK2sq/bLxurqLCNYWFhYvDxYNVlYWFhYZNgVTyYHJw/L4SMjsrc5Ii9MHZYn&#10;2/vl0ZmD0gT963gxCB+ZHsgYubmSb1am+GOPYL5KhPbahcj7sGPPrxqNe5o9MEUdfeaqZrjhK/Uu&#10;3GhPo76DzNO4N8j7iueYuOgpdmR14MlZ0iVv3vA6uWrtJbKhZ5WcXemXC3s3WFJoYWFxUpiteiws&#10;LCxeKxhOGt88NH3kpr0jw3KoNSqHmlCdUXlm6oA8CXPDS8x8wjTWM45JxpKMEB6LrGtQf6CoZcSO&#10;fDG3V24I0uhyniCMJIdUHAZWx2CIOX/Ua7qiluLL+K6+Cg94jiduzM2uHam4vlzTe468a8NVsqW2&#10;Rs7uGpSuaq/UKj23rXGr9qQgCwuLRcFs1WRhYWFxJoBnH4cF2T4aTMjo6BFpNGZkf3tUxqAPB1Oy&#10;o3VInpo5LFNpRyKPA/aGpMXsJWS/m04QJHmDlpNDHfd/qeoSdjrMC/ARzkdMfCWB+jzsuPUMqV5s&#10;NiFUO4KXXNhCS36aOucQ6upjKDdypAq/9AeOvK5vnVy38VI5p7JB1nUPyobKoKzp7vvAqkLPnXzS&#10;wsLCYqnAasvCwsLitMG+aCqZmJmUica0zLQaMhHPyJHWlMy0SQiPgAQOy57GuEw6obT9VCKwMNO7&#10;x94/LhahzmtD3DhcbLgeL3QpkLqnHUkbexL19kuB5DEjivlWNInv66e8hL2BPMWE3+PL+F5Y6LnI&#10;nDkKN7EnvgMFUnhhZUDetO5iuayySdbVemRtrV+6K13S19X/rSGv9j79iIWFhcUyg3WVhYWFxbJj&#10;OO1sS9Lovum4UW50mtJutiTqdCQKOjIRNuVIpy4T7abMRE3ZEx+UfTOjsg8EcCLpSAjiFbkkfSRy&#10;htxx60B2zLHzb5YEUue/bgN0LMjdOPR7dC4gFSzdWJ/JXsGbevlSMBtVZ9Uoh4XpNg3wKkNKecRe&#10;lT2DoSdDhR7ZOniWXNy3UTaUVkl3tUtWlfulv9Ql63oGvjVU7LNk0MLCYsUhq+EsLCxOB/BEj6rv&#10;fGG0M3VTvd2STpt7MTpSKHhQRSn6vng+CAtIlJ7qAt1xC+KBKNHOdz0o+RZcfG6VWztm2PKFdKKv&#10;lvofjdPkD6IkKSdJInHCDXhiSXNzavQoCiWIAgmjSDpQYZzodjCR04JdIJ04knYMNzGeTiJJ4Kae&#10;tORgZ1xG2tNyRNWMTIZtib1UWvhG5KYSei6IW0bYlAYSpgduFrhn7HnmzRzkF+zBy8wkgvzLTyg5&#10;ivwdRjd3aSIpNHeMLZ/OnuW7oOgT9jiqwnu5QfUqryrnVlfJ+X3rZXPpLBDAHllDIljqk2q1Jj1d&#10;3VLyC1cOOV2PmJdZWFhYnB7Ia0QLC4vTFCPtqdsnGvVbp5oN7X2bjhoy1alLswNzOC17G6Oyd3pU&#10;DtTHZSICkQPDCVDyY27NAp3z5PhHLpZt9a0Vg9IjkFBuxaPkSS1hC533tB+PdrBQIkZL7d0j6M5Q&#10;LFWz9oCSQEAJIQ38yd5P6Dd4L3OnZup6AYULvUUSB0/TCuQ1hy40PnoJmAu6JrjFkF5l5NHBA9y/&#10;0E+4SXUqRdwrwryu2CUbKv1ybt8a2VhZLV1+TaqlivTAvtfrkloJBLACc60mG/3uOUzWwsLC4syB&#10;qTktLCzOeAyn9W1x6mxvJE3pdNoStKk60g4D7e2rh01pBm1pBYE04lCm046MSxP2DakHIJ1Q9TiQ&#10;mbANu45MS1uiJJYYtYgSRiWV0HGh1BLMkwSSK3Tzs4dZ4+R9eHoaCe2O/ugdnR/IP30ZCZ0Itxcn&#10;eJ9OycocD++EG7NYBOQOtjWvKL1OWbqLFRC7knQXYC5VpavYIz1JVfrcstT8otQKBdjDjPtltySl&#10;AlSpJOVqRWrFqlSl/Kk1XvXj/JyFhYXFaxla71pYWFicDEbi6ds7UXhrJwylA4LZjjsSpbEkIG9x&#10;kqjOIWzV56iUPYDUoZRdgg3qZuAgj5znxyFzD9ccLqc9F3zkw+curj3PkxJIYbFQlHKxCHPhtjVu&#10;t90SxsLCwsLCwsLCwsLCwsLCwsLCwsLCwsLCwsLCwsLCwsLCwsLCwsLCwsLCwsLCwsLCwsLCwsLC&#10;wsLCwsLCwsLCwsLCwsLCwsLCwsLCwsLCwsLCwsLCwsLCwsLCwsLCwsLCwsLCwsLCwsLCwsLCwsLC&#10;wsLCwsLCwsLCwsLCwsLCwsLCwsLCwsLCwsLCwsLCwsLCwsLCwsLCwsLCwsLCwsLCwsLCwsLCwsLC&#10;wsLCwsLCwsLCwsLCwsLCwsLCwsLCwsLCwsLC4syFyP8PJKn6qZFQinMAAAAASUVORK5CYIJQSwME&#10;CgAAAAAAAAAhAH1LKS9TrAQAU6wEABQAAABkcnMvbWVkaWEvaW1hZ2U0LmpwZ//Y/+AAEEpGSUYA&#10;AQEBAEgASAAA/9sAQwADAgIDAgIDAwMDBAMDBAUIBQUEBAUKBwcGCAwKDAwLCgsLDQ4SEA0OEQ4L&#10;CxAWEBETFBUVFQwPFxgWFBgSFBUU/9sAQwEDBAQFBAUJBQUJFA0LDRQUFBQUFBQUFBQUFBQUFBQU&#10;FBQUFBQUFBQUFBQUFBQUFBQUFBQUFBQUFBQUFBQUFBQU/8AAEQgHFAXl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QHb8x6/SmtnaT0JNOVj&#10;z3560gUMSMHFfN6HsDWU7SOpzmnYzgAnAo+7nPIxilGFwD0p6gKzDoPoaFYMvehsNk5J4waTYNp6&#10;f40uoDlw5bHG0dMdabGSygk8GmruVducHOf6Yp68cAcY49sZpgLkjpQy5YsMen6Uin5eBg0KCNx7&#10;56Y9hRcLi7j83oBRtDMO5pG+UA5B7YFDfK2R97PFAAqh1PbnGaNp8zJOfWgL8oGO+dxo4y2fXNJg&#10;GMsQBgehoUHd83A6YpwyrccdqP4uRg9aLgN525Ax60gUckggg07le3vSE7c8Yp6gKy98HOePUUbf&#10;mP8AFinNzgY6GkZi3A4xRqABQ2Pm+9RwwPOO1LkcHHIPekKnjAx/SjUBPLABweB7UjfNGvHNOVug&#10;5pG6dORxRcBWbsBimMNucdKdzwQfzpeDngGjUAXrz1xTTlnVgAvGKVskLnhulCgLgg8+lAA2WXB4&#10;NKo+XjIOPypABxgECndsA98EUrgL7f0pFx0x1Ofr0oyVI559aaRtI4xT1F1EUgHGMGnsegHSmqvz&#10;HoKdIvygVIwHYY6+9LxtIwMCkBLbccUu5VBGTkmq1FcNueMcj1ppU+YSeDzTgpxj3pNvQ9ce9Gox&#10;cY4HXvg0qqecjJ9acy/NQvrRqA3jce+KcF4UdAep9abJ9O9AbLKT0FLXoLqKy88DvScccYwaVZB5&#10;2wMN+C22nMuz/wCtRqMTHzFT0zijaBIOccU1lzk45oyAwOMnGDT1Accbs/dHT5qdzuz2pjDd0+7T&#10;lbqD0zSYmDfePUfWkOGBI64xik29T70pbsKeoxzfd/wpBwoyOR1FHptwMflSr045PepAAuOTwOtJ&#10;yuVzxSnOGHfigfeIBGfSgAbbtPP3adw2aauPnBWl2nntQAmdrAd+uaU5PGKONuCc4o5UfdBoAOW6&#10;9T1oOI1ZuppemT93PGBRng8Z9aBdRq5VcHA5z70/vwOR6mm9R0wOxFBztJ9KoYvPIJ4zmnYBK4pM&#10;dc9B1xQxwTnlehzRqJjsfKBQFA3Z649KTcN+0c4oU45PFAdBwyoxjGP8aVflPA/KgfLkZpu0K/H3&#10;sZP0pIY5uAMCk25xxznnFGAVz6diO9H3lHY9KYB/FTm+XP8ALvUYBWTnke9P5xwcUmLcTleOc0cK&#10;u3vnmjG488e1DZwO2OTmnqMWP72Mc0rE8AU1R8w9aeMbifwoARlPbr7+9Lt4IzmnYz2pvLZwcYpX&#10;FoOXAyPTvSbgMjOM8dKP4hng+uKOfmPajQYqrhse33qMgsOMcUKGznj0pyg9M5NFwGrn6/nT1YBf&#10;TtxSKo47H9RS4O0gdKYtBm35hnhaVV78nn1pdvA9M9KNuARytGodRfuk4GaAdueOnJ4oVeeufpTj&#10;3wT7+lK5Ig78cikXIxgdKePvEDnjFKyhF4yOxOKY7DOG4H5UZGQOBTlxjHBYHpS4AfbigQzaMMcd&#10;GxQF7c09kO3r3z0pjZEoHQd6B2D7wGBzSMoBx6dcVJjsATkHFMk+SMds59aChdo7A01k2jhSPrUk&#10;fKhUGWPH5ZpVUtIeue9BBEI/lGSD7dac2cDHHPX/ABqT5lbaowKftXOMUDsQk9h830GBRkgheny5&#10;NOChlKgYAPelCMqDBwe9AWGBevr60o2qxznjg8VIq8gHrjJqDaSxGD17UaiDAwuOWFHRDz3708Rn&#10;rjpSBe3Qe1LUdhu3seR3pQvpn6UY6nPQ4BpSOhxTENZfmPGaNp7DHvRj1HWnpx60DsRn65FHBbaV&#10;GO1OVflY0uPmycYNAWGqp6mkA29uKevfGc+9NOVPQmgQnAIHaj9RSnucZoHy9PxFA/QXjApnC8Dt&#10;Tudw4pG4B6baBDOxGKNu7inbfl9/akADLyB9aADBXtzmk25IAOBTvb86PrTY7De+BSYCnHPNPXHP&#10;65pGAOQfxqh2E58zPTjFLn5seoxkUg55PpzSbeQOlQSLt++KQN8vt0p+Pmz+B9aYcqvTjOKB2Gqv&#10;7nGfpS7cR47ntTl+X5ccetLzk84NWFhgX5vbGMUrHbyOo5qRVG0E9/8ACmFQo45PSgQLjaMZAxzT&#10;m4Gcc9M4pF+7x2peOgOGz61A7DWbC+/PtTfM54p0n3cDOe5pABwcc4oEJ2IPT6d6D+GaOw7k8GlO&#10;3GP4qB9SNie44o+9xjkHNOK9jx1oH3cZ5oEN24wM45/AUrMwwOMd+etG3dkY4oPy9OOaAFUk5B60&#10;nyqwX+I/lSbdrcUjAKoJGMc0AOHGMjnnNG3bk7enFJu6mnNkx4IzxQA1hyccevem/d5/Cnfd46dB&#10;RtLU2AwfeA6nvTm+VOmPalx83ShvbgUgEVdoxn8aAD8vvRSt8uM8Z9KAEK7R0yTSqPlIOKbySvfi&#10;l2lmPyc9aB2G/wAOFUKfSg/KvXPPNCrtbnnqaVug471VxDePTpQ3AwB270vqOaTcOR6etSNibfmA&#10;xlSOooVcN09/U09M4yxwelGCuTnrx7fWqYhnPTsTxRt6+vU0NnnOOuMYoLbY24yV4x+FSANleQPp&#10;j60hAVf/AK9Jwqqp/Kl9R69qB2D2z75pOi9cUm35uQcYzQDghTz60CEkwsYpD8jA/wB7inbdy/Wh&#10;vuj0oAazbQ3P14pRhV6c5pGC9M9eaTjgd6CxVUL05NIW2t6DijsRgHntxSMu4gZqwFZz8vfJ5pyc&#10;Lnt/Oo29uCD2p/mBcqB1qCAIHJIzzS+4OD+VN+9x78U7A55yDQV1GhdpXgcdsU3juKcGHTmjb/D0&#10;+tNkiKvzH86ay4+Udzn8KcN2Tgc98UMA2CByOMUgG4A5x9KRl6rjnnmnOpDHDAfpTRgfN2+tA9RM&#10;/Mox0GKacqwzil8sN0J+hHFO+9wev0qxESsU598Yp2SFI/KlX5VIPOaD90jvUDsIrDhc8mkP3yOn&#10;rQflY4NO7nIBJ6U7CFHyqBRTNp7E0Uix4A29CB60BCGPoO1KmWGCfzpMtu2jkZ6//roAawOQOlP5&#10;3YAHpmmGT5c8HsKdu3DgEfWl1F1EGRkngjpzRzgbl69aVvmyvBFJ6A8Zo3GDY6Fee1IuduTjAoHz&#10;NjrjNO+6uB06YpC6jdxzg8k09WxwPx/KmcBh2I4xT1YYxjnpQMM9DgZoZduPU9MU3b0GeetOZiGC&#10;hsj6UAC5PbApcfN0x3OaThSR7UHCN97OevFADuVVvlzz9KD3A/OjuRggdKX2zigWohznrwKQ8Z7f&#10;pStkL0obLr16nmgNROcbecCkb5W/n+VOztBJ44pGzz059KA1Dd5hO0ZAHT3pytt/OmpgZwOc0KRu&#10;IxVDHFRznpRuKjjGf8+tKy8DA6UFOfxpWAXrgd6ay46YApw44zg/zoI+X/CmBHz2pwwuBj5sfjRw&#10;D/jRyucGjUXUM7VCn05xS7Q3503GFJOSfrSrnceMcZxUjEYHt+lIwJUj3xS885GDSLg5+uKAFwNo&#10;z6c0qEBio6ClUDYzc59MUnG188H0oAVMcnPHekx1yOM05ckKMcH86XHzEU7gAxyMUew/IUqqeeO1&#10;CY24/wD10gF3HnHamt905o2gKRjGRg8U0Y2np7+9AmNY/eCg+lVZrohWKKS/Tk1ZkUbWXp2NZk9v&#10;c2smR80Wc85yO9AyHSdGuW1OW/uLpiWGxYl6AD610TL8o4xWfZXXncAFRnn8qvrn5v5GgnqNbK/n&#10;TdpBx0GOtSMRwOg6UwAMuDwM4NBQucIMDPNA+XCn73t2pVUDPGfShlOc/nQJiHKEjGAeP0o5+UEf&#10;LnkUpYKxBGKVW29PTnrQSI2c9OKVfl65Wk65IzmnHKjOOnpQWGBz2PFNYBZGGO+KGO76mlJAYdB2&#10;NAtRx4Ukd6QfKAAOe+aQfd5IApfu5A49qBi4J47Um0hSB6807npk8U3bgn165oJ6gcehwo6Ufxfh&#10;Sbs9M0pzxzt9aB2F2/KM8UgzxgZpV75HA6YFL90+3SgNQA+UjaQPpSL26c0v90ck45pvO4jvQDHB&#10;QpB9uacw3dsU0fLzg80p9D1xmncY7kYHA9c0oON2aTaPr6037o9T6U9ReYu0cDOOeRilC7ZflOAP&#10;Wk9cnj0pzMMqCevBzQMBjkdeTQPu89j/ACpVU7s8g8jrTWHAB4y3TNSAq4bjt+tP29OOD1pF+UEZ&#10;x2xQy/I3PTg0ECHscYwcUv8AEf6U5VHHHXmlRfl+8N2abLE2gg+tKVX5jnNOGMH1prKGznjjt7Ua&#10;ACqFYcCl/h54FAzt64I4oxkH60iA3Hknj3pFBLA09e52fhmjnacjBp7lbht2qTg5zQijB6+hFGNs&#10;Z4wMcinqCzAdO9HUkZk8A9C1K0fzHGQOvWn+STjjPOc050544p6ldRkcZ+YkkCiRRtIAwenFSqo2&#10;5OAM8kmq0lykLFXba5PC1LJJdu0E5obCx7uijFZNrraXV88KElN2zzMcZ9CelTa3rFppcPlSvmcg&#10;4Xrn/wCtQO5oQttZ8Acf/WpLdysBlkcYZuMdAO1cnZeIrW1guBf3KW4kZii8nIx3/wD1VzesfE7R&#10;rSCzs4rp/s9u4eRySC2DkD3zxSuUeqCRX4yD9KyfEGpLZ6RqEyusc9um5d3c4JArzpvjlpVt9raB&#10;RJ5sm5N2QVGAOnfnP515t4i+IkupNKXuGllnY5z91R24ouyD6U0jWIdWsxcJIpSONcnp8xzUL6gs&#10;jwSB0WONzlWPOMf/AKq+Z/8AhaF0tjBponEcKuryNGPvhf4Sc8fhT7P4rX32p5mm/wBHL/KsQxj6&#10;5pe8Nn0vpGqLqWrT+Sw8u1BVvTcRn+X86syXRjuIlb5TMxVD2JHJ/rXz0vxmuLO0umt444C3/LRg&#10;Ac+tZuufGbUNRk0eK3vYY1tW3MEYHeT1+nFHvCufSX2qRb8j7uxD8xPFWobqJmZS+ZAu44zjvXy/&#10;r3xY1PUtSkiju/KtCQpBHLjA5x6da2Yvi5DatFD9rM6QqEbyxjI44wP607vsB9C2zFZmMjAFuQB2&#10;qQXW+RgFwcZ59PWvEZPjlaTag1x5RjSTkx7uij0xT9H+Kz31lLqcl3thMmwWvHyjsSevPvT1uB7i&#10;37uMlsBSOuaqSX0UbwpkFnJ4zyAO/wDKvLofjNZ3kssZ3JaogHJB55z+HStO18XWV1YyX7SAvIph&#10;hXPzNjkYoA9I+UoCT1PUdKbt/LNc34V8QNfQra3SCGeMBT83Jz1/zmujEnlsOeCelO4CNHnIC4FK&#10;y9RzUkjbEZz8opsGyaMMrAgimBGMnJOcZ5z2peQz4HHGPepVjKxBQu7J54yabtOMc9SKAI2UlWHT&#10;+tO2fKDnPNKyAdQSOtHVc4OKAGjAfpnINJn5SenanL8pwDmmhf4T97qaVx3G7cepzSKx34Ixg4zU&#10;q4XmmMvXnHr+NMQ0KVI46ilKgMeOO5p7MGULtIyMfN0NN53EHpigA5bjbjFM/hGBx9KkZSMjHXrQ&#10;MMPTFAEeQyn5SD+lH3sN3pV46H6/jTR8oGFzQAZwxB6daTtkDk05juwPejjGOhoAZtwCDzRtHTPF&#10;O528etBHXpmgA6dvY0i/dbKn3xSr+VKy4Y46Z/LmgBmz5iOuBmlC7j17dqenPB45pi5yT07CgAw3&#10;GOx5zRnaoIxn37dKcvXgnp2prfdA6HvQAL/qx/Ec5pnPQ9jT15zjjFNYjaDjvVali8Nnk+9N56gF&#10;eeRThjDL90daN3YHn0qSBOc4JyaazYDZ6+lOX7xzS888UAJ6jg+uaRV4Pvzmlbsc45xSdsdM09x7&#10;iNnGBScDoBmnH0A5/Kk2gdsgnpRqIaegOKUZxjHtSkcgEd6T7uccjNUNiqPl6U088DApW+Vc889O&#10;KcVO7jHvQIZtznpnrScq3t9aXlvvfLg801uvP4etTcA3cAZxzkjFOcnGMf401e5xjv8Azob7o4xn&#10;rRcA9B+dP4GR0HvUfHmYAwP/ANVPX5cn/wCvSAPTHFIM7sAdOKYx2sP7uMU/8cjuPwqwDd1NNbrj&#10;kkcmn5HY4P0pMfMRnmlcBmeBgd+aVvvZBwc9utHyKxPJNDfLKM9zn0qQHfdz7UzkY45qQfeyD259&#10;RSfQVTLG98jg560wqdjHoueV705j8wxyev8AOlweAVwM/nUkDdpHO3IHI9qbtLR5zzTsHacjqetC&#10;qdvHBBqtyxHG1efpg0n04yO4p6nORjI9RTfu9ScdD70wCNQ2QTjaOKYoxzj3pZGMcMmzhs4FJtdV&#10;2n5uPxzUAIfl9M5xS8Z4P4e9DdDj6+1J94Y6H2p6gJt+v9KX+JR36UbQjY/KlKnsfwp6i1Bh68U1&#10;V685/Wl+7x0J9aNw7cc4pakjNpDEEbucUuORjgf1p2Duxjk0mC3GMUiriBhg4pW5Ze569KTox9KX&#10;cd2aAuKckZ7dabuKLxxS/d4yDTcgZ7cUEgzfN0zxQw+QAjJHY9qOFwemPrRuPIH5igq4nJ4xwPyp&#10;p+/6U7kkgEik2lgM9jTuFxdpGRiom4UHpipuFyOh6VEy/LtA70guG0yYbBPFO6gHpt7UcnjOFo3B&#10;WI9+1AXGNwx4xRSkeZyBRVXFcfGdse09e5pFwpbIJx6U/ocYxmmjPzdv5VFyhu1VUc9aUHBGB9aZ&#10;gfT2p+0qu7P0p6gMViDt6eopxz0HB6mky3TGPfpQWP8AunpSQCZAYEDjtmn7dxznbTeOAR070vXO&#10;eDn9KQAyjcFGAOppBwemAKYzcNgknp+dOJP3fbkUAPXO5+fp70jYxlexpFJbIGD6inbQVbaOR37U&#10;AJ/EP4STTsjcV4psg7e/SlZQzEYxyDn8aAH7t3+eKTd2NJ/d28etH97I70AK2WIHQ0qt279/zpp7&#10;mlXCnODn+VAC7eoAz+tM3Dk5+XOOKXJVgc/40j4bIB79MUDsHAxzx1pyt85AG0Z70YOMLwBjrQwD&#10;N7Z5oYdRdwz6HuTTt3AyPc+9MyBgBe+KXp65psQ5QAxwOKOPLJGCfUUIrKoIOCc8elCJtDd6YCKx&#10;2+p//VTl69KRRupFbn3Bxj8KnqA786BjAwRSc7un1pzYx15HrVaj3F4GSOc8GmKgDEdBk0/5eh6Y&#10;z600MVUlu9SIau45XOTnntQy7WOV68VMVww54xjFMbb5ZLcmgBPurGAO3QUvCk/WkzxjGAKXH4dq&#10;AHD5vUHNIqccD1zRnb8pz16+lByrc9DQAn8OD+tDAcc45p235eBjPFJtIyuPlzQA04OccE9DS4+U&#10;jGaXbngHFA+XP8OOooBiKo2fdx9KcPlLYBI96cMrwB/Shc78kDpQA0Z5yMA03b8yj2xT1PX0+tIG&#10;3MB370C1BvlAH8qRlyx5Iz1peR34FKF+bJ4/+tQMavbaOKTb8x7H0xTmxnpmlVQwI6+tAtRV7Hoc&#10;c0H5WY8UFewGPakbnPr3oDUdklgBgdzkUjY3c8ikK45IGRxTt21eB+BoDUZwvHIBNL3IPQHNIufS&#10;nY/d/dyfegYrZCdcGjdtyf8AIpF+ZcD6c04L8uB+YoAaPugAc9OlJkjPHzZ78Gl28jHrT+fmA/lQ&#10;BGc5OQc0qnDcdM9KdgKGGeR604Kox+poAYF5z15peAxyOKeF4AB49qYU+fPagAYjAA5+vWnLjGfQ&#10;Y+tNVSO+MU7b8vB96AEZfTPvRjO049qeqdcZz9aF+9yOM0E6iJGocDr/AEpQFLOBndmnooWkZW54&#10;xzQIFHzEfNzzxTm+UEgHr+dHc46UdiKCrCbiEB755FB7ds9aNvYcDPag4z0z680rAxeCwHUDg5p0&#10;a/Ke3NNZduT/ACqQL8q9c45pjG4AYLk9OaftBJH9KZj5vQ9BxUg+XPFADdu4H60uwbT698UrYz0N&#10;KFKg4GKABfToaGToASB1NO8tcmpPLDKRn2oJ1IeGTjcRTl2qxU8cU+Pase0dKzo7xf3u/JK5JI6A&#10;UD1LomVZkiyoY5PJx0p0ymVXUZHBJI6gDvXNajqkUkq3EY3LHCZN5bovf+X6V5z4o+NCWNxJDp0+&#10;4NBtZ1Odp56ds4p7i6no9h4ts76wmWZjEloxDyMeXwTwPyrgtW+LEVjqGoGI/aHkkYQtIAu0Y4GD&#10;2615bJ4/a10CLTbdw21mdmLfPknOT61wd14glmkIeRS5JJOMmqUWxo90g+J1smg22mygpOJXnadD&#10;gZOT+fP/AOuuK1T4iXt3ePI19K0aDgdPpXmsmsNux5pCjr6GqlxqDszHzBn0qlDuDOr1Lx3eXG9p&#10;LmTceeG5wOlY7a9JIrkyGVW5O85ORXOyzBmDltshH+r3VBmRl67MH7q9KtRRJuHVl89drBXIJznr&#10;VeTVAqhgxY5zzWNcTDbGhX5+csvU+1RJZyCNj5mY5D93qRVWQG1HqbSK4c4GSfrRb6hMrOgwkQPr&#10;1rF3ZhkjcsedpZR1pNwkRkMa7umW707ILnQf2sGYjORnFRG8LTHCqPfGKxrdfJibd8oHIx3pdJle&#10;8uTIX/dAfdHanZBqb39oHgumXHf3qKG9k8zewUybuMn+tYVzdSJKojnZuSNrLxx70kd55KlFGBz0&#10;GPrTsg1Ol/tI+ZgffYYOO31q7DrkqQi3cnZnr0U9gK5SK6lVdzcn1zg05r3fb4BCOTnH40rC9Dr7&#10;PXHtWYYGCcttNaMPiuZbqBo5HjjgO5ADwrVxC3QjVVlXYuMk54pTdN5bOifL13HoKXKg1PXvCvj6&#10;8sdWN403mhj8/mPzx716TofxsiFxHFJtdWkG4ckheM+ma+Y7TUiybVfBPIXtmrtvrjw3GWk5UYwB&#10;05+lQ6d9g1Ps6H4habfXZidRtVc5Ldev+etX9P8AH2hSQiNJ1QqTlQ2e/avjyLxZcNiJ5sKF4I6i&#10;r2j+JpLOXzy7gZ/hPB+tZckhn2bpmqpfZkH7tQ2FVuD9avrhc7TnPXNfP+n/ABXVtFG9gtyw2qY8&#10;gfjXpOk+ONO1SOzYuFn7oDz+Oal3QHbBVZio4I6g1GilV29e1U7W/hmvIoRIgeRGYLuAOARz+tWV&#10;vIhIYi2GzikA9U6ED25qNsbjzg1Z8nsc571HtOSMcU7gR7enejcVU8VIY9oCgYFNC5AyMDvTAYRn&#10;G7g0vQcDmlAC5wMUKPlA9+1AB0Zgabt+baFwacF9c56c0crwOKAI8YyBnNNYHAqT36/hQ2Ce+O+O&#10;adx9SJ8Kp4OD1o2nucDGP1p7Lnr0ppX5gPwNPUQm0BiAaOVb07UY69CaXnOKkNRfQ1Ht6gZGaeFK&#10;t0GPSgAcA8UARtHhhgnr1qRVG305puFVT2570/j6DPNVqAh+bt9cUxs7jn/P+eKczbW46UnfJ9aT&#10;AQfxUMOnp3NO2tzjOaThVOKQDTgkg5pNvy/pinJ94gjtzQyjBycfWgBqgqpJoyWA65HrQo8zjqKG&#10;b5jxt/yKAF5XOe9M9s55p45UZpv0GasBV4HTFHIz9aCp5GOMde9Crjgc47elADWYqTz7UowoPGDS&#10;lct70m316VADfvY54x2o5K4zj1p20LzQe46H071VwGscZA4pGUdf1pxwp5INNY7gMnHNLUBfbkUh&#10;+UYznPXmlbhuuKQ/L0Gc1QCfLuCqM8UrLsYKOlJyORyaPmMnIyPzoAG+XoBim+macRt3ZGRmlVTz&#10;7UAN9R78UP6d+9ObHem44JPelqA1Q3AHHWlkYbs9/bvRjGcetKfmYjjIo6gJ16ZoPcYyKXHzDB4o&#10;6HA6GmPUaF98HpS/dypPHpSr/dHXtjtScNnjkd6BCcFuaUDbuJIXHNCkMw9aSQF4yAME8c8VPUfU&#10;QZC7V+lJ83KEc044VVXGeKbgKpA5J55p3BDZOgAGeen40sn+uIxn6U/aOox14pjfKw5xzTENZf3Y&#10;xwO496XAVeMY96R8iTaBnntTm+XPpnIoHqNwNy444570ijg5PbO7FOZdpyDSD04xilrsIPbrSc7M&#10;hRweBR7nigY28nvxTK6h/FgD6ZpsfOee5FO2hsg/eU5pq4BwOc9aWpIYwzHNNUYxxhc/j1pwVQxH&#10;Q+tNXhQepzzyfWpAVsZIxg+lB9COM84NHCuQ2CWPPHSgL19fegBMYzn5iOlPX5hzzjimnjcT/D+t&#10;CgLhcd+/fNAAF2qcH8DSDA655pR8pJxg+tKrDGBy3fjpQAm35j27mmSZUNxn0FO9WDc0nt0NAAO/&#10;b3pv8XrS/dLA0gY/Ko5P1oH1sCqecGinqu7OQBiinYQu04OOhqNeY+fWn4yp5HFNJAxnCmp6mnUT&#10;bnPPelzlegobDLn3+72pMc47UdRByrE9T6Uki/dAO31FG7cx+U7h6049R29qQCbSSwyB/OlGfuk9&#10;RTZFBB4B/n/Kljb5hjigBjZ7ZxnnPSl3H5j36ZxTmKgNjpnmo/bt7UAOVyMjGeaUNuX0HfvQykDi&#10;kUYJGOMYxQPqSM3TnvzSKdy5PvgGmduhyKdyM5GQc96BD/4iTSMuB06UyOQ7ivf3p7Lznn3oAFzt&#10;wRQ2VUY/GhfT1pRwBxj86AEJLDkbQDg0LzkYpWXarY4+tC9cng96AEU9jx9aDxjnvmg/LnihsnAH&#10;+RQAqNlQM456Ucc7Rgd6VsKCPf0oX5lftkY60ACsPlBGRjgU4N8uMf8A1qaPlkUdFXrQuSwJOc0D&#10;uDfdPPyntTySV544pn+sU9OuetHIOAcGgQ4L1GO3WhT0GOc5Ipy4XIwCcdqZ8yg8AfjzQA6TpjoM&#10;4Jpdo/8A10j/ADRqp65GaRXLYHWgB7MM46EHml3BcnIwDTZMgNx3yKF4X5lwaOpYrDOcd6XnceMe&#10;n1pqnrk8560v3sZoIBlJakGAOuPoKftw345/nSN7AUAJtLYyPlo45Aye9HXOe1PUDaABnvQOwzaF&#10;wAAR7Uu3LYOM+1LuO3gYpFBzyenpQIVsqx9aF5xgdsnNKrDJHOKa3EnHQcUAAzuKjoRyKAuGPc1C&#10;koW48vkbqsFcM2BQA3lR3p23jkYpvrkZpeVxwAc9qAFYbRxyRQpxn1o2nHTK/XpTGzySPwoAkX24&#10;pn3m6cD0p27tn3pdobqevNAeYwr3x+tKq9c+maeY89+O1J94cDHGaAEXG0ZGPSncKpHQ01c7cYwc&#10;Ypdv3geeelVqAdI8dTnNKuOcc0gUbjjjBpwAXPAFSHoIoPrjmj7ucDBpOeABz/KlCgZOeetAB97g&#10;Hafen9mB+6KRvukADPvTgPp7VWoB24OBmmdOT9MGl25X3zS9ySQPrUgJztHH506Nuo60LnYB0AJ4&#10;FKvDMMEmgBfbHOKPurg9DTVbaQvX2p4zzlcYoExVIGD0zSZxnnigY2qD3pNooDqKDtBGOOaRep4P&#10;1pxj2/Q0u7pwfwoGJt2r1PXkmnbgy5wRxzSfeAOcZ607bt3Y5459aAFXayp9MY9aPurjH0o2hTjH&#10;1p23byc80CYH5l54FOVT260Dp0xj1p20xxyNj5tpwPWgkqfatl35LRkAjO/sTUs0/lxsfvDoKgvp&#10;YY9OgUZDuyFivXn71RXVxIXjjtbUzW/WSReTx/P6+1AFq7uFt7NWJyWYLux0zxQt00Enls28HiuC&#10;vPHsGu3Safpx+zzRudyy9SR14/wNcd4w+LsmkWKadZOsmoNIS9wvIVeePT2/KgqzPWvEvi3T/D9r&#10;slnjE2clSe3pxXkXj74zpJ5tpo7MFaLDyEYwa8s8QeMLrUmj82Zjzt3Hua5y5vZmJkI3u3B7VSiy&#10;rHU33xAvf7LazWWRTIvll1cnjvmuOmu2DFmZi/c55qPdJJIAMKo61UubWWYsIzlsc471oo2FYfdX&#10;A+bZuDkZJ71R3ncSME9qv/2O7Q75WbpgqnU0NoVwF/dqCv8AtnkVROpnyTFIydgBNZ823dudg23k&#10;eorUurKQKQy8+3eq39ntIrMkZVANrM3HP0qh6kE1qtxjO4MV3EdxQwENupQhGH3h61eWFY5EYP8A&#10;NjHTrSNZmQttG8k5IquozE85/OB2h1zg8dM1fhIjWRAShPp3/CgaG/2oDzSqk5JxzV+PTWEmwL/w&#10;JhRuTYyJUaxUofkDHcDnJqp87x/OfmBzkD/GtnVNN2SDGFwMVUm01mhBQsB2PSmKxTa4eQlPl5HH&#10;vSxTGzt2SJFTPL4GWPtViKzkEDsyhAvXmopLeSMhlfG9Q3I6g0AVJhI8iuHaMYwFUVM0OLeMR5aT&#10;d82707mlkB4z8o9Ae9V7dZI/M+f92TlRnLU2GpZVQZGMbEAcFTxSeT5icfKc4+amC48weaxVmB2c&#10;UsbeYpIIY1QtRGZl1COMcr79KuzXTbpFP3HQrtHT6imQqs8oBQAbsbseoqz9l8sBevOCeeKgRXjl&#10;S3UBTwFAz0PSrNtMGYEhskdT1NVbqPyshF8zPG0UtvdLbo29Nkw4ANNjZpLMVYgjOOMd6tNqBjId&#10;22RRjqD+uKx4HdguTz0NXmTy1ww9jnrSEbVrqrmONhMGXGeehzXUaV4slt5I280qIxgc15rCwbef&#10;mZVOAvt7VowXkUTBA+G/u55H1pNJlanuXhP4nyx+KrW4vN00MaEZHBGRjAHt9a9nh8Zafr2mvHbS&#10;AukqSlj8rDBBwfy/Wvjmz1IxzfKSQDzXdeD/ABkdP1BpZAJ4nXYV6E/WsJR7C1Pr611KLUYhJERy&#10;Bn68VZ43bccjqDXk3hb4naUiRo5a32jLKwzXdrrUa/2dqiSFoL8+WqtxxhmBx+H61nqM25dqMAW7&#10;4FRqvyg4PX/JqOxk+0MJZFwZCRGO+Ku7dyjc3zd+aYFVlI6dKOFwPzqUrjAI+tMOd2NueaAG7eno&#10;TzTfuMuOhapG+70/Cm42rjvQAMo2t9f1pDwvAo5O8HsOKADtI6VTAQrjmkx0IGfWlHzMVz0HSmq2&#10;080agII8YGDnrmjb8uD69RS5Lc4xjrT1xhQM5paj1I9vHA7d6QEbQPanso2nI/8ArUxVIOPSkITb&#10;/wDXoGCoyQNp9etLgBhnrR1UlVzinqBGMZHQjFOGOOcHvQ3Yn0pPLHAx1POKoA5XPYdTQFHIAzmn&#10;Yz7HmjrnI74pdQGuwhVieQB2pkR8yMZUgEdDTmQ4I6Z7mnbf3agjnOKOoDFG0Ehe9DKA2CAfanKo&#10;3tj5RTSo3MTR1AGXaM54pF6jAOKf3YHoaaMbmXqOuaWoCMP4Sc56mlHHTrS8dSfak2jdgdqQCHO7&#10;ihRhjn+VBGc4+lL2PP5UANb5ZBu6etKwC55xS4/eDnIwcj1pGB3ncOP/AK1ADW6YC9qTbtznkelB&#10;3bjwMY5o47DFV1AXcMjjOOPpTejsBz605jnOPvfrR97jGAO1Fx6jGG3HP40dMml9OtLkMMD8aYMZ&#10;t44yOaULtyCMUqqEY4HWhlxjPPagQbduSRk9cU372fQUrMc4yRSfd+n0qB+Qbvl5Bz+lIuN/Ppgm&#10;lJKsBnGBS7evcdarUQhysmABjGaUL0HelYDk44/+vS5G7PvR1AacjtzTcDdjHPenfwgdM0hwu0AZ&#10;NDAGIwMYPr70jdR6/wCfWnFfm4GBTVX/AID60bgNLHjAxSlRx2PX9aU/KMHnt1pCR3GfWjUBBjcR&#10;SSD07Uqj5uelC569OelK4DWB3cHGaCp45HPb3pSob2pq+3QdqeoDmXk4H4mmY2jrintxnjtTWxux&#10;nAx0qQE4UAA5+lN2nGBwM805vlbpSbTn0J607gK2drEcY/CmIpWQnHXjrTxnGDnmm7dzADJ//VVD&#10;6iFQ3IHHegfcUAAYPOPrSyDbnsM0jDaF55PB/CoEDfK5xz7Ugw3Iznv6U6ThmI6CkIHTpniq1AaV&#10;DZ4wBznt/OlXnGF5/wA9KXHzELwuaaoCtnkilqPUkVhk4bB5pvfqOeKQ4z0xQMKx7U9Q1EIOG284&#10;pO+en0oYHLYH1pWXGMDPNGohPl7Hmk43BvSlbPHHRqbIxLELwM4o1AazFWIyKKaSewz+GaKZZJt+&#10;XAGeOKUjc1H04P603lcnr0H61AChiMn/ADmkXK/U0Lxn1p3NAAcDj2zSd+M0nLcj6c0seVYccdxS&#10;YDWbbxyOelP2/MOOfpStH+eaD+XrTAbtHPy0bRn7uKVcrnPPPanKxORntzQA0MBkD+HqKRm3cD8a&#10;dIo59TSMvbGBS3Aa67PancRkg5PrSdvemSN5YBIPvTAkZfy/WlA28ZIU/wAPbpTcho1YGhWPU5AB&#10;/pUi1JOAAM5FMx82MHHvSxt2B4HbFO2/NwcdqoYm72xzSZPpyaVs7QMkc/j7UjMN/PAx+dLqAb8L&#10;jbQG+bApW4+nTrQFG4jvSFcFHyk9PwpQfxFNKZdgOtGxt5YnBoGPYFc8YJ96BjcAOtN+82SOaVc7&#10;s9KADHzH0/wzTh8xyKTcW46GjncPbrVagO9sYoHy7gDk01TuyOcUMdv8XH8qkBWzuIx3pwG5gB2p&#10;uCqkn7+aWIZHAwe9AtRW9cg5pV4yu2mqxVmHOOn1pfMAwD17ijcY1cdc5HWnhsDFNLA7iMk9CPxo&#10;JxVai6i7TuJPTv8ArSjG3HvShuD2/GmqOB7VIxevAp5xlsZ44qLkSEjIGeakBB7fUUMBORkYycd6&#10;d2JoYD09iKVhu4HHagBobnjpSN83PeiTCsADx3FI3y89R+NDFqL92QA8GpD0IAz61GF243c+gp/9&#10;6gNRG2/8C9utGd/fHakPy8mlj2svByPXtQGovXdx0pApKkk4DUrfL3yKVV+Xjjtiq1DqIy9KTohY&#10;cc4O6nN970oZvLOOhJz6VIailsKAKF+7kj/Gkz8owaXhlx2xQxjeS24Hqeg/ClZQrNkYbGc01cRr&#10;nFOcBW46d6rUAZfl9B1NB+6PQUMoCnnP0oHHXOMd6TAMYbg070/u49KQgHvjihenHpzmkLUT+IDu&#10;RUnGQSOB6Coo/XH1FO2lmyMgUBqOGWXgYz/9ekZselKv49Pxp23b0H+NAXBVxjnoKXhWGPpihfTr&#10;6/Wlwd3rxxQMZtxtwOTnpTvbue1O2/KvsMf40qr82Aehp7gNY/7IJz+tSS5UA/ypkuccH8qcM55p&#10;CYkm1eFOT65pVBYdMUqqOfSkC/MTjAoJEUHdwOffNTAdj9CKjX73vVnGGA7evpQBWuJEgjLPwvT1&#10;pnmT7izxhU6ccn8asyKG5YZK84/lUF1exQQ7pP8AVqcsT0/z0oAnjZGU7SD9aWaTap+lMMscg37d&#10;gI47ViX+tQWepRC5ZfJRWyN+D2OcemAaALt3qFjY2zy3zrBCwKqXIGSPSvIdS+OD6DJd22nRI6qh&#10;WJ5D3Oec+tc58WvievinVvsumbk0u2OB6O3GWHtXmtwr3NwSqlh2Hp9Krc0SJo9euo13GTc5JLEH&#10;nknNZiyS3F0yrv6klgD1Nbtp4adsGQ7R3rVGkx2fyoFUevWgvyOSj0i4nUiQgqDncetSLpjMMA9K&#10;6poVDHgAYxVVoecKo61YjDXSyi4ABYdalj09YWwT8ze1a2z1GKHi77QMVYFKPTysmSFC/rRJagiQ&#10;EYFXlVN2GGKTylVyAOD0FO4upgzWKsSSueajlsfMj2hRgGtmVB6dv1qv5QVsHgnnvRckwZNLWRiF&#10;VQeOoq0umiGJguOOORWn5I3NgFT0o8sNkNjHancDCTThGNoXOOvpVr+z1VwT8oPetKO2C5BCkdzS&#10;iAZbCgKKdx2MS40kMqkEMRnn1qnLp42HzCQV/hHQ10qhWXGGDA85pklurNnGCvSlcRzc2l77QKAA&#10;zZ3Hv7VjXWm3EKMWhy6qVDD68V3pshLGMjPf0qlJYxL5i7SG9+lO4WOAjt9qBGVt2cNu5IqkFDSM&#10;iklM4BOa7LVNJEmzadpyDuXjNZYsxuYKpfZ1JAp3FY5610xbW/R97EgMSO3I61NDbfZ1eIfJvbO4&#10;DJ+oFb0tj5MjCNV+6MZ6571KNPLSIQg3KQSaLhYrW9qtrZnZIZAp6kYOasWqboxkZ5z7VozWapZY&#10;EO6ZjgBRUsdqFjChOw+Vv1ouKxhy2u5i44GcntmqFzCOI1Az97jtXYNp4aMDaV54+lZl9o0y4Zdo&#10;U5BZhyaYrGIqhoWDBvdgKmZnuIQd3zfxNitC1tFVcKPnXjb2J9RVyO3DHmPg9VPFAGIyiORdpVI8&#10;ZJqvfNDG6MqYkzkso61uzWO5SxXaDwO9U10kzznepKqflB6E0CsOt5PMVcgjufUVo29w1uD5bYYn&#10;nmqX2ZoZgOjHjpxilFu6sWxs5x9aA1OmsNaZVKSNjn6muyX4oX0VrbSPdyN9h2/Z4DgZPTr9K8te&#10;SSEDIxkcVbs5Cyqxbleme3SsnG4z7EtvGtha2fh9Z7xZb2VUMu3szL0wO+TjHvXbW94s4YNhWVsH&#10;NfF2i+LLi31rTbhn3vA4bJGefXmvoPQ/itpsNji5LG4nlDPk4C544rJxsB6tgdDTNqnuf8/hWTD4&#10;msbudIo54xuGeWHT8a1ImYQ5bGN3FIAZBHkU3HyqOvbIqSX55AoPao2UZGflOetOwCbfx9aT6dSa&#10;ftK8YxjmmbQfzp9Cxu0+Y/YdKNu3p26dqXaQx9KXOQcUwG7foKTPy9NopzZ2ju2aTjvQQIB+72+l&#10;MOVzxipI/vMe31okXqMUAMwCTk4GKRsLz74OKcF9h65obG3gc0mNkWO3vTtp8zr2pNu3jqKB8vUZ&#10;NMLi0jfeGPrQ2M8g5x0oH5cdaBDdw4AH0p/oQfypoye4Bx+dKF9OP0pWATPXAzzQM7sY496VsqCM&#10;fjSrnaTmmA3I+YjIxTWT07HmlZfmIWjhFB6etQAhC/TNJtw3til4LfKOcUvfOefWnqA1V+Y9uPSl&#10;Kk8gAcdaVPl6de/6Un97IJGfWjUBFX1pzDDD6800ZHGOKWQD5f1o1Ajb5cqRx3p20cj0obLMxHbO&#10;aavXJyOaeoCMvOB9KRflGMdT3pzY69+1OGeO5H+eKkbI/mGRnr0pCNvOKkH3tuDkUxv4cHBzg0CF&#10;/iIpFB696d/FgYJHFIQVX3zVMCNh83TJ9DSsTycY55pW6+pNLjrzwAcD1pj6jcjd1zn0pQN3APBo&#10;X7uSAMds0ijoSee9TqIeo6YweOvSkZf8+tNxjPPOfWhRuiYjsMYo1LFz8456ZNN35VTtIPTikboD&#10;/EBwRRuyoB7jpT1IHLlmHpTWI9gfekVdinNL6dxS1Ac3Le1NXKswPHNB+VjTlwynnJp6gMjHQY74&#10;oVRtI5wDilXAwM4pFb942ePWpATHOCMjqeacc7TjjvtpA+Ccd/SjnDEnvn3qx9Rv8W0Urr8uce9J&#10;g8cdTzTt35HINTcQ1l+Zc9CeabtHrgA09mAxjjmm8gdueuKeoDdpLH0zS/ePOckZPNO43A9+9IrF&#10;cjpkdaOoDGUMpUDgGjafrngUuNoPPI4oj+VvvCpAYW+XO3OfSl24ViBnFO3DcFIxuycetIyhVbPe&#10;nYsRVoLEe3vikOMjJ/H0pfQ8k9qbExMY5o+ZFAGB6k0N90kHGOKF6gdaWpIm7Aw2DzkGlb1Iz7Um&#10;3cdvYcc03hUYYP4UWK1HDoOM9abjj5frjtTsKq479BS89AKRI1VC8H5failxjvx2oqtQGYJY84HT&#10;pQ2O3HOKVsbcCkCj0796nUrqAXngA80oX73Wl27snpg4xSnjoMZoGM5Y5x3605cLkenJpVZVk2gE&#10;UhO3IxgYpdQF9elN68Zxx37UuQ23oM9T3oaMKpx1pAN4Vcdf509VI4xx3pjdk75zmpWGG4/KgBvH&#10;mN34xTSrbjzxS/3uOaa36UMB23vmmPGNpznBOOOvNSR/6sjpj1+lNYdMYBoAZIp6YwF/SkGdy9R9&#10;etSNncOMjPPvSfcDE0AJtPVTg55xUu7DH244pmdrdOPWlGM+nrQApI3DjnOOKTI5HfvR/ET1PpRk&#10;bgcY6ijqAcqSB2PFOAA4zyc9qb91v6UZ4yevSgAUlWPP1p7Z8wDHP1pmOuDinADbuJywPHqKBdRd&#10;hPAHTqM048Kcc1GCA3zcGnqcnpQMXHIHp2qONfLOQOM05sthfw9qAoVT8ucdqAEUdBjrTtp6Hpzx&#10;ScbyBkDtTm+ZcADigBmDyOtOXKY7DmlVdrDB7c0qqG3AcEUAMLBueh6UpHzYzg05VyxG0cCmsu7g&#10;feFADixVhgfiPWm9iGpVJJx1FIR8rZ5NADumO3bmlwNoycU1WwOuacy8cc0AB68DnP8ASheeKDgd&#10;V5J70bcMRQLUX7uQOuOM0rN8oHvikbPlg8fLxml3Zwe2KBgv+sIOP8KQ/dKnnnmnevCjJ5pu04JI&#10;xzQA9Vx+dOZQx44HemLgDmj1bdx2zQAyRDJuX+dOt4TbwOhwVzhfanLzIcnaO1LwsbD/AGuKAAAc&#10;4H0pQuFxQp3dKb1XBOM9D60ADZDEgd+tJIgkZge38qecNlcFT3BpG6tj6H0oATyz8oB47j86Vl68&#10;YpdwXHGB05pWxgj9KAGgZXPalHOSfxpOfqO9G45IGBQApXg59eaD9085FH3scYFHRSozQKwL8ynH&#10;WhSUXAyTQMDHbAwRSq3BIyNo5HegYNlVxxnNOKlsc0nLdqVVOR1/rQAcMTk+3vS8rxil2jdnpz3F&#10;KyAYPbPNBKF28H1pV5yx+U96D8o54oOckY4+n/1qNR7ic7Rik2jeMj3p+wdB1HNOOBjscdqCRPLw&#10;g55GaTcV464pw+ZSAcZ5zjrRhuuO1BY0/dA6UuAV+U/WpNq7eh96QqduAOlAtRIcDIJxzxVpVG4D&#10;qcVA0e1Vcc81NcS/Z7dpwoIBxz60EkMzN9mkbP7zBwPes69t5LrTSmVU/wAbHpjvWdqniH+wdMkl&#10;nZZLqU4jhB5P/wBYV5z4i+Khg0l7eA41CbhGHROvP1oKSN6H4oWGk+G9UlvZVNxbyPDbsp5k6hWx&#10;/nFeMap4i1HV7oPcXksrGP7pOMZzmmafpMl1cNKypvf52cjqxzmtSHTYbQ7nVS2fmI70R8zTlMW0&#10;8Pu8ah0VFz26CtX+zLe1jUqMuOvtU8lwkfCqQBzVN7puu761qOw+ZjEykDOOvtVaW6HmMewGCppZ&#10;5DIuAPm+tUG3ZOe/WgLE/wBoEilMDPY1CxO5ACM55psLDaQBzmkkby1J70BYl2jOCcYo27o3Pviq&#10;+eCd3J6+9J5m3POeMincViRpAuCDx05pizK24c/WoJJNy8rzTC4CjqKdx3LHlq0bkdfrUG7b1FJw&#10;c/Mc0zufSi4xzkh+ADUbjbknv1pQu3oKY2fmycDii4WHhipZskr7U3zNmc9+lRqWTeFON1Kse1gS&#10;c571VxtD8cgdDS7W5AHX9ak2ptOCF2/3qiilxIc8jrmi47Eq54GMGop23ZAwOxHenFt0jFflTr75&#10;+lRtj5O7cjpjFFwsVZogV6A9jVL7ME3gAA55wOlabEovPAziopIw2cY2nrRzBymf9hHBK4PTipYr&#10;HySH6kGr20bQoH5VLt+UgD/61O4cpXjiPLBQCTkH1qeKBVbIA9T+lKqnPUVMo6ljgY5oJ5RvkgFS&#10;VBHX/wDVUM1is5Uvu+XnirAcMygDA9qmXa2dvA74p3J5TOTSLePbtXaVPb1obTFeRucsx5JHT9K0&#10;nyqnaM5Oakjxt6YHeqJcSm+mr5OzaMdqbHp/GCoPfpV+aMSLsJOPanLGEyRSuFjKm0kM2NmD6+tR&#10;/wBjfKuVzzxkd81ulegIx71IsZbI6/1pisc7e6KJsbxgVi3FqYJWi3fKBnFd/ND50I+Xkdc1z+rW&#10;IX5wmccf/XqbhqcxHcmOT721+oPeugsdQL7WD4ZBng81z91bv5y7Bk4xgCi3kNrcBdzBu6ilqLY9&#10;t8B+NovOsrO4dRAZFRnYYCrnnNfRmlaxb6tHcvauJbWOQrG4PB78V8UWN00MiOrtEmQelemeD/Hs&#10;um2EtqLj5JDk5P6VjJO4z6YjnD87SD06U6YYVcc5NYPhbxBD4gtzMnygNtKtjcOAa2PtHAUfcLYB&#10;+hqQJmGf61HJ8qjI4P8AF1qw6lV4BPvUTAso7UARMDuXnr3oXPX86XlAp9+aT+Hg9D+VABzzTWU7&#10;s7cU7dhulLtKtgj5adwI1yCR0pf4iAKNu1genFLt+Yjp7UiBpHr/AJFI64x6ZxTh90Dv0pGHy468&#10;55oAYVIbgZ9TRJlVpWXyxjgn/ZprL8vUqaAYcZ5607+FiBg0YIX0o+Xbj+VADVb5RntxSjsMZpWx&#10;t4HJpM7QPWncBPve2aTdsU9x7UnODilHII4H0ouANkZ45yKUqOgPTtRt+YZHfHNIy5ZjjH1ouHkM&#10;2lVQ8YPWnNjgj73rS+g+6aQLwOuaQAv8PAz3pucRj1Oacy7cUmMgcDFO4C7RyAAQaay7enSnqOcd&#10;6F+bAxgZ7UgGSLklh9aQ+nQ+1OORkDGMdRTT8qqBn3H5etADG6g+nvTvvL04PSk7Y/OkHzMeeB1o&#10;AVsdzx3PamtjGOh680vtn25oC8E/dPencBGX938o5oIG0DBAHPNDfJGT97H4UmAe30p3AQAH1zzR&#10;/wAtAMcU7p1WmnOCSMAVIdBGxtKg5+lH3fYU9lKuozgMM01lxx1NAArbc96azDA+U4YeuMU5eRzw&#10;KHXPGcVYEPmHaUI+bGfanbgMKcAH+LvUm0c5x6VDM2VWJcqGB5XtU3AN3QdKdH82eKjSPG324NPW&#10;Mr8wGBmi4ChQ/YCgDhhjvwKVV2s3PApV+YHAx9aQB5ZxjpxSbRu9eME05uM8celNP8R49MU/MBrK&#10;OCcEGl2naRwaTJyOPxpWbHI9adwEYckjkr+lDcLnODninZHOOucGmfw4IqR9RVXO9cEE00fdIPbG&#10;KGIj3f0pxPQEdetO4ajed1IB13fKSaczFZOBn1X1oZQ2FPrwKNxDeWyBwc/pxTduWYdTjFHPOQR9&#10;KGztJ6/WkPqKV4XPVfajIOaRWKxtk9aFx/j9KBDSA3tS7izHI5A70nG0joc4p3y7j2bGKCxdvqMd&#10;6jC7VOOg6j6078c845NI4CqcDnNBA1gdw44IzQrZUYPGaVvlbjp0o9R0HrmgA+6Dt6Y6daA23jbg&#10;dzRtG1s8HsaVugJBH+zVgMYKMA80U7cGoqAG/dU9R9aAe3vTv4CTwOn60zq3qc0Fjz/EvU5oZhjg&#10;cVH91uvH+NP2jnPSluAzad+fX/CnbRuOM/j2pPu8Hj8aAvzUwFj27hnkUrdx3FNKhWyB9aTHvj2z&#10;zSYC7jk56etP3bYzzyaj+pAp24FcfpT1ATdhSe3v0oX72B36UKu3IPA9KVFG4YHtSYC+oPUUSKef&#10;pSN973o4ZQTwBwaLAIq7V49cUu7g9KT0HbOTTtoZuBg0gGMNxxUgTbgjr/WmqvfNOwSfxqrAIueB&#10;0bvSKQue1OI4IAPXpSNnpjBo1AQ8ZHvz70vK5z0zzScjPHPSnev60rAM6YA9eopdwzzx60nlnrjv&#10;jpSxAq44waLAO6MCM5pdx3cH5Sf1pqg7+Tk9TinBVJA75pAJ97HXilY/KAenr6UgX5sjg04tjt+O&#10;OlAuoNkMfTNHTjjPpRtHzc/U03nd7jjNAWJAfLYenoe1LyxY4475qPd1yBz3/wA9KcMxkZH3u1Ax&#10;d21gMYpVAWTgEcetNB3NnoR2ApW+RifzoAVQNwJxnFHmc46CmuxXAyBSLg4z1oIJMBjwKRoyGIHr&#10;2pVJB9BilVgDjFHUsTb82AODwaGHc/jRuwxU8807HOT9PpQA37qYA4zz9KA23HAxS4XaVJz2o27Q&#10;VBx70C6h9zp0JobhSaNu75e4/OlC7lxjBoCw8D5hhccfxUjL8pGAD0oX5owCB1pOWz1A9qBiZIPT&#10;H0pfmVR9fSlZQeMdO1IG6DOKAF6McfSj/lmB/dpSu3A600j8PpQA/wC9gmgfdbIpACGUdKd/D1oA&#10;bgKPmxjvSt3Oef8A69N55yOKVlynA+oH40AO/ibA96QcYIGc8UMvLntijcduCMcUC6ifwntTmUhg&#10;B1IpowoJ6EHpzT9xC4xxigLibTjkDIpdu1Wxz605VClgW7U4Z3bc5oDQauFHzA+lOC9dvFIynd06&#10;H8qO2NvSgY9nAJA/GmsVUZIJxjj600e471Lt5IxyKCeo1WGMZyaftC9DznvTTj5hkLzSqpIY9PpQ&#10;UKQcjt25pynpgdsGkbkZ79qevUjHbvQShvIb0xxUjR/u2YggCniMcg8GkLhYmAAPq1A9RGwoC56j&#10;/Go3udjGJU3SZwW9KrHUII58yypCCONzctisDXdYttN1Jb99Sjjt4UyYw/L/AJUC1OnmkMNuzOwC&#10;ryQK4L4jfES203RbWC3MguSxcIB3BwMn8TWD49+ItndaYJ9OuJ47okqixHgg+teY28F5q0qvdzSS&#10;kDA3N/n9aC1HuaN54i1C8YztOWncEAqCcZpttpLRxrJcr+8x1bvV2Czi09CVAaTjPPFQ3l0XLMeT&#10;70GgSXCJwuAf9mqUlwCpXkGoZJgcljz0FVpJG3j59qelVqWSSPuZh1qNsAECo5pvL/HvVdpt3cnH&#10;FBPUfcXBRDjjtVfzvVsGommDjhchsj6VEffjmncRYRs7uSTTGlCqxNQtIVUkdab/AMsuDhs56U7l&#10;kxYSKOuO9Qyb8HHy8YABoDBQcn8KZu+VwT1o1CwRyOyDjpTyu4YpizBBtzk03zhn0oZXKPVirEY+&#10;Wkzj1688UxpS/wAgOQPzFRnCqCev1o1CxKZgWIGRu/SnSyhYdhAAbrVYYOcjnrQzs3G3IHFGpVhy&#10;sXYgt8uOMDpSJI67lYewx3pFQLkMeW5pAy8nBA9O1O7Cw7zOgYHFKzB2IBPGeMVFI3ytjAY9CKcr&#10;HChhzjlqLu47D4+JNxHbFLHJgEkYwcZqKRsJgAr33VEkhaPIOAxPI9qLhYsSShVJA578VD56+cqD&#10;BLDn2pm7sGLlevrSrIf9nB745HFFxWJo5t25gQOcHPenq3zHHSqyuOAcEdKkVGVSQQP9mncdi1Go&#10;6jlqkXuPzqsrcgKQfXNCyHziS3yjgjFIXKWQ2DgLwKeJWHIHNQ+YowoJBp8YMjEYHtTuTy6ku5lb&#10;p161KkwbO3p3471BztILDHbFLtCrheBnmqv0JcSfzNuPl3HNTBg2QB71UjZgWzzUpkVQQ/HpTuTY&#10;tMwwo2571Zt2PUrgn2qkknIAOAOKn3FjnqKLi1JmwpGfXH0qpdQiVmH8PepfM3D0+tPSIN9773em&#10;Kxh3GmhWZtuAfTvVAaSgYyMnPqa6j7PuYqRjmk/s9XUj34zRqTY457Nod2Ty3UZzmrFreSxnCfIR&#10;x9fatu+01g2Fj3VntYtbr+94ZuR7VO4rM7nwL8StTs764s8ojyRhU47d6+g9H1qFvAkl8F3G3XaQ&#10;xyTzxz3NfH+nrJaXRuEfLgbeD9K9G8M+OJbPTEsJ5WltmlWV0LZJKmpYWZ9OaZIxtY0djuKhuT04&#10;qcKPLPHA4IrktJ8caXrWqWUsJ2tMu0JgnGFPGce1djtEbMmCOajzI1K7FdoI4pu0KOORmpmjA4FR&#10;7QpIAxVD1E4bcRxk030pXBPbnPahhyCO1QMaY/bpTed2OnuKevXFDZU9MHHOOtBAzp1GP9qjb0OM&#10;0FTjA9PTmlXDAdeKAYxl6A56U3pxUv8ADgcnPSmBclgeucUB1G9SBjjGaNvy9KPlLAnrjB4yKODk&#10;A9OpoAcvC/jTVwy+nOaO2CRSbdjAAYoYrht6jp9KFBXPGKePWjbkkYxxQMjOdx4xzR2ORSsvY+vP&#10;5UikNwOnegBFXp2P8qTnIAOQeKVl9Dx6UjNtx8owTQLUXd26Y4pV+VeRx0xTGUqxG08HpTujdOKB&#10;hwp9qTn5ffqaXaeeMZphX7pweOKAE53EYNLJ2wOe9KV5OR2pmCcDn6UADfe+7x0pGUc4GOaVlbPt&#10;n+VDjGO470AM2luKUsVAyDS+u04o53ZPJ7mgBNxKt6Z4o+6xpOueMUuP8mjqGonBz60m0dCOf60r&#10;AbunfNI3yt0596AEdtxx3xRtGM/1pf4R6D2oHzdQdvvQAzcCTz0PQUjKzNx6807aOSTj2pu9toB4&#10;oAcR8znrUYXpx0qYrlSV5PSk2lYcnr3oAiVW2nI704/MoGcfjTl54xRtDKfSgAK4B55zSA/MATSq&#10;oXj8qaX/AHhjXj14oYDmzjjio8dcn3x6U/8ADNN/hBAo1APvL2/GmY2tnbkHrTiozjHP1oWT5Se/&#10;rQA0j73y49qdxtwOmefWhvuqcg+1MYFFHODnnpQA/cOeQaa27dtAHHWnfdwMbfXim/xgj8aAFblu&#10;o6c46UNyoVev6UnH3Rxnv1pWU9SOQeKAG9DgjHrTXO1SBz609sunIFG0bRxg96XUBDgqM8H9aarf&#10;eG3jrSr0bPUUm085pgC/MxHU9qRcbicYI60vGRjg56Uqjr60FjSdquMc5z6Udm44x1oK9aMDaxGT&#10;wM0MBOwAAJxzSg8kD8aaMq3HHPNKq/MSKBdQ4Zevfmm/dOO3SnbdqnjjNIykryMjr+NAxBt/izmi&#10;kDFc0UAIzDDgc9O2KQfdIHINGQyjgAmn468UagNZQuAMj2NG47cj9KDzn9aaGA554pXAduPGRij7&#10;qs3p/Sk2nnHTrRvzxjAbrxRcADYHp+FIFz/DT9vygADNJsx9e9FwF2DPuKawKk8c5p20Edye2O1D&#10;L82B9aLgJn72FIA9aVeufwxilDY68Z64oVT2APekAkf3SPXNCqM46Z4py/dAOAScYpGbIB9TxVag&#10;IyjjgZFO27cj0ob5QRj5moU4Uj+LPSpARV+UcGlVh9PWkBO4DP1oZdsgIFO4D6Rhye22m7vUc0c/&#10;McHHvSExccE/n70obCrzjtSKBtxnr1pu3cCpAH9KCQUHbjdjn/GnA7MHqRTVI5GByetLtOCB0ouO&#10;47aNwBO3vT1XpgY9KZtK4PVuKRmKtnHA9arUoQDqvQ+tSL8ynFR7fkyPxFOG5WPJAo1IFwysSvH0&#10;oGSp7nPSnZ7DuDn/AOvTfuN14NK49RNvykDgUN82T14wKd1BOBxSYI4HIp6lAqnBxRk84B565pVc&#10;DPGTn+lN6jnPPepIFztxn9fwpQe3y0ijrzzmnbVxg9KBsE9+pp27a2QPbrTcAnjdn60LnkHpQIfj&#10;5SaN2EyevWmLlSdo+9+FO5bIyMHoaABvlU4GT6Uu75lAHbmk/hwfpSrnkA4OT6igrUccDJzzihcr&#10;0NM+6hwcjNSdO/1oDqKOF4OKQ4Ve+aXPboaRtwGFIA7+9AxOe4wM4oXO7nBA9KVRuXrz707aH2kg&#10;igBjD0z15pwH4EelAUZalZRx/LFAric7gcdAaXzC2MAgUvbFBjGOCOmaBiHHzEHn3o4XC4+bP8NO&#10;8sHOeB/OhlAOR8vbg0AJypYHBGOlIwOMY+lPA+VscfWkb7oXOe3NAmJGNqAdMnpTlXrkYOc/ypFX&#10;5T0JxT1G5WGcYOOaBjWX5gen9KfIp7HkDBHWk/hbH4+9LyRns3egnqJsxHycc0vI7/j3oYEoBjkH&#10;t+NL/dGc+445oKEVfkzkk9KcfvFe+M/Sl2lR198YoOFbpyw5oJY5B8p5xjvS/wATZ6Z4PpRy3Hbv&#10;S4+UgetAgUfMcjFCptcdCcetSMu7bg8Y49qpyTm6kNpakRzgZaeQfKv+NAF5mHmxRAr5knIXvisa&#10;7123OoXmn+ckc1uv70twBn3I5rCb4hWGi6peG6Z7gWaMrSquAWA7ewryXxF8QbPVrkPZ2qlZXZp7&#10;iTguT2x2H86Ckm2dF488VWckVi8cy+YoZgmf4c859c15l4k8Ty65qh2x+VbsAojXoO1VNe1hNUug&#10;iKVAGxR7e1aGg+G2ZlnvAVjX7q92+tBoty1omlNcQjccRrySa2hNHZqyJtX8OKZNeJZx7Ewif3fS&#10;strlnUsxB55HpTZRNdah5nyj1xmqUlwG4BqOaY7+eB/KoJG24PemAlw3zDJqKabaACMfQ0jYZyRj&#10;HtUbuGX5Rk5xzRqWEkxbAUmopMRwg+/zCmKUbJXIz1qu0xyVB+Udc0BYl3LuOB7mmbgueMAelQNc&#10;Y6DcM4phmd1J+6KCrFoEMpPXvTN23PvUQkG70yKZu3sQuSfbrQVYkV/mbnHOBTWbLep/WmySFV+X&#10;rUatxvJBzTuXYkdg2NvHY1HuPToc9cUbtyjCgGnbSFBcDNK4WIFZo5CF+Ud6kBBYxsSGboT0oWQ4&#10;+ZcHtTJFSRlDLwPyFFwsO3MFZdwZvpS8iPjGepHrQxCRnC/NnpS7m4IA2gdPSgdu45mypwAe1QSZ&#10;hjYj1yOM1JuGSDwKFjG/ruXHSi4W1DnaNvzEjPWnsvbv3FKMbRhMYH0pnJk3E8jovpRfUdg2lZM7&#10;sH86YYWViC/HYDtQZGRGPyhmPNJkeYPvBsctnj8KVxCJGWVsNj3x1pioeMcc/Sl+dQ2GwuakjwvQ&#10;ls89adx2GPHtXqcDinbWZiVydvIBPWlkJ6r06U1gwUYwD0NFxEsbHcSx+Y9qF+ZuT8oOce9MyrMF&#10;HapFQCQngcfiaAIFjP2jfuIJPRTVrcVYBwwXPrURw2Vxj2p/90ZC+madxWJd6bwADGAfmLNmjccN&#10;ggDOBUCxtGx3yB+elOVx82Fx2p3FYuJMq4Gc5HNSecJM7V5HaqO5o42428cVMqldo4AxzTJcS7HI&#10;OM8ZOamEwLnoR0qpHjpnLCpF+7x1zTuLlLqyoo5AOTgCnxzFcjgemKoRkKBknIPFSrIu71NFyGi6&#10;sxHLdPSphJubkDAPFUPMDfMG46VIGEaMd7Et69KepNmXiRKxXHbOap3dn5jYZcgdBViFwIxwCMen&#10;NSrhu3IpiMc6fjAC7fYVD9jNsxO3ac+tdCyoANoAerH2RWjVjHuPSpYalzwHriaZeI00uzy5I9ue&#10;xJxj9a+l7PVlvLq5GQwjYKWxxyAcV8mXln9nYL90hgcjtg5r03wf8WE0azngkt1ufOkBQ7tpBxjk&#10;4P8ALtUMiSPc1kEmQD0OMCmsvYcHvxWfousw6hbTqpDPCgkfHIHB4/SrVrefao32rgowDqecZGR+&#10;hH50jIfzxSbdufQnmpDH2qL+EAZOetADdm0N9aOVx3weacy7Q2Op9aQ56Dq3bFACMvakXhaft28Y&#10;5FM/hJHynPPPWgNQZcZx9TRtGMg+5pdudyk9qBlVI6H2p2FYjKhQe2KYFAYk+/P50/8AjJxj8aGX&#10;aw/WiwhmNpXs2aU8swz9aVlxzgijBDe3sKRQ0rhcd6RX3E+lPZeMrSfdGO9AagewHXGaYnY/dp6n&#10;5hk+1N27hycU/UBPbvSbTtGMDmlwVwMUpA2hQeB0pANwdxJ5NO+6vNHbHTnnFEi9cfSgLjGbHQc5&#10;7YpWXCjnkd6aAdxHGehp+0evtVWAQ/d9zSMvQ4wO9H3kJxSbjt9+lMBob5iBz2oweMccYpOVZiDx&#10;9Kfu2nb7dagCNlHJ6Ck/h455pcMI8HlqT+E4wNvX2oAVh8vHTPNKPekXPbp0470nLY4wc0ANXDc4&#10;wc80cjAzj60u3CADrzS4+XGAM0AIPZsj6Uc+lLzuUdBTenIGTQAjL+VN2gbfXrTsD5hnA70ozzjj&#10;3p2APu9OKFXarDrSZJYjoaA20YPX3pAGOvpjFN3bc+3vSrJ1A9Kbu3YGTk0AOXO3JGMnmo5PmKHo&#10;c/MKkK7QOeh70xf+Wnr3osA9yPWm42r1xzS+gprcqVPPIJoARs7gCcn6Uu0c8devv9aM4YHB96X+&#10;EAAD1oAZ97g4zjr/AJ+ppfvcUrA9h9Kaqny2JO1h6c0AI3580fdboPxp2TxjHPtTSORkbgKAFVdv&#10;OMetLxsznPfmm7iuR79uO9K7blbHYcfWgAP09zzSbeCQcGhcr2wemaGXbgAZHf8AyaAG/dbpjntR&#10;gD86cuWJOOcd6Ycbhzx04oADlcYNOPCgd+lJjC8dc/1pWyVIJ47U7FdQZflz1bvzTV/iX8qUqFLc&#10;9jSKdzfL0o9RjegBHX2p7KY26cHpTNw2jFDHcp575NIgMYyFz+VIjZZscD3p/HrTAO+CD60ANZVY&#10;4APHHSinMwPUHNFPUshZdzKV7U5lO0tyc8fSnIoYgD3pNuBnPB9agAwe3Whk4IPBozhcEcUZJXt6&#10;0AIrdhQfl3jpk/hSr+tNJ60APH0HrmkZiJCMZHSmhvlx2z1pPqO/rQBJ/EcUoY4GBTA2FAGMUnvj&#10;260AOdto5GPxozkDH4ZpGVWTbg4pVX0oAC3Ix+GaVeVA7j0prH5sc0KwVeOmaAHbuDjnPcU3cF4/&#10;WjcO3+TS8nIwMdwadgFO5eg570M3fuaa2dvdSexxRzz2xSFcUEgEfpSn+RpOeOPrSt3G3j3p2GBI&#10;5ODnvRn7uTx39qBwzA880m0KwGCKQuo/sCOtNVtyrjjk5BpWULx1wcnFIqj3osMORkDigMdvP40f&#10;d2licfSk/gBJwCaCbi8qDgYp69MDg0Y+bgk+tJt65BGKBDuh+92prMVAJFKuV4H40cHhhz60D1FX&#10;5o8AY/Cmr+73A/MO1KCWxxijd1BHTrQIXpz6+lAbHbHrSfdz6dKMbVCkZ20DuHrwfpTlUrzjHpTR&#10;1xihflXnv0BoESbuB2+v0peAx5GPyqNeVxkA+1PVt2QePXjrQVqCr85UelKV2gA5prZ3cilZugzj&#10;ntQMXyzluTgGkXJVgBz0p2zGQfwpv3flHNABt7Y4FPVuR1x60xfusAPbmnsPlIyQfYUEBuOCAeD1&#10;NJjoO+c0KcqSS3504Z6AY+n/AOugsbndj/PpUg+8VP8A+umZ3NjHSnHK5/pQTcd/ERS564I9KYpP&#10;f06YpzcN70CDuQPpzQuMqOmBihvkVs9etIGXaAVyKCrjjuGRgYBzilYeg5NNP7sEAscgkmlZvkUj&#10;p9c0DFZevA5pjgj8+pp7Z4z1xSd+c9eaCB6N8wHf1pvAzx3p33W+7gCjaRjjIJoK1Acq3FOjXMbA&#10;nO3nFIQNpA4NC/L8uePegkdjKg5zk/WlXONvU+9G0quMU9Byp/DNAC+vHtSYO7n0x7Usf5/SnMu0&#10;9COaACNSGxjk9aeylce5wKbLIIo2lZgqx8k/hVW3uHkZrmbEVqAGXJ5f8MdKAJLy7SBAC21s968r&#10;8efEI2ry2VlLtmbKyDb0H1/OovHHjK0uPEl9IbllsrSH9wm3G+U5z+Ga8S8S+IjdTSPG26aVsux5&#10;60W1NEix4g8XStG1okrMJf8AWFT1xisGC6mu1eOJcHcPlrOhsJtQvGCYLk4DCvQvDvhdbCFZZQBN&#10;3qjTUXw/4fSyUXFyFebGFVu1bU1024KDkYxj0plxIsamsv7S7M5PrgAUBYlvGLuRmqskm04796ZJ&#10;IVbk/Nmo2kzktw1BVgZt7HJAAqGaQ8Y4NRySbcA8e1RSSF2z26UDsNmuPKjPGGNRySGOFSxY02SQ&#10;DJ6Y71FLITnPX60FWHGRpPlGVB7nvVRnLsVBwc/nT3YMsYDEFG5qNnVVYLggdKCrCTPtbavRv0pu&#10;7dHtJ2heuaZuLFcDnuKPLYzE5BUjOPSi5SQsbF5ODk9qVZyzYDbQCR+NRN8rjB280wsFOe+aNS7F&#10;iRtq9w3rmhSrR4dvlx06Zp2CvOBtIobbt46/jSuUBxHjtUUkhEyYOCTz709z5a8/MG7elMZo1QZ7&#10;d8c0rgTSLkEA4NM428H5vrTGkKYz601gWkzuwfQUXAkdXMRUnbu60bVhURgYQ9DnJpjK7OoOCByc&#10;+tOZuF+XOTQOxK211II7dKasm1sAfhTGfYCMZPTHrT8hV6c9DVahYmVvlwOvqDUPllZcsPmPTnNN&#10;85Y1Cnr2XvTlIk+bOakLC7Rk59Kj2/LjPApdw444pu07jknpmpuFgf8A1eCSR+tR7vJXDGnhdqbi&#10;c/Sok2ySMzI24juOKdwsPPzKByQeueDTlTPfP1pVj3Ljp2JNEbDdtz0FG4WFaPa2fvJjj61Kjg8c&#10;UwMqgn8KFVXfKjn3p3Cw/I4XvT44xuJ6moFx5mB973qUZIPPA9aL6isLI25hxznNKzDcuQFBo2Zy&#10;elRD5owAMDk0ATyMAv3s9qkV/McDI/Gqx+VeO3FOCmN/lP3hhhTuTYteZ8zA9QccVIbkwqDjGTVJ&#10;GKbgc8dTUvmcFQT1/iFVcViVixl4zzzxVvBVsFRj/Z/rVNZCueOlSedyRzmncVi95gwBT1YLlSCT&#10;joRWf5zg4xx71Yjm85lDAq3bmi7IaLqPuZRjb2qwJ1VWH8Q4qksjD5cdOAamWUscY+bNO5Ni1Fh2&#10;HHNbNqVjwWPfpmsOFl8wg/eq/CxDDc35UXJNK5t0uN+4DLdT61h3VibNmkEe5eoreh/ecHn6mn3F&#10;r9oXZtyagTI/B/jC6t9Ytrd7mWC1kYCVcnGByB9P8a+kdDaOe3uLiJwUuHEnPf5QP5CvlK6s3spm&#10;ZWYNG3PtXqnw3+I0afZdMuyUm/56nofb8qDKS7HtLheAeTTAoDDAz7Vztnr9xrWpTWsVvss7ZwHu&#10;Nw+bPIwP89K6EY3MgyWHHFBkRthQPrSceZ97nrUoX7vU96a33uDjtigkj2/Lk55pChkjA6HvUm1u&#10;xz7mjBXOMH6UD6jZMrkf0qL+KpmY7ckZ+lNXJ7Y4qx6iN9eO30pm0b/Q0/b83I/KmsvPAB9KBMX1&#10;9zmmruGP8KXhmPHtR7GgYkn3SB+VR52kAk5qXmmMPlHy4PeoF1G/xAdKQjbxS7juLHkmgfe9qpjE&#10;GeeOAaP4VIA+lIMqvNOXOwYPX72KXUBD93gEevNJu/d9T+VKy9c8Ck9sU9RWGr8vPTNKvyxkdcni&#10;kKn1pw+6B+FMGM7EGlxtGMd6QnqKd3I6VA9SPaFyB37GkXr/APXpcbBtGSKGyG6VYCSKfLx90/yp&#10;F+8cjtzTvXPFHQ9evHWgBuMR4HAzxS7SrYP1o+6pGMemaGPtjtxQAhUZIHWm89utLnLEYoK7cZGO&#10;1LUAP3uOp4owQx7DrwaG+9x3HrQv3T6dPrR1AjxtXAGMml/1YOB9KXlVwF5z0o/hxyTQwAtkcDpT&#10;W6ZHHrSsu7PbFAXjGMHoaNxakedxyuBRzuyRwDilZdvQd6iaRftAjAYFsn8hUjJlHQDofWm7Sr4z&#10;k+o7UrfdAxgDil42t/DzzirAOOAR+FCqNpJ79aToMAHPrRzjpt55zQAYxQrbVK8E+lO2/Nk8c018&#10;78L07mgBMenrij+9wBTnPYHjNJnbuPap9QG7ehGM980bdrHHAPYUbdyqe9Jjbg8daeo/MRh8p5wc&#10;4xS7du9T9KFx83AzntQuAOnHoaYhp7A8+w7Uu3K+hobP1FIeV28+9LQBD938eg7UjD5toHAP86du&#10;HIxmmMNvXg+xqQHADH/16efu9ec1GvystOKllxnAzVgG0eYBjdScjIX6DikYFGxjJzR0XHekwE2j&#10;edvHrQ2ehxjNO59McU0jvjg89aLAIRtbBxil/ibj3oXuOg96TGDgcY5+tDH1HFSpODjPoKKbu9f5&#10;0UyiFVIkXtzzT+MnH60xj6UKOoC5NZ3FqKzA8AjPYU4jgZOT3pu4YHHPrik+7n1pBqLnbn0o4xn3&#10;pNx256n0o4ZQuD9DQMC3OOopNw45we4NK33iMYpFUHc2OaBMXcOnvScHIHSgqdq8c56U7b+8P8qB&#10;dQ/hz6UbWwAD7U5TjgdaG+TjPfrT3KGHO4Z65xSqvzHPTvR6gcDPJpOd2D+NIXUXGVyuMA+lOVVy&#10;w3c9D2pG5U+vtR0zx1oZI4Nt4xjHFM3HnoPpRw2cDBpGXDZH40AS/hxmm/pzik5Y/LTeNpwcHvTZ&#10;TF3bfqelP3M45525xTMdiMnpSv0wACaeoagMruHv2py9OgzSL/8AWpMEqfXsKW5JJxtAI6UzgMOf&#10;wNNDYAB6ilYH6GkUyRW25GOfSkGOvfnrTVX5icY+lL6/WgWoNjd+n40p7k9aT144HNByy4PSgQrH&#10;5sY/AU/bt7dumaa3cd+1IrHoaADJGNwp+RkgHmkOOBtx/Ok3fN6f7NBWo/I24Oc9qRVHORz2pT86&#10;kgc96Z2x6daA1HKnl7l688n/ACaUbcA4IPI/Kk6qMfkKFJ3AHgZxxQSB+9jt9acV+TmkZtvyGlbK&#10;quPloLA52gHvxmkHHHbOPel3ceh9RSbQF+bgUALt5+Vj+VGArYJ4p0e1lK4Gff3oG7j5eeaBMXGF&#10;6AYpsjeXtbk80Plc8Uv8IB49aBWF3BhkcY696fuHb1qP7q4AJNO4PbBoHqDcNwMn607bnpweOtMU&#10;ncQox7U7+HPQd6CRzA+Wc80qooUE4FN3dQvpS/e2j8/yoK1HNg85x2pNm1QBwKaG9OR7mlLFV+lA&#10;MfgbSBz2pyx/N6Hr70nqeCOppQQuXPA6CgYv8OejEU7AVTxUaNt+UevNSKoC85GaCBjDqR6jjFIo&#10;J3A8c9Pepdp+YcAc03G0jA4oAkbKr9RRGNq4596RQQuBzlenoakjUlMn05pdQBfp+dPOVIIHAznN&#10;Oh/dyDnn0/ya5zxhrdxptrNHADG1wwgWUDlGY4yKZWozxv4gt9M8L35aTZPN+7jH14JH4Zrz3xZ8&#10;UBeaW1nZbrcxRBTJnIzjFZ/xx8RR6Pb6NoglDyRJ5krbtxbgDB/L1714hqniB5ZJIYjjd129KWoz&#10;f8ZeLv7YktYlXZ5UYErE8ytXF28N1qmoCC3I64k9hVqzsJbqRE5LnqTXe6DocGmQZMQ85juLd6s1&#10;1DQfDkGjQ5K7pTyWJzWx5jMre3FV5JSruScHsKhaVlVlzx60AF1IW4qju2seTj9KZNI3IB+nNRzT&#10;FUAIoHYSRtzZ5qCR/l/TFRtIx3DvUfmHIpXKCX5sk8elQNJxtNPkztHcf3qqSZbL7c0yxZCG7/lT&#10;WX9yduct696MlVBxt7cUqybl445o1LSIJPlhKqOc8t6U1mGPlT5SO1OZlbI755pnOQB+vapLsIMf&#10;JtBxn8KbI3mTSADGOTTvMVV7CmNn0x60DsM3hVXJyR7VIshGeM/hTOBJ7YxS8KrHpSuMfhtwyw20&#10;95E+4o4qsF+bGD83WlZlbCr8pzjmi49SYsDwDigcrjt05FQnfG2Dgr3p0k5yAuMjrSuOw8n5QBmm&#10;rnaDnbzgUxZs5BODnkYp6ntjDfpRcCVYmjIPRWH50cqeBjnPFNVhHGSV3PnFNyPnJbPcL3ouOw5W&#10;XcxJbJOeRUjAY4P51Ejq2cnafehlHmYLZH92i47DfJ8yUEcuOd1SxL69fSljTaxweGHTtSKgB60h&#10;WBvvdQBjNB+UDjkjilX+IYBJ9aVRwAo2GgoZtZWKtg7uQB2qNY387ywuExnf3q2qrne2A23GDUbM&#10;pk469eKBWDZsUkMoA67x19qh/iOOS38IqSaRWXJHGPu9+tOC+T06igEiPyztK4IB71KNqt6HFDK/&#10;lgZ71L+52kksG6ZxxQSQKoZs5O7oM0pj3Ltz83rTI1KwjOc9KdGrqytkYXk5oHYlj/XuabsweDnd&#10;zTpCx56E+lS+UojHI5qxEDL0Ib6077y+noaIwqrgYApZkcqAhAA60BYZhixwAfanxqJpGJX5l796&#10;apYEKMY9afn5myAKA1JI42VfXjJpqsxz7nNCy7V9TQzbVU4GD6VRJLktgkYqXdhSaqxM7M2Tgdql&#10;kYxFVHJbmggtQ3O9hg8frVs5OCjYOec+lZMIKlm5J9KtKzHAU8etWQzTV9xJGCQetXImLY5wRWOj&#10;bRz9TzVmKRlbI/AVBJ0VrJtXGcc1rWswHzjIb0rmY5dzKBmtOG4KqoB/Cggs6hai6TPQ5zXPLLLa&#10;XW8HYwPX8K61cNtXvjmqGraUtwA6jawODQK5s6B48l0rT0tkuAkl3dIZmKlmCDHv06/nXtuk60bz&#10;YFjEjy87umTz2/Kvk67aaG7BQE7W4wOtd74T+JLW/iHTTcFo4ETZI5JOBxk4+gxQZyXVH0YLkeYE&#10;I2k9Vp+wBTz/AI1y9r4mt9WsryaLDSwI04UNyUHIJ/IV1MLCaGNhwGUE+tBh1IeVYL7UmQqndxji&#10;pWXDA4yaZtODu6YzigRGynjj8DScr6Cl6qoGffmjaycfyp3HcX+IUzaOvenr9QDTcHoDzmncYz7v&#10;Gc0khHIx19qkkHYUxl5pgJ0xj1pjZ4/Wl2nepxjB5zR9BSYmNOQDgZoU9cDNPx1BprEcgcUajE/h&#10;K9KQcEccUpUDnGAKXb0GOaYBIu5ducHsBTeDH2DKPx5pxHBAAGf1oZRu49KAGKpGcnpQF+Rh+VG0&#10;cjoM9qdx04/pSYDGwOSMf/qpGGe1Ky+/NIqjdxwe9HUCNf3jDBHB5p7dfQUeWFyccnrS8cevejqA&#10;3aMjpSsvQDr6UinOFI780o+VsdaGA0sGXHoe4pGH0wKVgQT2FD44BA60uoCbflBHB60EgLkj/OaG&#10;74HakwOlIBQuCQenvScBQOgHrQzfe4oG7gr27d6AGtngDihlzxnBpX+VRg9KThiSBinqGuwNk54w&#10;KavDH/OaVvvegpIwcA9hVBqMZtoOe54oZhGemeKVvmbJP047UwZViAeO+RSsA7bt6/K3ejbtXB65&#10;5o/vdeOtOddrAH5vlyKYAw5GaaM4Of1obLdT+FO+ZcKB1HSgBGGOOvNJ/F7+tO2/MT2pD0JAyalh&#10;1FdflK459aYPTHOcU8r2A6elN45+uaoBDwpAHy44puAqoq9h3pW+6Oo5pGO5uPyHFTqAvG30PU0z&#10;txinc7TgZ7U2jcBcnoOKRl2nnpn/AApFJ55xkf0pRhlwDjHrRqGojdx0GaVl3L2LUL3AoKgcDoe9&#10;OwDQ23A604H5DxzS7ef50IoWMg5Uk5qQFZDu3dDTeO/HNOPzLjvTHwF6fWgBS3zAdRjqPrTAcMcD&#10;Hr3zTuONowaaw29/woAaQVCnpzik5O7jOadt6emetLj5c9aAGnjjNFIys2OcEDmirHqR9WwRg0fP&#10;g7cUfex0HpSjduPfnFZdShn3lB6Uc9Ooz6U/ywvA4J5FAHQg/wAVUAiqdvIzjrQPlY9/XFOZiGZc&#10;cikx82SePT0qQE+7xjj1pf7wI4zz9aUHAHGDSD5VweMnigTAN0BoOCMLng9RRjaSAfakHy/KDjNA&#10;tRy/eOetIvcHnn1pOF56EGl3bvxPNBQh+XkfjS/gTnvR0B74obPOD8uOhoF1F6fw96T7zYA5FC/N&#10;weDyKRsqQe+ORVah1DIA7gdxTsgrxxnij14pVjwuMd/6VJIjZAZfXgc0kikKRj8KcBjHPU96MfKQ&#10;eRnGO1UWMbcwbHABBx/OnY3YI45pQvzMOnHPek5UjHOT+dAmO2/MwB2ijaNuM4PrSDO48Un3SQAR&#10;SsGo8ruXH1NLj0x6GkUbeCOc0zn516Z9e1INR6ldxxn8aQjHAH5U0t0Dc/WnhscEHkkYp3C4nHJP&#10;IodflJ7ZzTeRuPGCaXopGMUg1HceWPXrS4G3jg1HuPC/pTt20sOhoGSqzKxwfY0mwbsdcmmFtvJ4&#10;3HPWlJ+lBNxf4umPWj7xHXP0pMCTkZJ/Dil3bZMEc+tAgUncB0pcMz5980ufmU9PWlyVb+dBY1gO&#10;SRR+vcUo+YHPpQkewYzk0EB6dhQnBI6iiQBT79fpSqACMn/OO9A9Q3Yzubmns4xnvTcYPTmk/M0D&#10;uPxuz1A/KkViyAg85xSKSh749Pek6qRjtQSP47nHtigNtUkkjnFN5wRihRtYcZx1FDKuOwG3H+9x&#10;j1p20dcZNMXPc49xTuq8DGeOlArh/EUJPvTlxubBP1pnR+RzilQ44zg0D1HhBtJPPbFAU8gjijn+&#10;770oxuHGO/XpQSKq7Q3GcninqoVRx3zikDHaexo2lV9fWgBTwhPQelSdl46UwrtXgHFOI6Yz75oH&#10;qKvqf5UnO1ulLwSeKXaVY7vyoEPx+7UdCBzU0eEiznjmkVQufTGcH6UiyDy9uPmJ6UupYkn3oHGN&#10;pySfavJ/it46XTZxZRqrlP3o2nJLc4J9K1viZ4+bwzDCloViu13fK/Xnof518va9rMt1c3L3VzJL&#10;cOSzyOckknpSsFip4g1SXV9TmuJ5GluJGxuyflqC1ttx8pFy+eSO9ZthI13MVA4LfeNd9oOjiHa7&#10;DnHStEWkXtD0lbKMO4zI3b0rYYkR4PXpnpTRJtjIC/MTzxSTfMpHQdTxQUQSyc8dhzVeaQheCeaJ&#10;jncBnd0qncZUBw+SvRe5oAdI21s5zniq91IEXkZ7GhnJ2noahupAWxk/NxRqWQTXA8zKDgDbxSMz&#10;NjGMdCKiVTDkEhjntSSSLsBIyO1SadRZlDxxjcQV5qOWQ7SCcmo3YrCMvlqiM25sHrQMlY7tpYE4&#10;NMXEeduSO+adIx2nb94VFuIXp81BsLlsHHAzmmsx4AwCezU/nbgfjTOQ2D2pMAbAUDABpu49CMCk&#10;C7RwcnPenqo5HUk9DUl2G7drjGMUjYMh3cDtS7W3dOBTWYBgrLQFgXONx7nil2hgNw4BqNW/eOAW&#10;OOKkXdtZcgZ9Kgqwxl25APFII/lxkj3FPC9j+tLghwOvqasdhIVAyPTjml3MiqDzyQcU7j5wD82O&#10;PrTdx43EZ6E4qAsO3Fm2rx/tCkbCHaeTRC3ynqB64pj4b7v3+g7CrCwLjfk8dhUscYyWYgHofSo/&#10;9UoDjDEc46U5VDqrA/WgQ6Jm2EMctQJI2lUZO9c5B6Gl8sr/AFoRT8zdMdKAHjYzEs4VaeGCtjdj&#10;NQlOgKAg9acuOp4+tK5Y5s9xj+VMHy87sheMYqSTO3pzTSO/B9qYDZWAz8ntipVYso2nA96hBO4k&#10;j6jFTnPULtA7DvQTYVS24BivPSm9Lhl6AjFOiUKvJ64IppZfMGfvCgLBtVfl6c00xvtY5xngVJGU&#10;8zcyBj/tU+ZVZW5x7CgLEUsZWMhQTJkYFTDleRg1GyYwfQVJwyjPDd6BCOSz7l4xwfSk8zdG2fmJ&#10;OOlEafvGcsfpUmdy44z3qvMBjMVGFAz39RUfBzuzjH4mrCqF5PGOKRmCt/tAZxTII44wOR6dPShP&#10;kAH8WOuOTStvEZYAe2aP+XdSAS1PqSS+WI03BeabDhlBI+bNIshKnjk08KU2kD60yARSrFT1NSFW&#10;jAKH7o/Ojnk9+lR8sdylvSgTRegQyLuPJXnBOKsqyuEJ4PXis9bj7wKcjr71dhBVQ7LtyKCGXUby&#10;2G47T6Zq5BPulA/rWWsitMSx5rStsKucYqtTM3Le6McgGAR61ckIkQAevNYlvI7Nndx2rShuPJbJ&#10;x8x24o6k2KOraeSgbb93PQcCuWhZtOuiyknPByOtejGNZF+Zc5rltc03bISq4VSTgdqkRv8Ag7xe&#10;tjZ6pFLvd7yNIgwblVB5/DFe+aLqct5cQSsNqPEq+X2XjrXyNHdGC5HVQp7133gz4hXg1yOaefoN&#10;m1Schenfvim7mUon0tI4WRVYYZj8vTmo/LLO+eBmvP8Aw5q02reKFu5Lp57ezQ7RJwFL8dP/AK1e&#10;jwv5yk8HNJGbINu3cAeO/FHNSMu1ipGPQ03buXAHsarqIjKjOP0ppXDe46mn7QpxjmlHzcEY460w&#10;GHjoOaYw255AqTr2xTCo3c8e9ADWpPT9RSso3ccnvSMMA+tA2M2nceKMfMcfXinD0pG43L93FA0N&#10;9QM0btvHUetBJVhx9KXp04OKgBuMMDjvSsctwDnOKTnk05vmkxjGDzVgJt3dj1pFTv07daeq9cdC&#10;aRlIPA4pMCPb2pQoUcDHPIpc7dw7560m75T60agHTI703bj+tL+X0oUADvnOKYDfwwOnFG3rinfL&#10;028expucZ9c0AHOSO36UzgjGO/Sn/wB/PBGPxpu35sGgBHX5eOtG0bvT6U726dqRT8o74/CgBGzu&#10;akY4XIFLu+Y/Wk27lI/WpYAQCvQc1GeOO9OX/WDjOKOp4A96oAwOARlu9N52YPFPY7WAAyfQ9qQr&#10;t65wagBuDzntxUbqePWppAVyByPao2+6CetWAgIUlcdeacy/4U0HqfzpwXhTn/PFADQp3bccjpS+&#10;mPSn56/WkXhwMe1AC+gIx2//AFUgyucd+OlH97NL1U8cUANwehBFNI4OOvvT9xyB+tNVR9KAGsC3&#10;P+NN29eaezEYGO9NKlWxjr7UrgB6ZpFXkjv7UN8wA/M0cr246e1MBMY6D/OKbyzMeB2qTsR2zio2&#10;XG40FagMjp0xR7scAe3tSqvI4GdtLu+XBGD0xQLqI3y5xR0UEHvil+9npkcHNN2lWJzxQIUYUgdC&#10;O1G35T6d6awwafu+VscVADWXbIo6+lIIz9ak46dMc5qNlKrgHv8A1oATkKAeDzxSHHA6805R1Awe&#10;aR1AY46Dr+tACeWWYkceuaKd+NFFwITjaSuM9/ejcVXPfPrSsvTJ7UzleD0+uaCx/wDEF785xxzS&#10;N8uAO1JjLdCR35pMeo59KBdRG7lR7ge9OXjt0pq5G4dPSgcZGMcmjUNB3UAkY49abypB7+9KvPvj&#10;qDSZ+9xw3agYvDcAY/WlbG1ieKb/ABcHA7+1Lzg4FLUgVcbcGlJ7fpSbcZGO3NN4/wAf8mmAu35c&#10;AbT70pXr1AApVw2ATzQfc5pdSwRdvfn/AOtS/WmMxVcYz2waXPy+vNPUgd3I70jZ2nGcikz5bEjH&#10;FHRcBevegAOWwMDrmlPylvSm7SoPT60py27HXpR1K6iMPm4pf4QT1FCg8g0uMKeM/hRqJgflUe1J&#10;6e/NIfmxkd/8ilXLcYz70DQqsevbpSlQrcfjTOnGOKcucnHc80akir97I9aOCxyce1M+6Sc4HvSK&#10;34evakx2JuGzgHmm/wD6qarbeDnHpTl5zxikIVuOnrQVBz3J69qbGBkAceuad1U4/GgsGXcB7U7A&#10;HH8qiVvmxinZ2nFBAMu1TjPU1LH0IPBHtTF+ZcdOaXp9c0eQCj5SB9RSqxAOAabkbscgmnAdRQAd&#10;wcdqXO3PH4Ui5xkdqCORkUAIxzt7Hvk0o9ff8KI2H50ox5ZwScfWgrUU9OppVbao47UmM98fpS7R&#10;+AoJA5YDtgGhGx3wfpS8FjzTdvzZzgCgdh24Ak0ir1wCKVewOM96cwXr2oENbgnrz7UcjFDcrwff&#10;FIp4OeD9aAH7uQR0JwKeOOn86jHzc4Ax19aeccjkfhQVqO56cUu75Qvf1FNXoSMn1peG6DNArj+M&#10;n8sUYK/d+9Tc4bFODBmIwBQGo5WIU849qXO08AmmL14GfrSr904zn1oKHj5l6d6maM7SoGf9nNJG&#10;ijg8460lwxjtzIi7jnH5mgBlxeJa+SjkLI2QqE5Jx1rnvGXi+Dwzpclwrr9qjG8Kx4q3qjWv9oR7&#10;28uWBd5Zs/MCDgZ/Ovm74s+Nn1LWpllI8vlUhXooHr65pJCRzXi/xle+KNWm1O9k5lP3MnCiuKuJ&#10;mu5n3EqwbAPr71NdXDMrum1k4xn1pLK3W7kQLGAzHnmtLGhteE9Fbz2kblSeOOK7u3jWLI54rO0a&#10;0+zwBVAVfQVoyfKpQMckc0itRPPWMMctjP8ACO9JeXH7sBcg96jkZFhb5uB/OqzSFgSDQAnmHDcA&#10;5rOmcyyKuOBVqRic89uBVYZ4JPPtS1KQ9pB1PG33qu05VSz4P90d6JwArAcE1WaQgID1NSy7dRGc&#10;eZg9+tJJjZ0yKjkX5uVwPrTVb5SwPyrSuWrjZBu6imeUoUNyOwp7MME9u1M3E8dOelFyxdw3YPDH&#10;tStjysEZOeD6UxgOTnnGKRW29s460XNdRqTKr7A2SOoo84DdnpnjNQxxhLiR1zubkqae+3IZlwvU&#10;5pXAckgbscelOkYCRgrYGOBUMJbqoB54x6U9sbsY5qblkrTBVDZ2joe9QPlcfxdRRLMVhVFGDnOa&#10;RcrGQq4ZqQBEW3NwM04yMox0OecCmNG29cKUIXk/3vrUm8N2yVP5UXAGk5AA69eelOVmjPTPPekb&#10;ZnpkninqUWMbhwo49qLljnHmRkEcdOKjaExoMYwvcnmlZhtAHykjOKXO6M96AEZd24jp0poUKBzx&#10;nrUsu3YcjHpgUyPDQ/KCe2T1ouFmC4ebaRyO9TbQoABzzio4mDSENhQo6+9SR9+gHWi4DWjHbj61&#10;KyFVOOM96jkbaWA6jHFIrjzdpzmgdh21htGQQKVtm4kKS319KXcyHJIC9SBUyqOu1VJ6nFAWIl+b&#10;kcHNKwMf3eD9KcYwd/HUYBIzk00wkKgGMhefrTuOwxu/XNSBfkJPFOEaptGRu707y9w4PGaQrEEI&#10;3x5KlT0xnrTioOPepNu04xhRTiuF4Xp6U7hYhWNtyg9O/sKekeJNrAt6gU77pXIxjketDSbufu0X&#10;FYdJhn+UhB0pJMIVA4LD86bD83zFcDv71KoG3JwT0+lUBGqsFwOOeaAm3GcfSpFiZiG4Ke3XvRtX&#10;zFUj8qEyB+3aNhGQe1RFV8xSD2xT/Lkztb5SeR9KPJK4JyPbHWrExoj3LtBAUnFTSReXhUbLU+C3&#10;MaYYZJ7elKlv+93McDHFNmbKTRyxso3jdnOMVI0nluSR161YkUyHH4Zpk0KxqMfMcY4pksh3Zk3Z&#10;2gHAVaUpuz820GmABTt6HuM1JH94L270CHLDtbJJOatxhio56etV5ODknCZAxUsNx+8ZeAB0oI1L&#10;SqcjoO5q/bknYOMZ5rPjzIxOeParUbFWGPuiquSa6t84A2hR+tW4VUzK5PA5rHikPmcA5q/Gx4Oc&#10;etDM3c3opt34Go9QgE8bYCgkVSt5G3YzwOtaDN5i7RUi1OC1yzeORmGQPTFY8F55MgKOdwPBB5GO&#10;td7rFgJ7dgR05rzjUraW1usYCgHPHFO5Ej1jwH4wubeR2aVTGwUyr0zt5Hv3r6H8O3i32l2LRuCf&#10;L3tg5HPOP1r4y0bUPIhcnCHGCTX0f8C9ceTw/CkxDPLI0ca98DkH+dUZSPVX+906VXaZdzKOo64N&#10;STOfn2kKwqOOMKp5DMeScY54pdSbC+oxj/Ipm0jIyemAKlC/KR0NMZdvI4OaNRDVyOD1A5odefQU&#10;51CseMAd6b93IPPajqAzbk0jcNinlecY/Go2U7VPfHSmA1sdAeaOjE45pSoIpqjr65pMNhMc89B3&#10;owFX1PQ470rN2PApB+oo1KBl9OBzx1pNuJNxPA425pT9RnNJn5io65pagKwHPfBo2naO/rSsOoGM&#10;0u3apAxmnqBEx+8BwenApOdvcc96kbCnOOe+Ka3yj5cj8KWoDc4U5HFO2kN14zmkP3VHpzxSeopA&#10;NxnpwM9c0jKaVmH9DT8YUt+frVagMZdwIxSFQop2COfzpNp3Yz70XAT17c0RqvlgY+bv2pVx3P1/&#10;SlHAAHXPpTAZt29vqKTt04pzZ+YYG6k2/L+VK4CY6YGBTcdRnAx9Kf8AwnA71G2WzxRqAhzuHOeK&#10;CMc4x/s07cGhA7jt+dL/AAgH8aNQI2b5mwOCelNcfu6ey/LkDOOaRkBUkcjrRcBi9QMdqdwqjjFI&#10;MFyeuOOKd83bpUj9BfTH4ikPT39aGX+7yKQ9Cowo+lV5CFwWV8DoKUqMYz9aNvX19KQ8jpyeKWoD&#10;VX7wPLbqOWK5GBn+Gn9unNJwM+uaQDGX5T1zSNj8qf1AXgDoTUe75sd6q4C/wkcE0zaeQckVL1zT&#10;FAB5wPpTART0GMH2pOV46gUpI3E0hPPPH/66nUBN2B9KVsNwRx1yKTadrULnkAAYp9R9RF7fNnnN&#10;IxO0DHP0pzcDjr0NIG2rgcdakQMB35FBVd3IwaFPyjufek3HnP5VYC87gpxz0xTv6dajZRuGBTlU&#10;MrY4xUAGBuznkU1uucZB608fMqsflPfHpTG4ziqsAi46elFB460UWAhzuTPf0zSrjd90sy+9DN0G&#10;4HseKXPt+GKi5Woxm9Meh4pSx6dKQAbf6fjSctkUXBi8YGeRzSfez2NH3uCOtDYWQ4/LNPUkTaQ3&#10;THNPGG+Uk570rc89KZz/AAijUB+3qMUq4VvSk27lJHp0pvG00APY4+tMGc4pN6sOuKdg9genSlqW&#10;LuKp6ZNID2PFKMc56U1gO2TTF5ht+UHPNUbjVYdPu4oLmQRmY4iVu5HX+laGSvykdOtZ1/pNpql1&#10;aXFzGWe1JaPkgZPGSO9GpJpH26ehph3jjGO3FPV/pzQzc9MetK5TF2jkkYyefWk2lWOKYc9ByO9O&#10;4X2o1JHZ/wAmhmK4Hc9aRmBGcgUhY449+lDGw+XsPpTcnd0xx0pSzKeB2o48wclcU9R6iBj3GMHF&#10;IM+Wc9aVc7SGOefQUu7dwfxpXC4iqWyNpOP4s0Kozz60fxHFPI6DNPUY0KWbGeM05RtY8c9KNvIw&#10;cUnrzzUgPVRzjg9TQo/Ae1M5OQCAvfmnKdrBRzzQAFQCenrRtDEnGcHrRwX5IPODSj5VIz+tACDC&#10;9BjnoKcqjp6Go/4jxz681IG68Y4xQLqJ8qsBknFKuVwcfK1AOBx1pd2OvIoC4oGN2DwaPuN1P09a&#10;TOM4HuKRvmbjjIoFqLkLxtwaXleCcGjcR2z9aVWHQqc0CE2kcUqBlGO2aU8MQPWk3FeKCwZvlJ6Z&#10;pT0OBTiSOAc0fNgngDFAtRFbkY49SaXnkDg0npx0PNJ7jG3PI/rQMcGIQ+3vSht0WcYJNJuHbjJp&#10;fbtQQKoHFO+bdgEr7CkHHGOfanE4zgc0agJgjnHNL97tnmjcOnelHyn1P60AEZCsAc9acFIblsN1&#10;4NN/iB6e+ak/E0ACqdpzwe9KvyrwpyetG7qCKfHwvPBNBY/nAA6mquo3EdnYzO0ixlOpkOFz15NT&#10;XTeXZyMoAZVJGenSvGPjd40uW0GC0QQrbSzhXfHzcc0EFf4r/FBWt4rS0CBuRJPG3DcYGPXpXz5f&#10;6h9qmcszM2f4uo+tXtd1R7ybYAreWPvE/wAq55srFxt3FsHJ5FUjSw5pJGYxxrjnOPXmuo0CyKyb&#10;mHzdeO9YmlWZkZc8noa7CxtDbxhdvGeDnpVXNNTchAEQAHao92Zjg4OKjVikO0cc4pTnbkjnvQwE&#10;uI12oM8Ke1V1lMikIQozj5hT7pt0RJOBUW5RCMDj1qSkVmbaxUH7vBNJuLEg9qdLjLELzVWb5toJ&#10;wQe1SaEc8q+ZszzjGKi8wcnbwvHNJtAlHy846U2Xnt9aB2GMVkkxkjjtRIzbSFAqNfveYOPUUjNl&#10;pOOOvWoNB7KI1Bzz6CmdW4PHcVFJIehFEJDMcN+FBZLLtCkDk01o/lUdSeaazAnjgilj+83PB/Sg&#10;uwsYy7DGO2ajmhDFV3ghfvLT2PzA9/WmMw3ZwPrSuUL9xTsXAHGBRn94FzjvRu3IFJxn8KbFhWx+&#10;pqSx275miRtu3BzjrQzFeV5b1/rSMRnYW8sEcNzT2Yp8p29OCKAIF2rkMWLN1OSakDbvlHHPNM8x&#10;M7XZYz13E8GiM7gwDKeeKkrUkY7eNp+tPRxgqOT3461E27y2z2o37Iwy5H060MdhWwkwbafm4x6V&#10;J5gUEAdR+VRqGZmBB47KeDSGL5l7DIz7VWo7Eu7bHwQfrSxMCuT1HPHalu4yshjyMLxxUQXaQBnb&#10;3qRlkbN3ynGevFPZkUAZy2Ocik3KwBAwfek8tfMz93nJ96rULDoVMmS+GYdPpTSp84DK4J5LCp93&#10;zHimKrK3yscZ6E1ICLtC5AHXH1p3zbiueO4pGVWUAHJzT1XcwCn6g0CsCqY9y4wvHPrTm6nsOaeB&#10;uOB26+1RzeZ5+3Yyp1DDpTuOw1V8tMngk1IrAsBx71FzknqTREp3FcZ3HOD3ouBYO1ty568ZFBUx&#10;yFN+Tj7tQgbSQOvpUlvkKwYgSdQeTTExLhisZJOSOvtUNqvRvlIxwfSprqUbMBd/ct60xWCxjK7R&#10;0xmgkVG8zI5C55qZc5ABwvcUkJG0jkDkVMqiSPaVwBQJjQu1SeR6cULCWjz1YGniTbhFHHqaf5oT&#10;qQM9qshkKxtyN2eed1TooZsZ5x0NVxHwGbBZjkCr32VrVVaQhncZC45Ap3Mw2lCScYaoZ22NgLnj&#10;qKmC7my33f6+9Hkjdljhcc1RJWyVVAPvEc8dKkMO2EDqx7/Wplt1Zj6Y6077P5ZIB+UnP0qiWUv7&#10;NbAbkHuaeumFl+Qn1JBrR88RrtPJpFm2x7RhcUCM6a1/dNnnaPu5qK1KyNgDvVi6bcMrx65qC3jE&#10;e4D+I9KCDQyFUL0JOKlUmPAJ61HbsrcMuCP4qmLKrZxye9BLLELlSMEEir0Le9Z8Z+QGrcR8uMgc&#10;0Esv2+Vn3buMfdrTVgRt6H1rHhbPOcVdhmbOMc+pqrEsvtGrx7SPbFcN4u0cs2+MZ2nI/wAK7dfl&#10;Ck9cVm6lCs0ZXjd7CmQzzdV8gkEAH+4TmvQ/Afjo6GIJd3lG3OFA6Htn9a4rVLHyLgsV5x1/Cq9r&#10;I0MsbAr5Zblf60EM+zfD2sC+tUnlbMsighc9OhreGzCnG3jGK8I8B+PJdQvra3jjjYKuGYEgjHU1&#10;7Lp9002oXkLsrJGiGP3Jzu/kKWpmzTKlWGM475pm3CkfjU+0BTnn0AqMKF5H3ulGpOpFJg57U1QA&#10;2Opp+N2T0NJt+bJIpgMYcFRwKbsDY7D60/y+3PWjvxigCJ/lwAcU0gdc4p8n3sA9KZ0z2559TS3A&#10;Q59Bnt603accjBpynbkDj+tIuCKY0AG1eeuaNvzHsM0ucLz9KQ5LCkxit97pgYo2/L9aVvcUmDnn&#10;j0psBj8KT07UsmF6YFEi7lbI6c01ctGhOCvfH0oAACFxj2NGPfHOaA21uR3pNxXgjH6UANba2cjH&#10;OKeyhQVz9PypCu5SSAOlI3Y9OelACYLU5k6kfSgqRxmjlcj8aWoEe0btuKVgenRlNL/FwPfFC9CD&#10;75NMBJMNu4xTOmQRnPansNuDnPNHrkYwfX2oAYfutjjn/Gj0HtjijgikU/vBQAjrjGBzS/dUAD6i&#10;nHDOFHXPOajKnBUcCgeorcEjdg+lJgLnigMGGG4ZaDndjvS1ERqu7nHsaeVCr6H0pVHUDmjG7I6D&#10;0xTAT7oPGDQyHIXtRwQcnB7YpSSWG7gnpQAnt3pNvJH9aXcNxz/Kj1HJ9qWoA2cAAg+1Nk+Vcgfh&#10;TlZVyMYxxmhlGw/pTGxkijymK/Kx70Aeijg/j9aNo8wLjBxyR60KvzY7jrS1EA+6e2e9MP3mIXGD&#10;ipPuqT1pGUfN+tMBrL2HWmY2sBjIPQVJj7w6nr+lNbG5QR6g0FbDeOhGPrSKNuTkbu2Kft6D07Ui&#10;/MvTGDQSNxznOO9NZW3Zx2p+0knuMdKTd+OKAEz0GACaRl+X1ORRyMHGQTinsAVNADAv3T270ZCr&#10;3680K3VR160pxtOMEdaCwUlTtG0jvu6ig/eP19KVeppNu1sDH40rdyA9j8pFFCqOeKKYFVVK9qeu&#10;GOMihs9OBzTQOvbA/KoLBlCj3/8Ar0beVHvilZtykDrnJpFyGHoTQwHN6c+9R7QWzjHrS47Z79KP&#10;4sdqBdQGSg+tG7DcdD+NLg7TS44xjBFGoxu0knBx3PvSD7p9acPu4xmk3YztHtkfhQLQCO+MEUvP&#10;T+VIvORS7PXj6UDFwM4HXrRxuOO1Lg9SeelB468UAIxAzgcnikVQp5Wm/L8wHWlXKr70AK2A2QOa&#10;b+lK3pnHpSr8o6YNAAucH09Kb83GetO2nkjinUECKBtwRSbQqkAcUuMqAfxqL5vOG1vkxyKCyU/M&#10;vvSMxHG3PrQpKnAwc0isd3sfagBu7jn8KUDaMjpSH5nAOQtLnaxH86NQFwQy4wAetH+rbkEt270v&#10;Ax3xxQG2sST7HFJgO27RjHNIFBYADvTVY5JxxTuFwx/CkA7Z1AGO3SkIG3ngjtTchW+U5JOdtLt4&#10;xn8jQAuBu9j1pWxyDzzTN3oOKdu7UADjOSO1I3YZ7n8qTnaQM5/Wjdu6DigBy+n86cy5GRTMFtoH&#10;A/OjdgHORQBKqnb1waT+9160n3PWlYkAe5oAeuPTntTD2/Wk5GDjnvSnJbK5+lADwuTg8kck0u2o&#10;9+GHYVIM7TkHPagAXHP505mHI/OmcK3THP8ASk3ex/KgB/AP+9zRtHQ/lRuPamtuXpkHrQA5lCnH&#10;T2p6/KAf6Uzd0GM44o3ESdMD0oAl4CjH4ikDDn1zRtHzdqI2VkHHPfFADlA47U7tx1+lJtC4HJHe&#10;k6Hn8qAF+YsM9qezDc3celNzu+h96XtwCeeaAJFUtnrxTyvCgdjSLxnjFL5y26fP0z6cmgDk/ip4&#10;uTwf4ZlGA89wNqf7Pv8ApXyn4o8SXmpRwRXEjPFFllVvU969Z/aK1y5n1S20sqiLFmXIOWweAOnv&#10;XgmqzGSNiG3EdeetA0U3m3M2MknvVG4jdWOOfXmrMcbtGZBtxipoofMgYlA6YOT6VRRpeG41hVWB&#10;YknnNdpG25RmuP0WJPLU54zwVPeuohJZsBwNvtQBfkl/d7RgntSzbljUA1CrDJAPNNaRtuBhucHN&#10;BaHyY8vYOn1qNmDoI1GAvemNGzLxnBOcVDJIbdHIyD60rlpDJJlVgrZBOeDVFmaSQE5CA9DUlxcd&#10;xyT1GOtQSMzbR90A5pGmojZZixHI6UxmAXeQwPXFPXKlu4qJuM45FQWkDSLIvynFQ8hcZx/WnFD2&#10;4Y1HwrbSfmzSbuWNkYtN93jIFSIpXIPGO1QyfePH3elCsRjnJPajcocq4yem70pw/LFNbKrhQPxp&#10;3O4+lMsOdp7nPTpQ/wAvUcgZIphYq3A+UdeafISxHG7+dQWO3b8E9eoxUcOS7KeWAzmhsfeXgjtQ&#10;q/xqPm9TRqNC5LSL8uVxzkVHIuFcA7Qo6+lPjZsjcMeh7ULGF3nHXt2qRkcO3y4wziZ8fdxiniON&#10;U2um3/GkRd2d0ak57VIsYWNgFb33Emgqw1WXaQW3EUikNKQcrgZHYUNmNV2qOmM05fmwT8uP7tK7&#10;GIG2sGfhycYFWreY2zBxHvY8c9veq7AhlMa5Ge9PWNlYMzZIpgOuHeSTc6/MfvDNIsWZQd7BQc7a&#10;Tyww3HJ/SpIcLhD3PFQBKGH4UbHbAHBz0qKR1WTA5Gck0sc33ihwvbmncdyysbr9/aoHbPWgNh2U&#10;rgdmzxTFYMMZPSo9x8xFyqA8lT3pB1LKsI1BCgn0qRSBk8BvzqorO0YYlSM9FFWQpX5gFPrzVlEk&#10;rbmJDEeuBTNr7sk5HQjrUTSlmwE24ON2ev5VNGxZf4cUE2IpEyxx8uOg70SO8LLsIBI54qdmEm5e&#10;M+tEmxlC+WOv3qBFdmYYI/GpFjOxucN3HanNDuUqMr2xUa7oUcKNxHQGgA2lW2YwPap44Q2ML83b&#10;I6UkULMyM/Bxkin7XbGTggYGKohipEVLBufTFSBsR7Rn3HamqrYYEZJpyr8wTGWHb0oEyK6jdTnG&#10;B71Yt9PNxcRFuUFS+SjKwkBI+uc1JHK0NsVBG39ashjYVkt7maIqNqngjnNWmUMpd/mPT6VUz1+8&#10;D3pIZHkXcTwSeKDMcrBGCkZ3U6WWKIAMcbjgChWLZcgA9qjmtQ7Bn5PIqyS15nmsqgAIo/P3okVw&#10;uQMntUUXylVHHtVgyB1wGG3ODVeRLGtCFUb/AL2P4aI41A3E4J9agXzBM7ucRZIXb296kba20K46&#10;80GZFdw/KeM59qghttzJg8nircg+bbu4PXNS2+yNlQjJ7GqsBGLYw5JJHrQo5zzzwKsSOp3K3TPS&#10;qaoWkDPlBuo1JZahyVb0X2q1ExYegqt94YIqzFlQcjFMUizbyYbaf89KvRblzn1qlD8rZ7+34Vci&#10;YsRxgdTmgz6lxH+UA+mKXyxIvQZ9aqbjuGTtwatIcYx06UCaOf8AEGnqVJA49vWuLuG2SbQNhBr0&#10;zULUTRt+leb61GIbh0bgfSglmpoWsNa3iMkhQjgkcZz1r6M8B+LrWO4BlfdA0WAc5YY9eea+UrWc&#10;RE/NnaM4rqNN1a5ulitIHcSzMIlAOME0GTPsi21SK/slmtCs0Mh4ZW4q1FkryuB161x/gW6QabZ2&#10;A2lLSBUbaOrY5P8AOu0i+aHHOM8UEEb+wzTWXP5VK3svFRc5B6CgBG6Un3j0pVz6Y7fpTW+XOBzQ&#10;A1l5JzULKMg9+gqZ+CRjFMxjaCKW4ESgqc9PrS9VHr3p7cZHYj61GrAoCF+bNLUEHTjnGacR82KR&#10;VKuwJ4zn+VKc56UalAfmb9KUY5NI2dwGMcZ/nSRv1ABznnPWjXYBduF44B6g03jcFxgZp33cd6G5&#10;4zjFGoCEDa2aYV29ePqaXdu3dzmkC+qj3NPUAT5Y8Ec570xvvgEYqRgM/pTPUYwaWoD2X5ieaaf/&#10;AK9Crt24LdOnpSFQ3H3TjmjUdhP4hgYbvSYO0jP/ANaj0OOPenKNquBwOuc0hdBpIVSDnP8AOkIA&#10;Y5P40/pJnH19aRvlB6c09QI2C8Y+mKX7owfXpRty2RRt+XGOM9KLAGR0/wAimbQWwcnHPHangfMf&#10;fpzSbSue59KQCL8y89PXNEg3K2PTFNEZ+YZ4HahWDKMZ60AC5DgYOD1oJO4+gOKcq7uBx/jRtKr8&#10;w5Gc/hVj0G7cg8nrSbvXr2+tLyYxztz1pG+d/bpilYQvO7afug8Gjy/nPanZzxj7p5FJtLb8gH+d&#10;SA1VK5y2f/1Up24wRQzbd5xjHWj+HgZ4oGxh+VwR1pu47uTk0/8AQe9MXI3ccen9aBDwO3SmfdAI&#10;59cU/wDhPHtxSMu3oO9UwGYPTt6+9I3LfKOPbpkU9h1FNaPJXHHNSA33xSegwSe4p69CDwc4/wA/&#10;hTdoycdabATbtwD39aa6hVbnrTlI29c+1Lg5wMAUh6jc8gegpO+enrxStnpwSetJkLuB54oEJ05B&#10;pBhlz6mgAL1/hHWlb5cDOaAFVhuxmjJ2nI4zjNN53EAdPWjPygE5O7JoAkVflGOveik3eoGaKAK5&#10;2sOMnmmHnK9+gpVzkjvSN3PfvS6DYfd4OKB+QzSZ6E/rRu7++DT1EG0huD+NO52j9aT2PrQVCttP&#10;brQAqsBnvRz145oXDZA49Kd07d+aNQEGNxABNAUrj+vWhyFyB1NNLYHFGoC55HOc07PrTCMe3vil&#10;VvlxRqAMx2kjg/Sk3Dce/r/k0N82QKFzu5B5pXATbnnpilGecDihcr25pw6cgUXHuJs9+e9G09e1&#10;L06Gjd26DNFw1FByDTGJ6A/WgfL0FLjdT1KG9M84P60o+6vPc0u4KMDqabnr6ilcWo7bz6e+aXbt&#10;wM8UwbueadgNnAz3OaQriHIHXA9Ka304FOYdqGUc9hVahcTlSR04pCTuA9aXjjAOR+lO7DFK4hOC&#10;wGCcUoYY+YYPQ1GSdxx2NHDck4PXpT1Kdx52rg9G6dKN21seoxSFt23GB60m7a2MY+lGox5Xhh0N&#10;KPrmm9+hBpMdMZBHWlcCTaNrcYJpF4Y5xxSP+lNXJ35/Ci4rj92fr1J9aUfhjpTNvajzAr4x8opD&#10;Hhj0I/Oneg71GT1OMegp2ep7UC1FztycdD2pysV7EU1RjHXHU0jYPfNVqHUefy//AF0u7PQbfrTG&#10;O3pQx6cY74qQ1H7+xHfmlztzwfemfTp7U70GDRcNR+d3HUUm4qcc+1IW6+v60u7IXK9vrzQMUsWG&#10;McfWnL92mBeCTxT/ALqg9aBXFX5cgH3owBtx1pvIzx29KXcpYDj3qtRj229M0nmZyMZPrSeg6/Sg&#10;fe+7UgSrjjnFSquPpUUahjnG0A461Lk9MUCuPUcelF0pW0aXgCPLMzccAZqOZmhjDYAbOD2ryv40&#10;eMjaWsWmW1wwadWaTbwAvHfvQM8j+LHiK11LUri9STfdOzKBydsY6c/SvJ2mDkyEFh39K6LX7rzF&#10;HkTeWUG3YQDmue+WTCvwMc1RY3zsJnBZM87RW/a2f7uVAQuR8qnntVO1s1lwoPHTK9q2I8B1TB3L&#10;wCKCtSSO2EcagAIy9AvrWjBmNVDDDEZPtVKTPnKBk7TyKvxk9c8H17UdQLG75uvPfNIbgmQoRwvf&#10;FRN/rOOlOLB5FYHbtzn3o1LRN5hjGc5wDxVC4YyNxzxU7sRuA71BLCZbcopI9WUVJrqVZCF5PGOe&#10;KZglHY9SfyprRlAF3bsUeY8O7lfLxhlPU1LAHZVjAyKh8wKo54pBKZI8yIE7Ae1IWDArjgUjRDmP&#10;yljwFqCd1VQxPWlkkO7bj5e/PSoshkBHrxmky7CBtuM5BfgVJ93APH1pN43YYdOlRzZkZASMDrUl&#10;olLbVBAzikVnViVG8Y4HQio244J4z3p/AHJ2+g9aBj13M2MKCfvDvStxIOMfShdqxsTy3YVDFjG8&#10;Fj6qRQWSSEMxHQ0sjNtITApI4/mORinFcdqljQ0Eso5wR1FOjY+WWxj2NOZRtG0gkc+mKbGxKkYX&#10;APagpDcGP5tvzdTUqszRlScgjNRqPLbDkgfw9zSvJ5e7BUlvxxUFBtDYXO3n86lMLbtuQPeolYM2&#10;Tjjk7qck6ybiG+7wf/rUFIeYzC2VJwDlvQ06Rt2GHGe+Kj84KxyxIPTPanoueMe4+vrQMNhZeSB7&#10;YpB8oHHPvUnlsVyDknv60xVG5gOXxzQBEquJ2BXKnkHtVtUVlOQM1FGCobIwW60nmbV5B607gXGV&#10;VRQi4fv61H9lVZhKNzMeGZuTSxs3AAzx970qfDJ7jFIBjR/LkDJH51IIfMhZe/8AKhl4OOPXHenr&#10;mNWckAUAVlhZY+SCU/CneWNoPIokxuUq+Q38NTqoZOm096sCu+QoyBjGM+lIvnBiAQYxwAKlWMNa&#10;4HTPfvUaQlWJXcm7360EDgwVctyy9QDQhWXL7jg5pdnzHK4461Ex8kg/dXvQBYVjIyRgHb37U5ry&#10;NWKbWG3iqTZUs27iprOMtOvVmbvVEsteYY485PHJNPW6WNstgFulOeEKpVhkHrSSQgSIMAjrQTuT&#10;ecI1DHpQrFuWXHeoW/dtgngjvUYaXv8Aw9KCWWM+cxySoI/h9qcswbhePQ1TjkfJkdgUXpxjFXIm&#10;iW1Dt8o6irM2SL8ikke5+tPX98uQM/SlRkeEMBwwzimW58ssxG5zVkEnliNgCct/KpWBaMBRhc5z&#10;j3pEwzEk5LGns25iqngelNEsd5f7vAHU1B9naOaMkAjJ3flVlM8KTg96c237tMzKghDOHbg1N5ZJ&#10;GScjvViGPargr+dNyF3c07iZU8kzEncVXOCBSvn+9wvX6VYVhtAGMZpjAemPWqEOQrsH92p4QDnq&#10;c1D5YXGBipF2lWCn8aBMs7gpx/FU6tgDPAzVJW2qGJxxgfnVmNhgd6XUktq4xk/jU7SrtyGwv+zW&#10;d5h8xeuM9KuRYbjpTILDNuULg/NXKeJtMhmZmMeWUZGa6mTd9AKydYVmjfpmgNTzK4U28jsRjA4r&#10;X0W8aGZJV/1inIb3qrrKrDu6A5wM1W06UwsM9O/1qzBn0n8FtYkuGubdnEjcSF889en869rtbmSS&#10;9lhKbYkiDbz3Yk8fp/nFfHPg/XptFu2nhZkcqMhT+lfU/hq3lXRYJY5XmldFkm3vnJPvUGZ0zKd2&#10;KYV3NinwdAwJ+YdzxTcDcT07HigY0545755pjccdPWnt2HIFMxuTgZoAZ27deaYwxwuM9/1qTPtT&#10;GAPTkd6AGdenQ8UzoeOOe9S8DApuB06dulACnn2qPbhhT8buMdOtMZcgnGPWgeo5vakIx/M0mNuO&#10;3tRztJAwO4oHqKPyoX1zg0n8TcY+ppF645zQSJ/e+uKTb94Z5Bp/976037pJ6Z65oHcaQR7+1GD0&#10;IwOnFO6+1HO4jj2oERudvOM0KPl60+TDRsB970pMEr6cYpdR3ECnbhTnvzSMp59TxT8dcDpSN8uO&#10;/Q0ajGuD0PFIDjCjv604/eOBmkYjjI/Gi4CctJgjGQWz7jFN3Dp1xkinEfUdv5U0D5hn5fWi4AuP&#10;vd8Ud+KXhvYULjcVHy0wDqDjnimbQsZBG4+3FLyrcU5sYz6HmlcBirx1wKRsluueMGnKp3Ap0xjm&#10;k3fnRcBrKACOopVYZPHQ0beOKPwxz3pXAcv3frzio2yu73NL1Xvnqee9JnnH509wD1yeuRSDK5Qc&#10;YpR908UnqcY5xii4Axz25pqg7vXtSfxGl2/Med3PWmA58qhGPrSBvlHoeOaXd1yAKM/Mc/dFQA1h&#10;15FIuDtxzjrS4O0HAJzz7UwcH07GrAEHLsOd1B9uuaG5XByeaM4wBz70twG8ZwepoZuQuMUvX3NJ&#10;tK8dBmmAjL86t/npQAdx4yM80pAzj86TnocgjvSuAnCscj2xSL1x15pWzz69aa3c4zSuAqngg/lT&#10;NuWP8XJzT9vJzzz1qNs7sDr/APXo8gJN3tz34opCCGOBRSArH7xGcYNOwG6d6Tb8pHXnnIpVYDjG&#10;PYZ/rS3AAoKn60iqOR780oYZPHf3pN3UbaYCt909TRuDcdD3ppwO/FOwdo5x7UABzt9Oaa3HPWlb&#10;HPbPJ9qbgkcnoakBzcqd340zjnvTx7qaTG1jgfpQAN7DpSlRgkjBoz7d6G+VjjpQAi56dM0nO75u&#10;AKcvbK45pMDnIz3oARmO0YPQ05eM9abtIyMd6Xa3Y9arUpDuTx+FAU96buK5YAcjmnblCk9cUajG&#10;jHTpg0rcKcCk/jHJGfWlb5uD1HWgBoYyFV7CjBGNtKuO/GaTb8xwdvFSAq59MdhTl455qNt2cZzS&#10;qTuAxigBxY89vqaaxC9+vWl/DFGBux0OelACcbuKOewwRQq9cAUhb5sd6dwE2/MTT8EAEZHrQ2VP&#10;A600N2pgL/FS8HOcDFJw3BGadtCspKjPf1qQDjqBx70i/N7H2oj/AIuwJ4WlLYJ49v50ADZxg5/n&#10;TN21ifWnsSvTg031z19aAHfe9s0vGR/SmnjAxz9Ka+ecE0AO27jwOfQ0/opFR59Bn1pd/GOmaAH4&#10;A56D605to96ZkcdemaNvUYoAfkZ/Q0vGO+abzggjBpOVJ5wPzqtQH8HIxyOlHfA4+lG35SAcfhSI&#10;yvGF2lXB5JHpUgLtOOe3WnccYPNNbAXA59qcv4etADx904HSgk845PbNIp25o5YHjJz0p2F1HFh3&#10;4/CgKqtkZpNhI29R79KB0xSGO2jBBzz7U6NeoH4frSqoLe4p6/Lnj9KdgBVDYA4wakZgOM9+lNTO&#10;7PGKGDMo3KAc4pgVPEGrW2k+Hbq7mLSKCEUIOSx4HpXyr8QtevbvWLgTyA7V2Bc8qB26V9BfEC8s&#10;tD0/bebf3KtNHATjc56HH+epr5H1m/e4mnncgSSuWKjPWlYDIurhmkVVIH17UyFf32SDyMEdqi8t&#10;iuVG/noa0tJt2ErmVPlJ49TTNNDR0uxfcCXKgfwgcVdVT5xdDxu2kVJYKdu/HJ7VJ5aLcKoJAVeQ&#10;fU0BuTQqyoxOOT6VMnzRnGOOcVVlVpI9of5qm5WHDde+KCkOUM2GJwPSpFO3POTTYUO0nPPv1pvm&#10;YJHfNSaizsNvoRVae6MVu2w89DT5mPl4X8hVSXcy7R8ox6UFIRecFTwevHWhvuuSPShUEa7RTWbE&#10;bjGDjFQaWIJGEhKg4xUTRu24FiB9KcqllKE4z/FSO0keOflzikzTUga3ZlVd24fxHPNO8ortH8Iq&#10;XAWRtpOD60isN20cAdcVOotSMbssG+oFMkOArY606ZVk+X7vGMin7dsW307UGg3aNpB9aXyxt29f&#10;rSK3l7iOeegprIztmgCSQhFUetIpXcyhsORyRQwdvl7DuajYbQzYFJlky/MrY5Pf6VIzEhdwAP8A&#10;OovNe12xkblbnIp0eXzkY9KRdh8mSmFGD1+tNSRI2OBgk8inbgsZyeQMZPek3BlBAA71NxobISrE&#10;qu3t83b6U1GWTIxzSzMGIHU9/WiJly5A5FI0FjRmyBgJnGKlbC5449hUUkh52EhgKdvMcG9lLHOB&#10;QBK67QCVxnvipFX5eB/WlaPy/vdR2pse6TgAe3zf/WoKFjY/eI5/lT/lj2shx25qMqFIHvhitTLG&#10;np+FAmQuwUNxgZqPqAANxzzxxUvlxrIBtOWOB9fxqX7OyLghd2f5U7hYkhUrjHB96mjUOCN20+oq&#10;KMgD5hz6VYjjZYwxwu7+HqaQWFK4XK8/hRId0bAYX2HSk3FAMbix4K07IxtA5J70D1K6xqkxG7cc&#10;ZwO1SKUkUjaN3r3oSPczKqjAHzGlVfs/QYNBLGqokGSPl7Cja0kgJwVWptrsu7Hb/OKSKMrGRwOT&#10;k1YDXVn+n96oWjabjqB/eq1A21SoUFfU02ONucHAz3PNBOpTeH5WJBPsKfazNCy7Rj0Jq3tVmcZw&#10;fWmiFYfl3q3TkVWomJ5hwxc7snkVYXO3cuCD0zUaRr14II+6fWplxFGvqTzQZtWEwN2W5PrTZIwc&#10;GIDHXmhmJbHoaVcIxCnaD1FBLIkjO4K549KW6hNxiMHbGp6DvUqsFkzkbaUAiQtnbxjFWZDPtQDK&#10;pIGBtxipbZx9oOTnAqCSJfMXcBmpY5AjkDg46+1WiWXTGGAIGTUarskIBOc5qEXC7hjJPSnRs3mj&#10;jg9TQQy6uWXrg5xmp2XauDyM9RVZV+UbDxntSqZFUq5zg81RLLKNlSFOagdSzgqec81IkgjjOAM0&#10;yFdin1/+vT6i1HBtqscDg81F+g7U9sAHPQ9aSOMNIozjiqJGSTMpA688Uom8tgpxzUnlp5hFR+ST&#10;ceq+lBMiVQXc7GwM5Iq2vyrjH4VX3JGxHQ96kRfmz+NBmWFzvB7d81Zj+9lRgd//AK1VVb5cjjJq&#10;0HKqOKALkmMBTn3qhqCiSEgDge9T+ZuXntxmo5MGMgjrQGp5v4jg5l44zmseBnEoGN3H3lPSuq8R&#10;WpXIwTu/xrmdxtGynDZweMinc5zodJn8uaI5XcozzX0b8I/iEi6a2nTosl1ICR5jc8A8V8x283zB&#10;WGJe+OK7nwLqxstWjuWfaB+7H+1njH+fSkQfXOjySPpNtJOBHIyj5c8jn1qzMvy5BwM1l6M4/s22&#10;ZzvRgM+xrVWTcvy9vSgPUjk9RyAPSmbgV6Hr1FPYhWGc4I4pjfdJz3oGRt1GPSjbx/Ol2BexJHrT&#10;ff8AOgBrKOBz+NIwxnngd6eSQvHrTF+bg9aAG7R97r60jfeYY7Zp/HPpmozlWZ+isMY9DQAv3z7D&#10;rQzH5lOKMELuPAJwOe1L0I7Z96AI+jZ680c8jH14p/8AEeopjZBXHB6fnQA5Qdoz/nNN/iNOfHTP&#10;5UnGG7GgBoUquCaXnPPT0pfvKexAyaT5W6UAN/mOB7UcKoyMUmznlcCngZXn+VADVYNuxxim53DA&#10;O0/rSsvU0iqTz60FChh0OffikXLLTO5AzT923twe9LqAq8Z6HmkfnAHH1pd2PcAU1vm4PA9qYAeg&#10;yOlMkXa3HJ9hT85bPajo5OBQA3aTg8c01W3A5Pt0qTOz5cD3qM9OuMGgBxG0qB61G33uKdu56c0u&#10;0bs/zoAZ/EAeOaTGcn8s0m0rIG7DmnN97Ge9LUBrbseg9qE/1hwMbeoNOVug70jY+fORuGaLagNV&#10;mxjuaXHOCMUAYUZ5LUoHzc8HNKwDD8uT1ojG3d6+lEg+Qdic/pQOhIP1FPUBHPUGlXGG96bn5vY8&#10;DPSnRngcY5oYDujDnjGPzqPbwB02nnNP4bjvS4I9z7Uah1I3Hlj36mk6Dj+XWnso6Ac+lMU9cDO0&#10;4o1H6jTjcM0uPTHXNKwTO44+X3pPu5zRqITlgOMe1Crljkk+tL91cAc+lJ/EeMGjqAhBCtx0pG4A&#10;4K+tBY5xzSN93A5NMBAdqsf4ajTPngHBHWpVyFCn6Gmx4+1YwANp5PekwH/Lzk0Um7PSilYCtg4Y&#10;deM01c9sA0rYVMAYB60nAUgc0rgHTBxSs23AHFK30zTVXBx/Si4CfMFIPenL82M0i8f1p3HTGKCt&#10;RvTI/pTlGG6AUgO3GeOO1IzdB3o1Ex3Knpg+9MJPI6Gl5PX64pPXjmgod1UL2zzSe34UAbWAHUml&#10;ZuoOaVyBdo7im8r2pD09CaN27ocewpljt2491ozxzx60zvnHXrSryGySPY0tSdR2enGRQM7evWjo&#10;tG7GR+lFx9BMHPrR3NJ75OKTcO2aeoaju+0/e60n8RxzSqMd+PpSbRhhgilqGov3cDoTzSqu360h&#10;YZwwwOmfwpOWwce3NHUOo9uF6YIpqkeYPf8AwoGduPzpo6kn0xSGKvGT1pMBmB5HrS7du6lyNuB0&#10;oIB+QMHn/wCvS9MDGAOtRqw9MUpx65PSn1LFT0I47U5v0qMrxw2OwpVXAXqcetIgdyoP9KQ88/hR&#10;6jtRz3/nQA/PB60xvfilZtxAxSNz7cZoLHq2c01m7/dpUX8Pal259zQA3uccGl2joOtKF+ZuMAHF&#10;DfLk4NVqAbfb2pdpYdOnanZ7An3oVtvSjUVxf/1Y60z2I707IPOKT+I8ZHpSsMXJ5OKGLZPJ4/Kh&#10;l6nHvilH50hai4EmR6dMmnsvy8jrTVH59akPzK3emxjUx0Cn/Cl2nb17+tIE+UADj2py59OKYBzy&#10;P/rUoU7uPuYpfrxSKpXtQBJgIygbj/SnBm570wbh1HOeppVYbiOjZ5oAsL83GOaoalqiafCzffeM&#10;/cJ71ZZmWM7Otc/rskf2yzhXd57uSW9Bjk0AeHfFTxVJqVxfXlyztNJ+5jjzwijqAK8Su5/Mk/vY&#10;bNem/FZre31C4jik81VkO0/j1zXlF1IFuQpGAD0Hc0Fl+3h2gMeN3brVyOZVZWBwqHDZrOiuBMQq&#10;4QrzWpa2LSWa3Eki5LfdPr7UAbH2ho4Qw5H92o1WS4uAd3IGSKbNdDbnCqFGM1JYXBkXIwFxjpQV&#10;qTW6+WzluWz+lTtlm4AFQwRiIu5bhuTmrKqG5A4NGpYBtkZz65quZl8slunQ1LI3lxtlQRn7tQso&#10;kj6bRmpNERrMWJOcL0FObDZ5qNYj5gVVwvJJ9ah+7MxJwzdqllpDm/1nBBI6moJmx6+hzS5O49uc&#10;4pu1jnJBNI0KyyNuCbCqdjT2JCvxk9qcYgoJHDN1HpUeH3EE7snHTpUFIarH7xG1uhBpVlCtjHNM&#10;dvLO336+lNjaNlOV2t6HigCSaQr2xzxT1lPl4xtPSowxkO1RlV5JNIGDdMEKeuelBaJCNqsfzpmX&#10;LJtQsSeac3zLkdM4p+47QMYwQM0ANkDxx4ztOelN27Y8Z3Gnn93Iyt8wzxTZCFzxzUamo7yywUA9&#10;BzmlUHdt6DofWlBK1IvDZzUlrzCa3Byx+YAcimbV4wvbPNTSyFF5OBn8qb93ce/1oLIFjO7sRk7h&#10;UrLHHuUHJYcrQyqqkdB3qYWaSytJu+9UFalOFQrLk4PQfSr1uw+dQOGPNM+yeaojC4YthT7VPHaL&#10;ApjYtJz39aABgWyoCs/pmhYvLA9cc03yWTALdvur0FOVvLUL94j1oAezBVwUyPSkT9y5ySVPHFSN&#10;tVc/+O9ahllWNipHXn5ugoAkjj2xjzBk5z3zShf3wYgjcce4psdx5mWJyAPSpEkLLyMgmgBVZGYg&#10;DOOOlS/KucD/AOvQsLoc7AqnjJpW7hQu6rAajM0i4XCHqx60rOI5DEevJxSLIW+9jI68U8MWZRt5&#10;PaoAW18pYzGFyxOS3tU6x7uAvyjjBp3l4z8uG9KRZG3EBdoB71dwFZf4f7vX2ps0LNDtVtnPpU3D&#10;Rtgcnriomk5SPG5iaskrsroAOM98UkkbquAMlie9PuGMMgjBxk4H1qwuzcofAIoJZVtIyrdRnuKe&#10;9vt3FhkHt3pzKkZbyhhexNO25yADmhiHqokjOAVIPSo1yrf3l75pwd4YfmU7842gZp8al41QKPMJ&#10;LYPpQRIreXJuBjHyDkqal2sOoGfarBJjTA6k4PtUZb5grYBrS5IwRjkY474ppkDfIwy3enbtzNz0&#10;4+lIyru3KMdif60IzYYIHI+b0pseN2G4460sjBdxYnpUEULZ4fOR3rQjqWHHllSnJapI8LwDUKqV&#10;cA5xjip42CqAeTnGarUhk8eeg9abv24YsQCe/epV2xqBUVwwlwpUADrQTuTby2FAHPU09W6hSOOt&#10;Qj93Dn17CkgVUHB69aCSW1dpGKk5Gehqyp2SdB71XG3jaAPWnRxtndnnqaskWdish2DiljV9vBUE&#10;ntTJMSSDtipV7kArk80mJjGjO/rk1eVdnQ/nVdVw7Hr2p+4xp8xGBS6kk0JLN1yc9qs43ZHSs6It&#10;8hXhSauQ56OcE9qoTJRny8cg1KqZU54Pakzg9AOc0TTBeoFBDOb8RR4zjqPSuMnCmQgcYPP0rtdd&#10;bzoyAcEZriZoXkZir8jqcUGbGqRH91iN3zH1NdP4bmP2m3GMbn5zXLm22yBm49hWtY3kasoY4bdx&#10;QZs+tPAuvIvge9vpA05imWPC888AfzxXe6aHaxjeUbJXHzIDyM+tfMvg/wActpOkWmjQy4t5roTX&#10;TbedqtkgH8BX0fos0GrTNd20vm2aqNhHUt/+rtQQy867fUmomywAOOtOkc3DBQdqhiCRQyKMqBgd&#10;6ARH/wAs8eh5prArxjjtTmUjePSmlelBQcfN2xxTCu3/ABp5b5ipGRSN8wAOMnpQBEfu44z1pNoY&#10;MKkVcdRx0xTWUZP1xQLUTaCAp5pVUcfy7U1jtI6Zpc7T2PvQMD27U1lDcd6d94sD19KTjkY/GgXU&#10;Tb8uQMmm9WwO34U7eM45pApZyMYyOfWgYir5e7HXmk2+X8oA5/yakJ+Xpyexpu35j8v6UC1G9l7G&#10;kX7p6/nSyZ4OMUDOzHOaA6jedrj1/SlydqjrmlZcA8U3nGMAcUDDceOOKGULx7ZNIwLKPrzmlZv3&#10;gH4GgdxDj5euTSdD/d96Xb2A+tNZRkduKB6juNpGPvHn3pB8oJxgA9qRm+bj1zRzzjAoDUR+xxhc&#10;4/Whl644b0pzfdUbVBzTW+8MduKVwE/iAxg4o2/MAeaN3oQKTcNx3cAGhBqG0bhjj2FN25zjg04K&#10;VyeCfWk5GRjv3pgNZSARkD/9dG1ljPrS4G7BGPakwFyPfvS1AF+mKQHnHpwaT7uCPSlXjOPWmA1g&#10;fmBO7PIpzL12gAmhRuZs8c4HvTmXk8Z+lLUCJvlXOCfpQy4JHPPrTsFsgcY9aQ4aYenf9KYCL94H&#10;3wfyoHfHHNO2/MAOlC5GCMHdxS1Aa33jzj8aF6P1xu4ox+8JprZ24zxmmHUGUfNkZ/Cmn+EZx2xT&#10;mbqO9JyuD6UAC84+vNJyvGPzNLjr2pe/6UtQGL8w7Dtk03jJOM9qdyevXNIrFfMHUE4H86YAflPT&#10;6VHt3SJipmFRt8qr0+9SuLqP6Z4FFNfKN9aKYyrxn5VAPHfJ5oXvnimqpVff/CnHuD09KzsWJkLk&#10;/nQue2QaCvLBfqaGO1QARRYBWIHPWmc8cUDJ96dw3XimAnIx1zSbe3anMeozjnHFJt60CYqn5vQd&#10;KTcA2BScdKC2Cck/lQFxfTI4PelbPGBTFABNOz2J47UBcB2ycUqjGcU3aOQBk/WkVsLjn3oYMfxu&#10;xg+9IxC5GO3pSf405vl498VJInK5B4HbFIOnTvSZ69j3o3HjtT1LH/jx9KRWzuwB71G3U8YPr3p/&#10;IJH40WAVuD0xil5Pf9Ka3zZ6jml3Fe22jUAP3sdqOF74o3dgenpTW+vXijcge7BeBTdvDcY/Gm7i&#10;MjHfpTh0xtxxzzRYrcVjhTjrS84OOKRsk4/CjO08HjvTGIyjDfXik2470hyeAuOaPvLjp9KkW4HL&#10;ZHSjdjtzQqgbhilPcAAD2p2F1FXDMRjGKcR8vJIP1pitjPOecUc9O59qQbifwkHjIp2MAZp20EDH&#10;FOX5enFBQmQc4xml3FeMUmdpGce9IW9sfWgBwONwPFSDnPPSoyx7Uvzc8c/WgBxUBiPxowBkCmsQ&#10;OnXPNN3fNsI560AObHQcY7U77uaRo85B/E0uAoI6+oxT1AdwR1pM+2KTHTmnfeJ7+tIAVQGwOmM/&#10;jTwAM4qNRhiRThhuh4p3AkV9vb60K4X5O+c0zlVPc5pRgexpAPHoeaVeeCee9M+83Pan5HQ9fSgB&#10;VBY89AcmnIMMzHAxTQ27PGCPSn/3jjGaeoDDKGzjGc5zXIeJ/EVvpElyZVy8UfmeYTgL7V1flSbQ&#10;YwqqOSD6V4Z8W/EEOq3Wp3bXcUEVonkJb5+/k8n3J/w96NQPEPEeqS6hfXk0pLGaQuNx4wT2rmZE&#10;EkwB6rz9KuahdrcOWGRjkLnms1ZCzg7lBPUqaZa8y9CCJBsHzE810dvGNiqy7cHNY2nqI3cjJyAA&#10;wHWtyLPBP3iMe9Ow7DmkRpFj2jBq7ZxrFAcAgVHY2yqxBXc2eWNabRLHCdwwR2pDW5X5bKkZBq3G&#10;oXAyMYxUUKcMSuBT41Cr6d6CyK4dVOCck+1QqDIw3Art5welTSAGTrhc88UsgGdue+ak0RXVjuJP&#10;Gc5qKZd25mI3ZyKJpP3gjA5PJ+lI8bdM1LNCCRvmyBim7hu9+9PZQFPoDzmm+ZsViQPakWNkwvA5&#10;zUL5RdxIwOtSs43EAZxUH2gODGNrOOtR1KQyZhwdu4VEoVV4HPoatSxny2Xiq6wlUG8ZOeD70Fgr&#10;Eg7fl9c0/aFzgfKec0sanaxxS8HjgjpQNAsjZKvHjnIppl2uRjPqKnZRuBznjpUfyr8oXDUmUBf5&#10;QcZ7n1p24nOE27hTly67sAHGKJF+VME56bazLQ3zVXHXOcbQKnB2kA9c1Ft2rgLznkmpFG1myAWo&#10;KBl+XA+bnmnRqMM20+lIp2sc8EjINWbWHdkkcdag11IktV3lmOVPG1utTwwiGQkZ54+lTYAYAg0/&#10;b8vuaBeQwx7VyDt5pyKORnknvS9QQVwfWhVwpJGR+tUxkDMFuAfvdtuKYy7pAMZwefapY0XzMgtn&#10;uvapfIDEHOxVPOBnimVYrbX80jdhMdqr3UbzzEKRgDnJq9IN0jiNiMHGcU6O1KxBjgsagVihbpLu&#10;wV4HerS7WZcEg9qm8vY3AHPcU2SM7iehxgUCJGXd8rNkemelJtMWCh+6eVPenRxq6+WBk/xZqZYd&#10;3yp93ocVZWoxW8xgyrt9aazffk27io+XnjNWPIMIO0DmhYxtwBz3560EirllAzhsgmpIvmYqwPHr&#10;Swx7lc4xilZ2VnUDBIxk9KTAWRXKkhlVR/D70kccVvH6N33etRz2rTRqC5wOuKru22QISSQMAda0&#10;JZNJAs0wJ5K9ParUaIxx8uR1BqrGpHQ5PXFTW7CMs33i3aglj2CiMuozuOB/KpYIWVhuIKYyO2Kz&#10;5XaadVYkAH7o/rWhbW/mSM+eB054oJYioWkfP3KYFSS6U8/KO1WpFIUqOSait7OSGNd7HeTmq1I1&#10;Flt1VcqOpzVdrb5i/wCdaUiBF2t1qIQhvm6e1O4jImjdJN5PynjFNjPks0jELz3rVa1+Uk885+lV&#10;ZLVjMMruX+VUZyKrWLXCsGbcrfhVi3t/s9uF6kD71Ojt3ik4bKtnO7tSyMVj+YfL3OaskhVSkfOM&#10;7sU6KPqoGPQ1ZjUSKfkAHao422kjGKrUjqMdT5oOeB1FIwLSSgDIx1pzoZJSBwMVIy+VCUU57UEs&#10;dCP3ahuTSmMM2QCDmmxlxGeBu6Cgs21V287fmZv5VZLJI3EcZwO/PrTjKTx9w1GmFXkYp0anzJGf&#10;5geQagWo5YTuzjFTL8pOTUTksAQelKuWjY7vm78VZJMsihwvUmnj6DFRQqqsxA+Zv1p+4eXgjBzz&#10;QQTbQBwOBT4ct15qPd8uAccVJCpXgcH1oJZLIdoAGc1DM5ZSm7BqdlxjAz61VmjHmY+6KfUlmVqU&#10;O/AzwetYF5amPKqcDPArqrpVjDbSS3vXP6mpjVigyc9KRmzDuIdy7SzJt5GOhqO3k/eLlGUqep71&#10;YEO3JkOcnORTmIZgpHA70GbOj0WdVmEgJ3Y24Hv/AE4r6k8BaoLXwnYxQyCQSIzbu5x39+1fJ1pM&#10;FVAAAOhIr2/wr4qRtBstKtf3dyrcyjqoZucfnQQz3SxkX7Kjsefx4qR2545JyajjtUXc5IWIH5AD&#10;jNOXJznjBwKbFewH5sgdaZgMPSn8lV45pu7kgjFIdyNvvHjHrSbiuBjmn7TtPcD86PvemfSgoY2Q&#10;uQcCm9VAwc077oPP1zS9iQO9HqQRtzznH1o29eMH3p8g7Cm8ovJoHcYV3MfX6+1EjcjB+tOycMcY&#10;PtSc7WB+7jgkUFDGA4IHNKvy89vSmtnaB15we2aduOMHjB6UEDmwVyRtpjKxwcfpS+gzjtSN/COe&#10;eetBYNlWA680rZUkYHvSSNhdoHekYfdHel1JuJ1YjGPpTW6dMUv3WPqT0NGdq880xCBdylc89ck8&#10;UMrZ6gGjbuOD9KV8FgM//WoHcRflhOTjnFNP3uTwaOQpzz2pCOFBGfX9KB9QHr0PIo+8y5Xmjaf1&#10;xQSQeB9KBXE+ZZj6dsUn3cgDmjHy4HA7/WhfvAY5oLuKynKgDn8qimHyMARnBqYt1VuPwpjHrngZ&#10;9KBjsjYACOnPP0pu3A/DnFCoFz6H0oY9Qc5oHYa2RkBsdznvQ2Np70N7jj096RfvY6Z60CF/ixjB&#10;xzTBnJyMU7lSeufTtTWB5P6UrgPUgDp+FJJncPbrzSqoZcj60Njt3pgNA5PrSc0c9xikZvWgB27P&#10;HT3pvPGTwDQM7cYGfalGdw44oHYYerHoPXNGSQueCacyllwRnmk/gXt2zQIY3THfNKPSmtllI6n0&#10;p23aox+lAWuCkBsBcjGeKYMNnPFKMq31GaNvydPpQAjL09e9J1xn1pyj92ONopD/AAj8KADv7+tM&#10;kXcpAXPoKk2ncAf/ANVIVwo9cUmOwsbbV+ZsGilU5UHOPwopXEUXz+NJ68exNLt3emc8/pSdOOnO&#10;aRYNxQMbuR60fd/PFGduc0ALtxkeo5pjdc9PWlb5ScfSmZK8Kc8c5oAfwvekc4GB+VByeO+aVu+O&#10;tADT1yeBTmba2MU0dDx60NliQByO1ACM34e1O288+tG1Rjn8KQ45/KgVhNuM8Ec4peuSDznGKRjt&#10;XHajjnaPejUY7djaCfmzSMepz60n3uO386RQOR0GeOaBai9+mKfz1IpPpTeQMdR1oGO4G5cYxSZw&#10;PQ0cfXPFJuwOB0OOlLUVhd3pS8tkHmkVfmJzxRnDY6A9/wAaYw6Hnp6Usajjnn/69Rv1OD1pdxwP&#10;SgBeFwMdfagZ3Y70rD5eRgUrLz2oExF+8eMUrY54470bst1x/nvSY68Yo1GJu69h2B7Ugz3/AEo9&#10;eOc85NOkUL06mjUgay8ZY4pdwHHvgUD6H65perc9KWpWoYIyBxSq3YH/AAo53HsKFXbyR83tRqMc&#10;3p27CkX5VIxzQ2GGOlLnA6UwFXjGeSKNvbP4Ugbg4NIrBV6evajUBy/dpWbBx0xTOcZ6cdDTmX1B&#10;P5cUtQEXk9KVieCBnv8AhQq/NwMN70jYZApHB4Jp6gPjY98YpzA9qjYhcAZ/KnqTwMUALn1oyOop&#10;pyeo2nuKPu4A7nuaWoC+uCaVW4wOB6EYp3HQUDO7bTAc36+9ISc5P8qTaOe1Lz34+ooAUDcowc0q&#10;43HK/nSDI6YxSt83A69zQBIvAPc0/I2nI5qNfant+XPrQBDqDBNPuP8AcYk9uATXyd8TdOea7+3o&#10;m6yuCGLse9fU+uTuNHuERQzOpAJOO1fMXxG1aK30230FYt/lAl5GPB9KCkeQ3i7pCQQCvQZzmobO&#10;HfKGx9aW6lRbh1KhXQ/eJ4b6UumyLG7kBnLH8FoL1On0q3Hkk9PQCtKO3+bJ61kafceTME/hPXHa&#10;tG3uPOufLXIIGaANJYSjRDBLHrt7VfkjEkB24LUyGFoFDshLEYyDVqPLR5xjmgpFC3V4flLCpsDa&#10;e+etOuVRZEQH5uu2h1XYTn5s4xSZaIdgy+Bge9V7mNtu5S3XB29amjbarY7d/Woz91cArzljSNEQ&#10;L94kD65HNJPjnHyjtT9p3vz+FMb5mCkdqllEZjZo1GB/jUflBo2GOd2eakm3MyEtwrcAelFzNtzn&#10;PTHtUs0RVmX5tpYA9qSOFFzhRk1FNKFj80rkL+lPjUmQNn5GHy1JXUWQAyBcgFhUZUMoTrk0s0Yj&#10;uA3BOMCmwsdylgABnigol8kx8dOxpfI2sOO9N875gThmxnirEdwRn5QQaGBV3MshXbj3p6qFUlhk&#10;1Ykj+YBeO5z0pdmE+ZRnvipLIViXC7Dgk1JKo2jeBlTxUduwbjPzDrxUzN8uMAntQakSqW/H1qRF&#10;Mi/IQTnrjpTl6qQABjn605t2MDgVDGhqndKw28JwWI71cg/1TYOD/WqwUlgRlc+h61LDIChGenWo&#10;KHglmBbG5f0pUk8whehFRxtiQjbx/epWcJIoQYB6/WrKJWysZA4OelJFcIcDox44FAbK5C5YHB54&#10;pu75hkYJ7DmoLLKxrycDNOLDlduPWm71VB1wPWiOQMSdvWi4DFVNwI+8Oxp7zBVUDG7PpUTyfMc8&#10;GkVt7ddp9aAHZ3yMpO1h0z/FTzGSwUDJzinNGFlD45UYpU+8rbsHrS1AQx7GK4IPTP8A9eprXEKv&#10;Gpzn+91FLJ83J9ad5Z3Lg4znmmJiyfKqg9R15pIVSRySOnfPeoZJBLJ8pIXvkVJDnyyBQSWFUmXO&#10;dqjtTXVWmZD8oIz9afC2OB168ilaIySKAOAeoqwHsFaPapwe9QyWpkOFGFFWUg+bJG0LwasLGNwU&#10;fMT2FWSypBatGpxtI6VH5KxkO3B6VpMgVcDIGeBVQW+6ZiSQmO/FBDM+OGSe5YkbUB7elaNuvlqV&#10;HbrTtnlrhOtOjby+SvXrVEAZBHzgb8U+JjL8xBpYlEv90Z/vdquW6BRgLkUBqM8tTy456GoZPvMi&#10;jH+FXLiELyM5NIkYPJ/GgkoSrjIJ+X1FRrGVYZOV7e1XGjX5srR5IZTgcVZBUbEik7cduaI7ZAvz&#10;phsdKsSRgKVBBDdu9M4+76cc1ZD7lTySuQAQOwqBYyjE1caQcp6HkVDIvykAhc1RJVaQxsQByaIc&#10;rwDknk5qSSIKWBBIGPxpLiFSq4+RsdPSggkWFGLoxPTnmmshwQWOelMbMYVhuYtwFFS+WRw33u9W&#10;SyRVQLjO4D+dKrbhjHPeqzRhlDD5WHIp+4qxJXioEywuOcDBHWnBQ2Tt4Ht1qNW+VsjjOOKlVW8w&#10;Beh6mquSKVPHGKeq7VOeTimOhaXbgbRxn1qTIjPtTJaJNpCr3buaniZQxPUL1qsWCj609fukKcet&#10;WSy20wUFcYIrPu98zJglQDVjnaO5JxUEzhWI24PeghkMy4XJ5x/erEuo5JpJDt684/Gta7uWSIAH&#10;BJ54qkZNzce/agyZzt4oh6Zzn7tUA0v2hAzYXJJrZ1CBmfjjPQf4Vm3Vv5YTcfnGcHHQGgnUv2d0&#10;u7GAQp6iu1+GzSXXjWxVMxhiRuY8DAJ4/KvO4ZljVYSMEj7394113hOZ4b6LymKytkIwPOcUGR9h&#10;pIbq3heOTciAKBngkcH9a0ImPl/MCGxyCa5zwbcC+8H6fIJPLmBYTqOqtk5H15z+VdLHHiMjOVx1&#10;JqBMON3HHFMYBeucUvO1eOSKa3zYCgEDrQHUU/db61H6E8U7gNjpn9KQd/rS3KY1xnP+NIq9se1E&#10;nDbR6UDjHamUDDccGm4J3KR/kU5ctggcUNkMw7d6CWMY7VJxkU1QOV6ClZe+cUhyvGPxoENK9uv9&#10;KVkYNnjHXIoO1Rn7v60uTsx396AI1YswX0GKc2VxjOaF53cYB/WkLFuB29aVwDcSemWo56Y6Cl54&#10;BGOfeg/e9CeKZY1l5649qRgSwB/GnMB7+lI2QxxQSxhXC4HJ60v8QO7II70d8CgA/QHil1KBvusD&#10;zzRyzY4/CkK9R0peOR/X2ouA0dSvXvxxShcHOcc4piqy7jnvjFOP3SOhzTJuIe5PXvilK7BnvQqm&#10;Mdc/0o46EZH+1QUNKjJJHSkzleR36il+Y5A5I70nljaAfXml1C4elNYfMc8etPZSrYxjpSbcE8Ux&#10;piNjofr9KTbjg4PFDZ2kc9cim5OCep9KBjXb6Ad6ANzR/wB0/eH60u3dGueD9aRcO5TBUjndn1pX&#10;Ak4WALjndTdxyvY+lLLnAB4x1/Om46jGf5Urh1DnnjvSfqR0pchcCk3fe7U7hqPH3ePXmm98Ck6M&#10;QOT1pN4XIznNMBjZ7dqftAUA8UmTlOOe4oPOR0pMBob5Rgkc8mjHUDn+tBUcUY+QevrTATjlTkkf&#10;5xRtx3wKVQc7WPNJtx8rEZPHvSuAnLRkDuaGY+nOKBlVxzjNIvyrk9uaWoAPlz2YcUmTzgU5RuHr&#10;zSL1wev/ANeqDUfCp8sKB93g0VGvys3bn1oqAKYXdkngUNx9M0Hk9cc8UN70Fh978TSNgd8cUnzb&#10;cY49MUevbvRqAqqecn8aaVVR3/Cnt93j0xTGY7sc5HejUB2entTT8319aOSpzxQOPXrzQAY4I4zR&#10;jnI4Oc0nA5wSaOMHg5zQAu7rznmmrx145poA5yPzpe+MZx+lBA5sNwPXFIwO7K9PWkLfNwv6e9CZ&#10;Xk5/3TQUx3Hft60eqnO3PFNbbkkZpd3XjBJpMkMnkYwM4p+0HPbNRsowOOQe1HJzxx2o1HccrDB9&#10;jSNn5scij1wMevFN3Fe1GpQp+XOPyzRuLD0/nS/5xTgoJK9PSi4riduQfrihTjgChoxznP503PO4&#10;c9j+VMYrSHoOnfNHPXGfUg0isDw2R9aVT2B4oEwXBxzg1IoHPOP6VHkYPOOaXPy4PJI60DH4yxo6&#10;ADB61Gq43HOM1IzcdeBQA1l9QMfSnMuVyAetDHdx3obK9OaAE6cdKD3AAOO9J9480qsFzzzS1ANu&#10;OOhp0YKx7GOcGmrk+3pTm4+mKPMBG4GOg/Sjd8p5wKOG470gXbmmAm3k56Ypyr6cj1p2BzSjDZxQ&#10;AcjkCj64pPu5x29aP4W9KABVKEjoPan8YHrUfHI6+1KvHbBoAduIJ9KUr8v403vilXpigBc7VJx9&#10;RS/dPHHYUcf3eabk7vYUAP2gKRnilZsdsmmdWI/Cng4yGwPTmgA6YAHGaeCEzkf5zUattYDrUnGc&#10;Y4I5oAkj+bnt/OmSsdvHp2o4HTgVHMzfLsPzevpQByfxE1CXS/CMgL7G3D58444zXzJ451KwksgQ&#10;5e6kzvbtt/xr6B+LCpJZSxXkrG0IUHnuOTj9K+WvE0kVxqUnkoy26nCmTr/KqRZz8MNvIWebJUDA&#10;7gCnfaEVYoYeMyDkcnbmoJ7hZbeaFW2t0al0u33X0YU42jByKYHQ28aw7iiklmwM10Phq0Zbp2Zc&#10;5GN1Z+n8IY48DnnK9a7Hw/YrAvRQTzQUiy0Y3KrYUZ4FKyhc4AqzPHuz69uajkXbH16dagszZF+Y&#10;FlAOcCoJhhs9ulWZmC8EAt33VC6hlTA435LVJa7FYorK+T0H60xmXy9qtu9TTpGWPzCcEE8H2qpN&#10;dJEDgLyeiigtFoSBFKqo6YqtIojY7vlbHNZct47EFT39aia4fcwduvQ5qbFo0vOAXjgn1qtNdedl&#10;c4rPl1AQZYscDjbUdvMNvmkZBOTSLuaq4aJkyMehFM3ZZQNx28Cqz3Yw2PlY9M1DJqJt9gcDcenu&#10;agZfeQLIVI6UKoWGT5sEVly6tHDb+Y7KJO69xVc6puh8mMlmb5t5/Wgu5p/xJt7dfWrMHzZycDvW&#10;KdWSHC7Qxxt61G2rM2145FGP4TS1A33mWNmBOQP1pyzfLycD3rGgvYfLLPJkE81MbyJY3cygqBnG&#10;aRZpKfl3DGc5NP8AOIw3pzWUmqosIdG2Kw4zS/aNqqT8xPpUGiNT7V8vQDPoaljkj2nng1nW7Kqs&#10;xIEmcEHvTZLl/OG7AQnFBSNJbpyWIHA7+1TQorRs2ce1ZbXaop7p0H1qRbiRYymQFYc81BaLhmLO&#10;VUHIoW4+Yjqc9BUP2wW+0RqrlxjP92q9vN5krnnh8UXGbMKn5mbr2HcUqt+8GOfeoo7geWwAyxp9&#10;uw/i9eaNSyzwc85HenRKcMcd/XrTY2Bj+7gk09Y1VM5K467RwKVwIZYmkXaGKZPOOtFuoMm08jp6&#10;n/CpXkUn5RgehqNm8tyBtDdcU9QJXLRyFAwwecUsbeYwLL7UzcMljyTwc0qsIxhQTg54pagWdwjy&#10;AFJxg5602QgrkDCgfeB5zVS6xKrKQwOeucVfjCraqQuFUcUx7iSkrGqvMCcdcdaasgXGOeOgNP8A&#10;O2wjJHHoKRQqyINoLY3H6VVxFlcnHYGnj7yc8r+tRSP9p4GVGf4Mip48Qvtx0/vUyWTzyOIyRwT1&#10;zUdvM6/cUux6MvFWDB9o+XIA71YsraKFHlzlE9egoJYRxC3t/m5cnnPaofJLugA+U9fary4uGjcj&#10;hjkqe4qOZmlYoihRnrVoxkVpIRGpC9T3xVV7eSTGMYB55rTWFWUqew5qJlKxhFGCTiqIZAsPlqx4&#10;OTWhZqyoMYIz3ppiWGLkbm71NDbmSHd0X2oFclkZdwTgn3qOaIR9sE8U2GMLh2yW6Zq0uGOcc44z&#10;Vkmeke52yM08rweKtrb7VJ6ZPSoUj+baBk00Tczm3N2xSyovOD05qxIvluVI59KqyRnk7cM3UZqh&#10;FVl84Zixndg59KhdCzAnotWVXy8heADk4qKdsKxHOafUzZAqs0jv0G7GPXNPK/Nz75FNX93GCRmp&#10;TgcsMZpiIreRreQEEEdOlOnwd5H1pibRu54BxSSyBeO1BBNGiqtIpGQpBxnFRqxZScZNPjbb82KA&#10;ZNsG0gDCjmkEmJCdwOaXcXIHH5UkYVZNu3p0NAmSfNyc7aNxwSQMZpGBaQAduDUske5cYx2qxCL+&#10;9BLfdz0qxCqncF49arR/KAOw96kGV5Uc96dzJkpwvHcHNV7hidzLyTSTMdxzxkYqlcTGGPgZGcH2&#10;p6kshkxJJgkAjqKgW5EavkZ9qRpEPIz71VkOV5Byx6UzJitzhsZweM1makpZudorVuMQbUl3KW5B&#10;x1rM1L94uAu5fWgnUpLHi4Q4DevvXf8Aw+t438RWHmcW6SbnPuOg/OvPY28uTgeg/lXWaLqH2EST&#10;b2iC8owGfmoM2fYHhhguiwSGEI905l8tR+A+nAFdGy7YwpGMda4b4VapLqfguxvrsq0k53BQeQMY&#10;4H4frXcSMAGxk59OxqBES8bgOvuKQA4zsGe/NObPG4bT3pvpxilqL0GfxE44z3o27cg4FK3UjGKT&#10;ngk42k/jxTGR+vFNPAUetSMn5U3spxn0oLETKMV6j86a3BY449DSxsGUkd+OetDYPXvQQDL3HFN2&#10;7sYFKx7HvxR91z9MYoLG7dvTOKbyeO9OzhsZ60pwFAHSggYPuj9aT1OPbmnbTyB973pPvcd+9ACN&#10;njpmk+boOq880uMkZXmmbTt9Cx5GaAHH0x+FJ3wadxkED5abkMucf40AMwenFH3V9cGjBWRvT+dN&#10;yfLBGMZ+ZaB+ZIuW7YNN8sjGOtLH93gDHagNu4HFKwajF5Yr+NAz0B6HmnqAFYZOe5pucMox1pgx&#10;/fPbpTNpVsdqf93jpTRnrjmgobj5mIJB9D/SmtzkZxg596cpwwyc0ZGKWorA2eD0z+tMPHWlHTrS&#10;D0zuBpjEZRyabJnbjAye1ScLlffHSmNnns1ADcZwMds05cLIW49D3pisS3y84OKmZVWPJXOeOnSg&#10;COTHQfX+dB+76UY3bc8H1prZ4+tBQMzKOwBOOlJtO5l69xTt276UN8q9M+9KwajBn5TjaaXnd6DH&#10;HtTlTbjnPf3prKSCTTARV3N79acwywA+tNHKnB2+3rSsBGoUc89QaAY053YIxj1o65B/hpP4do96&#10;FbaCMceuKBXAdcjn1zSSR/dI+XAp2eoI5Wm8+WMjcM+vFAwU7l6cg0BcdOpHSkwTlfujtRlv4jxU&#10;7gJGvl52+uDzRz83yng4yacFPIGCvrSHIXbRcBv3idvbrRT48NnJwc84oqgM5s9AM98dKP4aX+I0&#10;ir6GoLF9+lNyNvv0pewz/KhsKwAGeaAE554o4b1BobG44HPrSZPmHnA6UCsDN8uMY9qPXjJ96azD&#10;acDmlI2saBiAEfKBj6U9uFx796j659Kk+91GfSgVhm07ueRRja2ccNzSjPpg+9B9KBicrnvmkY9O&#10;xB7U1wAD6elIrHOCO/pQA/dkkd6N2Ac5Bpm5ctjtSiQ4H1p+oD174OR1pePfnrUPMbZ7ZxT85Vc8&#10;HFIVh+70GPpSdzmk5yOCM/xd6dt+XHJoGNb7vK8GnKTyKVRwO1C4XIzigB3HQjIxTEwoOBgGhvb8&#10;KNvJC8n/AGqAD7tIzZ4WnKFbd228UjIvHJoFYAp5GOelG3aDjr0p3O04GTQv3sdutAxOFFO9cjik&#10;2j5j0HqBk0buc/0oAUKPXvz2pWxTSS2R+NOHcD8cUAMY/Lx9aEXO4n6Gl56ZPvxTs46DIoAFXaow&#10;eKCTnGcfWmbTgY4xR93oePTvQAvAbd36CnqV2nPyn0NUbW4e4lkLDEattGfarfcDHGeaAAsGOM8d&#10;KX+PGPelHyqcCk2/n0NADmXrznPpTeV4/rTshRyOBTNxbBK4oAcMJ6k0HHOfxpOjDr15pGxj0z2o&#10;Akz0Hf0pePqKarH+lO+6OaAFGG9jSn5SRgYzTGbjgD3pGO4ncasBzHYOOuakjY7m44I71HIxXoOM&#10;44oVvl46/r1pagPDFieKerHaBkH8qj3elK2Gyp4GOnakwHx5DNxk05EVsbhgd+Ki3cHsfpTNrrnB&#10;7/dpAec/F/yYdLvxcTeWkYLxsBz0/nXyheXCvbs6lm3DILDrX1T8cpEuPDJs0T/TJGLGT/ZAr5P1&#10;AeWyxltoAINWUjGkUtIxRNuRy1aNh+5YSMe2CagtoY3k2lvlx1zT7ImOZIi+4bs9OtLzKudTplwD&#10;NEpO7cQOK9D00FUxj7oxXF+HLE3FwJvLXCnOPWvQbW32xjgYPU1LGRPncV9aryM2x+MDvV6VR6Yb&#10;1xVC+uhaWjnbuboBSuWUrpQcn2qk115cZTbtOd3WkvL0w2Zlb/JrnmvNrPLLIRnoKRa3NKTUUWQe&#10;cAUwSy1zeqagZshZCik9V9Ko6nq3yfKcop5x1rFj1BVlkYNIYu2emaDU1xqUa7Dvc7PwBp1xqxu/&#10;mUqBnisWSb7fKd5CelV5E2LkZUqeinrU6hc2ZrzyI90pyWICr6+9SWuoB/N8nAGdp3N1rmlusTeZ&#10;NuBAwMHpWffa5mQlSRt4yvU0izu2vChR3O5I/wC6awrjW3a6ZiwwpIUMa5f7dNIu5p2BBJ2g96iW&#10;Z2nkbcVBGRnuaaQHRzaijBnLDeBk1VufE0ccMTxuwcnB/wAK52W8ZuBLuGOijoaptwCuPu8807Bz&#10;M3F8RTNdmZyC3bPapv8AhIPl3lwzZyU6VzKS8MSSGB44qXlhuUDBPNKw+ZnUw+JZlm+8gTp8tWhq&#10;DSYAPOM9ePpXE3CrCcgNzjoeKcl9JCPLG75m4X0o5R8zPQNNvHuLhYZbhY4QpJLfw1qw+IraHK+Y&#10;zbRndjrXncd80cwjOGZuOvSrUOoKl1s3A/rj2qXEtSO+sde+2HzVGFyVwe1W21ITSlUTCKR82fzr&#10;jLXUljjcEs7sflKjk1aa8ZeAdob73NRKJqpHYK4+fL7geRTBqCNIRjY4/WuXXWBZyeXv3RgDnPIp&#10;I9VWa4K70YZ6L1H1qHFmnNc6wXhVcg/rVmDVIVUAr5bY+YjnJrnIZEaQJuBAznHer8MPnDapANRY&#10;0R0dneK27A5HGDWjb7XUo+fm/SuZtZDHgZxjqa04bgtNkc8bSM+tIs6COPy1+8WH96lmbylwMAt6&#10;1QW68tUHHHo1LJcNIpwQCOm4ZFSBO0hjZsHnHHFSMfLhiZxukY43KKz1unkk2uo6Y3AYFTmRVwiH&#10;K9etBZN9o3bhtzgdhQzORg/Ie4qqs3loXJAxxTmuXZFdyMMcDjJxVagWTMFTacqW4B6mrccyxW3l&#10;tztGDx1+tZMki4BZThT0U1PHMCuST70ehBft/wB6xGcDrUg3sz7eHJHzN7dqitJEQGRm2qBwPU+l&#10;OaR2y+085zyP8KsC2shjI+XLVbjUrGob7zckGsq3keSVASVHpWqrL9pO0E8c570AT6fumaZXQDYc&#10;Z9avtCTGExlWPIqksgRmwcM3WtbSphIpLfN7U+plIluLVDbqUG1k6t61SkVpmbpt6HHWr9xcJtKY&#10;H+7moJNkcWFwC3WqMpEKQmNcdTTooMMZW2gDtUqyDaQO/eoJJPMHlg471RBJs3LucgZ4qZ0aGFEA&#10;waoXNwxdRkcVI2oJbxl35wOtUjNlhh+7IHB71Duc7UB+72pGut6ALxnnmktZkaQk9R/FTJuaiqFj&#10;DE/Nt6e9UkVmYuTn0q1E6t8o5J9KWZF+4gwe9AXKH2czSEk4Hf3qvJH5bNg8DkDrV/O3d1qsVEi5&#10;J57VZNylJxwBxVVk2rgjOOlW2U7jnjiomhznI6U9QKMibVbPzBjnFRySfvAD93pVq4iHKjrVKe3k&#10;VgsbZPfNGpFx6qFUkDvTN3zE9u9O8to4Tk5Haq8ikq2G/Cr0ILSttCkcD0pQ21gMEUyBGjhXI596&#10;eJQzFVwcdcUwJN3yNxzTomO9cnHHPFRrII2XjDdKfGSsnzklm56dKVhWLG0eZnoKmPPJJ+lQrIH4&#10;7g80rcZ798Ciwg2hsDO05q1H8rDjioI8yLgAA+9Tc/hVJGb3GTKCp3YrLvId2dnB7e1ac2WVgKqs&#10;rLHhsbj2xVEMy/s/zY6bTTeI2Vn+6Dz+FXprbco+bb3JqpeW5kUqvX396DJmbql95twCD8o4qo7b&#10;oynYDNR6hbmz2gjPPGO/rQsgVHkwMdMYwaDJlINiTcGOMYIx1rYsXLxKv3eeQR1rFkQ+WWUFc81o&#10;aLMcENww607Es+jPglq01/q8emrJ/olpbhmz2Oele328zOrYUgZ/i4r5p+CGqDT/ABclrgeZeLw/&#10;fgdK+m2k8tnjB5JzmpYDGz945GOoNJnjJ59KcQCR/WmBtqgZwKYuo1u3bmjAbPalZcrjHfNMyRjJ&#10;+tQMVgf7vPeolYEA9wSKeeO+e1N2/LjGKAGYKtS8BeTmlY7VLD8aT+EDpxmgBMfMcjHFIudx45pc&#10;fNzyaQqABQNi7Qv59aTHTikx8oC9j+VCZAIODzQUKcKeevtTTu4xyM5+lDHtjhRQW6Z4oAXcMEim&#10;vnHI/ChRtzkYGKQE/Nz+BoAQqQ2Bx+hpG+8BS/3uvy+tNOFG7Ge9ADeknHrzSbeoHrz+dO2/N06H&#10;+lJwu4AYGc0AOGVVRjijHzAAdOopP4f0/WjB3DHBHvS1FcUfeZj9MU1s78DnmlPcHjJz701sOP1p&#10;jHnHIIIxTf4ck4NIMrIQeB27Yp23j2oExjD8gc0cYz0o575xik/lQMRvvcdOlH8R5xTu/T5jTfvY&#10;GMUAAXc23Gaa3zTFMYOOSP5U4/d5P0waYzBieMlutABDhV6beakmJWM4659KbGCGGRkUkh3HAXBz&#10;zzQBBbyFtwwQQTnPvT2UcD36k06PK5GPrTOVb1+tAC88DGDmgZDfzp6ruzkYpPusOwoK1HEfLj07&#10;VG2VU9Saf0Bz1PpTH5+6O4oF0Bl5I/H8abx5nPrinSEKpIBFI3zYHTvil1HqJwvAOByMYpQp27ev&#10;0pdvzdOMYpu35R6UxbjRnaVIxihsfL8opzKBkmmcBeT8tAXDp1o3fNg05Ru9hSDKsfTNLUYyT5WJ&#10;B6cYpYyS4PSk2ku2Dxn+VOTIYjGKXkWJIjM3ykYopPLk/hyPUY6UU9SDP/i60c+vahhtBoHHHSpK&#10;uKvoR0pGwrHilzlc460x+55JoGC45I6465o3Z6dKGyOw3fSjduGPfBFACMoUnufehvUjC0MeOn4U&#10;bcZ7dhQAgzjinK20jmk/nRt70AAY9cGk7ED1xQ3B4pM8mgCOTPIHHek2sAMnkVM33scY5zTWU/MO&#10;aAIGJyMDoe9PLDOCMDrUeCjEZI9adtyx5Iz/APXoFuSRjdg8Zz608dcY/OkX5QMc/X1pynsAaBgn&#10;Y46U4H5iOlKoAHHTtSMnpwaADceeKXnkng0mRuIHX0o3ZyMAnvQAq/Njnp+lOwFzj0xxTBz+HWjn&#10;aTnB6UAKc7eDk9aM5XGOnSlU9jSMTggd6AFX5c/rS7ipGB+dM2lSRyaNq5zyKAF56Ac0rAbc0mfT&#10;9aRcqmCOT6UAKzcdMCjdyevpRtxnnNJu7+vagBfxp3CglRhqiZtq5POKdgY55zQArZ545pFX5uel&#10;JvK9ePel2nuKfQAwI+EUJ344ox+BpG4zzzR90e3pSsA7p3peFYjH1pmCufWm8nqKAJlPUHvSdWzw&#10;O2KRl29OgpqzAqTjHODQNjmw3X8acvC81Cznafl70qqW4+4tAiXpnjilOGXBGfao/vMT2pW+7gfz&#10;oAfuC7hmhpMYHvUeMgentTjzgAGgCTdu46UMeCKZ680vJx61YC7scUbsZ70MORjp/Km8tkYUE0AS&#10;Mu7kfXFIzE/IOppQp79+1NYwQu00jEbBk8ccClqB4x8YtV+xa+mW85GTaEU8Lgc5r5s8SXAutQkK&#10;L5S7icele5fEDVkvVk2OpZ9zuzdSuTtFeD3xNxPOyrtUf3ux9qZZRRtuSvOOrVqaTbveSE7FyhGM&#10;+9c+sz+ZJFjndhSvpW7oSyrqUSE5THzfWkytT1rSdPjto0VRzjnHSt6FsRYHWszRYd1qhI69jWx5&#10;A2ADjFTuUipN/E2cAVzeragvmMoIZf71bWsTSRwsiDBI5J9K4O+vNk0qfwY4I9fepLRU1nUt0iIx&#10;baDgAdATWJeXE107pGv7uM/MW4yRVe6m85pBnDls9ap6hePIqwBs8/Px1oLsZmoagZpiYn2oSdwx&#10;3oht5XXPVepWpLOyRrhIsbRuzg9PzqHUL2OS5KWitHGg2kZoK1HKwRhnrnn2qHULoxt5Uana3Vqg&#10;a4PmMNvIGQaiaFrhizOQ7Dhe1AwyZFKHqR+dUprM7Qrja45x3q9bQrDFK8pDBPlxnvVe8uolt2Zf&#10;9Y3J55+lBZQ8wq22I7MjLetRXCymB1iwr5+8epNLDiTy8IwZjjHpU32OZZm57/ePSgCgJGiYA8Bz&#10;tYgZOfrUqZkVtzZIbABHQVqx6OGhJZtoyW4GfxpsOlhFO1QQ3G5v50AYksYhkxuwOp4qvdO8cucb&#10;VzkVuNZmO4bByVO361latuUjEHmIOuelADEkDnOQB15pGw0gQAsc9F60xdqSq6gFey/hUaszKxJV&#10;TvznuKWoEkzfvxJtKSE7Sf6VHIzxFNrYO7JbvintcG4jxJEEOcY/rTYWHTjOaYF/+1Zo5o5Im2xr&#10;wV/vVPHrEwVk8zdk4w3X8Kx/tCmNlKFTnikc7l80BlkU5+XrUF3N+O+YDefvtxVuGfy4ySQGbjC9&#10;RXLLrDSTAsMJ0UEYwa1Yb0KpKgFuhI7GkzeJ0vh+4mjV0kOEH3WzXQR3235QdrE9a4W3umhlG1mx&#10;jla1odQAAYncaykbxOujvGicZkG4Hp/UVr295u2YOMmuPhuGDcbT/vVsafM7fKSu5eRgdqyZodFP&#10;emHDYL8Y47D1rQs5/wB2oJyTWDBOSQpf5icZatLcyqFC7Tn7wqRs0R5bZx0Y8+9JuIyq4wO1U45S&#10;q7SP6UjSpCudrBTxQUSxzM1xIAflHXnnNSNN5kigcKODWfDMI5nj529dx96nj/dxnHJzyKALu5hw&#10;o3c9/wClSwxtIz7yQvYdxVeLG3A/75zzVy3cIu3GB15qgLEYbCx5CgHOT1qXcVGc98k1HbyRliQC&#10;X67j0piqd2CdyseQo6VZBPHcHg/dbtVuGRxIMsSCORVMQhgNp2kGpVzg84bHU0AbLRusaHBwTz9K&#10;sQyGBwqMQG54qO1wYVC9hT1ZZF+905+WgzZb5abLFWxzzUrsXYb8ADvVFrjBJC5bp71FJd7soSRx&#10;VoykaLXCQxorcnP5VnTaiLfluATgcdaoyXRUsGfOD9KgvJPOVQx78ZNUZmmt8rtn8OBUjTK3AwR3&#10;Fc1LqKw3DRhxIVGD7e1RNrRQK4fhsjA9qpGbOr+0g8D0pbZj5nPTmuSt/EcazKpbce49a1V1QCQ9&#10;Qc5pmZ032pIWGMjt1q1HeKykgg+tcbdar5fyRMXZzkt/dqK38RJHP5ZDA8/epq5Nzs5G3KQB7UyM&#10;NGvOMZrCt/E1uzDacxjJOTWrHqaTR5AABHFUIZJuLlgeO9Kq/K3OKgubqMRuwZSR71DDfI0IKHIP&#10;X1qguOkYqcDnmq8rGNWA5dv1p/mHc3GBTFdY8jqzH86BdSvMf3AU/Qj0qKKJQg3jO3J61om3SZdm&#10;MVXazKqyLx70CZDNMZmGPlxxT0jC8kgGopLdt2wE7lHJ9Kd8iwrLnKk7TzQIsd8rjjml3uzHce3S&#10;mNH90Kec804xlWI98jP8qAJIfk6cc8/nU4U7+Bgd6rxoy8Z79KsrwvzYznFBJLEo2nHPrUxUhRxx&#10;UUOVPGM96sL8wG4An6VaM3uRsBjGMHvkVm6lcrbL8468cVqTBVbpzWDqX7y8xxtUd6u+pMgkut23&#10;AwAcmpuBIc8jH8qpxQPNGxj5jxkmo7f9yzA7sH1PAoMWF/HCsmWwSeFz61kXTou5WAXH36s6hLuG&#10;9jtA4H1rCkzvIHzF2APegzdyW/meSICMZwPl4xx9afo+Y5huPzdx0zxUF1OkatBkqVHLDtU2nyBr&#10;lWC4AwKog9N+GeoLH460eDaQVkMrSY6BV6fjX1nDILhRJIvkyN1RsZr5b+DlnbTa491J8025UjbP&#10;AXPz19QWlzFqkazxEOjncGHtUgWn6DB70w98e+alf0UcgZqPdioFuJ6+tN7miTIU46+1Kfl49etA&#10;yN1wwwMZPWlLU1ucD0NIwBlxQLUG+6QT+VRtnaRipfamHoeDzQMD8smOKY2M8ZJpzZ3etN/hHGMd&#10;afUA3c8jkn0obDZ52kGlUHGOg60n3uAvPpSAT7zntxzTW+9z06CnbQrE49uKTjgYxQArE7cUx22o&#10;T6dcVJ+FRMo5AGRQAisW57+/al3DJGOn8qFUA4FDKQu7AOeKADsSRimDksDwe3/66lI6dqiXksM9&#10;PWgdxVwyqQOKG+6eNvOc96VVwpz36UDJXjucUCGgnaeOO3FN4jUcD5vSnfUcKcUbiozgHHr1oH1B&#10;cnDdqcx3MrA/Lg5H8qRcMFxwKBH8+c4AFAhvAVivOT3puOvpnFOGGB6gc00rt6etBYYHbI5xkU1s&#10;xuCD/jS7sg8YpDnevHWgBf4T7UzIHPT+tSLyrZHPpUSqVZ+6t0U9uKBXJYPm+9x1GaY3fA6GnFQt&#10;vHzzzn2pu3GfWgY1erH1+lK33h+vFJ74waTcT1/SgSY5j7AY4FK3y5APNMbBXjsc4ob5WVezdaC9&#10;RWB4I6g5+tIuNx54zn8aVceX047UKuFBIxnrQGoSMBGRjNR7RkYpd3yntzR91uFyMUEh1YLnoOtN&#10;HzLjbwCehp/8S57jBpgyN46c8YoAJM7ePyNDNgNxg0rdOSRnsOaRV3K3txQVqNyWyOhAo487nrzS&#10;gbenUjJocHcCCODzxQAi58yQdecD0pVPJPtS8ZJA70BflI6ZNACqdntnmik47CigDKKkZyetL7Yo&#10;Y/KetN7EjINQWJuxjacfzpV6ECkX/dxS4B9qCA54I70m7ap/PFL5hHQe1Mbvnrn8aAHhRjkc5oPO&#10;QRTFxyAOOlLuoAORxgY6UuO1NUksc885pR2Gfrigsd9On400+3PrS7ivGKbyvaggVfmbmlb7vApB&#10;kDOOaNw6cUAV3IdsAkU9Sdp4yKc0dN9ux4oK6kiDpjjqRipOQPSo/wBMUq980DHr8q0jZGfrSbjy&#10;D0o6A5+nFADGU/nwKdGCM5GPenONvIGfrQvy5HQcmgBVbbuGM8801uvpShiMgqv4UfKcep5x3oAT&#10;+Jl70Mew/EUrbdwxuBB65pu47hzxQA/cVQChu/FIygKB0NNxtZj7VYC8EGkzu4pF4Ug0q/KmMUtQ&#10;F5HNHDY/KmDg9actSArccdj7U3b6gnHNKfr9RTOVcfMeQf6U7gPb65pFw3UEYoD7jwMUjHkAHFIB&#10;zMueefpQcH6Gm8K3ynJ7+tBbccdKAFWRuAaTdu4GMUkmFAx37UKuWw3BxQAKduR+FLxyAuAeTikb&#10;AycZz2pVT1p7jY9efahlK8Bc/jTFbPtTt3Tk09RAcITmpPpk1G3zEjmlxtyBznn6VIDtx9OBSIT2&#10;PNNdtvHT1/GnKfwOeKrqWABVeQT9KkyVwQMjvmmlyzD+EZ60bTuPcdu1MnUeowSDTV+8AaRfQdak&#10;aPd9PSgoXcfbFVrnZczG2kTesuVKjqatqArc8muc8da3/wAInobapHGsl15gihVjxlu9AHg/x609&#10;vD+p+bBtS2Y7Ejx8wx1/CvDJrgruBclnOTXr/wAY7ydmj/tO5+23zBZHVPux9wK8Xmkae4MqKBFy&#10;NwoAz7n55lQkpjLDHc10vg2ETXQbzQDvAKtyeayPLj+0b9mXK4JPSuy+H+kxtcRZQDc27OffNJlH&#10;rNpC1nhOPlUZqzI21Ac9aEUzKxcbc9KbNn5QT0BzWZZzHia8m8vy4mwTkHPSvP8AWpj03ENjk+td&#10;j4sUyfuRKV3dSvUV57ql00109tj5FXAag0iULh5BCGhC5B5HqKoSSKrBgrLz3PWpbiIw24lSXgnA&#10;FUHJkPO4Ae3FQaEuoXimPbswc4IByap2sqeVcQ7Nsjn5W781IyFpWBwOOtOhtg9xsbO3HzADrRqB&#10;W2gMyNnPG5jU48vgEHb321Y+w+dlIwU561LJpfl27yA7pcYG3vQWVPsSNh1UhXGN3b8arnTY2Ydw&#10;Dtzt4NbNvo8klqrSN5aqMvuNSWtlHmUg7ynPtmgClbx/Z4RGFRolbG3HepZoQ0PyhQ2emOlaUOm7&#10;1RGOCx3DihdLEbMvICn9adytTCvDLbqEjGDt4btk9qqM93GpVyNo/ujFdRJpLPHghXZTuA9KhaxE&#10;gKv8rHjGO1IVjjnDQ7pTjHU1QuLWWRA78KwyBn1rrr/TVFv5bH5iMH86qyaeVkPy4VcBWP0qrhY4&#10;/wCxtHI6Bc7RnjtUS2rIpIh4Lct7V1zWyuzABTk9Mf1pfsMQIBUHb/Djihjscd5Jb+Fjg8VENLMm&#10;NzsnOfrXXSWsbM2EC9htFQPYoCwAyaVx2Obkt38xQGwFPp1olzDveGNiWPKntWp9jMcynqOmMdKh&#10;ht33O8mQSxARhRcdjHjilKkyBV28kYq1YTCHdtw6NyyHr+FWre3LxEOuGBIxjtT7bSlSbcu4+ikD&#10;rSNYltVWQpsVvLHVT94VYtxgFcZ2nsO3vSNbvC3lksOPugVbtUSKEiXhieFHoaxZuizY3Dy3CR9F&#10;JwWrqrVfJ2738zacdMVyNjANPYONzBjjnt9K6OG4LdeTn15FYs1RuwSL5n3eM+vStOOZQQu7C1j2&#10;+UjO7O4n8a1dPWO3QByvmN90bssaRZKu3zGYv1GNtQXU3kxoRk72Kgg9MUom8uTEi43HA9adJCzb&#10;gB8wO4E0AIrBlUYyD3PHSp9jLn51U/7QqvAwjkDSKQAuNrHg1bDp5ZCo7d9x60AWrRY+gwxX+JeB&#10;V1Ywx6e1Z8JVlBXcvoSOlaULjaSOSOKoC5a26yLtVe3J9aS3tzbvIrdT/ePT6U6xjeNDu2liclsn&#10;NLI2yRs844zQSxIWO3YSMZ+hp80bxqDGobn5gepFRR4Zir8HtWisiwwsHX5j/FViFtLgoAOi46VJ&#10;Nc7chMAVVZF2ja2ail3LGGHXdyPb2oILkF0FI3ryOeT0qC+1KJe4LdsVnXFwMtkFR0xmqcxhRY23&#10;5kU5C1SIZbvJEdg8rny15JHrWLqXiONpH2tz0VV7VmatqjKzRiQnd0WsWaT7GJHXBkYHBYd6sxZr&#10;XGpGOQAN5kx647VnaprQKNDbsuVcB2H8PrWJcLcLavJHK0bsd0kmcfhWdDcbrcxlySX3Mf4j9asy&#10;kdNYao9uQ0TNKd2ZHb09BXQWfiaCZCokPmEbipGMV5p9taNPs0GR/EwJOeKr3GstZyARyHzMZ68f&#10;jVmTPUpNWdVAjl2RjrjndR/aovLyJY9qoF+fd16815ja69NDboAS7SMSc881fjvp4Zo41LtLJk7f&#10;WqM5PsdndeII7O4dEICLxye9Tt45uPJIiYj5dv8AvVwUiST7g6sGVud3Y1YMTssLxHbnCBfT3oIu&#10;ztf+EmluYkjZDGCMlt3T610Wi66g2RyS7uSDxjArgJmt9PjZZGJlVcFh0NOW+khsYLpVVVJ3KxPJ&#10;x2FWLqeui8WaXarfL7d6ltLqLzDGfvYzzXlmn+InuGEtxLslJ/dKhwAfeui0vVPJ3vPIWkPRaWgd&#10;T0CFlaPcP4jUcx2AE4YZ9K5jTfECz3GATtJyea1W1iNmZVUjFMGy7I2VI7ikht02jeAQOR6VWjuk&#10;myM4I681MtwqcZ+7QMl8oiY5HvStCWbryKg/tAyNtUYBH3/er0QG35sbsUrE3I41dAd3JJ4xU8in&#10;aCo470xjuUBePeplj3Rge/50WEOjIjjywI7VYjxwcHFQMAq7SO9TQc9PxqrCYrLuYkjjNY2pQr9q&#10;4XjoM9q6CRQF4HTrWbcWo85mI5PX1qiGZ0832exdETqONvGK5/zsKIzJ+9bnnr+Fbt+yRoawbpUV&#10;scCQ8/n3oMmUtRkK22wMC27HNUpH8uY8KOnOaufZw91+8AKAc+p9qz5BDJcFxGN+f4uwoM5Ec0aS&#10;LsZthZuW7mr9lhZEAHAHGaz0jMl1IBhkXufWr1uv7zavXOPpVEHrfwwsZri4iitYw1xOreXt6Iem&#10;SfpX0h4L1a3vtLMVijNHbv5TuwwQw6r1r5m8I+Km8M+TFasGmWPBYD1HI/Wvoz4S6bNp/guK7mGJ&#10;dQka5Kf3QWOPxxzU2A66TugPTrUByUkHtip3+ZTgbWz2qKXPzHbk0twGffYLtwAvrmkk+8R39Kfy&#10;OT1IpjYXGeTUgRsvcdhTWbdMhC8bcn61I3JOe/UU3aTj5cD9KADhV56dKRW+YYBx3FBz5e33oVfS&#10;gBp+9mmsvykH8aew9D3xQV3KR3oAb0/z1pBxn64oyVpu3AwOOaAD7retNP3s47/409geOKY33vT2&#10;oAOMHP4fSk5UilI+6OnNKMN7UAN5wc9xRnDMuPzpWO7ijjk4oAMZyaYpHJHI/rT84UgfSo1zukyu&#10;B60AHIYYGBSMArdMYpQp6HIoAGD25oATle+BT1+7kdRTdv6UKo3Bc4+lACquxNo4NB/jHp1odtq5&#10;HPpzSfxE4PPegBg+Xijbt4FOZcYyMGk/ix6UANYEk/SkTIkBHGPfpT8e9R7csxzQArOdvHc0ka/M&#10;eMfhTH4wgPOaljXbweKACTJAPX8KTH8+aRm2tgDimnC8ZxjnrQAd+cdaTb8wAGPxpSN0gA4I+Y0g&#10;yrEscCjqAN8qk4prIVZVU446mn7htOBxTWZvlGOR+FADZGZWVAfrUvPzYIK98+tQsD5yeuDUrd+P&#10;rQA1DlHGMEnH8qbztHc96UcBjggZBpvYsCc9qB6ikMzHbww9aRSPmyOPWl4ZSSMf0oXjqoz60CG4&#10;69GGKWP93uX8fzpS2GxgDcKToAAeB2FBWoMTu9qay/d/Onfn1oydwUD25oBMYrfLIMcg8Uv6GkVh&#10;5zA9uv607PPOAKCrijDcnrRSbQvb9aKB3MjOMihTtyO+aUZ5GMU1lPPUnPOaz8ixWbjBpPMCcFjj&#10;0prcDjpmlxnqOaYAvzD0pxxz701QeAox655pzdTwD6UCY1vlwMduRQO+KQx7ZM+vFLgcqeBQMANv&#10;86avcHj8adzyPxNIc8DoKBMXd8owOT3p4I3Hr0pg+XpyKXaOSeooGIo9vrT9o6Dr1pF/Knj5W4oA&#10;jkqCRWWQ4GV/X/8AVVlskHFNHcY5zQA0Z5XoaesecikPy5JG5s0ufmOPloAX7uRQy/LQx9vypo9z&#10;QA/dwMUdcU3zAvqc96GbcBkUAO9QBgenakLAYI5IoXHzelJ06nOaAGr3y3Xk0mQcqOg70445J4xT&#10;fuseaAF3cgHNKcjpxSM3yY25HX3pm871HT60ALu+bgc+9G7apBHFI2OB70MxIYEfL2p6gKG74Ofy&#10;oz25HNNJ6gHBFJ5gHBFPqBJyc5pvKttHOKbz8207R/Ol+YYxjp+VMBD80ncYp6gYpPvZKnPNDdxm&#10;lqAu3bnA5PcdaGz25PrSbs5GQB1+tLwPrUj6jPLGTgZ4pUUbs468UjIVfI6dKXHoasQ7IGBnketI&#10;GO4j8aONoB4J7Uv3e1ACqy4PGcdNtOPTj8mpvrtHOaduZVPGD/jS6gG7axHehvvdOOnFNDjjA+tA&#10;BGcDH1pljo/mPTApe/XmhUKsO3rT9q7vel1AFUHI5pyrx+HT86YuTkAYp2QucHn60wGx/e4wPWpt&#10;21ig5PXNRLleo9vrT9pXoOelAD1B7gZrG8aaXDrugG1lg+0Orh4woyQ3qK2Ic8hhkd/WsLVPEUeh&#10;XEzyr5jbSyR5weBxQLU+X/idHJazvDeIqzLwBnqO9eTTxlmZlk/cq3EfpXovxCuhq+qXl7NIJ3lZ&#10;mHOdvPQV59Oqxxxp5WS7DkHGB3oGJCm6TB4L8Kf8a9O+GNuN7Bhv2KfpxXlaxucr99/MOEBxt9DX&#10;tvw808WelrK4/esduBUspHX7NsZJI+ncVl6pefZY2J7DNadwVRgp4B5NcfrV8Z5pDn92vygL6VBo&#10;kc7rF80u6QK24Dhc4ri5pGaSRsbSTyfrXRa4sskjFDhSMYPSsL7OG8wtgnPPNQbRKDI5YBYVKLxz&#10;U8eJICMBMH7uOKmmkjWMop+bHXFMjUiNSYmUY+83eg0KiQx/xhQuejDjJ6VOunrBctJ/s4PpU62v&#10;7sZXOTytXodNWSMtIeQMYHalcoqQxDyxsX5T6U1dNi2FxIytn7nY1faFRBFHEuFXg1Yt4QsJXhSe&#10;vvTAofYw1qyNuxINp+lFvbiGM8ZAPA9av+WMHBORwaWOH90RilqWVfL3Puo2iOYHs3Ue9TSRgk5b&#10;YqnnFRSxmZmG/KjBX1P1plWFaP5jtXbx97NVPJLJE+eMnr1q+QFkTdwFHK+pqrtaS5dQuEHIxQMq&#10;3ViHfkBgfvelU5bN2kbc2VCkL6D3rXkZY1G4E7jjiqtyzRyKAA4Y4468+tArGCtvNDCySgSJ/CVF&#10;PlMNjGGkYsD8oVRkg1rXUIVVwAqfdIHFZU1ibjBUA89SeeKV9R2Kkm0uCEb/AIEMGovL2yyEjIPQ&#10;VdkjbyNhkJfOcn0qkkIidyTy3OSaGOw37OGmYN8qEcDHU1Wm09WMpHAwCpI61dVj94c84pI2EknA&#10;GRwQe1MdjOkt1eTIUBsc7e9TwW/lxfKCrfl+FTsil2YHljjj2qQwrHMG3BsdVHv61DKsVFhYT8H5&#10;MfN6/jUyxqJBgfXPenqFcMEwrj5mFWIbVZMFuDg4AqGaolW13qQFBUc9asWdusTmRmyWYDb6E0+2&#10;ljMewpk/3q0LWNFhy6bwrZC9KyZoWoWkZTuw7K2MsOmKsRsGmDHAYelQD938zY2E5bDdKlUD7Qdp&#10;G3+E+tSUydUZmZm+fB4FW42xjOSfSoF2RjZt3EjJz0+tTRQyMBhgQPUUDGtGNxPIXqAecfSpoZhG&#10;zIP9YRwR1FRTs65RApwPpViJRGwjIw23O80AMRXVVHIbdya0re42scnjp0qpFbycY4XpkHrV2KA/&#10;M3VRw1PqBqW1wJI+M4zimtIFUMwyPX0qvbrJHNgf6s1daNGVlbcOPSmQNhj/AHwYHcuKnEiR7hjj&#10;0NRrGY4xtxjpUyqON4wTxwKsCuWA3HgkHAGarzSNHCpySq9c1Lcttk2gbRn+HtVPUJAgIOVTufWg&#10;CjqU/wArbFb09etYs14cEEsGHrWpdSblYY6VzuoM2xiFALHlh3qluZ6lLUL4NgBlUqc5J5rIuLgz&#10;eTbyhkj37/lNTzWK4Z8Ahuu7mqskBlaNwcbeFX1qzJk+oXVtNCInVgshwMHBFYyyYvHghX/Vg/P7&#10;9smrE1kqSM0nLKcdeRSTN5KhEVV55Pc1ZjIybhZIXKqeSclv6VU2lptzqAf1rbWzkupgGTb6E1kX&#10;8ZhuXEZL4GCFqzFole4Eckaxrg5znNa9remOASRAfaA3Dk8qPaufS3NxcKxGwKB8rdc0243w3Hkx&#10;tl1zn0qjB3Nn+1ru4kKS3aw26tklVySani1L7PLIAzSZwoJ6D3rCjkntxtVUCZ5DDk0lxK52D5o2&#10;zk4HXFOxLNf7Z5ks8klx+5j4w3OT6CtURz3lrpvmZtYI1OIWHLZ7/rVPQbGGGM3lyqyxBsmFj/MV&#10;sjVLdmJ2Y4wMn7vtT8iSvDaL5xnjfIVuB7g1pXV9OrtM3TH3O1UobmKOQokWxf4s+tV5rwSsYcna&#10;BwaVgNnw7qK+cm6QxnOMZwBn1rvFuI2jjCMWHZs9eK8iWFvOKq4Mrtlc8AAV0Gh6pIuAr7hG2CvY&#10;e9UO52k9wY5sK3HfB5q9HNJtUZzGqlnPpXLR6l9oLFmAOewxWst15Nu27pnb17GgLm7bagvkrKp+&#10;XORWja3m75i2WJ5rlI5/lCAhVA4rVs7vDEH7rUCOmjlXjJwO9Wo2BHAzg1gW8nmLtHGa3bRu2OtA&#10;Fryx361LGuCABgVGPmVQvrip1+VghGasTJJs+uB7VDJDkE55NXFUPtIHQU24AWHHAPagz8jm9Stw&#10;qscZPvXOsqG53lfm6HPYV1eoLvUADJyfwrlbpWa4bbhVHyn3oM5blW6dHn+QY2nJYCsm8VmZzGFH&#10;GCzVsMpCyKwAPVaoyjKmNxsb+dUZsoWFvJbxsGXLEfezVsSLCynGX77eetGo5SNljyGIxhetM0ws&#10;MYUdAMdwfegg7Pwdo8mpeKtJW5bZAZlY44yg5INfX/hHWFv4ZoY1ZbdMGIlcAZJ4FfNHwX0y31Xx&#10;bB9ow5kYIsbjk4GSf8+tfUum28WntNDGMANlQT0AAGPpUsC83yqxzzUe8spGDj1pxJw3PVufamf8&#10;s+P880uoBz17Y5pm3bg/3ad97IzgA0hzu6YqQIypO4ng01skkc0/73TnNNk4XkcZxQAir8uBycZp&#10;iP8Au89eeac2eqnGBTeVwCD0z0oATd8zDt605gOvTIphHTjv/jS/wj34x60AKV9xTVWnj5l6Y/nT&#10;cBsdxQA1u/YCmnlcA5pcnPr1pvPIwRzQAq+/FNXrilbPPOB3pI/XH0+lPoApXnik+rYGetL/ABZw&#10;MU3HTI74NIAC+pz7Usa/MynnJpfQd6RW2yBgcH1xQAMcA+ucUnQHjAoY7YyMYyfzoUbUPPP1oAOe&#10;nQ0cbiFG3PX3psefLLDHBwc0vfHWgBpXbCFA+X0pycYH405l+UY70L8zL2NAEbN8+O1J92QetIOW&#10;J6YOKD8siA9KB6gwzkYHtSJ8qpngjrSlgsgXHfnn2ozmIsepPHFAiP8A5bDp3pRkZzzj+7SZ+bGO&#10;e9S52/Q9qAIR83QAdutCryOD+Z/nShdsmRwvelQbd4z3yKB6gFy2QMEjHNIPlPY+tLDluccelN/j&#10;P1oEMbChwTjJp2N3P5ijue3ams3UDj0oAarj7U6nsu7NTc59D71HGwklYEYOMZx1qTrwR+BoHqRH&#10;O0qMUzacEDg//XqZsbsVG2d57HOKA1EyduM4PT3pWxyORQyllcdD04o2+ZyDntzQITP7wZHGOtSP&#10;t3MQfw6U3gZ4xjik7gH04oARmIYc4B9KjbOeMe4p7dx2pW459P0oLGY6tjnik3ZkPy5XvzjvTueQ&#10;eB7UmztkfQ9aABvlx0H1GaKRc7QAMY9qKAMwkKBnikz1K9+KFxkYo+7nPc1BqIy9sc59aN3HrS+z&#10;HFNKhcgDNAC7tqkYIJOaUOWY5HHY0q55GKa2OcHJoAE+bjO0jnIok+8SwyD3NGAvoTSHOPT3oATl&#10;WIxxTlHVQADkH60gwMnt70benGaAF9SOhPanDjjGCaFYYIHT2pWx36UACrjPpTvpxSc7vakVj2GM&#10;9arcAHcep5pNwViCRyenvSlfQUn4ZIqQB/bimrgFgeuad95j7mmt69c8mqYEisOcmo2k7dPwpFxt&#10;wD3xTHbaTj73p9akCTjt+lDNtIX1pgkHA/KjGGyeCtACmXavAY59etG4+XnGTnAApv3VPFL93pQA&#10;bucYoY7sdAtJu3ckAGkbhQMUAOYjtyfrTT16Udxn6Gk42+/NAC4+YZ9aVmKr6UzJ54NDY5AqtQF3&#10;HnsT7U1yFBwcn8aVWO7AwPWmb+OgANLUCWM7VxwPrSqp5B4pFA5PWneoHIxT1H5ifcBHT60irtJG&#10;efejhj7D3oOW6D60yheF689qTaeccUu0cjpTGI9f1oJY5uQRjn260u4KcE4OOaaWK+9KvzZBHaoK&#10;F5z0+uac3Pykfl/9emZPOTxT2wvJ5xVXACvl7cngdvWnqpMm7jkY59s01f4SeDQfmlbsBSYCYO7p&#10;xUhY4OOBQeAexpm4rkYznoenNIB+8Ej5unWnFeD2HrTVU+5Oac23uMUAO43DqARk0MoXO0ZpvfOO&#10;vSlXBYr1P6VYEka8e/5U9srTFz3HNByyk46HjmoAkVehB59q87+LOmvFpOoagXLBhsVBwenbFd/J&#10;I6R8Y3E1ieKFhunsrO5RWt23Mzt0QgZzVaAfF+vWk1varEI3STBbbn1PfNccsFxJcO03Q/KRmvR/&#10;idqUWpeJr2Wzk/0C3JjXA4cZ5xXBeS902DJ5ap83HXFMC1pulRzSvcNJnycBF3YG7+te/eHbVbfS&#10;bMc72UM2eOcV4T4WtY9W8SWtoLd9jMGBPfnrXvUhWzTylO/bxUSLihNSk3OcZGBXH3uFl6bWJ6V0&#10;epXSxxAfxHtXKX0zs28Lj2qTaxi+IVWOEN827viucWNtrKBtyeK6K8xJJtPpnFZTWzLvZSM9t3ep&#10;ZqilJp5ZSRjdjvxVqxt2t7YI2ZOe/anXNrJNDHsXljhhVndHbIoYgEcc0i9Rfsv3ZG+XBIx+FSpD&#10;ujIB4NNklWSaMInJOD6VMsi8hBj61AyCO3SFAhfaBTjs+hz0pZOccdDjioJN0czMYizdM5oLHEhW&#10;weB1qTcu0fNgNxTJG2qzBcj+L2prQrIi5bGDkUFhJhX24y3agBVYk8euPWnlWXYWGNxxUTTRRq/L&#10;K2cc0AMaMscdAPem/cwN3ydGqEXiowbeCMYNK90rRbhg/wBKsAZUX5XYYxkZ5zTFyXI2YHX60iyJ&#10;5rs+5lUDAUZqVWJy0YI3HHzDacUtQIpLdUhI24+bJ5qhJZpCo8okc5bPetdoVht5QZMv13Ec1XSL&#10;zriMAZZxipHqY95D50mF6Ace9U5rM70+UlOhFb09v8rjhTkjGB0qhJas2XWZVkHIVhxQGpkTQzKo&#10;V02gH5R6Cm7dqlujdsCp5o3UtJv5/iPpVG6vLdVcqGAyPnXnBNBoTQqdoXG0bt20UhZVlcruC5xg&#10;9qihmXYD53mbidp6c05Rne79eyil1LHxw7puQAvTd3FXnYwyRIozEw68dfpWfI+2XAJX8Kvxny5l&#10;yvzADtwQazZoiwsIaYhG284Y1ejhZiFTJAyTzVeNt0ZAULzyT1rTtS6sdxTZ/sjmoZoTWv7nuoz/&#10;ABMMjNW1Vt0eVRl7soxmofJ3ZAXgmrELOVII27WwmOuKkA8klTjjPGamPmQxiJSdvep44SsOcAj0&#10;9aelmZgcbeO1AFe3UksxO7bwPWrX2d5XdRGWYnI6BRTorUx5VThuvHU/rTPLdclgyv6ZoAnhWS1j&#10;2eWGkHZCKuwfLxgjd1X0rOhi+yxlwuWbkknk1qW64t0YN8vU5p6kF61hHnIG/BvSrcjfaANyMkgO&#10;BxjP0qtbx/eYKdvbFacZ3QrvBc569aYrlHa3mAbdp5A9DV5Y1WH3FNXa2/AwynHzCoZpHG0KAf71&#10;VYNSrcR/MOOv6fpVOba++Nx8uOatXDFlB5HNUbyOVjuiwf7ymmSUry2SNsp8xbAJNYOoQrFJsUYD&#10;Hqa35WO/OGUDgL1FY+oM7MzAKec570BcxWttqspwfTNUGtR5yoAdw5wBwK05vmkDkMVHX61QkzM0&#10;pBIw2Mev1rXUyZVuLUXH3o/Lbvz1PrVfyY/MDE5HQ5HerEjNGxGecVF5fmEDngZx/OgyZTurO4us&#10;lJPL3dHxUEeipayHaxZyckn+I+9a6SFeAwVAcbT1prSCXzGC8qcYPFaq5kzNXTAzMXGMNkMKkk0S&#10;FW3ZxL14rVaPy4yQq7vT/GmxiO5USLlE6MvfPtVmTMf+x8SxtkOwHp0pJNDmbBBVB3zwc10NnBtL&#10;oUwGbIx3FS6hb7WQqjEdOB3PpQZuJzDWMoIXAA9R61DLpt2V2llRRyWHWuvWyLKVUYI4Oat/2Gkj&#10;L5YyQPm3VZFjkvs5ht4ommErspzt69asf2exlVCdiMuQT9K6b+wWt75JEjXyguCwFJdaM83PYenF&#10;K5Jgx2HlgFWZhGCT69KZpVy6zeVkKkiljxzmtuLQ55VXcfL2tyF6mst9Fa3uHYO5YAk5HAp3A2IZ&#10;FhjQFepx9Ks28rrGyy/MRz71h2k8rKu4FRnv1NbEbnamRtLdu9K4FtZG3xMqnZggjuK29ObzLVmQ&#10;n5eueOK52ZpEUiP/AFmODnmtLTZjGojLcbc59TRcDprKbjucjFbVjcKMYJPauZgY7EHTdWha3Bj7&#10;ng0x6nXQzK3GKtRjLE9D9KxbCbd1bqK2Lc87ewFWSy7EhVVXoMVBebmYAcjFXbWMupJXGKfNHtPQ&#10;daCGYklmzwk5561zGqW4hLlRz/Wu3uGCjGMD2rjfF9wttbsVXJ9KaM5HKyMyrJ5mSv8AOq6459Ow&#10;qWSY+Tk8jbmoGx9ndQWXzBk9jTMNylJPcPceVsBAyXfPatLS0Aw+DtHTd3rPlURjcOG245Naegzb&#10;sLgA8DHUUCPY/g5ay2vi60u0wSExsboM/wD1s19OpHayLIyKsbMPvHrmvmn4U6tFH8QNI08srQ/M&#10;0ueCWAyq/TOPyr6Sjuo/ts0bJhmbKgDp7VIE0MZjXYX3j19aVlOCO/ODUjKMjgelQtk9OOKAHrhU&#10;6Z7VGxOMY56DFOfKjGcU37uB93/9VDAbtz8vSmZ4OFJwcYp4+WU44HtTGwCT15zU6i1E6KACM96i&#10;+7jnPNTN0DAdOKjPTOep4pAx38RGOKYy9cfhTj328GkVTzkc1YxY/u9evApq5DAE+tA+VR9aMCpY&#10;tQZcA56dh70zhd2e3FKx24OcGhlLLkcEnrVDI2XfjnA9uKc2Bxjn24prN0PoMf5/KnDlge1TqLUF&#10;PJXuaOFyTxzik3YbAHNH+z3BzRqGov8AFjoc4qOQbcsOdoJIp38ZwDTX+ZD2OKoY5vmwQMjNCr+7&#10;Ax3pIz8i5PQc0rDgjNQLUavzKyN90ngj26U45XkihVG09sGkk+7gDoP6U/ILiP8AdyRgZ5obPYZO&#10;akb5dwA57+tMYceh67aQxjZ3dAB3FDZQN82c80LzuHb1pH4YjGTT3AbHz8wHB49qJfljVRxg8U2H&#10;PTsD/SmXBBYZ7Hv9RVAOjUzTLjqetWLiMLJsLBsd6jjXy5un3Rk0NhpOSagLjDwpcjocUjtt56DO&#10;Kdjng8e9GMZPX61YCL1IwQM0H72T0xinK3y5HBprZHOcdqAGbdi7fVutNxtYqOopxz6cUhXgH1HN&#10;QA2Nh5YbJ60/d1XoQcYpIl/0dFHrzRtI6fjQAv3WNN/jzjknPWhvlx6kUrD25xT1AZz83O00f6vc&#10;VA57gUgBC9F5PT8aON2Md6QCxsHjk9RxzSpwASMN0qPyVEz7cjPU05mDKgPBoARsx8Fe9KflyAKX&#10;70zEjgAU1lLfSmywz0H5UnRuRxil2gLhRg55FHTBHHaiwCKu4UUbQuc/pRSAys/MTnHajdjjGO9N&#10;YHnII/yaRe4HJPBxUGorflQykZxgelKw298fhSSfdKg4HT8qBXE5DHPA7+9BG3IxQrALz60/mq1G&#10;M3diMc804H/9dG0dcZ57UMm1ce9G4CFcttNKmeRjvSKu5WGcc96kbAzj8aLiuNPsO3NB4UCjd1xw&#10;egpG+bGBzTGI2WPXNOXvxzRzt6fjSfdzgUAOyRmmclvQGldioOKX7nfJoAb1GAeabzzSL8sh7UvO&#10;4jn8qADr7YNRSOPMCg4J/wAakb7pxjI5FRso3A7Qp7mgB6xjaoPGKO/tSenYZpW5BOMjNACc8DrS&#10;qpXoo/zml+g4pC3Bx+VAA1MXOcH68U8KWzkU18cjHXrQAZK7T0703eQ2AO/pSsN3HcUvHAzjnpQA&#10;m6mqxweCMVL0HA74qPb8pPAoAbvG00kihcj0/GhV+Xk8g9qRvv4HFAEkbEKOOcU7eysSBxjBzTVy&#10;oIwMdOtPU5XBGD7daAEVduQOlLnbnv3pq8MCR29Tihc8cfe6ilceou0bSOnamKG2hWXbj360rLuL&#10;HGMD1o3MuARj2piHNxwDzT1wvTmoVxvPGe+DUrdgAM+ueaAEVlUtzj68Uhb5ip60qqdwXOR1p3rx&#10;zmgBV+7jBNJvJ3Y/KnZ+U4AwfU02Fd27op75/nUAPOQuAxBp23cMdDmm7c8BTnvmnowX6VYCNlen&#10;rT2Xhs+tMZ3PX7uae2TxioLEUd+hpygbhjkjg0zG47ccZqZlXPJ2mgPIOFYDsRz3oZVC9cg+lIo2&#10;YHX0oWPLK7A7gMdeOtAMf5YZhkZFeSfGjxZ5On32mW6yJdK2xMDjHc5r16N23DA5JrzH4zaL/a1m&#10;8trArXUY2yOo5696H5Aj5N8UXZmaK03YAO5/esmyZZJHwCARjg+9b3jDT4bPWkUJiZVw24nBHvXO&#10;W8YjmaRSQmfvDpVjZ6Z8NdNH2oMw/wBQMZI5Feh3GzJY4zXM/DvRf7J8O/aGkJnvjldx/hHpXQyq&#10;Rt456Gs2ax7mVqChmZScMelc7NC4UAyb2By1dDqShZuxYjmse8VWlUggdjiszQwpIG88sfu9Kats&#10;J5Fj2jac8nir3ls0zEt8ueOKzLyZ1m8hP9b9O1NmiK17IY5fLVgSvHy06CzMmZHXk87T2qW1sHjm&#10;kmdOW4G7qPep5CeADgdMUjQhZlVug4pnmGS4J27VXq396kk228mGOA3TNVrvVIreMICqHoWqCyW4&#10;27sK205zUU90sfLPxnAJrl9Q8YQRBog25kJ3MOtc9JrGo+ILporFN1tHglznNA0dtP4hjtw29wqd&#10;Dx1xWbN42tIwu1twzw2KwLjwje37GSZ5FyMGIHFb1n4Rhjs4BJAx8sZBPagoqXvjS4lWNolQxA5d&#10;s/Nj2qnNrlzMrsN2c/KW/irpdO8H2F42ZLfJI5XpW1/YdnHCsUcaqF4HtR1A4B9Qv0AiKCMMuTuB&#10;yPpUtrqF4WVFjbHTrxmuzj0+PztrANtHUgVZl02GaSMiJY1iHAUYFAHntx4guYnkR0KOjc81MvjK&#10;aP5Xgx712N1o9szeX9nUNI3LMMmqVx4OjF0kXliN2GTkZFBRzT+M3uFLblgUEZzyatL4sWRjggcc&#10;egqLVvCKoZhIVAjXdnact7AVgt4auZ7NmtfMEoBKh+Afb60agdT/AGiiwtJ5m5mGetRNrFrEq/vm&#10;Bbjp0rz1l1q3y9zEY16qucZFSWWqG4eTcQGU8oDzQB3VxIjwNAZFQyHGeckVSxGiyIUXHQ+nHrWU&#10;urPMxV9u0H5eOR7UrXxVyTtK/WjU0RftwqxuVTJz06Zp/wB2MDgv1IzWe150w3HU806G68/G3PXH&#10;NSapGsIzGo2kCRvfP4VKl1+8EbIodcDdzms2NmVgiSMrDvVqK1ZWZ3kZyPwrNstG5aqFkOJVZn5K&#10;g5P/ANatFZDGpjQYDcliOBXP2MccdxlFWHK8t1zW5ZsJEDueM+tTqaG1GyiNNpVj24xTo45FOcAM&#10;Oy1nPcNGyoqblPGKvwlpJk2bsgc+wqbhqXYsSKpBOM5Iq3F96RV4PuKghXaCFHPpVm2VlG48P3oD&#10;Ub5YkZHPGDxVjaPMDYy3Tb1Jp8MKtjcOAeMVNCnzltvFBICLdgEAHmtOGxV0QZ8xe/FV44/tCgFu&#10;Aea0rONYGLFQuenzHJ/Cn1F1LEdntUqV+ntUyQheAuMdKnicvnIwKsQqjEDGTVIkz5LUSO7IMOBz&#10;VdoysbHHNa0w8uTA4PQiq0q5wMYXvVEHP3Ebs+5VGVP3apysfMKj8a6GaOBFZVwze571z99ILckZ&#10;GT2oAzptokfJx2rA1W5SOQR5+Y8jjitPULjy1YH73TA4rFuV8+Hae46jrTsSyC8u2e3ihQDbg781&#10;lpGF3uTt3NitNYjHg+WNo+XJPOaoXLGOYMgz2watEEZj3MzMR+XaonZJMiNlXHy5H0qwsJZmOQc+&#10;vag2eyZGITY3VF7H2pksz7i3ihjwySGVcMJOwqzYxpc5kckMzbdp74q5bxrJJLuHG7A+lSRwrJdK&#10;u0hUyxIHStLmTJUt1jBMoKq3AOM5qKzsU8xyUBU8gelW7iZpmEY2pEo4z1NLazeY5ATBBwTVXM2S&#10;W1isQRck81cms/3iRrJiPGeRxxT4RjJ4yDxTnmfcNwUo3G5arUkqW8e24kkxvTPYdeK1LDYxb5fl&#10;P51XjhbypM9FHWrliV8regynTNFzOxL5Ib7p/dbsFO+aX7Huk3MMLngVLbsepUfN0FaDQloY36f3&#10;qCSm1nH04BYbvriqOpSCaGaHyVUAZXA7VssvmxYKruzjd3xUf2YNGwZfmXjPoKsNThJNH8y4BPyh&#10;RjAq7bwgTIjLyOlb0mn8Njp1J9azvs5jkdjzz+NLUViGSyJvDI33QMLj1qy1qq4yuW/u9KuWVuJC&#10;hIyM81PeReS6mTC5O0UxWJ4ZkW0VFUYXALE85pY96thO4yTWdGyGUxBGwDuJ7Zq+zHA52/T0oFY0&#10;7ad45o1O4K3Q4rptLkM0hB6jjrXFxT+XcoQcIox611WgSb5jk55oJZ10K7UHGTSXQ2qAOtOhJDLh&#10;eCKJFDH5h9KqxBl3IkHOAcda4TxTM0sjRqMkjBB4r0i7iC27sQOleZ68yefJ2Zc1SMZmHJtt7U85&#10;KjBrNihKyeYXYnHc8c1PcTSXEwiZ9qsTwOhqrPMsMmdzHsFAzn/CmYDrpFZeU3DGdoq/pUQhkG0b&#10;W6kdKoLG+0kna2PutVrRY5lm8yfG5jgY7U2B7N8IbRLXxINXnOBFmNVOdxbaef8APrX0v4ZaRtLh&#10;nmXfJL8xYnJxzXgnwRWPVNSCRxF1tYWfcRhWkIwB+FfQOnyJaKLR2yy/MMjrnnFQT1L0gqNflXjP&#10;Oc0kwzIVHHOOKfwpCjjggj1oEMY4Ugj2xTJPvgYyKfuO4djnvTf+Wi5OQagBrYVs546EfhTHUbH5&#10;9/0qRmzx0Hemf6v8assb/wAswBwM96jbDMfU09ct3xz2pJMNK3PGP1qCBGX73QdqPuqBz05ox2PH&#10;endsdcdae5Y0qVUfrTeq8DPv/wDrpWPysAOQaXjywPxxVCsN28DK8jimybvKbacEdMU8t8vA49aT&#10;hlJxyTj9KBkTYwA3X3pyrtXNG0BeaTBU7cY56VAC8N1xkUu0MuentTOfM9qkUDn0PNArDGPzHjig&#10;gbRn6UrKV3Y5pGXaOnOO2aBkNqf9YjckMcD2qYKW3ZAIHvzURwGDhck9amj6vxgd6AG87sDjPFDD&#10;5euCPSjcFzjqB1NMRQDjGARzQA9VyrAn64pB8rDP0NH8P1OMUm75dvfPAoFYZt+8G6HnmmzEQKWc&#10;8ep7VJ/ex/F1pk8Ya0lQLlsYBoCwsMZW2ycAsccVEV3MVPGaW13/AGVQ/B9KVPm6nnNAWJEz5Mh6&#10;bvlOetR7dvQEe9PZtseB3pNoYADvQFhqtweKRm+XpxmnMo3ADgn8qac4Az+vSgY1kyuASpz2ODTn&#10;/wBWFzzS7dvQjr2/GmsueBwCORQA1s7cY9ulK/3gMY4oB4OBzSf8tGJ6Y9aAHR8QqOhpNpOVoUFo&#10;cn7wzikVSq47/wA6AEZQwB6dqbjkZ5/pSyA+WcdaRuwxmgACkMPr1pW3buQMdaVfmXGO/WjnngZ6&#10;UAR87j/KkaPcxKnB6Ypy43FhTQxWRjnIxjA9aAFUBc5PtSc4AHP0o24VhjGDTguMZGDjuaAEB2lg&#10;fwph+XrnGMA1I2dp7Gm5HTv3+tBWom9V4PBopGXceetFAXZkr905oXjoMdqGX06Um3a3HSg2E5YH&#10;NHLE9qd7ehpRHjHY96gBqp1JGKf7dDSfdAz0pPoKrUBece1J15yTn1pwX5j3HIpDx/WpAXjBB4pr&#10;55IxSlumME0jDqAOKAG+wqQL17djTADuI6LjkdzTvuqOvWq1AfjbnsKj4JoLZJAGfpS/dOPzqQGl&#10;tobb+IoJDZPQ4zRtO7jmkC7Wxg+gp9QGrncw9cU7Hqee9LkjgY9DSN14707gN/Cmv/CNuSDxzUjY&#10;Vc49qRgGPfp07VIDfYc0Nna2OtJ932pWGQee/NPqAjLnBA56GjaeRj68UbTuOeKccr161QCfxHrR&#10;5e7HHOO9IcZz/Snq3ykgfiaWoDD7cnvSbT8uABg0rNgYxyeKMFe/FMBd2OKbt+VsfWkzt4xzS7ic&#10;0AR/dPTHHNSqoXrTFUZ5wc08FGBPvS1AVSqqQOBjPtTd205OBTeGzzzRIg28c4plicj1qRnA6daT&#10;IHPXPSkbHGBz3oAX5lXHG0+gpo75BGDTurdOafkD+dSyCNkC4bmlI+oPrTs9iO3rxQp9Rtxxj0NI&#10;q4uAOB17ZoVvlOBn1pPMOcE9KF6YxxQMfyN27gUvG1hncO9N3YJGPrTlk3DA6n8KCeoqsGDAn2Pr&#10;TlGFx0FMOOCR0/HFPVe31oKH87j0x0peFU8DIqH724E4+v1qWMM+ef1oAVEG7mpAu7J749Kbz9fX&#10;nNO9D0xQAikb8dDUg+VMZ5qPjceeakVfXmgoRpNnOOnJrjPGfiC28PeE9UleNXuJkYgk45Of612b&#10;xibCEcN1xXkfxstZrW1dQA0CQklT780CW58q6teXVw0yum2aQ/xHJAPPWnaTp63V5aW7RtIWIyEP&#10;A96kub5LyN5SAyIcBtuD06V1Xw30+G6vorpgdmM8dOKCup6Jb2q2ttbW6rtaNdpFLcyCPqcDpjNP&#10;kbEzMBgZzzVK+m3NjaCO+TUM31KdwzSzbs4XFZN8u3noRWnt3d6zNQ+8AQcZpWGinIpxhThqhmsw&#10;0vmkAt0JA61KB5rHb/CeR6VJu3fLjihloqyMBGN5KhR0x1qhczJDjccZbp71a1SZIYW8wkhuOO1e&#10;d+NPGMFjH5cb4CrkN3zSNC94k8UxWEzxtt4B49K4ZtUv9f1JI7Z38nHzMBxnNN8L+E7zx/q3mNIV&#10;sYvmkkY43d8Zr1aPTbPSdLSCCKKOFeDt6n3zQBy+l/D+BW3yAM7fM7dSfWuuttFs9PVhDGIlbhgB&#10;jP1rJbXUtQiGUKyjnnr6VmXHi1EDHziOcnNKxdzqpprezZyBy3945rKvNSxLlpAExz81cFrXjaKE&#10;t5UheXPzL2rmbrxbLcx7nRlGcEE9aaiDlY9aXXFhvEeOUGMD5lzzUv8AwkVpdLcFrpYMdQwzmvDv&#10;+Etf7O5QkTZxuz0FVJvEtwrL8xPHLVp7Mz9oewTeKha3yyLMpXO3Gev0roZfFmmw6asxvNkxYZjY&#10;da+bdU1S+uIRsnZdrbtvQH61IuuXszBd7kFcYYZAPrT9kL2p9FQ+LbS8vIkzucHK4rr11C2kjMiN&#10;G7beTnnp+lfLmmr4p1q2vptFgeT+zwGuJlIAiX15q/L4k8T6L4dh1S5gmSzuW8sSMcBz04odMftD&#10;6Js76xurW6jmRJLlgSjDGFA96yWjtGVpEkHmgY24xzXhlr8RL21s1QDyRtwVJ5H411ej+O3urGOa&#10;4EUvG1Vj+Vs+9ZuNi1PmO0u/Df7pTLGJF7K38PtXJap8N4LuY3NofscuMjy1yG9jXVeHfiHAy75S&#10;Hkb5I4+0fr9c10NpNDqXnvbRKFyFY7uGY9hU2NEz591i21TR9Qa3nCxALnk9T2xTI7iRr83PnBUM&#10;ADR4wA4r2HXvDNtdPJHexNJPk5PQr9K861TQ5dPulQIvkk4TcPm+lQ0bRK6yZVGbgMBWhbzx8qoO&#10;P0qi1pKcAfLjjFW7dhHcNFtD8dh0+tTc2RpW8/zRyGLHGFDda07e5EnykHc3NZnmbXSSUbQBhQP6&#10;1ZtGf7W8i7QAvfqayZaL8LFbtGOwqowRWvZj90GMiqpbaBjFYUL7m+ZGHu3StazZRIoKBwOSO9Sy&#10;zore03r5m7AA4zwD9KvQyeXGM7t7HHAxWcs29YmA2xgfdPar6MJMK4Zkx0B6GpYF+zV+4O4HvVrd&#10;5bEFRVOCZnkkC4VBj5mOD+HrVhCF5zuPekBfgkDYC7Qw5Iq4rDa2OOOMVnW8gSRjt255J71ZjyrZ&#10;H3fQU7gW7fH2diMhm43elXYc7hlmJA71RjYJCXyVC/wir9viVvlbj0qkSaFuxVNqjDE8+9X7dW/H&#10;rmstPlwR1zjrV6OUrgE5IqjPW5PcKskmTwep/wDrVQuWKxkjt2q7JMGXj8ayr6TaGDqdtWSZV7J6&#10;DBz1BrFvmeSYE4J/pVzUG3MoXK/0rKvLjaygHJoAbM0Kxv5kal+26sC8uvJVflxu9O3NXbubdIcc&#10;HHNZd5MqHDLu4zVK5D3GyXfmNjpWVJueY9Tg1M1+GX5Yxndyx61l3Fw66hAUOAH3N6VYrm5My2sY&#10;XGGPLZ61V84tIGU428/Wqdzqn2iaZ3f5s5bI659KqGT5ywPHc1ZmzXbUDGwVgAWG7Iqbz3jZCVMb&#10;uuSc9qyWukOwbVIAwS3Wn/bPMGZGG9PlB6cU2ZGhukuGIU7VLZ3DmrlnMI5WMiszAYyKx7W7CSDa&#10;fmY/lVyN9pGCeW9aoTN1pN0bHBAYc1OsirGqbgf92s/7Q8a7RtbHerNtypOcMeaCdTQjUuojV8DP&#10;OKtQIFjZOgX5gtUrVtyHBz64q5G7bNoX5h0+lPcktwSZC4GD6EVqwMzqEXpnnNU1jDAKF3Y61oWu&#10;3aMEYp+RBN5I2nC52npT2t2k3KMKKkVeMEc55qxFnniggy7i1K4XaD7DrWTdWqwFscZPIrqHj3ZI&#10;Ubu1VLqGFYTvAMg7elWBg6dJIt4rFcQ4Ix744q5PajUFjZhhlOQfpTVjIUsAQAeeKu27DaQBk9qA&#10;1MPZ/pHQoM88d+lXjCVUfNgDk+tF5AWZf73Ue1Ju8tQWPGMH60CuSLbjBwScn71a2g3QgugrH2FZ&#10;tlK0jHauQOxrWiswt5CF5OfmoJsd7b8qDz07VJIny5zjmo7D/UqCMYH9KulQVx2p+Zm9zM1Ti1cj&#10;pjFeReJZGSRhgBq9g1hgljIoHHrXi3iFme+lJOVBwKtHPUMz5fLwOOcD605F8iRWK7jtOff3xSxL&#10;txwQd3T1pk0oaQ8cD9KZzskiVmUB3Vm77f5VraTCzTHaTEQD8y/0rFWQKFGzHPHFdV4Xjgika4uz&#10;sKr8kYz8xJqtyj6d+Cmipo/hGD92GuWUSE9WwR3P516FCxurgLHCU2cuzDmuT+FsL29nukXaJI1R&#10;UxwMDP8AWu/yEfH3d3H1rNkELKok4HOe9MUmReeuaewDOT0P600fdxjP1oAZjkj/APXSfwhclSvp&#10;QyjcPU8mh2Yo23g+nSgqwrfLJjBpqfOxXHA60+PLIpbAOMYpjKFZgOMigkhZenGMN607glsDtnil&#10;T5lxjoaOI0NAEM0ZYgZI+lOjP7sDGCB09KV+Rz0prN8hboVoAcw3YA6kc0nLKCPlp42tlh97/wCt&#10;UYxGrZPOKCtRPugk85NMX/VjAxzn61L/AA8im49sHNSxiHBpOG9z/tUMvzYHT0ojw25R2qiBD91Q&#10;OOKVODwMdM0mcNyOaBxnGfoPrUFis23PrSN8y9qWQj8aTB6leAM02SxgAY4wcd6S1yrTISWH3hnt&#10;/nmlzgDhvf0qLcYb5fRh+eKoolXEikg9DtYUpzwePT8KVfuyYGD14obPBGBgVO4rEfK07HzAKOtH&#10;3c0nTnoM96Qai9GwBjJ5qOP5rggMcDlsU5vl52+1JZxmOGds43HOPagkbHmSBjyCJCDSKpXOB0PN&#10;Oi+SGX+HJpLbLQksOWJ6fWmymSOw2jjJqJsLIMipW6Y6D0qNt20kDPHQCkGo1sbsDjA6/WkKhVxt&#10;74pQwZWzgkjB4pu4+WQOvvQMVcqcfz+lI2dvPNOk+ZcdD3owNo57460ECL97g59aSQ5WRVwGx1pT&#10;jcccMOoqOba2VJxn0p7ldR8K7bWMNy/JbvSu23NH8OBwcUhBbjGPpSGMbHAxgHOeaZnpgZ9fzp/z&#10;beBg5o+7zngHBoAI24OByTQTwMdKR12nO7jPYUbcZC/xGgBrfd6c0Mu2Tg0L97GM80jY6kEHNAA2&#10;enGKafvAjn3PWntlc+vUU3aD1wAeKAFbGMZ5pjEgHPB7UNksvqO4p23qfxp9R6ht9qKawJY8GiqC&#10;5knbxgYpMFm9OfrRu+XgY7c//WoX72B1rOxuP2jcwz0/nS5zmmq+W2nAPQ0jcHjgZ7UMBzHGM8ni&#10;mr3BGP8A69OXG4UjdQOnqaNQFPbA+tIuFxk4FIpycUbeuOMUagN/iHp0p23avJxyeKXHODwKTkFh&#10;2x3osAABj1o3DpjjPNIuPTFHfb+NLUBecHPrQW+YjpQfukY/HvSbetNoAZtvHvSbi3HcU7YOp9aT&#10;+HjrRYBB3HSkwF6//rpyrljkbRTCu0+2cn3pgD7dmRx7Uinr60v3hzxml249/WoAO2BwaTbhSQKC&#10;eTnr6UY8voQQfXtQAN8uSefwprKWweaXd8x7UNjockfWq6AIoO4jOPWkOVUn37UvO3APPXnpTh0G&#10;aLAJtxgUi9M4AwccUpbnpUbYB6kc9B0osAuQevFEZDdOmKCCcZ49qNw7dBTLAbdpXtTVBVduMDH3&#10;qU/KoxjnvSsvzA9x3pakCDoB19afkUxc/wARwaTJP580ywUnpnJp3lspww4x680BCT1Ip7ZHHX1o&#10;IGBs8Yxz1pVwGwVyO9HbnjBpVwKgB3GTTZMnqMj+VAyvB49RRu3bgBgA/wBKBsUIDwRSqny4x3pF&#10;Ij45yadG+5WLHPNWULtG7HQ+9NXDYxzzmlUjnPr0pVwuRj8Kggft+U9j7Ubio59aGJxjFJzyOTzm&#10;gB27zFI7frzUsa9jgVFyGbgqcdDSldvr7Yp2NESthTjHBoXDdRSDlsHPHHNPXhgMc0gYuSWYDAPt&#10;SgGPODmkb0FOx1xRqMcuPNT614P8dtclh1ieGKURh49vJyTxXt97I1np9xcj53hjZgp/iIBwK8B+&#10;LOkwTaPY3TXCyancSGS4kY9BngDHTFK40eCXkULERSvsBbkgYya9W8G6f9h8NxTogAmHy5GeBXnn&#10;9mjUtag08jckxPzqK9fjT7JZQ2ce4LCu0DFI0UddSvL2y+CRnAqlfSDyzggEetWLhRwTyy1l3zLJ&#10;heo6nFBZHvLLlTgf7VUL7DbQW6GrG7BODWfcOGlJXkrQWNVihcdec4qK4lPlkqwEgPFI2eMvjnJH&#10;0rNurg7GX+LqAtSwMTxTfzSKzQqNyDlfWuU0nwTc61r0GoX6r9mRd3lEZDH3FdnJb+dulb7xwNo/&#10;Wq+pa8nh5fLSZG3JzGByPxqepZuSPaeGrVLWxhht7dUMjkYGSetea+JfGMc07LE+FY9R04rC8VeN&#10;Jr+QRhyA3GAf51xOoXkkcO+Rs7nwqr3PtVpDub994smuppAoCsTgbTwBWdJcXeqXSW0LNnGSR+vN&#10;LouhSyueVkkyCSPQ1614S8DQ2c3mXMBcTqcKo4HHX61VhHmdn4Nu7p/LhDgP/eGSazfE/hq60m3E&#10;sk25FONpHTivqXQfCkVvau/kkTFPkLfw1518UPB32jS2kjjKzwvvPGQQfWmnqJnz7b2MmosmxgAO&#10;fl6Gujj8ISyQgi4jRuP3Z6n6VBo9qLXUiJYhGm4g+gNbesXX2eNJY8xnOFIPcV0GBy+rQi3kkhU7&#10;mTgnvTLGIeWHlZVVeu7vUV5JJJeMeWmkbJZulaF9ZhbeONVUyDFAHq3wnu9Of4b6/pQjeO41i6W2&#10;eQt97JGOPQCu4/aw8L2GjfCLw7HYQL9hhnSBwhxsYAcgd64b4W+ELGymt9S1O7MGnwkyiNWwd+Op&#10;9q5v40fFWTx3qkOn28hi0OxysMLP8kjf3j6nijUjU5jwhosOpX6C4bzoVI2xE9h0ya9N1L4R21xZ&#10;pPY7tPmYbliQ5DnscHtXn3w5kiXWlO3fEABgdzmvs34f6Rpi+Ehd6lElxPIx8ju0S9gKwnudEGfF&#10;d1Y32jySW8Ts1xCzeapH3CO9amk+PJ9NtYcysskLeYUDHa5r2v4h+B7eQT3nkq875AdRghc9/evn&#10;nV9JFpqDxKP3KZ7dBWTOlHrFh4/s9UhhjZWMkg3PJ0OT60mqrFfxoFGWHTP9a8HS8vbG8WWCQSWr&#10;ttGflII7ivQfDXi5rmZVmPzKuw7up96iR0RNg6aY5AgONzfNV6HSxZyMrR8yD7x6Cru3zo1ddpI5&#10;5qteXxZlhlfljnrjNZM2RRuoHZsghdvHrUluWSTIPbP0pVm+YKB8p4X3pEPlyMu3DdCTUs2RcVjI&#10;oLH5vyrTsWWM7WAB6471jKzeZvcqeMBcela9hvljaRx0GMVDKsdLax7lD5VUAwanhcMxCPz71mWr&#10;XH2fYsasjcgMeT+laVnB8zSOgVGAwpP8VIZowRK0eGG5hzyelXLeNflZRlD07Ulrnn5Qp747VNDb&#10;lS3zHGeV7UCsS42scYI960bSM7PmNVIbT5ssd3P5VeVh8yqRlevJoBjHhdVbadpYcAdKktrg2YDD&#10;LHpS/Ko9M1Hs2+uCAaCWaUd2st0vP3gQc8DNWo5n53KyEHv3rIVtuecYPYf/AFquC5cNkszcd6oh&#10;9zTkm/djA6j9KytQm3R8EHqcUn2lt45O3vmob6TzfmGAvtVkmDJdPMznG0DgKeSapzK6qxPDAkGt&#10;S1gLTTOQoVax764Vo2A3DBxn1ponqZF1MsLMTy2Otc9fattk5wF6ZPSrWpZjUqT97PWuYusx28mA&#10;XbOMVRnLcnuNUaZWG4Ag9qzbjVnMbfOE5Hynr9ao3l+YUkW2iLYwHL+9Z8kRmXbIWXd1IrRGTNJt&#10;WdFLhsnqc1XPiJFwS5yR09KzFtT5bAtsC9yetUpbcvGcEAZwD9auxFzoZNd+Qlc4bnnpUa+KC0ZQ&#10;Asehz61Qt9JbyV3Z6cVbsdDQTMz8gdBTsMtrr7QlpMlXAxtFaFh4om8pQUJbG44qBdGRtz+SvJ59&#10;604fD53Ki4BK7jRYhlqw8WDYTKpZRxuHb61qL4mSOcx71LcHPbHWqzeDzHaDG0K5BPpyaJPBN7Y4&#10;ZxG+em09PrVakG9beIExkHC9Rjv7V0Wm3yysFDDLc7e/0rzmbRZ4ZFVQVKjoKu2d5NpsvyKx2j5X&#10;Y9z1zQKzPWoVG3ggdiKtpGVhUAY2n8q8+0vxoGkEU6BCMHdnvXaWOtxXSqm4ebnpnmgzNaMbkAJy&#10;QaspndgkAVTt2M0vzptZeAuePrV2P7/A607kDyMDiovLjkzleamAKpjFJtIznmqAz/sr/wCtOFTJ&#10;GzHI64p0MH3sjFQxTNeakY9uIozztNaccYhyAMjPSlcDNuYDtbK/nUEdkrtyAq4rTvMbT/FntUFn&#10;DMUbeMAHPFFxMS1txaxtgYHqeasaTE0t4pY5A7enWoriTy/l25zWtoVsdyu3y7qYmddasfJTjIxV&#10;ofKB6+1QW8YWPAHSpz+dBmzK12bydPuHxnavQ14/eIb24Pyjcp5x05r1fxk2NDlGOo5A6n8a8kim&#10;SwbbJliW+9npWupy1LkWqyLY24KRiRz0Geh9Ky41aS4XecbuSO1LqVx9ovF2t8g+cqPr3pvmGZkI&#10;IUZxt707HOWpmP2mNQuY8cc/drf0+4gWIrJ87MRjb97IxWBCouJtikFl+8vUn616P8M9JsLXxLDL&#10;exrcRRfPsVcjd2X+dNsTPqP4XWs914Ms7q9R4LmRcbGGCq5OP0NdbGoCgN8xA61S02OS6s1ZmMZC&#10;jEacLj09quKRCFLduKzHqQ8+YwJ9jRHnnj5sn26UsgMchyMevamK3y88Z9KAQ+PDKSRnGR+tMx8p&#10;zUowoPB96hGMdcHHp70AOx/DjJ9utRqp3up6gdfancq6kjrxTFbEx3E4KY/GgBittbHXNOePcOvf&#10;JqC6kMIjbb8ztt4qyVMbbcbsd6AIlO3dwMYo2h1J6g9qVwCuKT7qlF+6TilcBiqI2c9j0FLtDRhg&#10;cetOVfvAclf601SFz8vvj0ouAkmfLOOooY72j7cYP+fwp33lOF6g00cAA8+1Mdxf4sdqjbOcdOuf&#10;wpykZwo/Kos5cjvkigQ+MbpMdTj8aUn58dB3pE+RiRwMY606Nd8jYGeKCxJV+RBwSOfm706T+LHQ&#10;g45pqllZAR0GDS+2CFoAiIwT9cVDdNtMThfn3ADPp/8Aqqz/ABYBx61HMgZgCMgEEY/rQBI/ylgO&#10;B7GmsPl4wDjGacVwrccGmNnaO2e2KAF3MqANgn6UN02/jQ8hC9OBwaNwIA249qAGSNmNh1JO0L+N&#10;BXbCVGFz1oJCvn+lOJGcfjSuBHIm61ljBIJGM0Qp5cKrnpxSrnc3ZSacuOmec4pXAQ/NkYqNsshX&#10;v296lPfjBpu1dxHf2qgGdAMHA5zTWXbuGDT/AChSMDz60AN3AuFxnjPFBXoPeldd2T0boPSjnbzy&#10;e9QAMBnI5XOCarlh9tVccZ+bPXHNTMQoJPIzk1FbRq7NcEY3HCkent/nvQBNJ+8bJ60113YHc+1S&#10;NgY7DOKj3Dc2OgPFO4DDleCSRRv8vsOetJnvjocU1m68dDRcBFm8wK2CuT3FSNhlJXqrU1squR0z&#10;mlwOSPlzzxSAReOQPrRk7tpwOe9LxGvPTGTTdw5bO5aAEbBdu2BSn7uCMDPQ0jL1A+8eKTn7p9e1&#10;AC5PUDJz3pzfKAc89/Whm3ISNoOe9NZSN3P4igBVxzziijaHZvUHBooHoYpAORmlXjOeSaThfl9q&#10;UHapyMelK5uLgYwBzSYAJI7Uqgdec0jL14oYCsRx6mhsEZHJ5pGHboaTb2x2o1AF9ccUpz83ykkU&#10;KB9D+tIo60agLuI68Ck7+maGX8KTbzyeKLAL0pepJ6GkyNx6UHnvjHtTAaxwW/vYoyckUvB69c0L&#10;1YY/GgAZh78egzSDucEDPpzSg9R098UjIRGwzz04NADvunGduT6Ux/vEU9/lZWzj2pvUt2/rQA3B&#10;6Uu4qxB6HjpScrnHc4oYDjjn6U9wFyM4K0gUcjHINNP3falbOMAH+lIXUXH4UqnqSMHFM2kZ43Uu&#10;3LH0o1GGTQeFpcbeMUDPGDj60ANbKnp9aOWzkEYHAFO7n0FJu+UgHp2p9QGvk7QB7U3cecHao6Ck&#10;Zirdvel8vqcnpSLHbirEEAd+O9LlXJxx+FMZtvJHtinrxk5z9aBMRc85IH0oH3iKTnJIAH+9T9oH&#10;PSgkXhc9jTT0HPOaOQuOOeppDxxjmgeodN/070qdCo6gZpeW3cc0v1HB44qbBuN5Xr1p64JPOPwq&#10;P+L09KUNuzxkVRQ/O1gBySeaFAwB7k/SlX3p2B5YwP8ACgBo+XPPPehQDj6USKFU8c0hXOMd6Vid&#10;yRfpTl5Y+lIi4U8gkdaXlenSlYoXAYZxzT425ycY6VGqnoPXn1p+30IPrmkCJG6juT7U7jcv057V&#10;Gvygg4PsKkVN2OQOe9GpQsYVRx096dgAkD8aZt24wMc+lKvTJGT7cUahqQ6krtYSBDzjBrybx7o8&#10;eraO7+XtMQwZVHBNevSALGVPB6DJryP4r6rc6fYz6fakKpP3gOrGpHE8e8FW7XGpNcdBCSFbGOhP&#10;NdlcM3mO4OSx5PrVTw9p/wDZuliJhtkblmqaWRfLLZwvvxR5m5TuptwYdD2NY1w43Y+92Jq3cTby&#10;2D9KpSAKflGKgrqQTsqxkLjdjnNUmUqzfIQcdM1JKC2QxBIOeOMVCzFVwSd1O4ylJJgFscdPzqkz&#10;Dc3GD6Vadtq7epzWZdNtkCruLHP0pFmZqWpG1jKgBcAgHdxXnGvTT3e9mO1SMdetdvqWlbcPIzOd&#10;2dtUf7DinLN5e49Bmi40jyq802VYy5DA4yCe9Vrfc+wSKCwPH+Neo33g1miEnm/d6xsOo9q5++8O&#10;iFJAsfyjnGOtVzD1L3gH7GkoaWPBVsMc/ez0r3jR9Rt2ii2RqzYwD6V8728H2GNXHLqMYzjFdl4P&#10;8aG12FzuKnDJ3FO4rH0LaeXJGQThh2rn/FWk/aIJsL8rLg+hrB0HxrBcyA+bt3Hoa6v+1ob23YMy&#10;MucqueTjrSuI+Y/G3h0WmoboFwRl2PQf/rrEk8u9aNJV3LHyfyr0P4q6abWSa4jViMk/KflUeleS&#10;m6NtGxc4B5IreLujKSF1A/ZVLqoLhjkgdF9qrIkuoQyzIT5MfPzGq93qTNGXU4DHGD3qlB5ojJEm&#10;w845wDWmpNjUvNW1K5097NL2UW7OCV3EHHpWOsMQkEYj+SMklWycj3pGa5uI/Lhdg2OuOfzrovAP&#10;hTUfF80lrcbYxu2iZl2tgdfrUt23DlO4+CvhO48TSTy248mzidQMDGfccV9UaPoY0u3CrJlFXJDV&#10;xfgqPw/4B0uO0W6jcxpl3zj65FM8SfGmz+xudPtvMTndJu4I+lc8ndm8Ys2PE1xE2SY/lU59jXgX&#10;iXw+dS1G7VVVLUozZHXnk1qXXxMvb2GRJ7gwxSKSioDn6Yrno/FHn7lcuIyME49alnRGNjy6+sbq&#10;bUFtiN1vEvDE5A9MVqabay2zCVwsO0cMTjNa1nNBps1yTbLM0rbgXGQtZGpahceIL5ma3ha2jGwR&#10;gbVx6iokbx3O70XUpZLcKrZdh8u6risT1Krg87uSa5jRRHDHCsQ8sAYEY6D6VoXVwz/uYnVWHJz/&#10;AErFm6NgyjzAUB3Y4PpSx7tzbmy+cnjpVGFXZiqnDY+639K0rOFxb73HBGCe1RqaInjhabhew9K3&#10;dEs2P7sDaDz7/WodLt0YKqY34429K6TT9P8AIDTTNyB8qrkDPvUjRYSzDqqNnA6465rRhtSsQiZg&#10;wPB4zgelR2g8yIMp4HUmrq7GjAwMr3qCiaGNI4yByOvrip41VT8nC9x71TVEjIChhu96shunFO4F&#10;233MgBIANP3BGCYPWqkLGNenGenSlXc91HtcADOVbqfxoQrFxgsoKksMDtViJiqhhztXHzd6pmTb&#10;LgAtUkO5mK9NvPpVE6ksmCVJOFfORjpT0YEkqT+NODKqsQm444zS8uzBQA46gmqRJBMx3HOCD1rM&#10;1CY+WdhPWtKZW68AelYWqSsk2wDIxzTRBHC0kygq7entVG8A3bd+WHXipvMMcZX36ZqGXL7iOpHS&#10;qIOb1KyuLyBpYU84o2AidcZ9Kc3gC5kmT7Ntlh25fc2CfUelbKsLGRXc7VzlyKmutfuLWN4rVl3M&#10;v7vJ9asmW551faGtm00K7VIByD3rmplWaPAYiSPhvQV3Wr6a0MbXd9N5PmcEKcjNcjdX1nbWMy2f&#10;+rjG6QORucjuK1iYyMma1MkmP4CeRn72atxw6fpMjLcQGd+/zfKMdjXOS+LmuJDLDaCHaMLnnt15&#10;rMjuru8vDEIWdX+d5ScdfarMjtv7WtJNyxhl/u88D2NM/tSONwNyg/WucksLhfmiXaR1PrSTaHdt&#10;HcXLrtjjAwT1PpinYDubTWooYY28xG3NyPSuhttTTOSq7cffPbNeFQ3k3nRxK/zN13GtiPXru3mE&#10;TMznGOemBWlmRzHucN4F8sSEbcevB9K1rN0ZmlMpILY2noOK8Dh8bXkLLvLSup2hC20Nz0rbsvH8&#10;i8vOzOv3kHRfb3o5WRzHtflwvIpKqzNncwqza6LDeqoVVOT0ry2x+Ik89wkMEatHIQOvzY716Dpf&#10;i61Vm25TYOjcHNLlYc1yzceB4muZZli2SjgjPFY1xp99a3EphRiykbSOK9H0i8jutNSeVRG0o3AM&#10;eaVtKW5Yy8BSfl2ijqK5wum+MJoL3y5iUQ5Dsf4SK7PSfEkeo4CTrkcY9fpWNrngxJoH8lAHYk8Y&#10;zXHww6hpHnJF8lxHgcjI/CnqS2e0xyBh1p7KZB8pwema4Pwz4uFwgWZiZlO18+tdvZ3UV5Ak8T4j&#10;bop+9xx/SlqSNjtvs6bVw7E/M1SNlk64NOZlbgdT2oXuCcEnimBBPGrKxf5VHNMt5FWMqCcHp9Ku&#10;NGHUr19aRbUbxGBgdaWotRi2f2qVTyBWxawmAoVGB0xio1QIAFXpVuFWdQuOc0xPU27GU+X0wT2q&#10;02N3TpzVWyXao5+7Vn1wPyqyDnfHLLHor9dvP9a8VnuAU7cHgZ65r2Tx+pk0OcbsMoyPTvXi0Fmr&#10;M7uN4/uZ7jvVI46nQh8krDO2fmY8VLptu8kbYGGxg+tQSXHkoqYyWOOa0bO4VU3L05G6n5HPcs6b&#10;bm18zZ8wX5stX0L8I/AqNpeiXFyuLi8vwdmOdoUkkH04NeI+H2R5BI2xxn7pPPFfQnwjk1C+1Kya&#10;3QyfY1Z18wnYgII/ke1JiZ7jb25tVnVvmJfA2/yqOZsSbCGAzU7Rt5Lhm2k/MeKr3DBhIwGOMD8O&#10;lSBLP/rOmCR9e1QSf6sqF3fN261KzbmQEYJHBP0qNiwbAzn/AGaCkL2549ai3Fpj8u1elTM22Nlz&#10;82eDmmMNvHU9TQA1337AvH40u07gDwO9JHGC2eNvan7htzigCCbEe3AyAenpTt2T60rjrg5Xvmoy&#10;u3e393pU6AO43HnGPWiTCyLnj1psW7LHbgelK3zdsZNUAyRf3pZfl4xkd6RgNy56H0pccMvem7Sr&#10;n6E0AMLlGIxxnmpZMHLJ0PQ96i+/CoYZLYyKkTKoFxx6UAMj+XYPakWP5gwIGScrT1G1gCMU3b0A&#10;Azj1oAVcdxz3oJO3GSDUS7lkIboTxjPWpGVl3D0xnmgsU8yADkAYpWXrjg01cKAR1GSadI2VJ79a&#10;BXI2Ybj/AAnvTWVTMCDgAYP+fwpzfePakjUhjxS0C5JwGwKY3Xp7UbTuAz3P+FNUsoKk5LH8utML&#10;i/LjHOetDALyPu9zil27mPHIpf4R39aBjcZUqeQeDmmSYXIxznApzcOB2PBpm4SSlAOVPOfpmgVx&#10;GUrtXueTU6hRHMCATkAD8KgSRW/gwf6VK2FiKn/PNQSM5OaT/GhxtBK9aRf9WcjnPFWO4bstnHah&#10;sbeB74NIMbuOnSlkzx2FLULjAw+XPrQ25VI6c0nTH1oxuVkB5NMdxtwv7lxxgjr9adH8saR42gfw&#10;1HcZWHoQcgH86mb/AFmMcDrU9RjecdcDPHtTOu7HB606T72BxTcjp3p2AMjqTye1MZeuPxp397Ip&#10;MfKWHAalqAhYLhcfWnJhsqrfMvXFNX/XbSDgcD0HFAbbnp14P41QA3pjI70n3W24OCPypQucnjHa&#10;kkJPGMZ/OpsA3o20nDEYBNIcqvrg8mhRllUjIXoc9KdJnLDA4pAJuUuCGAz1FKBz0wTRGdu1TyDz&#10;k+tL9PfrQAkgO48ZopDwxw232ooAx2XqSefpQ3T5WOT6U/IoOBntzUo31E6dDxQzfMOnH501j83H&#10;I/rS7i3aqGKMbT0pPu54pAvfHPv1pT79aAGnIz65zSc+Zzjp+NNX5mOfypxxnlc84oABuIIzznvS&#10;80oA59abt6cdP5UAOUcA9aTO4nJIFJu9O3FHQ4OBQA1VG40vT60uOopMAscfjzQAKO3ekYcDIyN1&#10;O+70PFNZtzYHXHSgWorcscA9aT1PfpSbgrbfxpRnaeMGgYnPPHNAYhSMe1KO46DFMGcY6duKAFbl&#10;doOPXijcMZHTNJy21V5Pc5xTm+X+VACfhShuuBz9KXHH4VEznJG2gB4O3bk8nrilK8UxmGeMZ+tL&#10;93rgE0ALuHIz9Kb0zx1pNyqp28mkZt2CTx6e9BYhQ7ueuaduO5hjtxRn5eeDSZVVyMjsccUC1EY7&#10;lHrnilXuMYHApVj6cZxSr8uScLQMVcgYI596YykY2jafYU/d0Axg1H0IwDn2PSgB3PfnmkySxGcf&#10;0pcnjtzjjtTyvY/Mf7xp9RdReQDQ3saFVsEHBpD1pajG89uvenDAOBxz0pOR2py4VTxgmkyWPRvk&#10;Ixznml34AHGe4oVQO1MO7cBt9ecUWKEkwzAA+1PX5eCRimeXgj3p2zdxjoORTAdwGwO/Wl689vek&#10;A8vt+VPVe2feluLUVdu7A79qd6g8UhbqQB707AYHJ/Ckx+ooQc8DNSKx9O9M+opwAWNmJCovJLHG&#10;MUh3FZizbRxjrTwhVc9h3rk9c+JGmaSWht/9LmBwShyBXIXXxfuckiMRDOCO9Fy+Vs9RvJPnVTxz&#10;ivMvimY5fsVvEn795i0jeijpmoP+FxR+Uomj8whvlZRzmuevNYn8QXEl66+WC2AtJlxjqVbiPajD&#10;oKzLwhYT0PHHvWjeE+WQByPzrJlJkQAp0+9uqdSzL2ttOVw3eqtwpXZzj1q7cMF+bGFz/DVKaMsO&#10;rY/vVJaKM+cuQfwFRTKSobo392rKxiRCTjnpQy7lYY+ZeMUtSzNkgZ1J6H0qm1msbbsHd2rcEJkx&#10;0Bposy24bfy9KVx2Ob/s7zZGZ/uJ91RSnTRg4UCtv7JGrYVdvPIJ9KhkUQ5bcN3b2pFWMW9tEESr&#10;jnv7Vl3mnxbSpA3HgZroLgAruYZNULmJGVdw5XkU7lKJwVxYxTSSAKDtJzVSBWhjlVY9m3ktiuxu&#10;LWJmZtqqp5NZd5HGsUirtDOMGjmHymBDNPCxcFhk8Yrd0/xRqtoscaTiSGLJCsOeeuTVaRVit0jC&#10;5YKST71nzsIY4kb/AFsnJI/hp3Fyl3Xdak1KKWKQgBzkxk5zXIX2jxzKQyFt3yjHH41s7Q/8W5s9&#10;6m+RlAPY4H1rVSJcTkD4PCq207z0yaSTwe0ZjBUOD2zXYNe2tqnljO5uD71Bdarst/lCxr0ORyaf&#10;OHIYlj4T864ktkURxL8zSZx+Arp9N8zS0lSyfYM4EpHSqUephowUGAoyR0qNvEAjUxqqop/h9amU&#10;rmkYJGtDazXCHfIWZzlmJ6/WtaPQ4VgaMFeAM84zXJP4kk2rGm1WXn5f61Xa41K+x5MpgcZAbGcA&#10;9RWbZsomrrFnZ2kjtKQGUYVdvJzVSGzguoQIkAPTB/8A1VPpeg/vne+umuyASFc9yOMn0rUs7aK1&#10;baCo9QvQVNy+UzH8Kqy4YBHIyWXn9aSTwrZi2hUqqTg5LNzvFbl1qEMagIDv6Fu1Z73UhKysBlun&#10;4etRdmyiZ7aXFYzqyJgsPXp+FJ9mV2HY9augNM4JwSTkN+FPjswsynZuLDG73rO5oVoYWbIZ/JBP&#10;DkVtWtqzRrFEN4/ilbgH8Kdb6dHBHuZMP3zk5/DoK09PsxNcFULNGq5Y4wozUMDU0mzRVQBAD32j&#10;itvaAwAXA6E44qlYW7W8sZSVXiB2nNagdrWInJIdsFccUFeg1flXHbtt4qW1Zi3zDaKaigSdAFHU&#10;VLbxhXdiCwB444FQDLaqXYELjAwT3oVHU4Iz+mKIVMS4HIHUk1M2JLdth2uf4uxNWFyLDb3Ufwjn&#10;mnWiPEu1v/rVPbruU/KqtjnFKvysQfXFKwya0hWTKuRu9AOKu4Ecg9+DVWElrgfLjAwGzV22VpmP&#10;Qqp60zPqWo7dmZWwF9AKWaN2kZCy4/vr2qdo2hjByFZjgL7UkNvgBeN3UjFNEszri22siBvlHVq5&#10;y/jLTyBfugda628CrkAZz1+tYN7ancu4beORTJObb5ZMFTjGc03zFjuVQoxDcblNX7qEKrEDBx1F&#10;ZjTBcsow2MDPerJ6lS4j8yXyIgXZmwO9V9Qni0tWabllPXHP4Vd87fMZCuz5eiD9TXNeKphJGNjf&#10;u88k1ZnLqcZ4p1G81a6w07wRfwxhevvXHahpMrZTe2d33ifzFeoeT/asccEYRrjGAzHjFc/4q8P3&#10;Gg3giuofLO0HKsCMGtUYs5P+zZJEjGEOflP/ANauv8M+Ezdy52FCfl/EVVutNfR306Wfd5c3zBAP&#10;mVfcV6T4d+xOqfZXZmBPDdSPWrIYlr4TXTkjZUSRo929ZBuRiehrifiBGlqs7BFErD/lnwn5V7Ml&#10;uLi3OAcY5ryf4l2qRs+DuypzVLchnkNl+8uNzxgKo3D3PrXVR6ZFJbxyN82RubYuMfWuSjB/dsGw&#10;qkk8+naum/tx4LH7NCyMblRuZT8wHTFbGDOf1SGOHUZI1B2/eDenpTF05ooYpVPluRhlbuPWpVUX&#10;OrLCS25Bls98etagtzqGoYdjsUDag4rUwbKOn6HcXjErO8ABxEYyQxIrc1P+3PBsenf2rcGS2vFz&#10;G2MtgHlfy716X8M/hjHqsn2u9vVESYzDjG1e/Ncx481601T4gXV0JFuNI06NrewiUDauBg4/HNFu&#10;5N2XdC+KU3mQQxlpEh+VRI+Nv4V6ppPxGtrlY0aVRKx5jUcivl6zj+0TSXvKSlixVeOeldHb3V3a&#10;zRSsXtpFAIDDB9qzlE0jLufTUfiQXTKNyY6AepqcaXDeRkKgJfqfevBvD/iye3n3Tzh4Txgdd+eK&#10;9e8J+Io7qNg8gD54UmsyzI1rwfLo90skRaBly7Hs3etTwz4hKgRTOolY8Anr7/rXYXGzWIY4zGHU&#10;8Ox61yXjLwmtjcJe2iLEQNxOO9AHY2lw9w3O0qvp9K041xz396898H+Jt/kR3BJcnH1HrXotrMsi&#10;nByvbFAAwEZPOCemRUsMZeQEjBHVqa3zcEc+lWIssSMYFAEyqG4HWrUKlV561BCm4LxjPY1aiXa+&#10;B3oJNK1bccngVdATcCCDVW3UIoB69xUq/eAH86sg5T4iXHk6XcFU+fZgV5A27ycjg9OBivXvHSmS&#10;1CsMrXkl+U8x4k/dr3561SOOpuVZ/JwMlVlUdMdRVa3gkaHA+Vyx6dP84p0zCRx8mMccHpVq3Zc7&#10;DgDv61ZzHQ+HbN41CJ+8diFHuTxX1/8AB/SY9H0SaFCHu2KmZx26cV8x+GbWWPy/s0e+Yj92F7MR&#10;xzX1d8KdDk8OeFra3u2aS9uFEkzv1LY//VUAdf1DDGCRiqjfdRSpHPP51ZZgFYVABuCc5/2aVgHM&#10;p2HHAByOajztZc5wPantn5sgkn6+9N52gHpnmmCCNQ2T701lzkdecGgvtUemcUYG58DHNSUMib/W&#10;rt44ApVyluUPJXnNSNkZx0xyaZwY/lHJ60WAay/uyCOKjXO0LjB6EVJINvtUW/5y25SAABQNj1GV&#10;9MdM9qQEtx1ZeeKB09B1NIM+YGXBI4x6UCGtJszkZ7U5unAxRwyhjx9Kbg7SBkZoLE2jjIz60ZDK&#10;e3amyNtmU/w4xgCn7/lOBk5oICPaWK5wwFI37zbgYI44pI1CN0HzdafGoUccUAQyL96nFcMM9WHN&#10;Ein58D5e2PxpN3HUH2FABj5gAeaT+Eg9aXkrnvSMxVVGDuY4oLDjLLihflyccE0kZzMVOOOop3y7&#10;WXGMn04oJ6iR5LOOOnHr+NNK/L7460qrtkPqRSNnkkEgcUCHJkMcAdetIOy9Rn096d8pxt69/aol&#10;UqvqeooAc3DAY71Bbr5bSnHLNj61YVNw544NVZ28pVcqSB19qAJMfvMj+XNStjcR/KmWnN0FYZVj&#10;jFLL8kzqQNynGKAGtt2swPApDt28A4z1pI4xB5mDlWOSv1oxt3IBj1oAauV3Z7UMw5yDT9oRkHID&#10;9Kb0kIIxQA3aygUqrtbOB+dJ/C4796MjnvxQAy4bauec9f1qZ/lbJ+pqKcbYVxnLEDFTN6nrj+lB&#10;W5E33cjOSecik2jrwMUoU9DR0OAPyoDUibB3rzz3pCxMeOpyM1Iy7jxTMfLjHJJoGBzuz0//AFUH&#10;btK4pThfrQVHXHSgA+7kE9qa33FOfYinYGefpgUm3ovtzQAZHPHNM43FPw/nTlU7s4wT1pGx5nAw&#10;aXULClTwM9O1N+62Msw9PQ0qyFvmyeDggDilHbOOaYDZsbuTiinBjzkCigDFX5gx9DQ3zBhnFKo2&#10;sR0HemFcE81nqdAbj0PFOVhzjr15FNYdhyQKVvvfh/SmArNt6CmNksAv40NhVAAzUMkwV0VcZJ7+&#10;mKXUCcZ25xg0oY4wfyoGDjHUGk29/WmAnJzxS7uSG4FLwuaTduJ46UAJ+GKMdv50u0KuBxTc7cg8&#10;e+KWoDmb5f0oC/KR07Uqr0zxjmkDZXgdeaYCMv0AzQzYIwPxpgTaxHUZpV+ZiKABsdzgUmT0PQjN&#10;OZRRw2FwcjpQAcdO9N9x6/jTtoH1JxQADuBUdaAE245xj2puNoIGc5705u+RxSZBY545oLFb5UIP&#10;c9KjbHPOBSswKkD9KaqgKwY/nT3J8gTPdePSkwQeRgYqT7w4IzTZG3DAGe1IoaQPmBzS7S2MgADv&#10;SMo5weabwW9fancCTB2tnrUfqo7HJGKd/CPrQO+2i4DlyFx0pNv3s9c075ehoU7pAMqB3yKGJh8p&#10;54z0FNH3Tt+gNO/hfjJpFyN2Tk579aGMXb2IIHtxR5m0YA496Vn25PYe9ImCMrzk5pALuG4Bc7j2&#10;b2o3KMgDp1pvdgDg4wKFXarAdfShgOX73t7/AIU7hevFGCFJ9O2KdtzjIx9aAFY/KMjAzS/w4AxS&#10;N+lNx2zg/WgCRR6+vvRt9OvtSOeynFCthjnpj9aAHGMCPPT2zR90HaMZ5xSBlZT/ADNO59OlLqAs&#10;S/LyfbH505RuU54oVdx4PfnNJs+YnPt/nihlakyqOBXnPxI8bCNjo9mWQrzPIvf/AGa728uFs9Nu&#10;rpzhYYy/6V81X2sNeNNdySf61i5PTvWbNIxuxdSvv3jMpxxwBxWBcXJlBy569Kyx44066vGgZ1RA&#10;23zCepz/ACq07AoWHzI3IK80rm6Qxi5uIkVsjdyo9a9EsYxb2IU/eY7j9a4XQLM3erRrt3qrBs9M&#10;c13t1cJtfCjk4AzVaAU7x9uTk5xjis64YtGU5BYU+6Z2kUA8A8j1FRyqMqx4PTmpuBUeMqu3p2qp&#10;cQ7V24yGPPPWrrqTISv3M5PNQSKrbiOQDk1JZTSELJgjBxlRUzRj0HuasMu35h19KjOdpIWoKsV1&#10;twhLheSeopHk8pmVyB6bakb5V5GBjmq42b8hevejU0sVJPmU45Ge3TFVZQOiLu55Jq7JHhpFH3fT&#10;tUKqQuCB/SpuXyme0IboMnptqjexFVztyCCMelbghCs23r1NQzW7NkbR+NBdjip1csUK7frzWTNa&#10;zkjKA47j0rupdNVjyBg9eKZLpP7kYxgHnilcOU88vLWdkQqdrA8ms1oXCsQpwpxzzivQb7QRwcN/&#10;wGsqbQ5HZljHA6j3o5hcpxbRyR7nZlxwMfWq9yzxyOB98cgd/rXb/wDCHyOrNPwD02jrUC+F1b5m&#10;JkIPQjkVXMHKefvIyyF5Dtz0Y/w05Y3l8yPcJieQyjGa9FXQLWFWMkEbk8fMOaI7CCBSy20e5Bjb&#10;/ep85SgzzmPS7uZXRYyu0gc55rXsfB9zJcKLhIvLx90tg11Unl2a+YEyW4K4+7WbJ/pEmN5K5yOC&#10;D7UuYvlK/wDwj1taybXhBmHb2qxFaiNP3a7V9CKkZjvIfcQOPrUqxzTSRKgCxBstmpbNeUpiRBkj&#10;nnG6lUswYKuOeuKkms1+3OFAWIHPHemfN82xCMck7sVNyrFd8R7gQxyeamjh8yMHAxUq2LyMrEg5&#10;GcVZhs8MFMm0HrgVFyyLyQqgcDFOSIKhCbi/X5RUqQ/6QYegY4X3rZs1SDKbQTGecjrS3AoJDJIs&#10;aA7ucFq3LNBb24hVty5+Y45NRW1vH58jKnlNn+Hv71pwwj5WG0Fs8Uirj9n2iQRogZV5btirkCur&#10;FW+4Tw3tUMMLRs20gA8ZZePpVqFAiBQeFqBjlZVfDN8mcbj0qyEMZwQCAf4arIwyQDj1FWljkaNW&#10;t0Z2zhlyf0FAD1buVKc461Msipxt/wAKgWPbMUfcJurK1Wo4z5Kkj5qBbk9ui7cjg/lUkirtxjPN&#10;QI5wCM9eg71PDFJNICDtXOTQMfbwl3x05rXh1W3t7hLdI8mP7xxiqO3ySPlzj8qpfZXmummjOxm+&#10;8RVkHQSSK7GWSVi8jfKoGRS+VPbRySs6luqqoqlZh1jTz23MverjXg2jjPpVEkrRA2ql0BZzn8ay&#10;dRtwrSSHqRgCtVrgRqpcbuOFFZ14vnbuoHpVIg5u6hP2WX5NzDpWJJblcFuwrpbmJpH+T5frVJrJ&#10;kZ9wDk0yDEH7vJ/hAxisrVtJF5AMJkn+GuhkhB+VVzt605XjaUEjBAxVks4S10GTT5ndoWk4xtQ4&#10;Ofas2PT5bjXluNUeYiFd3z4LbV6KfXFehzK0DHII3HIJPWqF9Y28kZEwyWGGHtVGLPM9e1a68TeI&#10;J9QlSNIV+SFIxjCj1qXSb2SCUTkkbGztBxnHrXU3WhwNII7dFgjUcqo5IrPk0GNpWjQhFUfMd2ea&#10;0uSdrpHi21k0+LMmDLx5Z+8DXM+PdPXULKRoDl0bDnsB71zrQyWsojQjcvHy9+eoqxcalc/2e1qg&#10;ZTJ/rs9GPOKpXuZs8furM2ty6vldxIPoQTUsEaxtG0Ryq8Vva5pbtIF2Ebv73TiufEctrIBKCqHh&#10;TiulHJIlLqmQD8+ckmrMDy2bRncC+SeOmKrtGVUtt3e1Ps9wmYMue4+laGZ0/wDwsnU7GzNrblIo&#10;Zo/Lk/vY7msGGNWdIFyVXLbs8etOnRWkjcINu3aQBVvRdNutT1IW9vGHRhjd3H0oIN3wXoH9pa5b&#10;zxKZow/lhFXK7vevY7r4YQ3BL35EoI3OnTp2rqPhT8NT4P8ADcEl3Gr3jEuCF6A+vvXWXlgsyMMY&#10;DdjUSZrFdz5U8VeBrnR1nutPtWWxZ+Yd2509xTdJ8VzWbRhVPnbeEP8AI19MXfhS2Vg0+2SIdY/U&#10;18//ABU8Ppp+s3U0MQt4d4Cqg2hR0H4VJZ6P4N+IEN9DGocAocOp6g128k0etWshLB4wML718p6R&#10;qLadfJJuZAvB2nlhXs/gXxxbyRxxl9m07SG4AqAH+JLC40i8jvYY/lRgGVRjaOnFd54c1Tzoo9pO&#10;McijULODUbWUEKd3Xniquh2r2bFdm1OnPSgDrYiJGyWxntWgq/KRWXbsF2jqa1YwNoGe9AmSxsFa&#10;rluTxwOKqLhc465xV2P5VwODinuIsnIkGOAeuOlWYc8kjAz1qCPqD1qYfLGFx9aoh7nNePEB0tTj&#10;LZyP8/jXkN1HuWbC4IyB+Vey+Nsf2UxPyqAcmvHWBMZBXkjrVI46m5kQ26zeXneMDkdK0bVd9wyM&#10;MqvQYx+tRG2C7nkZsEAIqnhat6TavM0kvyhV4PtVmGp6z8JdDn8Q+JLSzVmS2UB5FU4PBz/KvrC0&#10;hSOQSqS8CgLGAc9CQa8L/Zr8Oytp82qOu03BZUmIz8hOD/Kve44Et7OGG3H7tDgY59+fxqGSPOWj&#10;YlcbjnH51EsZ2k45U/eqWSbZyV9c0yFv+Jf5mOWYjJ+tLqAwttU+ucc0mw+WQfXrSyMGiztI280m&#10;35UcZ2nls0gGqMk8DH60LxnjGaSQl8rkhducinLs8shTwF60DuCtu2gg456dqao2kgH3xRtIgjDM&#10;N3elXG0leOcYFA9RsgPI/Co9uECjr04qSPLeYGGfQjvSY3SNkYI/X3oAbtLKR/SkU4xjgfTpSsp5&#10;I+XHHvSLwp9Omc0CuNX5SV7e9IMjjH1p6qzBzgA9qTlWBx97igZHJloSenYN7UiL+7HIzT9oMLp0&#10;GOKSEAW6qBnqDn2oFqNJbvx2p8eAqyKTzkHnOaRlZcYHT1pFXy3VU4DE0GgyXercDPY4pFlV24/L&#10;H+NPk++y9NvB9KhuIz5W6NwvrnpQK5Icq+B9zoQKUxnepHr3pVYNB05Pcd6Y2Mhe5OOKTC49lHmH&#10;sTzTWyu7ueopW+4pXBHSk+8cnOf50wYxM8Y4bvS8ZIx36UKO+M0u0DBxQMXAAODx6Cm/w5b5cnrn&#10;rS9+nTpRxtOemSeagA5KY6HNVLrJhdFOGbgVZUOBKeowCo9TmsjUrg291ExBCj+tUgNKzTyVRd2Z&#10;FPUVYvFX7Q7ZyCaqaLIWTzZicE8YAyKmum85t2OM9aYAPunPTPT8aZJlXbPTgUqsCp9QaHX5D3zx&#10;igVxtwGaOLHVGz+VEmSCxGCevvzTiD8q8A1HJLtkGeVPy0DF6deRimXGFXIHOOlPkbbhR+NR3UIu&#10;oXQZV1ONwPTvQLUWTLQ46H9amlPyqMdulRDKgIeXxgtgCkBLKQe3BoGOHy8nH41GECTeYxzlcY7U&#10;/AbKgdu9Lu6ZoC4xj8yt6989KaRu7H5c0446Y+mKTd8w9D/hUsdxo9SPl7Uu3GMcfSl2jBAPFJxt&#10;HXjrSC4Ou7jgHvRtJYEUnRsY70u4cYznP17UBcazFZM/hjFJzuHcdzTmXd09iBTVXEmTigLgVIbj&#10;JHenfdOQOB/KmdGPbNLnIx74NAXFZgvUUU3bkAY6cUUXC5jjoQPw7ZpGXB4/GnfexjOOtI3TjrU2&#10;NxFAyfbg0u3rml4XjoetNbjOBzT1AhuF8xCASPcYzVe1sWjlLu5Yn1q23GOhPepGVWxg9aOoDWUK&#10;B82KPLU5+U4BwT2oAPp+VIoJB5pgG0dADTuMjnB7+1IeeTxSbvwyeKNQHN1wD0pGUSAg80KeDjrS&#10;DGTTsA/AXPHHSmc8dh6U5m6cU3uTgde9IBO/A4pgkAbaeDUmOB2PU01l78U2Agy2c8D2HNPDYUjP&#10;+c0wdSMZ7dKVV654x3pAH4ZyeKXHze+c0vDDI5ppY5Axz6UAK3pTWC/WlXkD0prKG4HrRYBu47CR&#10;16Umdo4GfrR5Yxt759aVyPu8jnpmgBMhi2M/gKbIAvHNIoxnjFOZd/BBI6UAIvIH8vrS8DsPehh/&#10;c/8AHuoo6Z4oKuOGWBwMc803YTuGdvuadu25xxz92gdDjGPpQHURV6E80rcEYHT0pc9F+6PamhRt&#10;JOTQLUeFzxj1pG24IHXOKXccgYxntStGMHHOfXpQUIyjb19KVmOMBKasfy4IxS7tp5FADGyvzJjJ&#10;9ak43H9aRcjcO2aVfvHI60WFqO3ALg9KXzARgCmDgEd885oCnvgUmPUGPy47VLtCjFRqp7jvzmpE&#10;xIB0NMLDFUKowxJ7+9Pb9cdaZGoUn9KmGX4OODgUANCbVJPHuaeuWz8p49aCoZdpGcU2MF2445Ix&#10;QBIcqy4Gc/pSP8o7A55pVY7jn0wOaXZ8q9z3/SpY9TB+I1x/Z/w31qbIDFNmT7kDvXyX4q1X/iRt&#10;Gp8t9mBt/rX0x8fLpbf4Wyx52NNcqvy9wOv9K+OfFV9Ktm6KeduMnvWb3O2lG5xM11LBIYQwKKvz&#10;src16V4P8QJe2cNozuF2bVzz9Sa8pSaNZAjECc8FmPWuh0G+fT7qFwcHcFFSb2PoLwdb+X9olbk7&#10;doz3rWuG+XHBIqLw3bCPR4ZQvzSLk064I8zbnr2oMisw3Z3cfyprxiTBxxUjJlWz0HamYLKQDg0A&#10;QyR/JjGfao/J2rjaD61Oy7R1571F5m5Tjk/SgrqV2G1SOhzVeT7oGe9TtlVYsQBiqbSl3XaeM88V&#10;kyxsmVjYP345qMruJXqeg96sSYduR71Fu6rjaTUtm6iI8Q+UAY7cVD9lMe7IxyTUryDzAg5I6mku&#10;JgqgEk5ODxU83Q0sVzbttJHHeoyvUHjPrUxLR8lvbpUM2QxyuR1qbsqxWKoCe4Bx0pgUGQEg9/lz&#10;UzybU3DGzqc9qi3gyHjii47EUjbiTwWX3xiqVvJEomby1JZuCatzbdpXjB/OqjY3Kg7Z7dKXQLFa&#10;QlpAocjHOMVCy/Lkfe/UVaClZG3DOe/rUcn+rwoAwMMKdyrGVtkcsZMYb071E8fl71K8MOtXzIfN&#10;cFQUA4+vpTJPmXJOWxnGOKLjsZUlszRAheO+T2qu1njDbc1oLGedxP0ppkQMYyRuPAzQOxREKxzJ&#10;njJ6dqSST7PuzhTnApDcCOR2bh1HHcj6VXZTcSB2QsGPTGM0FWIPNeST5Mt1GKtWtn5fzOAysRlT&#10;xVyy00W8YDjaepzWla26sXXOFBzhhSuOxlMVjmKhdoHFN8iXczhFEQ/izzWjJEkk7DGCw4OOKY8X&#10;kq8UbBj3+tIspbtkgIJLdlx0rXtrVpU81n2ljypHJqgttKGXyxtcn+JfStSPzNqySsFI4Pt9Km4E&#10;sXOXXhxwd3arcakIoIyenAp0duvyt/yz6ZIwSfarqxomwcL3G7rSAR5jGoUpuK/5zQrv8vRQTzUj&#10;LujboW7ZpYbUMyAjDLQA+wj3byH34bGCOlaVuphYNvZcjlFzim29okIaPq2c8VYXCrx+NPqBHJD5&#10;zSSY+ZTxkVK0QOeWGR0o8zrnI/pT8ryMZNIAhxGoX06Yq5bSeWp3fKM8Cs1VeOZSrEoBVpcSSBev&#10;emgLbSCZWCjgHpRHIqsU2kGq/k+Y+1s5J6L1qz5J2kkMOe9UQTKwWJnKhtp4Vu9TQsJnGB0/OqqE&#10;bSuOhqzGqxqrlwpxyKohltog3AOMelU5c7nRPm9TVtdqx8fjVdl/eE5wO4qmQzLa1aNQZACBwpzz&#10;imyr6DaOmK0bqMycBWB65rNZjucbfwPemSYU1tNHI4ZFC7/4TULwhWIHy564rZexMzEsSNvJ9qzp&#10;7cxyHCkhuQPWq1JKTRlVO9zI3Ub/AOH2qC42soBUtnrV2aFthyoIz+FRNCylc8Cr1MX3MC+0zDvI&#10;sjgHqueK5zc8M0qiH90vLN613l4iKGRiUlKH5cd+MVhX1mWhkAXJ6HimiGclJKFuPOjVmgC4OByt&#10;W1mhGV3AhR1PetVrIRwsjKFIGPpWH/ZskO7ewcE9W7VaIYXVjDeMM7WHp61j3/hmJmhHCtktsbkE&#10;eoNW5rs2N0pCDyccsOelbOl6hbyLFNcRFolY4Uep7/Stk2YNHCX3g6favlP5gY5+Ufzpx8BXLXRl&#10;ju5Iwy48t1yAfavVWvLFY2baqpwBnGfyp0luLh1VPlYsNvFXzsjlRwA+Ed4tq9xLq0NurD/Vuh3f&#10;hXtfwY+FenabbxXN3KAyfxNj5z3NYWoaTNe7I532xsMfKOeOlasbXOj2cEQuvOXIwB1HqTRzti5T&#10;255oDJu3BIU4JPA9qptfaWs0zzTR+XCMnawzXhszahc3Emb65kjyTtYkL9Kqp4du7qRlbUrmOE/M&#10;xLc/SpGdb41+KFjHclLIOIQOOMmvDPE14/izUTcyzzEKuxdy8dc9K9G/4RCOSYtKzSBG43VNN4PR&#10;WkIgAD8gLRcDx6HRXW2EgjOxTt+cck1qaTLJptxCxhYRSvtEhHy5r0+38E20lqoMbsS24N7+9XP+&#10;ENRVEToqwLyI8d/Wi4Gj4Y1JZbPBbcowpH+0K6uNfM2FiAV71zOmaWtnCIYwMqc/rXSW6sq8nLY6&#10;mgNS/btmUIO3etaJRt65NZljH5almHNaqYZMAUAyVVIb6VcjcLyTk1TjznnpVhUZQ2T16UEl9PmU&#10;9scVNz64Ge1UY8lSAGBPXPerEkmxRgc1Wpm9zJ8Y5bRZSckcjjr0rx0gbPLQYLdK9s16E3GkyoB0&#10;G4/lXjEjrDd3AVOAcc/0qkctRDZoG+WMABiOFPatGxhWGM75AiY+bHSqhtnuGhTkysMfKOee1emf&#10;C3wnFqXiq2gmRblYdpkibkLk9T+tMwZ9F/CHTY9D+GOiW8a7DJGHbd15Pf8AOu5H7tgoAHGayNLm&#10;jaHyIgFSFvLGOnY8fnWttPmBWJ9N2OlJkFeVgY2Kj584pwiK2aDgJuzt6VDcNwwH3lbHGee1WJ0C&#10;wojkhqQEDZ5UcL3z0xSqqw5IJcdOeaWZQ0RULz6fjTWwIQW4VT+VADV4mBHHrQYtqOR8zdh/SnTK&#10;0exhjYe/4U1lOeuB7GgBIZDLDl12so5Wg9sD3pyn5yD3Hr9aaqlcDt3xQAq9D0J7+vWo1yrEjjj0&#10;ohkLNOncHAH+frTz8rAUARN8obJzzk09QFXGM96a3ykj196WJ9qheuOlAEcClUlY4JL8c9qj3i3c&#10;Bs/vG4qXaFBwMbuvvSbQ2wFQwXqDQAkiny+Ouc/rQn+rABAbPOafu+XgYP8A+umbdmTjBJoAGB8w&#10;AHGB+tNZdu09/apGQjH0yMUMM8EDGOMigeoxpFbbwfyqFY/JV1HIY7ualZSuMkHH5imHPy59eooD&#10;UdH8sRA7H+tJ1yRjg4FOX/V8DHHSm8L35B5oGNVf3bjvnP407+I/w8YojU7uuKPLCswBxQA3afLA&#10;Hryf60L8x2nng05D8pUHOODUa/61h0GOnvU3AWPd5XzepAqG4jeVGQcc1Nt6gdeuKSSNgM/yqgFk&#10;/dwr6Dg4qLy0cENyD0GKkZWZcE4pq5+hoAY8CrCY0G0Yx9KD/q1jPDevWlZiF68j/PpTjjbj+IUA&#10;MkO1wMYHp/n6Urtj5SMChslSCPuGmPncDjKZB4oAecsoOPlzjOKiP3WyAR2qXjzG+XimsBxjmgCN&#10;uWzxS7Qsj44BOTQrJIskbcNuB+Ufj6035VlZORjrmpYD/wCJW2/Q+lNxhiMcnk0rY3Y9OlL5a7i2&#10;PmxyaoBm7axBX5RT2UBsrj6E0jYPGB7im/dGOo9KA1HbMn0qJlG4AVIvGQDwBTN27p0/nQGon3eP&#10;zpV4YDOPWlZdqk9sdKTjdk9Pep3ARs8gdM0u3IXoOc/pSr7dKTd8xXHFOxVwY5UA8mk/ixjJ/wAK&#10;JOGXacEcEUgzuHbFJhcRTtzx04NLt2rx+VDf6vgbc0e3QY5qguBPtiikbG480VNhmP8AdpF+6eo5&#10;xTdp2DjmpQojUKG3Hv6Gl5HQNYYI5NMYDcDjBHQmnNjbzwc9qayksMcDv70AA5/2fWl27cnaM5zS&#10;r93jikxgH+tABy2cdKTtwaNxPGMDvQD/ADoACAxHUcUm3oBT+hzSL3OKsBu7rinKOuOaQqPQZ6Zo&#10;XlSOhzU7gJ0brxSMaX1pjdh3o6gO2hQf7vem89ccelKflxzStnp+Jp3FrcRRt3evWhj6dKRVzkij&#10;b/KhjHKeMdBTVJYKcEc55oz8uAMHPOaTaVzyduelLqA7hWweKYx27QOAaT7zE9cVGuOfXOP51QEg&#10;KqTgY78VG+flBwBSsOnNIqnndx9KAHFt2MevrikyVB7D0oOBjOMUmOmBmoAd7Yzmn/dJ9aZxwCPe&#10;mtnd9Ksdxyr1ODjOaT7y56H09KFcljkdfWl+ZVIA56UFDtp5I5p2O3QdKZj5efxxT1wowDioEwY5&#10;IwenWl3bd3PFJxzx9aay/LwMjpQMefUUnygmmsu3PajYW789+aAHY746nkfhUgbb2+uajXIX5jg+&#10;1KzfnQAevFOTb2J59ajAK+3rT9wXB9envQK+oK25m69aVMrwT34XsaOE69zUirt3cfMaB6jF9wvv&#10;T25BAJBPNNU/ez1zT8DqPyoFcb/d5Y+tPRRjjjmkXluRgipFO1emTQMM7uMcU/j6VEOVH1pSPmCj&#10;rmkytTyb9pLUBHoWj2RJzJI7YHGOnNfJHjSRhKyo21VGMdq+nP2lbxf+Em0azA3NFbO7rjjk18te&#10;MJAbhu/PK1iz0KS905qzVWmVSF4Jzmt3SbGeTVrVEMavNKAgLZPB54rBtcyTqg655rufhfp9teeP&#10;LWO4Bl+XdHtP3WHP60jVn0cyx29jFDGqoIkC7R9KzJYw4LHj3q9cMCz7hjnFU2A5XHHWgx6kLLg4&#10;AyM0yTKL8oFPkbHzdh1qvlmQk4wTQPUjMhYZAzmox8qtz35p7MU3DH6VSkmYZ2ru9eelQUhzMXOG&#10;wce9QsUjjOOpOOBQuevvT5RypJwM84rNmsSOSQKgG3JzUaqPukgNUrMkSt/FUHLHcijd1GazZ0JC&#10;eU3mbgOO9Nkt5JJCFPTnBqeRmVd2OB1qGS4LYCcbqXUtIRozDjB59KiJ3D5vXBzVmTO3plu9RzcK&#10;MjH4U9S7FSZIwrAjepH3arbUUMg++AOoq5MgOBnb3qFkDREgEHvUjKUyxx9cJjrn1qhMu1TuLc8i&#10;tGaNWaIupZs457VBIwVnDAfLTYEMQPklWYOfWqzM3lnbgtn7tT3GeAqgA8GqrKwcjAxSAiuJE8v5&#10;R354qm24tub5Rj7op0yNHbvtYqCearxxyPGBuICnGaAGyMyMhY7gfXiq06o+CWCrnggVo+SWVsDc&#10;R1AFR3VgiqcyeXtwwXHU0DRmyWhEiBsMM+laFvaBcqDg9c4p9vCc5A2jPG2tg2flqg2hWIyeaBkK&#10;6evyFk3FlycdqbdfMoRBkDr2wKuSw+ZDhidnoOM4qlcQ7l8sKAhHIBoAzvOmmuJU6Ki/u9oA5/Kp&#10;obHyVO9lVj99j1JqwYWWNWVGz2HtVyK2M0Low27+pYdKgdyolqDbj73yt17c+lW4bdlYKVDY6L1z&#10;U4g8nCxMEXHzbuh/Wp7e1CzFm6jgN2/KgdxtxG00gLtiFcFYwMAH1p3lkKxY8E96GjkkuEjVhsyS&#10;c9KsSZjj6bsHHFArkKxg4G7aQenrVu1t3kZmU4Kk5HfFMtowrbzj/GrsCuWZhlBigLlq3XyV+Y5J&#10;9uadIu75UGccnnkU1dy7cN05pY8hiRjOf1oEMONpIHI68UsbbpMgZFS7juAZQd3UipI4Vj4UAD+7&#10;+NA7j/LxtIA6c+tM8k/eGARxntVtlUQhThf9qmpAWUBTViEIaPbjk561a4YANxzxUTWssYB27h3F&#10;TPDtjI5DdSM0CYqqitz074pk0aNcLIFwqcbfWkjTb87ZKjjFIdzOSRtC8haoQ+3myrdlB70Au8gC&#10;gEetMk3MgCAckbuKfD2UcfpVLcgnVlb7w56VQurcLukUEnNXVjG7k80ySE/d5yTzTIMyPcyZY7Qe&#10;m3p9DUF1GWUDbk/yrTksxbx4AzUQtd3zDueaskx1gLMiKoCr1ZuppklriYggErzmte4s/LIkCFiD&#10;jFMuLfkMwwenHYUGTOXuLMieWZ3J4x9arTQs+7aBvxwD1roLi25cYBQdqoLCsj8qwGKohnO3Vu6Q&#10;hMBmJ+bd1Jqi2mpLG5U4MfLIw6muiurf/SCDjA6VHNasLc4IXcTgirJZyl5o6/ZyQisFHPHSs240&#10;G5/cywNhVHAxxXbRK33SoJq2lmzDaU+71FVzGdjzNbe9snleeDdGTlpM9PTiuh0jVnieNsean8Sr&#10;XWrpcFzMY2TBIxz0qrJ4F85yLUC3C5bKd6q5HKSWepRzbZlfIU7fLbqKlWf7VcyyK21egUjv61Vi&#10;8L3VvDtH8PVqkt9Nu4psscoemPWi4rGls2rwcmpra1lZmSVdqMP4Tyarx2tyzAhNoA53GtfT1PVz&#10;ubGDjtTuKwsdj8zEfNu4P+FasOnhVCqh44y1TWcSblGAD6VtW8YKAFRTuOxmQ6biPbsAGafLpobP&#10;Ge1au0YxwKjb0wRzjincVmYzaeI2wwwfWnx25UYHHPWtGRFJGfxpvlhjjGBRqA6FSFA9qvQ5VQCM&#10;Y61U8s5QL1zV+MgNgjGOOaLkssL8uCaGkPO3jPWmNw23GQKjUlptoBxjOaZBcWYn5SMDualWRmIP&#10;XHbFUVDbsDGBVy39B09asgnu4xcQMjEqGHP5V4xdaO8OpXoP+rWVinPavapc/ZzjgkV5Zrlt/p8z&#10;cqxOPrTRjNGHpskjamQql9g4Pv0FfR3wf8O+XcWj2UPmPONt3eMcZIGdqj0FeA2eivPIiMSomYJu&#10;XrycY/nX2V4Bs4LXSrCxs48R28A/e4+8QAM596Gcs9Dr7ezt7K3EIjG5f4sdW9akTc2MnaWJ4ot1&#10;eG1iQn98PvZ70kjmTDgBHzikYkG1VYx443ZzTpv3kxbJwf71OXjfuG7PHPTpTZEb92AdwBwT0oGM&#10;5+6M5UY+bvSR7WhKsARzTmO+Rzkjbxj8KjbPPal1IFZ18lQoyB1FNVcKRjAHalC/u17c5Pc0jMVS&#10;T2GcUyxm4+dHH1ZiQB3qSZh1PBzjioY8SQx3Eb/MG+hqXaN3A+bdzk80Fai7cSKQODnP+fyqP7zA&#10;Hg+lSJ+8kkBJCsO/aqzGWKOaT77AnatJkgyMy5XkK3IpYdsjMcncARx2prSGOO3AHzSDLexqVV2z&#10;EBQoPp/WmBFhmfaM8eopV+WNs9uh/OlSRWmYq+R0P1pF5U7uhORQAA+vWlXHzAjPPShvvNn8KFPQ&#10;9PWgBFztXuOgzRnEmD1xRt3M3XGc0xXMjAldozigeor/AOrwAevNVbeFrP8Adlt27kGrnBbbg9Dj&#10;2qFlyYmP8J/OgEJGD5bMTkdv5U8r8o6Dvmm26k2cgYfMznb+NDE/IABwMHmgYq/MjY4Ze1J/EuR9&#10;f896RVKlmHalXiTPegPIeFUZwNuf881Fs3OrL0z/AI0/BYj9aa3yjg96ABR99untQVAyMnGe5yad&#10;kLHg87gaiVtyjPfnFAAqhdwzjP6U0KY1XPJXg0/HzEdDTHUt2wehNABJ8uf0oT7uen1okJIJHWkA&#10;Hl475oAe8eeOnOajwHjwOuaczFs4Bz0pOnzAcg0AMjPUEDIGKD6rkH6U1mCjJIx19KkDBo+O4oDX&#10;oRFdquw4YtmpVVdobO4nrx0psjBSPrTdojj2g4NAClR5hJHPTOaNuMnoTxSqxVJSecjj0oVjt560&#10;AN2lWxn8aRVxj9afgNkjrSKpVcd85oAi+ZZODtPcUpYYUY5xT2XqwIVvpUBU9h97jOPSl1DUecbS&#10;uCSaRcbGOPnpfMXaqniQ/wAINKwwM4BP93HIpgJu7d6GUqTkYb607huCoGD1phXHU8jvQAH5sHGT&#10;Tsbc+uf6U1V+YD/Jo+4SOT6UAGd0ffIODmhhubPccYoGRvyMMTk4obCljnH/AOqgBhX/AGC3vRTv&#10;u8A0UFmPwMcYobPQD86YuMYNOb73Xip3NriMNvXr3pMdO1CqNx5xRzuXnoMGkUO+79aax6+tLkqr&#10;cZzSBtx46UEAp/DHFHPJ6e1J+H1ob5en04qwFbDYwc/j60FSrcD8aI12xgZx3pWxkjsaAE9KFXtR&#10;tCsOwFOHPap6gMwEYL3700/eAxgetPb5cmmsvXmqLGqPlOetHCk89eMA0/b27UwrtYZ/P0qWQL9B&#10;gZ+tMYHnuKex4GBSKu6qAawPTHA9zxQgbv607axXNKq8HpUssj+6T2pm0dAenOMdKczBmGcgDrSS&#10;Y7H8aGA1VGBxg+9KuOo5yKNzfLjk854pGzuwOvSqAG+6M8Gk3fNx6UhXdg54BxR5bA9P85qdQHL9&#10;70PqKRv504KdwGKCnbpzVDt1GqxG7A4xxn1p3O456UuB+FHzDOBzUFDv4iMYGKb93HfnmlxyT0pG&#10;6YHHvTYBI2FzjrxTz6d6ZtbOcZB96c3OB0+lIB20denrSfd+tHJyCMHvSLmRP7p6YoAWNSqj27+l&#10;Jgnk/KaeGLkhRnBo6s/POcdPagBdvbtmjj5iBgZxinDjABwQKXHboKAGqN3+zT9qr1yMdqQ85A7U&#10;5sbcUANXHUfnShju5GR9KjyBnI5Xr9aevBxjFACtlVUdu/XNPVuh6VEFO3qST609fpnB6UAOjX5S&#10;c5NTWu3zEOARuqOP5R04NS2bBbqJSP4s4qZIpHzh+0RILj4pyxd47RFHtkZNfMHiqYJeTnOGjfaQ&#10;386+lvj/ACo/xU1PnLRwoC3pxXzR4rt1k1R5SpYbeT2/D3rF7npU/hRm2KfdwBlmydtei/BG3S6+&#10;IzuqkqsLYwOAwxXn9grbUjjOOfvmvXPgjZi316eZf3caRFuO5pdDSR6vdFvOZMfMWx6VAfkXHfpU&#10;zSGSQtjPOc1BJGcEBj1pmJFJjaRnrUEhEaAL8o706Y/eHX6VSmm2Kxx0+UVLAZcSmZvkPy55NUZ5&#10;GVRg/WpW3dd20Hk+9RSKmzAOag0RKrbkGevvTtx25IzzUO7apweKbHIWUqTj/a71mzeKJJJFjzkc&#10;t0pVxG2RyxHPpUXmRxhgBuIHI9aas2/HykA1Jqi3uAj+fGccioFiVZQ5THHrT2OCAPxo2mlqaIWS&#10;QMVAGO/SoLndtx15yKlf5eemKjkdt2NgI6cmkUVGg3MC7FcfrUEjdEDEDPT1q1cHyyRu79uaqyKk&#10;khjB+fvxQBBLnIGcrVO4hMkigLhTwT3q/JDtULz6Gqy2uGz0A/SgChcKcBWJOD27VGqtuKy7gMdh&#10;0rU2h1LkfKTjpTby33cenGcdKAKUaxrHgAH03CohGwwHVT83JxwKvW9r5aszDjPy5qy9qvk7gNv6&#10;0AZEcbl252D0A5qtJpk0k5y5ZGOTnqK21j/eOc43DkYoZflwBk9NxoKK1vZwx4QDIPPNW2RGGfvH&#10;ONnTFEduscin5t/r2oLbQQV+Y9B+NLUCrIxYSKykKOVUdPzqoYVkAGWB9K0JIy7Y6IPTrmldkjXg&#10;Z5xjFMCuyjcWUcKMY6VFNKvykPtLH+HrUt0RGGLJtXHRu9YEkj3V8VVBsxnp0xUsDbGZmZAwJHJJ&#10;q4sLQkyOR8w4IOciqFtIzOBG6wq3BdhxWqtuq2MmWEmT8rLwPekAn2h1UBDz24qRfnjVfvHvUCqu&#10;V3Aj6VbjVCp2f6v6YzQBNCv7npnn0qdV2ZKnAHVcVXtm2NgD5OvNXdx8vcFzk4xQA9gzQDAwfpmn&#10;RfL8uF/3QKkHYkfd7Uu/rtUA0ANZfMzgAL33VZiWLaPmBfFVV56/e7gVNDGPM+XI9dwoAlkmCxhd&#10;uSPSrtrCAzFzjjiqSxggkkkA9at20hYqCGxzzVbjZdj2qwHT9aWVQ7HcVP0qP7qnnBHTiptNjR1J&#10;kHPUgcZ96aJZB5e3IAGKryEsXTr3x7VemUbpAvyZPT0ql80fDDp37VRDK/mZwFOPQelOj3LncM+w&#10;qZY0weOc0xoyG6/LTQiUybk4HPpUkbZ4zzjvVMybdwx0qe3kGcYB4waogkkRjjgbab5QXAIx3FTl&#10;dqZx0pNpZgcY4qyGRt+82hQAoPNVbm38veQM9sVfVf7opJYTIpGMUEMxv7OYKx7ms26TycjjPpiu&#10;nkAbKg9OorLvLAeXuI6cYqiGc6tr5pd27nipZo12KjoMLwMcCr7II9yhCnGTVKZW3AsBjtzViKv2&#10;eJclTscHqRxQsMkxOBz69quNbrt+Ye+KWJf3jrsKHHSghkdjZ5yW+R8Z5Oc1r2abQBkZ6VViUqvA&#10;zxyalt1DOpwQM5NFyC99nLFl2Z9T60n9mLIwwCnfjvUsMrNJxxnvV+ElsA4NO4WKX9kBuhwaVfD4&#10;znPXrtrXWFW2np71J/q2CocjHeqFYow6ft2+o/zzWgsZTjpim/dwB09KlMvygAc5596BELMem7B7&#10;ZFRiXcQD69akYfe4+Wq2794cDjNVqBK3c5yfSk3du9HC5NIvuOlGpBIsoRwPerizbuQMntWZ95sE&#10;YAOc1PHOF+UDHtVkF/zNxx09s0eYyj5fXB+lVY29TipfTH/16CSZmO4bThe5q1ZswYDOB3xVKFsZ&#10;XoM1oWuevrTuRqXYk3SEMNykEfpXnfiu3aPVlj4GG5FekxsqqRiuK8YWoXUBPIPpVEMl+Ful/wDC&#10;WeOIrE7RaW7AyK38RxnGa+uNJhfTbcwRxqYweGB+nFeBfCu78J/DvTpfEWt6jFHdTEiKEHk8YJx3&#10;J5610c37T2nyOF0zSGIPSSdsA/gKDlnGTeiPcNh3K2flxULJllTj39a8k0v9oAzSbbiwiZcZPlud&#10;1eheGfG2meJlQ27eVeYy0DnBFBg4SWptNGFZ0Jz3z+FQ+ZtTJGOe1T/MZmH3SelQGMtbsBjIfPWl&#10;uIbH/ECOM/jSSKFBZeMcmmKp8zZz746UPn5lAyelMAb+HjI+tMkzuK4+brmpGYbVQDDcVGyh2fYf&#10;nHZjQA5YvLB2cKeo96bGx80qcYwcGpN3zAAYAU5FMXHmoehagBkzm3aN2DFRwx9PeldNytt5BpwD&#10;bvn5HQimEkO69OhoAh3ISSy7WBwOtTTfLHA6nj+P0prL8pJH6UDBiwrZ45zQAxFVefU0q/NG2cDm&#10;nD/VjjaenNKy7V6AcigBmzIUjp0prSeW+CcbqWOPy5Hx9zqFpjHdgkA88GgB23tkjrQvfjnGaXG/&#10;D57YxSKpViDxzQDDpg5wOQfxpJz8qjrz379qXO1cgdO1QXcjQxb9ueQNp789P50AT4xGgH97JxTH&#10;/wBYOx61JJgeWq5AA5/z+dRP0J9KCgbO4noD1ppUbiB2Gadzk8U1vvs3RulA9RyttX8cU1o8bwRz&#10;mlmU7cjp3pdxMig9xzQUG5WU7TuP8Xt61E2V2lSMA04xhdxT5SeuKZJ8zDd+lADt+1ix45xTc5J7&#10;c03kOg27mJIPtS+XsYelACrn5iRjHH/6qPpjryBSs21wDyDzQxK8DB3HigBv3c/XoaauegHGaXad&#10;uO3oKU/KuOlTuLUZMisWUjtyfWkTDRoQcHkEU58LEx9OPemJ+5aQfwMRt+lUMWQdcDoaRvl5xge3&#10;pT2xyPwwOab0Y4OB2oAaT94KcjtmhOD2BFLt3Y6ZPFJyiux+bjigBfug49cUbzjsPb1pWG0IegYd&#10;+9MUbVz3HFAtRduc5FM3bUAxn0p3p05PNMZPkPbnNAxjRmTYX4kX+IH3qUYPGPm5qI9hwaexAUED&#10;DDvUC1F/vdwOtNH3sdf9mnKAyqw+6f0pFX049fzqxh91sHjPU01c7cZ28/SnMo5ByPrTR83I6A80&#10;AOVflx1PrQ3cUzlQce54peqlfUc0C1H7R3HNFPWPco5z9eKKBnP+WN3f69aTrjil4HApWUjgcUkb&#10;6iY9ODTTwvvml53dAO9Jhtoz1phYcO4wKAPmCmjnbyMewo4bng49KAsIuSOOKX2oHyqAB3oUAn/G&#10;gXUMBeO3rTW+U5xk09XG4j8KbI3l5zxQUJu3Y4wcc04ZXjtUYYsSBw3pUm7cCOOmc0upAm35unGK&#10;ReenXPrRz06+tAUbSTwM0yxc+gpiuDwTgdzUjZx/Wo/555oAfww25yR1pv3cDoPSlagn0HFLUWox&#10;mPKnim7sZ9Kk7jHWo9oxjkdzipGI+OgGO9NKgAZwD+tDZ+YY/Gjbtxx+dWKwoA59c4pj/ebI46Af&#10;hTwwXP14qM8ZA7VOoxE6gEd6k5Zvvcen+RTA3CjpjrxUm3pj6GjUBvK85P8AWl27R3HPNKF4DE8n&#10;3pBkjp3o1KuJjKnk4p6g7jxx9Kaqj5geOKeWZWwMYPahi6jWbCgDrjpQ3GPmUjvQ3uME0Mo2kA9e&#10;KQaiMNoI6YpeV7cUnKqe/WnNhj15oKFP3jjFCYH8OB9etJ03HGcdaXaVXA+poAcuecYHPNO2j6nP&#10;pTV6t9ad90HigAP8qVe/rTCDkEcetKo28AY69adwHZ8tQF5zSbdpzjHeljX7vc0rqO5x60gGx85x&#10;ipFjzk9D3psOFyAOO1S/dBzxmgBV4GetN3fNjGKa2dpxkH170ij92hPB7/WgB6udoGMVNZNm6i9d&#10;1V15x+vtVi1TbdR8AYYH9aljR8vfHBf+Lp66zZIwo/QV86+JGLXkqv8Au1OTsXn86+l/j1B5PxK1&#10;TIx5qKw7dua+bfF0JTUiVGCRWMtz06fwoz9PUrCMDP14xXtnwo08wNdXJBJaMRgKOPrXjWlwPcBY&#10;V+8xxXv3w/iaztYrYBRhOW70may8jqdpVfmxVOSYLkd+lWJ2YyAKQEHU1SmwWz+FDMxkhLL8vBrP&#10;vmRTycKOT9aseYWbH3RVC6zJIV+7g96kW5DKrntxjNOYqFBH3u4qC7uHkPlbgpHpQu5FBbmpLiJM&#10;yxW7bty9tqcn61DCzKpAJJ7Z64pl2zKrFThyelQpIzEMAwYdazZujTYLLGMjDeopJMo0YGApPNRm&#10;YqFBQg45p67XZfMHT9Kk1RMz/N60kc4beq/eXrmom3rM8ajaicg9sUbim7H3u/vRqWixIoZBznuc&#10;VB5Z8zDE7f7vantIuwFSCQMY9DSSMdwHQd6kojeE+VI2eVquyski4GQePerX3YySMnpUPmbFY4Jz&#10;xtoKInX5geSO6imSLuU8Y9eOtTSRloy+4xSfnxUcgzGFztPc0AVI93kquO/zKfrUuwlmBHXrRDb+&#10;WSwfePc1Myhfm6DvRcBEhVsjqBxRKBHxjNTRKBGV2n5ucinTRtGjyRsA2OQRkmlcDPZZGUfLs7AY&#10;pRb/ALtkPOePm5qeFi9udw2t04p7g7jgj5v0o1AhI8pUBfhRgnFQSAMCxbjGMAVO6lFG4DPqKrvn&#10;bhBtPbNDYEEx2RqM9+Kz7i8Fu7OpWR2Odp45qeaae4umhCYkHAXtTo9Dka4LlV6YJbk5qQMa6kmn&#10;3edLvLHPlqeF/OrNrp7rhgduRgqa210FW+Z0Bb+9SyWMm5AkYxn5mzxT1KsZaxycRAYQHk+tXYGM&#10;qFVXygrY25zn3q2tuI5GAGM9+tR3EQUFssCeSVpBYPulVHI71LGCmAvrzuNMjUzLkMUCjPuaCQkq&#10;IOM+lArF2DY3Uc4xV4fKoCkDHHNUY2C/KB0PYdKszSBlznJAxmgdizFISg9fSpPXjBqtbMrYyOPU&#10;ipufMY8BaBk0abfmHJ69Ksxxndx36iq8cg2Kf4gce9aVvGSB8uM0AMjjEh5BAzmpiEjXrin+XjIq&#10;N0O8D/lmOw7VYEyx+dBgHH1pYY/K6EkVGMKQm5trdQD1qYDbCQRxnnPWmiGQzNtkU9OcEYqGaQSf&#10;KOoNTSZUnI6c8VXk3LuZf1pmbEVisZOM+1VGZlSUljkdVHanSXHkqu772eaq3ExeT5cD1qkZjmmG&#10;5cH+H7tEd8VU7eOcVmXEhgmZ1Pb7oOKp/wBqFHA2FWJyQTTA7eGYMvPTGTVuFdy5xXKWurO0gaMq&#10;p24+bnFdTp8vmRjocd14Gaskc0TKwxgetPf7hXGOanKhhwMmomBG4HrmmjJlJdgYrncw6iq11AZ1&#10;CA7R1qw0e2Rjtxn+KjmTCgcAc8UxGXNatJEyA5boTVKa2GyNAMbeua3ZIyMkL2zVRbUlGJ4f3oJM&#10;dh8mcfOTgetRyYWFXaQqVIyMdavzW/mMU29Khkj8sbW24PGDQQQLMQxx8pxkgipVlHloVOCaTyS8&#10;m5htLH5m9e3NSNGrM2xcBDtzVgW4pSY/lXkYByatPJ1CnP8AtVmrxHjOSeTUkMRXDHIVfSgg2Ibr&#10;92oB4z1NWfM6E9elY1v80xJGAp45q59oP8RGKANGN/mIzk0birHn8KpRzbWPrjpipD85yDx6UAXd&#10;zMvoPSq4bdNtzjnnikWRl+UcD1oLbm+ZvrWupISMAx9B6UI56Y4o5OcDApqn94BSsBIyH1oVSWzj&#10;mkVt2SKeFK84APvWhmyXn5e3FSIrKahJPRcgD8c1aXavWghkbLtyc4rTtVZoo+y9D61niMyMAAMg&#10;81qQosaKo5AFBDNC1Vt5zyua5T4nxyosKxHa5ZR8uc4rrLT7ueeTWJ41tvtFnG+cFD96mxHnUdtP&#10;fMFupvP2/cRh92tWxtRDtQDI/ur0FW7WzCqOnT0q/b2O51YLjC4+tHmNLqOtlMOCvGDg11mk6pc2&#10;syT20jRypgjbxnHbism0swdgx2z83arUl1b2E/lu6huwFTqPlvoe/eBfGSeJIfs1wyjUYzyq/wAa&#10;4GTiuoRVVnQkAhq+fvDOsDSdYg1AN8sLKW9duelfQ8zLJGzJtO4ZDe2K0PNrR5JFSFg10cEmkkQb&#10;hJ0Cnk/nSxqLdgxILd6bdDyw+5eH5C5/nS3Mhrfe5xnrjFRCIMPl6+tTqu+MH0UnPaoPO8m1SQrt&#10;JYA0wJW2hQcZdR19R3qrDlZlJIAPNW7nbGwUHcCuf5VVbHl5XrjjNAE1w/lqhY4JPWhlDS4PcYFM&#10;ulE1isjAKy/pUob+LGeABS1Agh/1Uw3DCN+VNTKxlhyWOcGla3CwyR9fMOSc89aUfLGopgOZd0fP&#10;B4FNk+ZXC9FxkU4qWTGcHvTXxuMeMZ6kUAJJ/CfwxTGbbx2z2pWY9uQKTbtyOvrQAL8rezGnKp3Z&#10;PUHp2obJ7UN8sYdV5b5agBvJXIOc81C0hjUB+hbH061Ps+6BkADBFNZd3yEZGMfpVgO/h6dOxqOT&#10;5I2GePemWcjbHRhtaM9O+KfMRtyxwvegabF+6ozyOKay+Y7FTgdSvSppFKsOmO1MODIT04qWU7iM&#10;paMsRihvlIwTjHI9KMkIAOR1pjcLzxVB1E27Dk+tNkj3yKo4XrmpMZXnhf1prHoO4pMQ3aQ3y888&#10;07cWHHHsaFX8x1pOoLZwScGmVcaM4YY7fjTWb7oPY/T8qkZQG5649ajbHzYXrQMUKWIQYBY0KCNw&#10;YfMpI/KjbhhjPrmhWVFCnJYnOT71OoDXYLkEUwSeWy5xgNUjMd3qCcVDcfJCWGcK3NUBM6r9qOD8&#10;tR55yBipJsfewQvbHFNwFyBS1FqMYDaDjBznjvTzwxHr0zSBR0PA60gABpjF2/uwOOPU00r8nC4O&#10;c04x53EHqcU0kqu0jOOtADV+XP60jMVB/pS88KfqaaynP3QKABMMQQMN3pW6kMvy5pqpt+bvQ0gE&#10;O4nPBJoAbGwhZVH3MnPPc1Iy7WJJ6f3e1KqhowxGP9k9aVgMMPTtS6ksayndtOSD2pgj6gHFPP3s&#10;k01v9YT6elMoibCq3Bz0/OpV+Xbng4/GmSKWXpjJzzUjHqRng1AD1bbkMSDn0oqJm+Y5oqwMRV4I&#10;704kYwKXA57UzaR3/Cg6BX/KkVfxHekzuoVuueD60APB9s03B/WjkDnkClbPOeKAEyegoI+UqTkH&#10;qPWlHFDKOyjdnk0ANRdgOMbvajYPTg04qSTjHSlbjPGBQBH6nH40/hc4Hbn8KRl9OKVfmGCB9KBa&#10;if3yRx2o2/rS4HYDHtTWG5uv1AoGL1496ZgDOOme9P244zSBc5HagVgbO4U1eQCBTnHBPpQO+KBj&#10;fWmvkZAFKxIGBhV9RSMoYnn6e1ADBk9MfhQ0gVmVlzQP4s8UKTzxz696AI2UqzZo53Hjj3qTBbIz&#10;+VNOV6CgBgyrcdfUU8B8ArjOejZGKSPAzxTlboe4NACcqvcGlVScjFIWDLilD9m459KAH7hzngUj&#10;fLgij5TvxwoJ701uvTn171PUe49ueMZFJtCZwCT34oDEAKOntTvfjJpFCMo5x1FBjGcgHNGB68Un&#10;8RxQBIy5yFGPak2kIfr0BoyeccH0pY1IX1JoADgEgUjNtxkc+vrTvusT36UDHBPb2pdQF6YHX1pF&#10;Y+nHrSqvIPHB/Kk6Nx65NHUnqOVxxyKbIQrAYPrkU447Gmcq3P8APFMdxytj/Jp7MemOc1HtbbxT&#10;/vEZHJ60DAN8xGPbmnMoZTzyKG9hmlHfA56UmAu3aePWpYWP2hOv3qjHPJ6GnquGBPHNS9QPnb9o&#10;jcvxMn4BU2y8n1xXzV4rRftExI+ZT1r6m/aShH/CWaZIBuEtvyB3IP8AhXzF42g8u5fB24OT71lL&#10;c9WjrBE/gLSlv9QLuxSO3w+Qu4M3ofavZPCbK19OQBlV6fWvNPhjazLoN7qOVw0mwKT0x3FeheBp&#10;Y5tcaLG/zkO5fQgZqC5HUz4KnHpWdNGI85OB0xVm8kGXRTtIbAFZ00h+77c4oIEdFZXHOazGkk8o&#10;mT7+eatSTFW2D8TWZdtIrbEbnvkUANdiu3Ee4n2pk0z7XXG0Dj3pzEswLHYg6VHM4hwSMljgUalo&#10;q7gYXABcjndnk06CZl2qFHXJBpWskbccknNPjjCZbg4GB7VlI2RJHIJi2Ay+ue2KsqzZ67qqbmHz&#10;Z2n2pYf3MhaRsk9Kg1RcmmCr0w3fJ6VIxHlgqOT2qjLNtlfK5A/lVmKRJIwA2W7riky0OhIOVcKj&#10;dQFpX/fSbQNuBnimc7vlHPrQ0LswZH2Nn86RRJs3EDdxTJI/Ky+funOBVryh5eG6gdPSopcNDyvO&#10;aLlFFrjzTgLg02NN0nPLdMUrwkSIw9ecdKn2CJgFXr1IoAgWJQz7AV+b5qe0YbjPSpkUrG3AJPXi&#10;kZRnK8n61NwGltrqF4AGMCgtu3L69RTyv4e1VJpmM3yt93gHHSqAVoisjFeOP1pJMqv1pWl8xMAe&#10;5NUrq+WH5e+OPrUAWZpglucn5vesyJpL5liiOAeCB2qhLePcuoLfvUbJPpXR6SyW8BZh8zfMTigs&#10;sppaR7RKfmXAMi9foatyW/7sJAq9fmY1V+2K+cdatxzLt+Zvl9v1oASWBlRRnv8AlTEUsuDggGnt&#10;IN0S+Z8gHCjvS+WE3enfFAEP2dfnOBlTVFjhyF4Y9PX8K2Eb92wIUN055xWZcKyyJtCkLnNAFVoW&#10;LBiCT39aZ9nCyMQnK8fMaczNHuIOAxwc8U7b5LJnDFu/pQA5cgbm+VO471NFl4wcDHpTAqudnt6V&#10;ajjCKMDGOOKAJoUI5/Rj/KrHl8k84+lQwgq+48Z9qvxo2445UjAHagBlpCVY5KmM8ZFasC+WoEa5&#10;BPf+dVWUJwo79cc5q3agMoDZLA55oAstGewGajaPbjAye9XI0yOB+dPEa8gjB7U0JmekaqRnINL5&#10;n314x2q+kK4fIHFULiNPLwoK89c8VRDK+V2n9aiaVfL+bjPHFOkYR/KeKr3PyxnbjmqMyhOSrkkg&#10;is2a9Q5UuN2cbR1rQmi9OcVnzWZadWEeADknFWSylIxnJDDGOMVBJbiTaw+XHFa7WpOSV5z/AA9a&#10;t2+jsygsVHcLyTQIwIXlj/gyM8MP510ug6l5ClZDt3HmpRpOyHPBPTaoqp/YzNNvTcrLwVPANUiH&#10;udza7ZowwwRUN1G28BfxrN0e6eFVRwV9ea6DyxIqEUzIofZxsGc5qKSELnjArTa3VX4AI71Qk+Xc&#10;CuPRTV3DUrrGJGycEdKq3Gc7Vxtq/F93y1XpyTUPk7mbp17U9CTLht9rsQfnPTNRXFl5knzrgjpW&#10;r5YRs7R9aJ49yk9DjrRcDKFi80LLvRP97vzTvJEcgUoqw7cH1zVwr5a446c1G2NvTI6imLqUvM86&#10;Ujy9rAbVUfxVO0JDGMZVj7UIgjm81vvEbVFWY16MM5bruoGUxb/Z2A3cnr71IXEa4xufPC1JJ828&#10;43MT+VOt4vmLFcnH1oAIk7nj1FWERV5APP61GWC42oT9aljBkXpigz6ihgWIqORdsisMDPBqx5bD&#10;nHWk8sfMTyD7VZI3nlccZ60uwcY59qVV3VNDC23oB7VRIxUxyeKmZdq9cUqqc4x1pzR+ZlenamiG&#10;RxqOVxzk0/lWzjhead5RDZxwDjFPkUxqcDrVEEtirbmc/dxwPSr0ahpMhug/KqlnH+5UZPAq/Gux&#10;SxxQSaNrjy1HfoTVTXIQ1jnGcdB6VZ09vOU5PAqTUow1uwznincVjmLWxThiuD71PNJb2drJPOVi&#10;hTJZm4FODi3t5HlfEa5bn+VeYeNtSm8QN5bTNDaK5xGnAkGO9IvUj8TfE+fULx7bT4/JtoxjzmP3&#10;8jqPWuf0bXp7fUIZLiRWVm5z1z6+1ZN1a/Z5ioJ2qowSKS3m2ygY6dMfWgqx9C6Tqm7R5tpyWXIx&#10;/n2r6m8K3A1Dwrpk4bmSBST+FfF3hrVi2hyMOCsZwD147V9g/Dvd/wAK90NuAfs6/wBapHBiehq3&#10;khto0ABbkKaft88xuTzjBHXin/6wsWA24xTIf3Q2ZG0HimcQNGGypH0prMdoBxjoMjmpAuFaTICZ&#10;wDURIZRkcA8e1ADWRtyjPqKijxNEUBxg8k+1ThfmyBlQMYqtInlKxUcbx/SgB9oxktpkYc5PX0p3&#10;IUY49KSBg2ry245jKZqSSLa7AcFT0oAY33SSDuHPvTYzuQHGKXgRsrdzikxtyo4GaAEU/N14pXUc&#10;nvg0hw65HBzzSfdVmxnBwT9aAI3+VkOCMjkU7BycdTQzBSAKQZ3EDGRzS1ARcrtPX+lLHkMY8ZGc&#10;rgdKF7c/hTmXdhhxjpimAfxEY6VGyl13gfMnHWl/hBOQc4pjR7o5B0JPWgCJpFhuI5D95sK2T0qz&#10;KqurADKnrUTJ5iFepA64ptncefayIR+9U4/KgAjb7LHbpyWdsH24qbG1s9zSNjcqE/d5p332Hr0o&#10;KId4+Ve5J7U5o9u3u2ec9abgxyNjIwePQ0rN5+0rxnnn0oKYM2cgDnNJ74z26U4L6jnoKSP5gx6D&#10;v+tAmN+7uI6kcgelIR8vHBp2SF3dx1poUrIc9CaXUQke4sd/Leo//XTCp8w47mpMbckcmkbO9cfU&#10;0ykMWQM0kY/1qdVamy7lkXIxxlqc0aTNuI2v2YDJ6Uybesar/rGzyW60tQuSNkEcdar3QMkLoq/M&#10;ePzFWtxwFHRRUDRkMQecnmmMePmtwu4YUYxmkCYb6jiiFlkmMPAkxkFv6UvIbGBxQLUVl+VSOtMX&#10;rn8xTuSuORx/P3pAOeOMcGgYirt3fX+gprfMwAHFOb5SRjFDELzQAwqNo29KZJlelPwduAM0jfdP&#10;FADWyu32piYdwjDKrzk/jTiAq8ngHk0qRssIJ4Yk9u1AD5FxyoXb7d/wpu3r+dOYnAz2PSk5GcDn&#10;GKAGlQOemO1DAbmIPVe/rSyKOcfWmMSIwe9ACt90ZOKaWIUgjnNL1Zhjg/zo2jgFTgdeSMUvMBd2&#10;SRt3YoprNtOF49aKYGPzkjGPXNJk8Y6fSn+p/lTZVypHT1oNRjZVe30oXnI9DilcfLTefmAHf8qB&#10;3FI28d6d1zntSnODgUi4ySQc0FBSbe3b0px+XFNVct7UEDsdqGb5s0m3GScjvS4PbvQVqJu60q/M&#10;SMZFNwBwetO+717mgY1uAeo5zzSHHHOc88U48ZGOaReBgDHagm4nPpz9KVeJCPl2+tBbb7etKFzx&#10;gYxQUNOdv6Ghfl7d8UMB2/HNN7cfWgBgUKpHXnv/AFpW4+uaGzgrj73BppYKB25oAI2ySMg465o3&#10;BjnoP5U2L+IDjPWhhtVAOp60uo0O+7mm8vx0FLs2/wA6Q/L0zwKZQ1WPJUe2KVl27gcA9qRUIB5z&#10;/Wn/AHhjbg+maCbCMMKCB05po7kjBFSS9VyMe9RsvzHHSgoWIdeMDrk0+MjnI570xWPO7jBpUU57&#10;80ADr8y4GR6Zz1p23kjGMetM+7njJ96VlO4DsDk//WoF1HNlVJPSnZ5ORjtSff8AwP40nqBye5qB&#10;jlHOD1p5yoOKZu+YgU7btoAc2M4AyMUxR0z97FG05PHNLj86BdQVeSScDpT19KauFyMgn2p0ahV4&#10;zj0NAxFT15xRt3f7OO9Ck7XwPal5wQR096AFZtq+tEOATk0ctgKuD37ZpdwGcDnv3oAdktx+GKcG&#10;CqRgUm3dGOCKTYOc8GgBxb5evelGDwDTVXr2HanDG45GDUAeP/tHaejpo19yWG6MKP8APtXyz46t&#10;yrSSkZEYIIxyK+u/2hIAfCOmXBONtzs+mRxXyX49Z5C0EI+bb8zNx+H5VnI9Oh8Ju+D7c2ngi2if&#10;btm/e7R1GelbvhGT7P4gVkwPkI681TsrVbfQdNt9pV1gXdg57UaHttPElvnI3grSNpHfXPzfMODn&#10;JrPuMtnj8KsXkhD/AHeh+7VaVsNjABpbmZmzZXBK5NUuZWLktg8bTWhdN8wI7fw4rPZj5jsecD7t&#10;TcAudzIBxjsKRIy7ZPUHj3pJhuZfm+7R5hXaV5DdfapLQpyrlf4qZJiEbeAKjVli3EktuPbrSJIJ&#10;MD+dZs2Q9lDQkA5PfFKVXgPy2OKYpeNjFhdjdxTt3l/L1PQZqGaIese9CDz6n3qe1hz04PamxsRg&#10;EcnrinmTZGdvDA4xQyyZYfLzlixqSEHdyMdxVJXdokkK47MBVi2lAYjPzYx81I0XcubcZOKpXjMk&#10;LFDhsdKttIVUgDtVCaF5owGbb/sj+tAyBJN6gN97uKsxgspxSLBumLcZ71cQYXpg96AK6ZbjaeeD&#10;9KVoQrAj6VN5Krks+0k96jk+UkgZAqAK8xO3jsaqFWlyF+Q/xCrdwy4+bhetUpsAll+U4xQBBPJ5&#10;cZGCD2rJkJjDSO3P/oNXWuGZWLDkHHIrPuroYxs24OPrQWVbSFmm5OM85rqYZUa32D76rhuK5zT2&#10;LTqd2VzwMfdrVkuBbsQvDMPu0AWJyWwYyVZeSKZDqyoGBdSw4K9hWNcXkkUjS5KY4rlta8QCxWUr&#10;yWP5HFOwHo1jrUN0x2SqCuVwwz0q/Fq0cSnkSN3HNfNkvxYutFuF226FlYgMpy35dK6zTfi0Lq3j&#10;EjeVPnL4UZPPQdq09nLcnmR7CuoEyupGR156UksnmRsQMGuQs/FEOowvJbEeXuDBSeh9K1LHUJd3&#10;liUSFwSG7is2mtx9S9cXCW+ElXK55/8A1U7zlkyuNy49eKy5Jt0wP3sDJ3d6sxzJGwyKQzWgXY6B&#10;uCxJAU8VoquF44H61kQuXZWBwV9a07aYSylAcYBJzQBehUbcLnOKtw/JhiSWNUYpCxQr8w6cVbwz&#10;Kcctg8UAXF5IG7Hf61Yt8xSfMRVGFvLKB/v4q7GfmwF5PrQBsaepmmRNuQTjitdtKEkxjifOPvH0&#10;qpo6xQ+W38Z9a6q12hSFAUt1xTQmcpdaPPGzIp/djqScVnyWZZdgOPcjmvQJrNJIitYl/pZjYlRh&#10;e9UZtnGzW69GHtmqT25+4DwOldPdaf1+XcelUG01XYllz9DVEGBJYl927jnPHFN+xSbUKKWYn7pr&#10;pPsIbG1doFOhsTHIAMYx+NVcgyofD7MQWIx39q1IdH/d4K4PYmtaOJPLBwAx65q2rRovy4Kr1+tM&#10;DJh0fy+q5NJNo/mbuNp+la73EXVmwaYbhT/EvXiqRLuc/LpvlZ+QkdzVvTG3NscdsVpSfvEK8c1T&#10;kX7M4GAPXNMz9Sw8IaQjHGKrzacGUHOR1q0rZORzxytVbiQTSAocRoMBTQQyBoRHkD8aq+SsJYjg&#10;t196siQrnI4qvIhkkwx75FO4ivMq7cEdT0qKOQfcIII7VZaMjacY7nNRNGWGFNPUDNurlYpn3ZKj&#10;jimK3mbAFIUjvV6SzVScLz3qKS0KyRlQFC0ANkjSNVJGWBqOa0e8jwHKqTg1akUZJIOT+VPSMsBj&#10;he/vVgRW2niCFYwxYjq1KI3E4jAwCPvVdg2xq5P8JqexmVZGYhWxQBntalWxjjke9WbWzPl9OPpV&#10;2GHeXOQSanjXMOxPkHc+tWQUWtT/APWqE25xyOK00Ut8oPPSpprIGHHyjtikiDFt13O+3krwauKo&#10;5H9KkjsfsyttUY9B1zSxwt90DPrnrVXJZB5P7wH+HPNSsqqvBz3qVov3bClVCVxj9KZAzaSBgc96&#10;ZNGDuP8ADVnYOnelWEc85+tVcgZbx+WvBwMdOlWWXcuM4z1pgjLY/KpkjL7eMBe1Mkv6fGI41Cja&#10;Kl1BhHbsp6kcU+1I8sZA9s1X1Rl8sbjtCnP1oA47xJKYo/L5A6153qTGZiOOvHFegeKo3eOSTGOp&#10;6da8/vZzMyNjHy5C0Fowb6EbgXPAH3qytsU8kSFC4LYVlOMEe1bOoRlkyox3P1rEs4xJqEDnCqGw&#10;FPAb6UrlHofhWZv7KvS5BWMEbR9K+4/ANuLfwJoSE5As0OPqAa+KfCMaHRbvcqsWYhcDkZOP519w&#10;+H4za+GNKicbWjtIwR/wAVaODFdCwQNpUHbk9Ka0X7z2781I+fIRsZZiM/iaGzvYKPu0zhIF3RwO&#10;qkFd2eae33gygAZ6Ghdjb1z1pmcMARgA5HtQLUiXMM28sPLySQfX3pzqdrAdM5pL1fMtiQMnPIHX&#10;rT3k8yPbjaO9AalaPMOohxyQentirTZF0zdBjNVplMjSMgwykZAqaOZZlXAz82D7e1AxjD9y+Cc7&#10;uR6c05lGB/OlfCycAAZ5ppyF4I5OOe9ACHuB1Pc0lvuQFJcct27ihV2Js7D1pHIXy342nhfyNAAx&#10;RrkAn7v6Co5lCyy8YwcA/wAqeq+XO7YyWA+ao5P3m7PJ9elAEqja3OCGGRSJwwA6dKWNtzAZ+lIv&#10;8SMuDnKmgBvCttJ+b/69I2dvtjpTGlKSQlwPmbDEetWLhQs0qgDGAQB70AVl++SOPxpI4whO1QGz&#10;ipApxnHvTc7l2jIY8Dj9KAF++y88jOeKVl/iBxSR4VyM/NjOfepP0PegrUgmXzoJlz8xGPeoLVms&#10;USOTkDjcentVtU2sWUc+maau24jkjlVh2FA0LIwbBGMH/PemrgqcDpUVmxhYW83UZw3qKlVfvkDA&#10;z0oEIWMkIUAbv4jTIx8zErnjHvTyowQBg9+nNOUBVGQcE8kUARKo2gDP4Uq+4xzimquGwvQevejd&#10;8pxjigBD93cpzk4obPygHPPShcqweP5Sp5BoLbuNuD396AGv8smQdoPBp2BuweuOaJF/clgM4Izx&#10;S/ezk8dvagCreLiNpFHzoDg+lWlG1V45Iyf0qOZAyuBzwSRTo2MtsjkYyMCgsD8uSRRu+UHbg+np&#10;SbirYxSknpjnI7UAMfn257U3acZx9aXbtyDw2eM0hwpAwT/LrQAD+Ljj6U2T5eeuPSpedpI656Z9&#10;qjb5WVugH3hQK4zZ5mUPA9+nrTZPPZRsGSDyM9s0Wse63dx08wgfTkcVJ93J/hPHtmgY5sqWA68U&#10;mep4pJDmP1/nSRsPLDEMPrQAOpUkDuKQqRGB0B56+lOXBkz3xihvu5/u0ARbev8ADSoaOFUnqM54&#10;pyr8pxyM0AN8st1FFSKDzg9+c0UAYnrSM3p6805R15H4UjrQajenSjaGY0becHrQvqRzQAmCuR2z&#10;jFL/AA4FKqhSSTyx5xSqoz/tc0AMC/LjcfxpVwv8OKACM59aH4ye9ACtkt1x2puRuxTsY9jTVHBz&#10;gH2oK1GnrgjBFSEA9qYyjdjvTiQBjv7UDAggnBP0poXmlbtjik//AF0E3FdTtIODzTThcljzzSNk&#10;mlUZBJ5ye9BQm7qc89vehvXoAOlHDdRStwp9PSgBm49jx6Uzb8w9Kl45xTOfMHYd6AGxqVXGOM9a&#10;aVcMNo57bjUjNtxjGBTWOMHt3xQAgxzzTX6EY4xilKmPoM0bevFBYq5x0x7UDOSQMc4NCyDcyikV&#10;ducUEDueAefWm84YNzj+7SkHj1zTpM9OhzUFIZtHGB+tODY4IwB3pR82QQPz60r4G41YxjEqud1C&#10;sWYg+1OK9cfhimou3IC45qCB2RtI/Sk27V4HGeeaNuWz3+tLtzuAyOeaB3FVOrZxk805jycDrQw7&#10;c/hRt7dMe1BQ5V5wDxR9KD6D0ojVV46UC6guCcEEH1pzfLj72M/w03pmnnnHrQMF+6w5znn1qPoz&#10;dz3p2Su7oO3NJtJ4xgdh0oIHLhVYe/elXG4jpmkDZbaFwAOT3NKvORjFLUpDuox36Uu47RjkU0Nt&#10;4xzT+gHFMY0FlzkZ9KeG4GBkfSmbifYU5eWyB3qWBxXx2tGuPhjJIoA+z3Ac8e4FfIHjdI/sLOV+&#10;9g7lGf1r7b+JEC3Xw112EjJWEsPrXxZ4pDrpUce1U3rtCnuaykejh3odFM0i6HZt91jEpwBg9BWb&#10;Z3Bh1S2nYZKOD1rXvp/PtYlZPLCxKuM+1c9cZt2G1VCg9cc1mdD3PTb5m3bmUjdg49M1R2jLDIUn&#10;16mrUczX2l28wGRswT61R2GRlcrggYw3UUGZUvGMbt6AZNZ/nL8xH8q0pk3KxPHHOKymG1ieFHZa&#10;WoDVkHmBdpPGaTzEUMRkmlJZlxt2swqHyzu4XoOaRZHJKrbUztB/CrCKqxZUgiqVxaozksNwbjGe&#10;BUivDD5cQ3DHTvUWNkTM21lPIxxTpCWIwcODnmo2kDfnThJ97P3qyNUSreIshG/a3TBHGfarQYyd&#10;SDmsyKEySFmw34Vet0McYXpjvQUiyuVyuflzUNnCY5ZpZnwGPCtU1qpWNt3rkUt5b7o9pweeCe1L&#10;yNEWmkRgQfzpjNjnbkVBbxlo8A8dBWgynywAuPWmMoIxNx6D0q3u2dR3owvVlH1qKbMilV4HY1PU&#10;BUlMjOByQaZJgZVuCeKFUwwgDksfmqOSULIY2wB2NICnP5+MKQVJ6+gqtOSylVJBHWtGZgFBxkd6&#10;y7qRY2B6dsU2VqZl5My/Lg4z1FUrpXWEsqnB7HrV+8lRkMiEHcRhO9U7hH8lmzgY6GkMq2hlW4GG&#10;KKBwtajTFipwAwHasu1Bj2liWPvVtvlDMqnDdPegChqDTKrDchz2I5FedeKJJo0ZHcbWJNeg3sDS&#10;QZLHd3xXJa9pqSQuSd6rwW96tbgeH6jtWSXfyN2N341lfapIbgtFIQM5z3zXS+INJ2zORkbG/Oub&#10;vIfKbvuJ/GvUhscUt2buk+N7nTJuWlY5/gOP616f4R+LltJcKJJXXb8paTkD8a8JcmOQKVII5NT2&#10;2pNCQANvPUDNVKmpbozU5RPr+01AXkIaOVZUZc7eoq5BIJphhgrKeg7183+C/iBeaXKYWdsdpONu&#10;PSvZtF8cWuqQR7AqXeOTkFSMdRXn1KTi7o6o1FI7uOYbeDnmrMZIcKnGe4PesK3k3MiybFGzcNp5&#10;b8K1bGYRMjkDpwrDNYWNzZtxLG2I5WQkdu9XjcGJgAQ0g4LVnwTNPGZEOxCMb1609pArBSMt0qQN&#10;q1Z2UM/zdhnrV7d8w55zWTazbYwoPNWpLjC/LlvagDoba5Hyflx2rcTVJ41SONhg8E1xlreFc445&#10;6VeTUnXO0dux4qyDvF1pF+9uXjHNWHuhJCR6DJzXAx6lIzq27v1rWXUhJAwYjGMYHrVEsvXmyZS6&#10;7QOlZwTywcAfhR5wZRnPHQelU5rzDEfdoM9S6swUg8YPWmSahHETxz61k3N+Y93QcbjzXDeJvihp&#10;XhiOSe6nUyhtixMDjOM81aTbsRc9ButaVVOCOtV5NfSFRmTtyc8CvmbxF8e3l8xoZPJkYkr5YIrk&#10;P+FoanqkhPmzoqjqzfK1aqnIjnR9enxFCxIF0mT2DVNDrSzOAr88V8gWPxE1FriKNnLLvBZl64zX&#10;tXhDxc94pVlYrjKN37cGjlaDmue32eoZUD7xq3PiTBA+tchod7uhBT7zH+LjFdRHJuhyuSPWglit&#10;Om4AFgy8VHw0iqDgZ5NZqzu1y/14NXrVjxnk0amZdkgAZFJAzyfWqbN+8YKuCOKtszNgNg9hTWjw&#10;rEKM0AVZYTJLuKjGMfX3qMxlF6dPSrcaMow3XPFJLiMHIyasDN9eOajkBZRjJb6VcMPmFWHXvxU9&#10;vCGkYEDjmgm5lNC2fmGBUsKs3y4yO9an2cMpO0HmkULFlANrDvQLmKM0JQDOORxx0qSGMKudvJ4q&#10;dY/Mk2kcd6nW3C4Geaeori28fyqQoOeuKnEABXAqGNmDbSu3mrqjcvQe9P0JFSBVPAAPepZIQuB1&#10;P0pgbylwDzTlyWHvTDUbMo5A+lUmG2TaPxFX2iK7RkZ96ryDy+SNz5p6mREVO/AHBPpSNiEsAcEn&#10;86Gk+c+uKGjDJuz25FMBirhjkY9MVMq/Ix6DpTYQCfmOWqYRnceMLnpQQNjG4gFTxVuHHygDHaod&#10;p3dMDtVq1j2k9cZ7mgNS3Go9OlV7yH7ZqEMWcQ9WFWUXaoGfrVRrjy7lyoyw4qxWMD4gR+Tbpswe&#10;cbe2K8rnjG4rwDyAter+LozPEGzzjJFeV6hGVuifukdhQWjD1AGNQr8MzEBQOTWJptvH/aAydz7s&#10;47fjWxrkq/MEVmkHzFjwFqHw7avNMxIVZP4gvQ80DPVfCOmib7Dbxp5SS3EaEderCvtST92gjHRU&#10;CgfhXyh8L9N+2eLPDVoBuJuRIwwfuqMk/lX1lJ80zt3HFUtjzsS/eSIhg24Qd+D71G37tRuPI608&#10;HaAAMFTzUUmfkYdm796ZxiFtvzjp3pMjzAvXJyPyokbdLgcKx6f0pZP9dFt4Ktxj6UAJLjlBjNNI&#10;2KAeaWf/AI+m4xzjNMmjLIcfeFAAoCyORwWOTS6fGI7i6Tsw3jj+f60xc+YAVHTmlhfdfbCWUhSD&#10;xxigBGXco44o6R8jj2p8i/MQOMDv+NNZenGOaAAJu3kdRUbQhrdYgMFTnmpG+Vj6UPnaRwvOM0AR&#10;tIPLCsOcUcPGBjoDikuE3W5wfmAxxTm2xwRvgjK9PbmgBq5jY7fTjFA/eCHI+ZDzjvTQDtQBgdx/&#10;LrT1+TPbnBxQAXCBs/Llc0bhNGgbhkGBgelLGw+YdRSxqqqpUjfu5IoAi+6QATk96ZwufTOPepZF&#10;DbCnAH86jfCoM8HNAD2Xyy2R1HX1qHBjmRR93ZnB9c09WKoGJJC+tE2Fl+XrgdaACNkfGfldT69a&#10;azHDkLwrY/GkWPbtbIA3c0GR42YNgqxwMemOtBWoMqtL5gHJ4pUIUjPAY5/nQuFTHPHWoyoeMKeM&#10;8UCuTBfmORx601d0asnVd2cUxS3TOfrT1cMjcfNnGKBjP4gO9IV6rjHNP559fWmNvDKAN3OGPtQA&#10;Y7cd6b9MZp7KOn5UjDEeepDUARx4kZl/hxTmwQBwCDk0KQVBHA3YNEyxt83QjvQAnyxxuc4XOPak&#10;tV8uExPyFOQ31oBXyIw5/dSfxfypLZc+b1wDtGT1xQApAPJOeuDSMwkUduM04np2prKHB78cZoAb&#10;wCcjnPrSs27PGe1G4SZx1+lNXK/h14+lABtCnI4prsDx1HAp5IH0btUTbvMjUdCeQPxoAkWMRoEQ&#10;bcdhRg8jrz60jcSYGRTtoLccetBYzyz5hJI2Y6H1pPbOae0Y3g4xx2ozuC+veggYfkwccAdfSlyG&#10;jBVMbu46Ypr/ACqR2PWnFQIyoOMD8qCtRjKBgDgU4qNuAOaOGf0HTihWxkbcHNBIxm2nriijhui7&#10;veigrUx2IUs3Q5/GlkbaRlSM8fWjb7YINOb5segoOjUYuO3Q9qXBAoYjpnBNAPGenbmgkXP4c5oV&#10;drZznik6qD60oJ+YgD0oAQZLAY4NIyg5Hal2nLDgijb1NADevAIpWU7Rkc0D2wOcUp+bA4x6UDuR&#10;8Ln609l+UrgAfXFB69sUjfdxQITsARnA79Kbg7Tjj2pd3pjPSnKvXt/jQO4FfSkHOKG4IGKOBxQU&#10;M2kD3zStgDmk457YpGbd0HFAtRFYNx0pvH40KT+J6j0pq9c4oGObvg80w4wO+afz9MUijHTgigBJ&#10;FZj1yDwBScHgD5RxQc5XaR1pu5ju4oAeeFIAz3pEYY6bfpSAttOcA5pcE8fw/wCFAC9yetKc45OB&#10;ScfSlbGwADHsKgeoiseQF78CmkKW4fJ9KcinJNP29uMZxzQDEH1x7Uu70oXjdwRRs2g9QKNQ1FGB&#10;n1Pak4Hbml9Bim7ueTQIVc9Mc5zTzkq2aRX59PXnrSrx2zQWIP7o4oKjaecGg4GccUu0cY49aAFj&#10;UDOR17inbQ3GM80dOh46GkVdo4GBQA1mHBUZGKcx6cCj0zwfSlVQx4oFYYuNx4qVRjJPGajXIY/q&#10;KmyeMigY1gR9aVc4yMdeaTPT5f0pdwAwBnrS1J1BsKcbSTT14bbj8Kax5BGBTlY9wP8AOaT3KK3i&#10;C3Fz4X1eEjhrdxtP0NfFHihVjskLnLBgMEZwc96+3rxftFjdwEcSRMvX1FfFXiiECxmSTkRs6E9s&#10;5OKzkdlB2NBrc/2bb5IYsikkdOlcx4hLC0lWJtreo7V0mm3kc/hvT9h3SLFsckd65rWoW2FZCAWb&#10;q1ZHXc77wTM03hmNBvdYyFLdulW5dy+Zzk5rB+HmrLHpcunxlHCsSAp6Gt2ZWXhjz6elBJQz8r9S&#10;O5PrVO6jZxlVAx/eq3Mot4juHyBvXpVabHnD5uMZFA9StMWRj34xiq0jENkcHHp0q5MojlO7+7zV&#10;aSRVGE+dj2qWUVpZdqnnLsMc9KIx5gwMZ+nAoaP5gWHXiobiOTa6xttbtioNYkrMkankcDBNAkVm&#10;G3OTzxVazsZI1k8xt2/k5qeOA26sFbPbJ7VD0NkXLNgzZq6yh9vPfpWdY2riR2Z9w7KauWUZZpN2&#10;4YYEbqktE4k+8BwemKk+0DcgYbk9KgmjHzo4Kq3f1ogVdpjTsKXU0RNHKqMRt4J4q+z/ALsDkjFZ&#10;kcO3AJ3N1zV9FJi2sNr9M0mBE26aQxgYX+dSAosbAHkcYqKT7xAJHuKavyYVifYmhgPdvLiY524q&#10;uyl5FOOvWmlgdxySAcmiRDNH8p2UgIbrcvmKvb+Gsm+6qepz0PatKVTEFUEn3J6VVlmFvKoeLep/&#10;iHJB9aAMuTYqqQmNx+YGoptzM4zkAGrkkbMJCwyN2cmqpjSRQ4BDBqCzOVdy7TuUg4xTo94+/KTt&#10;+6AcYqS6YxLuZGJJxuHpVGac7iVOcDG6ncBmoSPDGr47/NWbqSrNCUYFVl6n3rV8wXEe3dlccgiq&#10;d7ZmRhtONvPrTQmcNqnhSK4jIj3M3dj1rz7VvC0kczgngf3hXu9jar5M29eRyGqhqXhmO7TzfLQ7&#10;u3euqFVoxnT5tj5tuLFre4IdWYDPIHWoFj6tsIVW+72r23VvA4ZiwhO1RjFctN4HuTC2IgeeEFdi&#10;qpnM6cjz9bjYobLIAeQK6XwfNcW8nmedO8JOevC1or4BupWVPKKLnkkZFdPpXhMWsXyrs7GPHH5V&#10;MppoUYSubnh/xgIZVnc4K/IG65FejWGtx3Ox45OWHI9K8pk0CW3jk8uLIkHAbjBq/oN5caLJGkmT&#10;GoyWIrglG52xZ65DdtGw2t5TvwGA6ZrXa6CqGblgMHuTXGQ6xDe6eWDMHbptHQitexvn8qMg42ja&#10;2/ncaysaHU290FTf7dqswz7nDBvw9a52O6fdtjZkwcso4zV6G4PBPH+6aLAbv2ry8hRuPXNTw3Dm&#10;NmBw3bPQVkR3AJZiOo7nrVpbj9zjJ6dF7UyWbVrKPL5OWq7b3QC8HHPSsOKYKFx0Pb60++1SLTbO&#10;S4lfYiDJ75/CqM2b1xerDbGV3EaLyWPFeceJ/i5p+kCZoz9o2/K25gOfavI/in8VNb1y5+w2BaPT&#10;4/n8xV2lj6GvKfFV/caxMliWYMEDyOeFOa6YQ6nJUqWdkd346+O2sanNJDpMwh2j59rZxXm11rl3&#10;qRJ1C5muLljuLSNnn2qpFavaniMBS2Nw6PUG3ddMzZ2L0U9M108qWxzOTZJNfm4kcBcuOGHtVvT7&#10;gxq4IO3tUFlY+ZcSNsOGOSa2tL0V7plhaNiM9U6UxJk+i28l3MMAjcMZHWvZ/B8j2PkW/sTkiuV8&#10;M+EHhuoJpFCxR8Mq/e+lel6NprknMexMcetYT1OmOx6B4bkMyqw4UdM12UdwYbEqAdoGcVyfhyEx&#10;RIpVgMDg1v3cjNDtTK881mDKtvK7Luz82a1rSQ4RQMDvisOSUKypuC7evFaNq5WJmJwcc/Sgg2o2&#10;MjdMqPbpT0y3APftUNvI0dqqjq3JPr71Yt0I2gcd+aq4uo9lG0njIGBWdJAWZizEc1pbTyAM+tVp&#10;lUHB6k0aiZCn+rPGDT4ztORx606RAu0qvyjr7U6HLFs4CqKYiQ3ARcdu4xUEv71wCPwqXyS2SRgU&#10;1k8sk54oAjWLqQD7Vbjj+0NGQwAHUVVK7cDOPWrdn8yr7VYmTGNVA6AZ79alGIO3vVcMfN5wQOTU&#10;sjCTGD8vU0E6jnZQMtxT7eUNNjgx4zzwc1Ay4I46+tMLLHIpPB9SadiTRmkG4nHvWdc/fAHTNSyX&#10;Xy496rSHClicnNMgY2FDYHzVF3Pv2pRu54we1PaNlxn0xQJjrQBmyDz0q6q54A5qhbjbkjpVyJnk&#10;VM7h64oJJ1X2/OrcOF5I9Krw5YkDj61eWMHZnnAoAf8AKkbFgTxjA4rNjt9zMzHktnFaGpTR2mmy&#10;yn72QAMVUtWHk+/WrHYyvEKj7ExAz1zXk+pSBbloh1AzzXsWrQia2KOuFPUV43rS+XqU5xtxwPpU&#10;opHJ+IHWRtrMxGQcduK3PBVml1eH5DEzEAEn730rntU2m8RPmIzyqnn869L+HumlriOWTy1jij7j&#10;5voDVFntfwL0hpvHrzlf3en2jKTj+JsD+Ve/f6zcQcFmzg15v8BtPC+FLvVtu17+4Oxu+xflH65/&#10;KvRGIX5eNwNUjxa0uaoyNVznB5zzRHwzZPy9aPlwW96P7oAzk45pmFxrJuZFHGWwaYFKbvVJDTyQ&#10;0yqcqRSN95+Op/pQMJMbs/xfTnvUbNs3DGSeQMdqd94s3QLx9abJ92Eg4z0aggZcK/lkDh9wAb6m&#10;ksZPP1CaQ8GIeWePapFQsX+bG0hxn2qCxVoY55du7exbryaAJ2+aQt2zg0y4XdDIBkMCOf1o2i6t&#10;8xMA2c4PUVJyzYIwcfyxQAxmIXsDxSZbzNu3KsOe1CLuUN7cilyOGK7W6Hmgq4zb+846Dml8xVYI&#10;RnjAoC7WPGR1FDZUgnqvHSgYnliMdMAd6WNtq8gNluntTVclgvIDHJB7fWibEashKgs3HNAA0a4J&#10;RcMvNNTPls2MHOKk2ggoDye9R2r+ZZyLjDJKyn86AGtIIYsybVxxxQyuSuYwYmXduHepCo+aNl3K&#10;Tgg9KgZTDGUjOAOi54oAkXDJ8v3RSKfMSQYzKOSv16UnDwBVIywpJP3c5l6fKAaAEXmHp1xlaemJ&#10;QW6YHehs845NDLG6AEkBj6dD/kUARunTs3fmmhgyqh/h46U9s7ueajdDtyvBznnv/nmgB/lnDOBk&#10;DIptowluthUqq9W6Zp/Cs39zuKW3QoJGPKljjPpQAyTIBwcc0kZddwJX5j+lP5bjdkUz5mXHGM8d&#10;jQUDErMoxkYzTGYjK49OKkZdu0fxA9qRsEHqCp5oAQ53EKOG/SmzxeZmMnAYYJxS4wfT1Whmyjkc&#10;EHBz1/nQBWtQ8Om+VIdwjcgFu4qWRXj5T7p/hBxTwQLdRwwPPHvSqojVmY784/CgCDcWAP8Ad4Pa&#10;nLKNy4GG6E/WkZcMTimSRhyccHOetAD1zCxDEMRxkU1mb5scDNReU0Myt5mUbqvb8KldtuSflGaC&#10;wZgrjA6Dn9KXbmRX6HnIoV1Zcq2e1SyKVVMEYx2oAYcK2cc9KAuAQKQE4OTnnpR/DwelABuIxgE0&#10;3b6Dnoad15oXGCMYxQBGM88Zo5OccdsU4Y2nJAyaaVbv/eyaAF3BSajOVkx7048c9qaxGWzx7UAE&#10;jfdx6c0UMwXABxxRQBkZ4GKFbk0c4XHNIvcUGoqk7sYBpu3OeMjvTujAgDpzQ31IoAaTtYAdOn86&#10;eFO456VG3Q4GTmnJnj1oAewI6cUxhxipBnbk+uKY1ACcnIxjnoaT5VHPB6UKB6/hTtpHbrQAm31G&#10;QOKRjnHanMOR3wOaZj8OaAE+4x44x0pT8v0oP3umDSN0ORQAm4cnFN8z8xQFHTgH60u0Ln86CxAw&#10;bNBXHtSKo+YZIxSjG3rjnFADFx8zDr2pOOB3xzSswwR07Uu1QSR0+tADWLBRikVyytjkZwQKUtkH&#10;GPzpsfBOKAFbHAGVbvQTtyAKOeBjAxQ33QOxoHcQA/Nxz70u3aOcChWPUDJFK2W6jHrQFw24AGcG&#10;kGTjPFDZ2jA/Cm7jnGMH3oECsV9MVJnsPXBxSAYQ98mlC9AB370mWP29R2PX3prN8uPWnc7SCOCc&#10;UzqwznOKYDlI6e2aavJ7AinbBn09aTqDgZPsKgB20cZHNC85A4NHO3kYHamr8p75zyD2oAkwOMcU&#10;3k8e/OKRty5HykY6Ypx9OlAAuFzg49MUbdwyc5pfTGPenfd5HrzmgBF9D+FKq464U57UKo5pjknv&#10;gjjmgB+QMYHHr0p+4kHH/wCumM2QOOPXNKv3s98UAPI3Z9aThR2oXGMZwaTjp+FACscMB0py5wcD&#10;j6U3aM8nmnrlcdT61LHuODfMwxng8Y9jXxn4qgMj30G3O2d8Z+pxX2darvlCg8njivkbxpZ/Y/Eu&#10;s2bcKsz4BHPWokdNHcxfD5Mlmbd1Xev93piqOv2ytyRuC1Hoc4sbwr5hPB+92PtWrfW/25Qm3BPc&#10;e9QdZmfDWNrDXJy6r+/yFXPP1rv7jJYgrjg81xunRvYapFGiqrj5Q3p71294oWQgHPyjJz+dQBhX&#10;TGSblQY6JcpDhNpJ4KntUk+FBK9Kpsh8qTnBbvQBVumO5mPpj8arLMnfggdattGXCrjdjr7VCbQK&#10;zNkBR2pPuBUbD4Bz60rMGkJLAYokUsDioZIztYAgADNQzeLEaf5AEPB53U6HzG++3IPaoI9ysg4G&#10;0cip0Y+cP4E74rNmxchVsjBzuPSrq78CNuWzk+1UBMsbLk4Xd196uXE/2GAylC7twMUamiJmcybI&#10;QPMP8qtLGq5+UdeuKy4JJc+bnymbqB1FXYLk8r96p1NCyyhQw6YpVk7dDUC3S7gjjy89C1TeYrZI&#10;YEZxUAR7mVmHXnJ4pHwVzyGxU8rKqsQ2D6VSEpZiB06fjQA6IgqBjIzzxSTKeAO/rREAqkBcHPrS&#10;+cfMAxmgCGSIMOc471DLGDyeQKttcOyFnIXAPGKp7t0gGCo/u1YFSaETLgDiq0lqscOMc+1adwoX&#10;J3ZB6motvmxsF2n0xUFXOeuoW3FT0x92sS8WSJmRAsWfu89T9K6qaPKsANwU9ew+lZl5bAISIwDj&#10;vVajOftrgqojkdi2cnPUVbSQbWWORS/fNUbrT2WQPu+b8qzWV42wrsAD0Bpk3Ojhj5w33T14qz5Y&#10;VdgYDHSsmxvi0WWJ29MVKuqKMhBnaecjinqIkmhSSMq3zbjim/ZEVjkKiqeeKqi43SM68c55/pVm&#10;C6eSXouB1NO7AnfTYmGFRQoO7gcGklt4pc9Mr046Va85fLd5Mso5TnBzWczAsF+6Dzt96auA6SFX&#10;YI4GFOVBFZmpaakMbMsaAjv6GtL5pCCcBFOfpUN7LIlvKgUKHGfMByRTuwKWm28tioE2xifm4PTN&#10;bsOpeSy8glePpnvWDNcCG4AQMWwM59Ku21yXZvNClu/H86kLnSx3bSKCjmRcZ2jr9Kv296oZFHyA&#10;8kE1ycN86tv3iM+q9atWt4kzYc7fc0tRXOmbUWjAxwGPbvVu1uy0aSI5+fOAeeRXMWrdVJDL/ezX&#10;V+FtNnkEUjnyIYiSqZ60xNk9neXN3IoSKUt90/L+ta934buL7T0t5VaWaYHcFH3V7VtW91HtEaRq&#10;efvelatnN/pAGNuwYBqzJs+efEnwv1DzWCqsCZwGUk7h+NcdrnwnnluIgiOG3YLY27vWvr9rOCeU&#10;eYucnimSeF7e8mUuofb0L8hfYVtGfQ5pRTZ8X3XwrulSSEBo4lOVNRWfwxe3VIWRpQRncw5r7NuP&#10;h9YSxEEZwew4qH/hCbG3jKpAqjHOf6VpzsXKrHyfZeCUtbyKPyWJk4UBTj8a7bTfBC2UbMIBuJ4C&#10;jpXuH9kW2nxlIVUMeCcZrG1CzSGJiu3jPAFLmYcqRw2l6AtncRoVy82Tz/DXR6bZq0mcdDzxSQLF&#10;JIGZcSLyG9K2Lby4cAnH1FTcZoWKmGNcDv8AlWx5RjkHmdBzVbSrN5WaRl2oOme9aV4mxRg5FMDE&#10;urcm4d3A+Y8KvpU0JCQN6YxT7618yMBwwHUYpqrtWM7fkFQSzVs2byY93UVqWWCNx61mRMpUKDye&#10;taFuTHtQHH0qwLAYIzDHOMmkwsbksu5sYA9KZuUvt6E9TSR5UsS2ecDNBDGrk5UoFbPOPc1MsO1S&#10;QM+1Rq3UDlu9JH5juyE4707gO3kKVYck96gcLJlRVgsWyoHC9DVa3hdZGLcknpSAZNDuTacgU9Mx&#10;qEXg0+PDZH3sGnrb/MOSO5GaCBiqZZWIPy4wRVxYf3JAI4qOGBEzzTsgqf8APerBkLyM8h9BUTZk&#10;kHHTrTpJgsxGPlx1qtHM24nbgNx/OnqQy2CNuCcmo9nmtgHgHNGSu44wKSNfl60xMFPzMDx2pwVm&#10;GM89qTau7GcnNPx94jtQII9qrtH4irsaD+E9O34VnqMybcc1ZgyhIGSOlAGlbRnA/wAKuqvzdMD/&#10;AOtVe3+6Aw5q6gGefyoAwfF2oRW8cMBLbnb/AD/n3pun3H7sLkEdq4zxdr0d14oljT5/IYR4X1Pe&#10;tvS5nUhS4+lAG/fKWt34I4zurxXxVMLe4uecOOua9rmfdavliPlNeEeNJsajcIv71pGxtbt7U7gY&#10;NjajUr5gGJXHyntmvaPDNi1loMiKmLqVSiEjJyeBXmXhDTQ9/tGTsIJVegr6F+G2irq/ivSrAoGj&#10;t/8ASZs9lXGB+dUtQcuWLbPdvB+hjw54O0jTSm14oV3hR/EeW/UmtJWRZ2Xa27PWrcrFmVxyOmMd&#10;Peqb/Ncbs81Z4Dd3fqNu227QoyNwB9qeFCMVBztPSkkA35IAHem/MFDMvOcECgREJlWXyXPzNkqc&#10;dKmjxznA5qJ08yRCV5BwKPM34XAB34PPtQAD5ZDt+4etI8KhVUcbRSNkqVxg/wD66cxJxt44IzQA&#10;3eI15QlcbT69KdHEbezt0yAFX5s1FMxRYowcndgmrU6jy3QqCF4oHcrSR+TITHjJ+b3pzfOokUYP&#10;cUkYH7w/7JxmmRyhWVGXG5efrQHURkMaxsML2I96dxuIzx6GmXTGOJsDIXqP6VJMEkh3AkMQD+dA&#10;akLBo3I43kcelSbhJ5aMNrFfmK+vtTZV+VSRiRFxT9nQ96BEch8tikRzJ19adKE2REYdt2G9qXb5&#10;cySdCOOKQQ+XcTRHGD82PSgBrAwThAQWALgMKbavttVkCbWMpJB75pbj93CGyWdQcHuc05kO2CIj&#10;DbQT9RQV1GNvXfvXBY565puQPIdcMr5XH0//AFU5i/mSSkZRSBgf596bGFDKoXA5IzQLqIsWyNU2&#10;Y25IPpSqQVcenWlhJEj4OecbT2pP9QsjbTnOD9KCiURryepI59qjdR5YBHINOjGF4PbJNNLBvukj&#10;saAGPyucfhTem3jce9OVuSMEGmtt87HzAKM5P/66AFn+SynXHzbTtz65FOt/l0+3J7rk0j4OExnI&#10;6e1LNlIdqcY6DpQANhQSOOOhpm39ymSNw4NKv7xsjjcM4b2ppYsqoy7D1PGc0AOOQ/QZB5PemBeD&#10;0yTzT/lbcc5559aZv20Fag2FbG4884xUUmXwFxhjtapGjMzK+/C9CuKRv3MMUUYBbPJ70ALhIYVj&#10;XJ296T70ee54xS7SWJP3eQVxTDjqikdsKaAG/dxngUisZFcYwQakI+YKeopDnr+HFAdSNVUH5uob&#10;inzL8pBprLllxz1//VSkgsQOSCetA7kRt9oIiIU9c0yC4by9sylWXqwHB96sDPI9aRsbSGHy45oK&#10;F27l47Ubfmbjiq8ULW7na2V6AZ6CrG7cR2PcUAHYgfhSH5WzmjbnI7Zo5zgA/SgBPu8Y75pG44GR&#10;g0MvBPoPSmq27H+elACs3HPFR7u/WpGAPHQU0jCY6nNAEUjFW6UVIyvtXb6c0UAY/Hyjj86T19ad&#10;6D39KaOvQfhQaildvv8AhS/Qmj7vT9aVl6mgCFjtPOB609RkHBwe1IehBUAUvA/3aCxzHapz060D&#10;5snHFKyhs8nJGM0L9055I60CuNZehAHvTs9CM8U3d1x/hS87TQSN3U1c7acy9O9CKemB+dACOOTQ&#10;3HShl+YDv6UP1IGDQA0KDjsaa3GcjPPanr96mnI9qCxoPXIwaay7Wx0pZF3e4pNu7PagBGUc4FA+&#10;YZz9aXjtTcDcO9ADeMkE0K2MgeuP50pXk4GeKIxxtbHHNC8yx4XuRg1GykjPv605sE4Bo3Bl2g4I&#10;5NBA1cjgjFP6ZY/jSb9pxjigYYbSOlAC/dz6Gm7QOMe1HU5I6077v580DQHG0jOKcM7QMd6b6jHG&#10;aCx78YNA9RzELwOtIGA4PalLZ28UZ25wMigYKwZWIP8ASkCgHp1HNDfNg8n/AHT0pdoXp1zzQAKp&#10;/I96dj7wzmjo2B1NDZ288e1QJjcBsEdqXJPOPlJoxhfT8KFw2cDHOPpQCFUBsjvnmk3dVJzntQ2R&#10;nnPrSenGOc0+gxdw6fnS7uu7k0keOq8UrKFzkc0gHMwVce+Kcr84xx61E3b06UoGcjOO3SgCbue3&#10;4Um4LkAEmlVTzxj6UJhBmgAGeOPX9Kd5hHHYUm4npxSMu3OBn2qWBLayBLyIjIw39frXzR8XrE6f&#10;491ZGQJ5rb0555A96+ko8rIDt5zXh3x4tVbxkk+w7ngAYnoSOahm9J+9Y8OuofJuRkZ2nPFdfofl&#10;NZyXJj3hE3KD61z1/G46de/Fb/h/CeFbzLbArYLnqag7bmDJ5i615xbduYGu3aMm2WXqCO9cFIxa&#10;488HCgcj6V3els11pMTrzGRxnoKCShJGzybMDBXP41nzkxq4wAo4P1rXuf3cqE52dDWTeQiSZwDu&#10;XOdtQBBDNwVU/N0yKptOn2hwZOR1WrMi+SFVFHJqjPCkbOerH7xpMsjNwW3Z45xgdaiLBtwHUDn1&#10;qmlncOzO82wZOFX9KtRoIw7EBsjG7vn3qLGkRs0iK+5l5xTFlKqGJwT71JHbOy4lIZs5OKa1qv2x&#10;AeE6kZ9KzZumaNpGs1uN5wBzk1bkl8zBYZx1qJNixfKmAR2p+7936BcVJsiPzVMhGfbFWrZlt1JY&#10;ck4FZ01rv3MH2nNW5FU+WcksOfpQaalt2WfbHjH0qvNPLErBUzzjK1Fb3MdmuXOSx+9ip5JtzYUD&#10;nndUsCSFmaIEqAO/rSxqBJyMAmoYmchQBxnnFPeZVO0frR1AstIka5xnHUH1qujncXIwMcUjTCaO&#10;NGQ7l5FRnbHGwYYA70gJnyydetVXUqp7egzT/O+VVPOe9QsBtc9NoyecdKAHuyyQYbiTNNZlVQfu&#10;npUcMkUw3KDlhkH0pschmYoDjb1J+vagAZTtwBxjkYqlNZsq7mcAH2zWhcKqyjy2JHfNRSI3k46n&#10;nOKAMC6sRMG+UlPXPU1kTaPHICcGNunc117KFVABx15NQnylV9uPMz92rA5eLRx5YABOORx1qOXQ&#10;byRhHGyRrn5ucba6fywvzE7XxynpUUjRyyFpfuMMMR/KgDlpNLC3DHzGJ6EA8NVy3sJODGAy99p/&#10;nWv9ljSMBeFUZTPU1AQjIPLxDKo+YhsZ+tUDKO0yMFAC7fvc9artdxmRhvXj065p32yOSOVE+8j8&#10;t2NUbiZkjUqFOcgnHpQBZaTeh3t/TFOzwcsuxR1xzVRfnmVBIOnWtpdNV48Sgbm4K0aks5adhNMH&#10;RvlQ8t0/L1psVwX8z5yGPBU1u3OjxqxQRcelVl8OBphIqsuB0xxQBnK0sciqjnHpWhYI11MYzJh1&#10;BJBHFWZdHaOfYkbN2EgOQD3Falhpsccg8sbX+6zMOpNWQX9B02Nf3sp8yPP3cYOa6/S2e52IrbYw&#10;eq9qo6do4jiCOVPrt711GnafFbqu4LnrtFBLZpWdjHHGqk7mq8i+X04rON4sQO4ewq1HdKE+Y4+t&#10;Bk5XJ4biRyQy7APXrVn+1lt4w3Py8fWqsciSMRt4pGhbkKoA/u1ojMst4jCqdrYA54qCbxI88T7S&#10;CzD7x7Vi6hYyqu5EPJ5rO8uTb8jHk/MuOtMC3d60FBOQT04qlPcLcKxVsjoeO9YmofuctGGMatz6&#10;5pbW+mePYg2xk9SOaAuXYLVlkBDc9xiuh0vTxcSI0v3F6AdzWbpNmbqYs6kJ0FdRDCkKkJwoHJoC&#10;5fWRVh246cfSkmUyQqR94HJA61VhnWRhjkGrkakblJwetArlG4UyDlsheAB2prr5aKFGD6GrRjC5&#10;XoM5JqqrG4uxGvSq6iLKt+7z0IGDxVlJzGmc5J7DvUHIkdVA+Xqat2cedr4yvWjqBchtWRN7E+Yf&#10;73an+X5m4nhR3pfO3R85yelJaqyxumS2aZAgj+VgB161JbxjtwehFRNwNo4plqvkxNuJJY5BoILX&#10;lhXwCD60SIsTKMDOOTUFqx3FmKjnFLcXCuzqv3gOaCxscgbPy42n86eWO0kjtUVj+8Vi+Mdu1STS&#10;Bm2BQABg1ZA2He2WY4z6U6TCpgc80itnOOMVD84fI/KgTJpEAXdVGWNnYDaQDznFW2kLyMoXgdTU&#10;McjKxB/wqhMRm/d4/Co4ZTuC4xkHmnXKjaf60yKYLgHg+9BDHt8pwAcZpVlIXA65706RtqkfnTVU&#10;FRnk+9BNyeNlZuOv1q5bxksMHFUktU3q6jDAcVqWyhVH97vT6i5i3B97bz+dR+INS/snRZrgttwN&#10;gPUZNTxqetch8Rr5vsq2qkbF+Zwe9UK7OMs4IWvpbkHfJI2WYnOa63S1G5VPGDxXI6TGsYXjhmzg&#10;d66+wUHGABn+7x3oLRuyA/ZXx97FeF+JW+0606bQDG7Eye3pXtmsTC10lyPvZ6n6dK8dkhN5rLyx&#10;4KMTnPqfSgZ03gWyHzOANijJbH9a+mfgbofk6Lda5IgFzeOUiz2jU4/Ug/lXiPhjR3ufs2mopWa8&#10;dUXaOucZ/SvrTRdJh0HRbaxgjEcVvGEAUdcDk/iaEjjxM+WPL3JY22xyKejgYx61AqHg4+YChpSA&#10;uTgKc896nkbfll5U81Z5ZXA7jHJob5mHbB5qO3UvIF/hzUrMJMqCVbPSgfUNoY9cD29aY21ZZDj7&#10;2D9KdbqV84ZO1fmHHekdxIAuMEKCT9aChhxHMQTnccD8aTLLN6YOMGm3HysM4LAgmnhinzHnk8en&#10;SgVyKZQ2wH5W8wH8cip2YyTSk8b24P0xUbxth5eqghl+tFwzSSI4UADk4oF6jW+9gfdqK63fZ49n&#10;3kcZPtVhlDbeBj9KHjPkshHDHjNA9AmYLIMKD5iZ5/CoYY/LQqF+QHoetOUecqKRgRnG2hiwkY9O&#10;MEUDGt80n6Glzl8EY4prDY2Tj5u9PX5mGeSByaCAkwseD0Pqabhmnyo+bb1NRXzNHCWGPl9verCr&#10;lXwPm2j9R0oLGM3mNEAOCCW+tBYfK561CplWPLAHBx8vXk+9PDK0oj+6o4IPY0ARxoyzXEY74YZ9&#10;utPmbbHFNjb0BHtUi5+0q+cIEZenqR/hURy4ULwnOc0ECt8juVHDY60Kokt8dOxzSs++MtjDA9T6&#10;U1o3MLJwp+vp2oLER/LVYwM4HUUsmEkCngsMqRSsdsmc8FcD9abjdGg9PegAb3P40nHlgEcY/KkX&#10;O4fKBnvTJ5fLhkkXjbkfiM8UAPhIEhBGQq4pW7DOMGncKoBOCw5/GmRybofm+/uIIH1oAN21Tg4w&#10;MdKimm2yRY5LcGnqpkyAOTnpTEiRgGJxt4PqKAC4tg1wkqtt29eOtPLBWBY7t3QilVh5fJ5/+vUT&#10;RFPldlTBz1oAkkIEZUDHf/61Qwr5l3ADyvOT/n8acB50nH3PaltVMM0qv/CeM0DuOkBbPbBpgwvH&#10;ftilzuZxnBJz9aRcNnr7mgQz68H0pCzBlyMjGDT2+Un0zSH7vXnPOKB3BVO39eKYy8tg8+lOxyWx&#10;z9aRmG0jGGz0oC4g67T6UMByPQdfWl27fMB79CO3FNX5FwOhHU0DuJg7gfQUjDzG9/apOuCeuMYp&#10;p6tjt19qB3CNyuQw/rQyhoyw55pn159aXd+6ye5xQIfxjj5cCmMuMAfQ0rMvlnllOMZHam+2c4PN&#10;A7iZ7dPp7U3lmHY4p7cDPFNb7wAPPrQO4wyFWIAzRUsWFU5GTmigVzHAPb5TmkJpT82MdKTAzQbh&#10;wc54GaOfbPTNC/dIo5ycDvQVqNYEdvwNNC9jyM0rK2GB4BPBpdvzAk4AoDqKR9QelHrzzik2+/Xt&#10;T9uP60EjFxk07+EDrRtHy/nSqOtADG+8SOmPShWpSpHPSmqnX0oAAeCM0mT9KUrsJ/pSNjv2oAb1&#10;BzzTW+anjikJ2454oLDbTWB3NjGOtO5pi4yw6dqAG42r75pORnjB+uc09l2jrnnimBd2QOvfFAK4&#10;NnkrwfpSZbmnMo256cY6+9IfUDP/AOqgbEzg4Azk/nSfcUkZ684pVUq3p7U1cMpyMd+tAbDtufXB&#10;5xShc9adwo4oXO3kAH0oKGtngde5FDZyuT+dPbPHAx3/AM5pHX5uP0oJ3GBW4x29akx8vTmheuB6&#10;80fd7EH+dBQZ4AP+eKAox0wM0Z5AHekZcn7x9RQAKvl5z0NLtyvp+lJtPC/d49afhW4J+tBOojAK&#10;nHPFCjcvp/k0u35T2HSkXjOPWoKEVfce/vTlYM3HGM4qPG1lCjnH+f60q5Tg4x7CncB2D06Gk2jc&#10;Acjil5pd3TaOcYpALsH3SAR7GhsDgdaReR2yPSjO4HncM4P50CuL91fmAGOeKG+6dvNLjGePzprf&#10;dKjhqBkkbepyaXGFPpSKB0xyKVclj6f596AH9B1J+tDfLx0FRspXB3HHSlOWHJ6HtUagOzuxjGO9&#10;ec/HLSzL4cTUI4tzwHBbHIzXoy/L+NUPE1l/anh2+sxyzISB74oKjdO58mx6f5rKS2c81uTKi6W0&#10;BG1f7tWJbUWdntlXEykrtxjGCaybq43wyLuxtGeT1PpUM7uY5LULdI7rDErG3HB+U12nhq43WBi7&#10;AYAFctqkZmjGFUsvODXT+FtixRhuoXn2qR3Lckbc7vXniqFwijdgc/rWrcKFclSCh7d6ozRhY3JG&#10;T2oYXMO42x5y2TWdIjRwsx655rSu0ZjsAyc8iqUyqyndyo657VDKuV4QWdlPYZ5pYbTy2MjEHn7h&#10;qaKEJG8jDjAAxUO35s/3ahmiYkBElxIu7Pcj0psyqsjuBj3zSqqLIXwAxHNN8lppiGfEYHT1rI6I&#10;lm3mM8ayBiVbgH1qTcSo+XH1pkKC3hjjXoD3qMyCSRhISFQ5IFSzVFv/AJZnIFRXQ8xkX5gB/dps&#10;Nwjj5VKDsDTvMDYUth89KDQt7BtAXBGehFJJJuUjA3DgUiEYApFiXz8FsVA7ixsy/wAPzHinLiTr&#10;gOO3ag7GlMe7DEZFOxtxxwOtAw5jfODnpUco3DB4zUjFSpAz9B3qrIzQrjDMx/hzTYDpIwACAF2j&#10;A5zSYEmExluppsOW+Vjt78055GZgqJwo5NIBix+XnLDLZ+6OlETKyhAikjqW4xR8rDDDA64pF28l&#10;RzRqAm3bIxBIxyPQ1FJdLEF2g/McHjvVmJW2sx2hMc5PNRJsaHKAMM8AnGKAK1xvDO+MqKi4X5sf&#10;8Cx0xVmb5sLnB9u1UPOEkhGxlCnAGcZp6hcp3F032hSGxkncccmqs8krTBE+WMda0mWKEHIGVHVu&#10;1ZrKIVEjFiCCAOx+lWg1K9zqHlWkpIzKThMHmsq41SWKLEilDjkDqKddKbq8Cu2yBRng96yb6aeP&#10;f8ofBKrjuPWrt3JuK2pdFifG4/Nng1oWt0GVEP7xU5G0+tcvcKt1JCDuVt2fl5Oa3dKtW8/zPMZI&#10;M4K45pi5jWhhTzg7/KueB0xW1Z3AurrywfkXnPY1zG2eGQkksjH5S2Bmut08pa6fGAn7yRumM0Bc&#10;vvcWyxsTE3mfdODyaWOzEisVUqF4DH0pbeFZZEV1+bsewq6H8tmwc7RgDtQFyitnuXHVMYJXrVmG&#10;1aG4DPtbHOPX605ZJmkXeQpznCVHIpjbe2Qxb9KCWza0tt96FH/fPSuikmMLMpcZxzXD2WoXEWpM&#10;DMEt8c7hn8KuXniCNQ6xn5m6bvagyk+h0m77Sy4YADO7/wCvWbH4gmvNQlghtGMEB2mTPU1lWt+s&#10;MJLStIZeqqOPoBWxbNBb2xcN5cZGWJ61ZjLsWbXXjGwGwoCcYNdPZ3izJnPTrXDQ3EckhS2bzEB4&#10;fHWtjS2mcEKSAp5pok6yPZcJyMDNV7qzSNtiqD+FU7K6ma4PmbY4lHOO9XPM3NuzkHp71oBmTaLG&#10;0h2/J6jHFRTaWI4xHEFVB7c1pNJmMgEb81DNIGbCdfQ0ARW8e2TJ+VFGAuMYqcyNsYKcA5pFXdkY&#10;GRyaVf4cgDmgCezTaq84NWlB84/N16+9QKp9Oaswr5aliMtQBMYxsbjmq6KIHVgAD0q4o3QnnJxz&#10;VdoyWVm4yeFxQLUcqBpiuMbutWI3Ee6Ic7T271Wkbb0JzRaq3Q8tmgZq27HDljlRVi13bWJAzVb/&#10;AFcfB59qfZSyeW28fMx4oJsDxsJSB0oZhDG2QDk46VJqF0ttCAB8x4X61nzTuGQYyW4oFYbcRvJd&#10;IwO0A54qeOA/OXDKzfmaWIncAyhT9etSvhZCS3/66AESNQoQcAdqbtPIVfmJ9aliA+YgZqGZnWRQ&#10;hwxPNAErKI1IIw3eqq3AHCjJzVyVTJkA8981Vkxbr05qzNk0ePLwON3J4pkyoMEck1DDIfLwfm54&#10;5pzcYIANUQyre3CxgRkZZhgLT7S22rvf5jjJqOS03XBmz8+MD6VaQtg8be3SgQNCB8zLg0IufUe+&#10;Kf8Aeyenr70rL/CvGOlWZsmgX5vpV+1j+bIyPrVK3jPTNadvhFBqBEs0wtbZ5W5C15p4k1A3k0kk&#10;p+U5Az+hrp/GGqPaosKNtdlyOnrXm9/dZURl/MK+/SrAs6aCjBFBY5B3Hvn0FdxpcJyuRkVyXhuD&#10;zNkzcZOAPxrv7G28tR+poKMjxldLZ2Krnk87a43w3p5vL5pPlILccdK1vHl4Lu++xxY+XCk56ZNX&#10;vDeniz0+WZU+dE4GcZYUGiPVvg7ov9peOGvCv+iabbjb8vy+Y3H8s/lXu8kha3Lg85xjFcV8I/Dz&#10;6L4HimmTy7y+H2iUY5GRwPy/nXYbj9nhUD/WDmqR4tafPNkMqnaUHJAyac2I41cngjHWnMgWOQnj&#10;ORg1A0LNpsGSC6kkqe9M57ht8mYyAbQVwv8AjSqxkhWTG1s4OaTcJGhXOSvX2pWUeXt6elAxrM1v&#10;uz/q5MBh2B7Ul8nkqjq3GQD9MmnsvmW7RHDEjNQwujaa6y52sMD1FADkb/TpYpBn5fl/oabH8sWM&#10;7mBxu9zUhC/aIS4wrrjdTYUKCTPzfMSP6UAL5fkrsY84zzzUdtujhKt2O3Pt2qSRi2OvTmo22t+7&#10;UgMOaAJJF2oRjA7VHlxCATxnAYdeKWQfusen3qWP/VouNwOTigBkWWviOFwhP1NDO0hkOMk81HZ5&#10;/tQoQAoTPP1qWRfmYZzjjigBufunBxnBz2pn3Q5PHJzTthVjzg+1NaMyBozySvWgBLja9qm4Ntm4&#10;H86kLFHPygLgA++Kc20W8EHVVA2n6Cmpua4ZHUrEvdugPtQBDbR589sfKzAY+lO6y72BDt1Gef5+&#10;1NtG22s+0g/vDwfrUiqiMGJ+bpQAjOPLz74xSQyb4ZlHLxHG0+4FJt2sf7u7NRkOt48ir8srZNAX&#10;1LEa/eVhnioUZlZmbjrxn2pVnzeSIRhVQD8aXcuzcPu+1A7gSpZdw4xxzSQqo3792GXAx9aJIyuN&#10;oz2BzQ7eWrHqVODQUNVuNucFTzxSGMOTGAArNkr29/5UNh2IDbeMmpFBSNFxzjPSgBkjL8+0fdpi&#10;xjPAwvOfTP8AnNLHCVUjPDEnB6in5/dlRwDwaAFVgrMR9/bxUCqF3YGPUj609sRNnIAxmgKT7A9f&#10;xoAj6qABlh+dKseW3N94HHNCqIeVGPX8qUqdxYnJJ5zQAz5gsnPAPTpSoyrEGYYZmIGKjmk8tdp4&#10;LHaPxqSaM+Yi5G2MelACfxN0I9KaQVwO1KW2tkgc56Um4so45oAPlVQVJZWPKnsaTbukOOo7d6Oi&#10;k4xhuKTPO8AAnGDQwsI33WxgHp+lObEqAE4I60Z3/wC9nJNJgKQvGe4NACDjeM54HFG3cOBnnBpo&#10;ysjZIKH+dES7ZRzlRwaAFXg5z8o4wKT5hMcrle3tSxyLjOMfNj9aeyvHnI69KChrd/XpUZ+6Vx8u&#10;TkU9YyJBkkAenWm9iAMc0B1GeoA/OmxsVzxxnHNO4yo6HtTWXcyjI4/hNACLIZMrnH4VOwCxr+v0&#10;qrIFV03Zznhs96s7uMMAD0oYDPs7noKKGj3nJooLMjtgcUhx1oxnPb60u0kECpuajd21ee5p1G0d&#10;DS8cetUWM2D1wKdnjHWgKCCKaVw3GTS1IFVvmzgY96cvLE96aFAyKXlc9qYDWHy8cY4o7Zxx9aP4&#10;WIHSnL3JA29sUFbjGyGJHOO1DY2ml5VR098DvRyyknAPqKBjWPzHtmhh83SnbQynJpCo9MUEDNuc&#10;88f59qRtqyJzgd6Pl24/Gmt2wM0Fi87ab2IHJB5FKO/FGRzg/n2oAjbKyY25GB0+tKwIYY4GMYzS&#10;tjOe/cUmCpNACfdUgknnPNL93p+PvSdByQR3pcHGOhoGxrJnoOKbtDNjtT+jcHr3qMN82Bgcd6Ci&#10;Vc7SCcY9KVsevPSgKFYZ3Hnlacy59u1ADck4CqMe9H6c0D5sEj8aRlIYjpQAEHbwdvP9acfmxg8+&#10;1N2s0Zx1+tO/hA745/CoATJ6Yx70NnK99vGKR+MUoYL6Fs1YA2d36c08en8qTPXimBeDxn2qdQHk&#10;lgR2Bo24/HmnBcZwOaaFHJJOc4oYmN3H7oJB6YNO+7SZywYdBwOKVh155PFIYnAIxTo3MkZYjGDT&#10;VXOcjFLGQq4wMf8A1qAFJK+hpu392cDjOStSNngjmkVSOQdwoARlxQvzewFLtx2pFX+eaAHYPXGB&#10;QgyB1zS7jzxwPSkViOMbaWoDmYtxjinMw2kDg+tGzGQaay+2O1SHUN3p39qlij3SKpBIPB/Km7QO&#10;AKfbybZY93A3c4oK6nzR4zZv+Eo1CAjAV2+X0Ga5yeMLbkkAdhxXf/FDTRY+Or4KhUSAOG+o/wAa&#10;4e4jMsyqBkA8+tR1OuOxj3kZ2spXjHfpU/huYx3Eo35Ttj6VY12I/ZHEIKuPXvWL4WZz5247Spwo&#10;plWO2ST5cEZNUZncTSeZt8vsfSrMHzNuOQenFQXkeWHpnnNQMx7qRod7qOrYFUgF+ztvP3TzVm8n&#10;VhLHHlGB6Yqg0ga3lQ8Z5JpPsPqTqw8gneuM5xiqsjEHnChufmFJazKYxtJPrkVDqGWXcGIfHFZM&#10;1RDdN50eF/iOB2zT1uAjD5uAcGq9uzPt3DJAxU1nDDG3lyqWjZvxzWbN4mg2ZFVsbQRkVGcHA6F+&#10;KfJcI0pIDbUXA9KqTXiLtLdWPFQzVXLMkm1Qm4BVHC9zTFKvJuxiQj71RoqzyRdgp3E1ZZsYI/vY&#10;oLHQ5WcZOQ3VakkyCdp24PSqk1x5Mx2qWYelSxzCQ5OQW/hoLJbVm85nY7uPlY1aaT5cdzTINqx4&#10;xkCncNzyv1qbD3K6swc46LxT1BwxGc4/OhgF3jdyBwKi8xkckenWnYeo24Gw/L+NJ5jeWBuw57Co&#10;PtX74xAAsBnGaeG2gh+CcYApWDUduHlsCeQeabBvZmGcKDxVe4uF/eYbYBx83XNQrcGNS4f5Cclh&#10;yRRYk0zJ9nBGwM361W8xCzZQL6AHvVSbVYfKYBmdsdAOaqxtst/MIchuQp61Qrk15JIoQKwzkk+v&#10;tVIam9vGGkjUkt/CetUJdUlZZVIEY3fjis+a7TcYnl/3c9zQMt6nriSXEyqdiEY5GcVnTasXkjUn&#10;cIxgNjg5rHjm+zzTCR+GY7s85rMbUmuZJjEcIv3ia0SIudDHcB7osTnefyHtWdq1wZpHMeRDnAl3&#10;AcjrVb+0SIQYh+8b5VZecVLd27fYEgCsQp5HT60wMmFZRIFcYAfIkVuT711liheZcsSmOR3Y1zzW&#10;S2sok5LKABt7V0OnyM2EIVflyvrVIDQjUXMZQI22M8k9q2NNebZHHH8x6c1z9ncLcTJEokWV224U&#10;HrXa+H9H8mYJcSruXnvn8aYGnY2cowCBn+I+n50sqMu6PZkZ4I61q21uhjkLOqKvGaaFXy2mXLhu&#10;F4qAMSFJVuBjKRA/dNSzNlm3n/gNWcNsaI/KgO4t1P41kalcJ0Q+Z82AV561ZBHdXzLMI41XnrkV&#10;JbyQLGBKdrqSSxPH0rJmukgUhmJKdSxrMvr55IIxtK+YcLzQZyOn0e+bUNYgdVdbKB/mkVflbH8N&#10;at7eIyvHFE3l78Aen1rnbPWpNJ07ZKxW3A2jH9496bBNJA2+R2Mj9M9KrUyZ09jJ9nOAcD0xgV0W&#10;gyEjzRK2xiep64rj7PUEkjBPRTt/Gt21ugI956pzx29aBHSreoquI03IxIOetSQ3se7ylHKjkelc&#10;/wD2pHFCGz1560yz1sPdeTGwabGSvfFWQdSzjtzRGoaQt3qrG/mKhbjPUVY24lDZ2jvQO5ZK4zgD&#10;0NPSHLcHgc8Uka7l5/GnxqVXbyT60BqWQq4/nTo8qpPI5qFW6gkg9ql5Xb0xnnNAXJI5N28AFc8G&#10;nO5kZOwXj9KrrH5chZfusc9akWTe/TigLj2UFuGqK1vkjuHxnOcDNORGxJng1lRWdyt0W8xdu/Jz&#10;QFzr1bcu0jnrSqvl4wcn+VVYZPl3NzIeAM/yqZflYsTyTjFAhJWTjjcyjow/SoBIryBSuWzwPSpJ&#10;AfM6cZ7VF8pdgDjmgCZWO77vIznmmTYmwp7HNBkEYI64HOKYi+YoIGCetAFmFhCkjucKBzUS3iye&#10;WAnzt7dKZ9nluGEfSNRz6k1YjtFtxkLk1ZBOzKq46ccms2ZjJjJ7+lXJ2O36VS3Nkh8cHihEiwqe&#10;nT1qNWdWbI4zgU7zVVc5wOlIGD8A81RLJMH1welOeTy49q8HuaZz160zy/MAJ4xVdTNsmRgzMo5+&#10;Xv3qzFhicckVVhUCbp9cVdhZVY46HrTIuWbeEu2MYxWhIqWdnJIc5/nUVqowMcVj+LtVFpbrGrYB&#10;/nQFzh/G2qSyfMv3icDB6VzVrGm5QzD5iMk9c+9R6pdS32ptmVtoH3c1Y0ezNzKGMZIyME9eOtAz&#10;udFswu3gADpxXSXk/wBjsGl6Mo4B7+1Z+jwBo1LDCgckCqHjLVgv7pSdqjgd+e1BRya2sl1qErMM&#10;M77jjOAa9P8AB/h/+2vEekaIM+XJiadl/wCeY5OfrXFeFbNrybfLwobovt617/8AA7QVkudS150x&#10;/wAukJ/2RgsfzxS6mdSfLFs9WuYxDDGsYAiXC7V6AdMVFMCtwFP3VUbVqeQGSMRg4wfyqKRiyuOr&#10;qtaHjEcsYmhfJxuH50kPz7Y2KgEfeqNWMihfbgUvnLB5Y27j0z+NAupHIoS+Tb9GqOGTy2CyYYbi&#10;FP1NTcKZXIyQc5pp/eWe4D95kH8ae4dSeSMrM8ajBXHPrUMjDjaAqEncpFSmQMpkGC4HNQSAvGSB&#10;2P50xjjH5joM5VOo/lTsl3fgZpI3VreORf4j09Kjt1ZZnGclm9+KBeQo+ZimMCo7RWS/mdlDRBML&#10;nsev+frUrY8+QZ5UDK/nSRttkkxzu4Io1C4zztyjeOXGCQO9Jta3njU9FXk5xT7ePbG6MQSAfrTd&#10;/mMeOSMfl2oGRx/NfySpyAAmRU1xuW7cYG0gH8aLWPyUlX+FjkUSZaVsjgDIqQGMx8mVgPnTGQaV&#10;ZD9phwuQ3BOPao5MyIwQ43HOR7cVIxEUYIGWxVagRRxtHGyyHDKxK7e/JqUSOzsCMAjimxxNHMct&#10;uRucU9W8woU4AyPypMCJpBGm0Lz3VfWm8eXuf15wakZdsxbHamrIFVk2khu/pQwBWRoy2fl7Yps2&#10;Y7WV0OSCAO3WnRRhYwAAMcfWkVQA8TDGTk46GmJjztK7gOcc+tQNEGgITIB/xqTy2i808gZyKTzP&#10;LZF253GpGNkw0e3OG4FJHG27Lc9jTWZTJIP493Ix6VJtDxht2ME5FPzLI2HnNsA2uePm9O9TXC7Z&#10;Ay8kIE+uO9V7Tc6ySuMfMVT6U6RsHafXGKYDxhgOv0pMDy+PX8sUiRFow2cL0NO3cDb09DQBHJAJ&#10;Apb8vX60/f8AKOAD7UfwqCecZpjZj2nHLHAxRqTqNz/CfzNKfl9qQAKv59aUfKvPTFJj1IJkMkkQ&#10;HXdkj86mkYb2PbpSRjzLzA5CqSaSTnJHyjvSGBxhs8baYTiZccjac08sOnQHj9KZyJwONpU5/CqA&#10;dGUVXWQ4B6Gm+WfLIYL8p4xStzgbeM80FhtcdMGjUBqqw6U7crBD3oONuRxg0jL5bqMYLEigAKg5&#10;9fzpvckHb7U4f64qcDPSk+6pyPlqQQjKGUoy8Zo3MNqEZGe9LJnbux/9ek3D7rfl709SmK3+sI9K&#10;jdiynj/GhsB89PpS/eHQbuetFwGL2Vh34NC/eC44yfrTv4k9ulM53egzR1DqJIp27SM0cq2MDGOc&#10;0rDHpmkYH0FICWGRZFPHQ0VGuRkAAAUVWoXMrhccgfjScc45pjduMmnR4HXipOpi56jH50h7Lg5z&#10;1o7HikZsc46VPUY7ntSZGMUbhz+VJtHPFUAvpSsp9h65ppbYBnilCjcf6VADT6dutCtt4p7Z2/dx&#10;/wDrpu3qKdwEf34pVX5T/Kj1yOaBkU9SbiMNopW52/0o4oK8jGMUxEW35icYNDKMcinMBtYdM96Z&#10;tJ5yKCxsmFU4/wDr03bt5HHcdKVgc4/T8qT+Ir3HNAuo3n0zTqFG3ngEevWgt8x+lSzQRh03cdqP&#10;mVecYoz2p3oO+OafUliNjj+EdsU3bhTjrS/eGDwevSmN04HemGpNwpAA6jkg5zQ2OBTVXGecU3ce&#10;nbvQG47n06UNkN0pi5C8c04t8wFBQJnoRgU4/KAMD6U3pyeKFXBOeSagBvO7BGKRoR5gb8zUwUcZ&#10;603k9ByOtVqAu7vjApd2O2aPWkZeAAMDd/npUgSbvQVGxDYyGz27VJxnpgdKbxtGMk0AHKnAznNI&#10;3LDn5frQzFenIPU0cEkAD3oACflxwTSxxqi/L0+n0peOc1HuOSo55I4+tAupY/hI71EFznIxT1zn&#10;rxjpRwW9aLjG4249KQqeR09/enNna3saZ75+lACrkKFDcdTUq45z9KiUlTjFSjO3GPrQApP40bQ3&#10;Xj+lI2e1JwylT+VSwHcPgjI5pyjGO+Kaq7cjJB6U5TsyG6/Wp3KPLvjJ4fa7urfVI3OdnlyLj071&#10;5itqsUgPOMZPvX0drGkxavaPA/BfjPpXgvi7w9d+FdWa1ny8EhJjkx29KnzZtCXRnJ64xMMoU7Tz&#10;gCsHw/OI7iO2VfnzgkVqa1MqkAHJauf0G6kk8UFQxWKMKMdOTRoano0MOxcH1qrdxCOMkHLZ71oS&#10;SdcECsvUJMrwOnJqR6mNeKsaklRuY/eqmbdPLIClGPXJq5JtkXocZ71Cy4+YDPODmpZaKnlLygGM&#10;e1QyRrtYZ6Vc3L5jAL8x61HNGNpIHNZs0Rjxx7ZS3ICjAWrm7G3j8cVXeJ5LgDICAZOKn27Qw3c4&#10;4qGbxGlj88ajHPJz1qNolZUQjOwkg1JNxGQ/emw7V6jaqjoahmyJ4U8uM5YZpY18yMFmxzULKWjO&#10;TmrUcZhtVyq7SfXmkWRlE3H5wOetPjhXzAwbjNRHYs2x8eu2plmVWxt2D+lAFmCcPI6jpnipGYdP&#10;SqigxAsvA6bj/Oopp90hCtk9vzoHcsrt8xscL9e9RTHy4mZyBj+6c5qC4uPLXdjHNULq4aEgoFzj&#10;ljyTQPUmaSOOQMSok61WutXEbNGCpb1Pasye6CxyTMU8wDgD0rl76YtcGbz8MxzsHemoiudNdaoY&#10;1LffbODU1jNutXdsxpnLDPX3rmrW6ikjkBMhI+ck9B9Klh1PzLeaGM7E6HPcVfKTc1ppo2nEqy7w&#10;eNw6k1VvtQ865KFyojGCM8Zrl7nUj5yW8Z2YyFx0HvUE0dxIoV5Gwx5Gev1o5RXN641BVlB3b1Ud&#10;M1kXniRVWTewWIHhccg1bttNW4URbSu/gyE9KztQ0t1mWPYuVGCR0PpTSE2Z19qXnRptAjEh+ZgO&#10;Oabp6A2E8Tlgc8MMnIqSS03JukXaFzgCtDS9ObcWdSm5MorHGfrVWC5BYW21iigkL2NbC28jwyYd&#10;RjgjOMCpljeFVYQqnmABj2Jp9vYMySYB+U9MUwuVlhDNlRg49aetj5P7+SQK7DESZ5J+lXlszHGo&#10;wcNx04qW00v7RIUKllX8qA1I9Ne7s9qwXDwyHLN5ZI/Amu00VnkjDzOC7etYi6akMLeSMunXJPP1&#10;rShkeKG3RSFPVqAudbb/ADDaOnU+9StHuhDHKoMgZrBh1IxrgHBJwafcaptjCiTcxOCM8fWgGye+&#10;aMxyRDzFyDudQMGuavJGVVRRt7DjP41pTapt3LtAToWzyazWkRZd7PuUnKr/AIUCuYN0jm4WGQuV&#10;GSx9TU1pCGkhVm37jhd3QewrQcGWFt2EZiflPWrdnpcPyuyE7ecLxzVamTZHpGgSa5qzT3bTQ6bb&#10;sv7phhXYd/pV3xFNENRlKqvl/dBU4xUkd2rQlIXaOE/eVu5FZGvTKsaxquQ5xkfSgzGw6kbaxlVU&#10;D7n+8e1Eni7yo4ogrxoOCWQhiaz1lDWLgDJjYZA64rJuLw3VwVVvlBHXk1ZLOrbUNQ1C0Y2kKTiT&#10;5UOcbfeuq0GxezsUaTm5PLsfvE1k6FtttPtolX5I/u+vvVttcNvMV3jdnoRzVWEdnprB9jSPtbby&#10;tasZ+X5juHevMbnxc1pgjgswVWUZ5Jrpl8QLHaqWkHngYYKflFFibnYCY7QcDjstTRycc8VgaTqn&#10;261DsMbjwVrWhlDNyDUhfoXdu7A96lxnGarRzA5HA+tSqSzEZ4xmqsFxyuMle47VNGNoJC8iqvKy&#10;YH51YjZvmBGB6UrCJlkVlZcYYdagkjBmBA+UU2Rip+XqTzViNQzYbp7UWAtwruAIHepJFbd/tH9a&#10;ZvO3ao59cU5G2Yz1zzSAWZSyru7dqhRdqkhcHPT2qd/9ZyeOy1Ey/vMjAA60ASBUkHsetPP7tfX1&#10;quswjbAGas5+U9qeoCLKOQFx3JpZpj8qnCjrzUEvzYAGPpUUx3Y3HK9hmqEy7M3ykDk1TmxtI6U5&#10;ZPMYjt7VA5DSNytVqIEjGw8/nTM/vtoGD3qzCysCKRI0DOwGWJoMn3Eb5Vy3GeKWMqzcMCR0X0p+&#10;zcQDjFSxwpG21QowO1WZsgZOuODVrT1/d5Ybmz0qJnCso7nitXT7fzHG0YQfeNHmT5l2CPybcu5K&#10;cZ5rz3xbOt4xMR3GNskda7rV5lFqYx8vvnrXm+tXCQN5MX+sk5I65oA5AWFxd3mQQkXdsZrsdF07&#10;LDac4OMVJp+k+dDtKZz1OK6S3s1023BKYc9aCrkrMNNswDgHrXB6peS6lqSIgUBjnce+K3tYvy7M&#10;x4ToBmsrQ7d76+aTywEHGaXUtHUaJZyrp6RrtN3cOI0AHcnFfUnh/RYvCvh2w02BRtjQKzY6sep/&#10;OvGvhD4fj1jxklw0QaDTYixzyPMPC8/nXu9xMJo32Dc8fG30q1scGKndqKFY+TMFIAHXNRhjHdXJ&#10;JyihV+vGaJv3jRgjccfrUeQsMmerPzTODUZKXSPcFwWOAe+M96WRSyRR7cMp3EinLGLhnjGQAck/&#10;1pt1N++hlU4iXKtjqaA2GXLEMsajjcd30p8KqzEAbQe9NUK0Axwc5z/jSbQ37scODu60+oajNPbz&#10;LW8DAgbin6daW1+a25BC428+tOsVMTSh1/dyNk0turK8gD5hJJ5PvTGQwx+XZiIdFcnn61Iv7uHK&#10;jLE5BNCSLJahmOBuIz+NJaMz24D/AMBIB9cUBqKoDTSZHLDk/SkZhGpOMsKdGRGzqB1FMmYLbucb&#10;gV4qQEhjZ1zkYkY4INDIYkk3rtKZxjjtUcds32WFVcrhd30NIZi0jRMN3HJ9M09AJm+WCJm43fNT&#10;Vy0u8rmIjn1qW4X5Vjc/NHghfTimjod3CFeMUxMp72iQRxDCM2OR0q22yNixO5V7/wBajVSy+X0P&#10;+FRurG3kYArIMgj8KNRjoDI146Ov7sqSretOt38xchdqLn5f0pNw3QspwVXK4qSNc7gTgdaTAik/&#10;eMuOYx1xRGgVWbjpzSlQrEfwkcAdKZISI3IAyq80wAgeSMHPNByzkc+5p5ZY7eOTopGRTeQ278aX&#10;UWomCAxJzz3oUbnUDoO5pFjLW+CxGX3UAjnijqPW4yKMM7kDJycn86hk+SOQodsjVPEArSEDHpUT&#10;w+ZIikbV4/nSLLEzbbeOKNNxAA/HPJqFodjbidzd/X6VPINrBfTrUfJfn1qtQFX7pGMD+7SNkRjH&#10;X0FG0dhRx8qjqVLUmA08svHOOaa/zN0zjP4U4t8q+negrkEccnoaOoDG+VRz360pbPB601lK4wc4&#10;6E0rM7Nk/e9cUdQGQ7ftTD+Ipgj8ae4LcEYGfzpkKBZpXYZ/d/j1pWz5gODjvSAT6jnpijkfSmnC&#10;ySLjDdcml5Vc5zjrT6gG0HGOp4pNhCsrDnOMUKSG+7x/WnsxXA24zxSYEYwY2UdOQQetJGgWNPmZ&#10;mU5JP408Keje5NJJ8o3DBXviqAV8SMvy7QtQM4jBOOD6VMpztYchh1qNl+UKV4756ZqQCZ9rFYxl&#10;lGcE07dnt83U03KmXcMDjFHr696bHcbsHPt+VJt79DT/AOFzt+v6ULHhhjtxupDGjGMHuaU46HpR&#10;jpnnv0pvPIxQLUVQPrTWJOF6HNKvYHikXnnPf0oYMhuJHjYbRweaKlVioweaKBmKnyg9zQ2e4HXA&#10;p3ABwfwp23lPag6AXvjik28kYp3Hfj8aXGM8VADVyuR+FKf/ANdDfe9qdz2x+FWA3+HGM89KC2Ac&#10;jHtTtvzY7VEw+YnFBZI3YGkP60nO047daOfmPvQLUQ559aP4enNOYe3NRnLLjHJ7UEg33SelI58z&#10;5ACOOWoZiOOnqKNp+YDjvQAm35cd8U1geRgU8c0xgMt6/wAqWpY0gr7GmbjySO9SswXrUW0c9eaY&#10;A2WyoFLz0II4prfKwxzz3oA6Z4P94/hQWRs3zc/yqRsqpOKTaPm5yP50rYZSc49vaoIE9BjFI2QM&#10;dSe1GNy4HBFCrkZLYIqwHHPQDnrQF3KOOnPXpTs9QPXihflXpioAZHxgjg4pGb94BjnHNOZefelx&#10;tbnrTY9RGYrk/wA6ccqenNIPmwCBxRk/7WAenSi5QjBtwIP1oVQpySc5/wAafuXIGPWk44A5ouTq&#10;Lx69Kc2eORtz6UxflOMe1ObPTFIoFPUE55peqn6UxlYMp6YPNLy2cNtGelACFRzmnYGG4zTd3bvT&#10;+4P5igBudoB20h+VTj1z9aX+Jgc4zxRs59B3oAGkPfOTR5h/hFG08gfSgL15J9KBXHtkg4Pfn9KQ&#10;qOgPGaXaOc8fWk4+nNHUYFcf1p4+6fpSsuenNIv3RQA70H4U1VDcNwaf3ODSMvA7kUAG3rkd+KXh&#10;SQOM+vU0u3PU/WkwAB3oK1FwD7Gs/WdDsddtDbXcAkB7nqKv43Z5xQox7nvU2A8H8YfAa/TUDLpb&#10;74iPljY5wa8wXwfq2h+JLiK7sjb458zqrY9K+wmkMak7sY4rz74jaTceII4VtlVGhZpGZep+ue3v&#10;U2NVN9TyZoX8tApw3vVW4UGMK3JPWrl2kq+ZgD5enPesmKCXaGlOWJzWZrcrsoVG4wQeD61WmypC&#10;5wc5q3JHtf5Wzn1rOvUk3bh0xzUGg+4aNQWUZfPPFVZt23A70vO5hnJJpTuOUHOak0TM8smXCjPY&#10;VFIjMwJbAxzntVqXy49qgZYE5xzVaacI28qSnOQBWbOiIn2gsu1yBx2NNWPzPk7Z9aZ9nFwnmqRs&#10;7UsW1ZsA7lHtxUM2RdVdqhG5HfFJ5wEgG77xwp75pchlC7epxzUcK5242/Kx4pFjmLMzsfvdjipI&#10;87iGOSBUSzGaNwflZT8wHekjmVioKNG2eNw60AWftB3EZ3DbgDFUppBBIAWUcd6nnuFt1xwCOSK5&#10;WbVpLu6mnuGSOHOIol4Y+5ppE3NT7ck90w3kInByKztW1KO2uGBj3R7eDnmqd7qEdjbSSk/Ix5z0&#10;rnNS1/8AtCbcq/KABnNWoiuSXWtcYG7EnHzVQt5S7B1YbAdu1uuaxvtk8nnCeMoyMWTPp6VLaPLJ&#10;LCGEaox3bUB4+vNXYm50M915MflAlQB8y1nWspWM5c4Jzt71Msg+1SB/mCjIY06S3E7i4jIz0BFV&#10;1C5FZszalcyJGpKwEDeQOc9farksLfZ4uQXf+7VCaLybwIg3JxvXsD6Vt2Vv1AGTn5c9vpQwuP01&#10;JW2w5A28DitD7KkoZHUMw/IfSrem6S65bbhgc4NbEVjuyDGIyvJ9aeoHF22irLdbg+9V4aNhkDmu&#10;hm01HeFIQob+NvUVrWNpb+ZMwj2sT94nrV1vIh+UKC2Ofp9KkDHGnqskQaNSucKSO9Pk0q2iBbay&#10;yA8lTgZrRkuomdSqAKnHHaor6ZdqAAFGPOOfwp6gUZLeOOPpwBnFWrOOMR5VSpb27VHK7KrBQCGG&#10;MHtUtspRVOMHOeKLgXraFdzsYw6ccU1rFJrtvJ6MMlTyRSLMzEqnAPWp7a7kDFVcgr6dqQrlW5sj&#10;anG0+orCu2li3hyY/QrzXaRNHcAo6Ke+W659qp6lpEckbkqC30/nTsM4mSScygANvGMoeKuWdrcy&#10;Mdke5iRnJwB+Ndr/AMI+HxtAL45LDOOKlTRVWEoy4288cDinbUg5mHTGVRuGDvx+FaixmG3lCR+d&#10;M3CgjgVvW+lrtzjAxnmnx2aRSqVxuHSqsQznV0lktVjILTdX9BVLUPDr3PkgkhVPLYya7PyUhkkk&#10;2bpD271NHo8txHuZlibP3W4NOxnqcDb6P9ljaJ9rncSWxyR2qvrWmQ3BZ1jjQgYICgEmu1l0gx3D&#10;7vmHtVC80uSQbfKwOvNOxDZixzf2fYkom8qOAT61ymp3xjJOcSSE4PauqvNPfy3U5Xtmua1DSS1q&#10;8jsEKHC5+tUIwJrq4muoo9jTszAIq5xnPU12ul3NxcK8TQ7BEQrY5HvWfo8kS20yRlpJIyAxC+3W&#10;tjQ7kiOWFItrufmBqtSTutBJdU2fcAxwK3JLhoo/k5Poa5vQpJII1VGGRwy+tPutcRWdGDf7vf8A&#10;OiwHTofMWMONzMcYq1uKYA4PTiuZtrnf5UgZjz0zWxDeBY2c9M8UmO5oxNtGTnrVyElu9Ul/1efz&#10;q3C25QR2H+FFhEhUb89T3qWMsrAADJPNVYyFY57noasbW2cHg88daQ7l2NSzEkdBzSrnqR3qOGQ7&#10;eR9akZ/kOBzQFx3nBsdPrTNpZdvQ0sUW2MZpzfKTjofWgVxkMPktk8jnJ9adPlo2I4GKb5235SvX&#10;inXEwlXYVUDoT04oArQybUZiaiuN80Q2c5b9KfM44QDEa9fc07cu0DgY5poBdoVSgO3NMWMIuw8s&#10;3GajZJGuGlySNuNvvUhjG0LTJYkaiPCk8+tW1OFIA5qpDlHJb8KtRt5jFR171SRkyQ/LGv8AC3ai&#10;TO3AOAeM1IwX5cAH/wDVUvlAxkHoOBVdTNsrx2YaQYbJraWWOxtQXbaRxWdblo5QoGfeo9dkxb4P&#10;PHPeqJuUNeuDLC8m4kKMjB71ylhCt9c/eLsT8zMOntWpdbo9NlkkOD0C5qt4ctJBskkGwZJ2+tQI&#10;7XTrOG3hBC5GKydWufLkf+6DWzG3l6e7HsDiuR1S4afcoPLZqyzGupzqV0I1VlTr+NdTolqLOxkn&#10;UYA7eprM0nTS0gyOO/FejeBNDHiDxfYaYVDW0C/aLgN6DG0fWp6lSlyq7PY/hfoH/CP+E7YSpsub&#10;w+fLxyNw4B+g/nW5IwOMD5i53VcRw0RwAFHAPpjgfyquirHgE4Xd1+pq0eNKTlJscys3mMAduPlq&#10;L70LcY+YZ96e6OrybX/dr/OomYyQkrwwIz+FPUm4qyNHJKeg28ilkiEcKsV3McALjj60TL5isFIE&#10;knAJ6cU9mO9F7IuDmjUZEyloQR/EabMA9wjLxtGPrSMcK+3hVbj3qSPCYDHLN81AriL/AKzgkAHv&#10;+tErrtkjHBHUVHdxss8Sg8ZzxS+T5U80znhsAigLi29v5dmqMPlyTzSkYVFxhR+tKS00YHQH9KFT&#10;bEkbYJX+LvQF2RqMyFuQcY4pTtltwn93K0SsVLgDmmwSCTb2XqRS3DqOXIjUj1w2O1VGYpqiLGcC&#10;Xgr7CtCTB3LHwucjPaq0axmcSNw6DG78qeoxzMvnTSSE72ICj0qLBa6MW4ohGd3bNPjHmSsCCOCQ&#10;expFzvMbrgkZDUEChfJBiPzOv3m7c0TMY9kYXKsmSw7VCqMzS4Jy2Qc/pVhpAiou3jGM0agQrGVa&#10;LbztXGO9OaQsxPQU5iFmAHT6UyRW52/SlqWIfYEGgoFWQjqw7+tJIzRt8g+8MH2p8iqpKpwg6E0x&#10;XG48y1RT3X8qEX6cDFOg/wCPdgBxuPHtUbbVR3J2qO9LcYnLsVHG31qPzC8jQhBnb83pn/JqbO9Q&#10;y/dPPTmkVFjK8YY8FqYrjYo/I++25s9+opl2wEkO7qzYBXjmpyuWb0xxUMy+dLAp+Xy3B/KgpMlk&#10;RgxU8HvmmsxXdkYOadKzTTb8kYPQjk0M24kkYGaNQ3GLy2MUHp1yyjB9RTf4hxjvRt++Mc56j2pM&#10;oZtDIy8DjrTs7uMHIoVduf7vpSuoU+oI6UagMbO7BGKaqjzGK554pzfcbtxTthVegz1FICG3Us87&#10;jgYA9KWcblJUZJ61JEu5ZGBAGcHnvTD8vqMCgBOGHBPHGT7UgjOwkHHH5U7hWXsD+dRNnjHQcn1o&#10;AI/njbzFbcWzuU9MUpUsoGT6Z/Gkiw1qfKG055HenOxwqKMH3/WmwD727ByOnpRsIY4+760vKswI&#10;AJ68UvVeAM0mAzb0459Kj4YsDx6e1P3At6cdKGGVI6UAQ5B2krk549qeyg8kZpIGAjIJP3jnrTsZ&#10;BHvQAm3GffrSbslh1NKq7mVTgHuaYpLZJ4NHUq47duHTHtSLhBzxS8DIHXrSKN2T9aAEb/WcEAY5&#10;96ci7gATnJyc01SeM4yoOaeMNt4HOaAYrr83ChqKZtbscetFAGFzzkY+tPXO3nt1qPgseMYOTzT1&#10;J2nAzQdAm09PQ8gVJuJzwQMdKMbc0n6DNAB68c5pecD0pvKsc/lTjkDA6UD3HfdBx1pp5YZoGRnj&#10;HpQfu4FAhP4fQ/yoON7Mowccgdz60jR5+X9KRvvL0+U5HtQAu446EH60zduOO/enyE7cgcdKbtHI&#10;Ycg96AArwfWgfd9cdKTAYDjB9qRuVJ/Ol1Aav3iC2KayjzAQDjHJ/Kn89Oppv3SKZY2QKBnvTmwq&#10;4GPwpNuMd6CoGR370AM+XPIprLnFDDOT2pSvA5oAB8vHaj1HWgqOlLuKtx6YxQAi4xgZI6UwMMbR&#10;ztp/93mlVdo/XjtQADg/40pb5sH60fMuRtIOeQf50bdrYbj8aAFOGzz1prLnndik2hV4H5ikb2HN&#10;AD1XB46elK2V6D86TkNjH1o3HkfL+eKgAb5VI/hPakjGehA7Cg/MQOmPehSctwMf7Oeaq4DtmOSa&#10;f91egpjNtzxg553UNllOfWpAX73bFNIG3/PFPKjPHSmrjoOtABtwQPwAHTpT+i4P40xlO3BO3IpT&#10;93BOCuOlAC4HPbHvQp25zxSNuDE8AelJtByKB7jl6mk4XPYd+KcoGMDGaRvl6jjNAXJWXr245qJl&#10;5IJwOtP3Ac4AJ680jNuUFRk5xz1o1C4qgnNBZg3HIpN23Jx/jSK25sDtzS1KHrgEZBFLzxkY+lCt&#10;ubk8elI3OMcc0tRXH7uDxg0igcZoVuhI6U2RienT6Uhjly3HNL/Fx759qRWO70NOblsdqeoEe3cu&#10;1gBnpXFeMrEppN5cLO0YVhHKFPJz0H/1q7HyCGB3EHvXG+MrOT5Z3LrZ+Zlh/CSBxUMpHkt5/o7m&#10;IjIHHvUKwpKQSB0xmrOrMGuHBH3uQV9M1lNG+1gH+Qfw1O50FK+CxyMVHz4IA7ViSJcSqFeZixzu&#10;9B7VvSWq9WBHeqF1Cu0qnBqWaIz7jCnKA/X1qurhmIHB71al6HIwR1qHbHEhmZcBhwB61DNkV5lW&#10;3hOCM92+tUJIzIvz5464+taF0u1kiYZLKGOPSqk2Wb5TtK8/71ZNG0Rscgy6D5Qo+7TC5hKYUsD3&#10;9Kj4m3sr4BbnaOvtVhmPKHBjPAz1WpN0SQtmUM4yvpSMxjbKKM54WoZpiqBVGMfxf1qWORVYKfmI&#10;HNDQx0Me4FWXB605lPmN3CfNn8KarKgLIMDHOT3qleXDNDIitjccnJoAxtc1JvtJWJsBureua5a8&#10;umaZY8/Mpzk9K0rm+SOGSVkyEGBXLLdIzksGxKTuBPSrSEyfWtYW4X7OkRPknLNnKt9KwJGMhV8s&#10;FDc47elWnjVdyHG0HJ55NWLGM+ZkKCmSpUj2rUlkbweYSysASv8Ak1Jb2MtuyjO4nnI7VdtbfdcK&#10;PLHkxg47Zq3bw+fciRuFBwcUElIpHctHEDh8ZO2ty3s98CwomCvORxioxZxtPvVPLboOOWHrW5aq&#10;qqp2FWIxQBmpahNkZ2MzNg8cj3resdHC+Y+VCZ4bsKdp9ij3RUp9d3etmIxwiYJHtReCpFA9R9vG&#10;iwhMjjq54FMuphCxEc0ZDddpBzVfUb6LyHUrt2jPFY9vOszAxtyuTyMUCNpLuPdjd5e39TUFxc/a&#10;U5XbJuPzD+7WXw0hG7LE+tWElcRkJz9TigB8kxXOPmycc04TO0SIQF55A6VFIyRsEUEADkj1qNid&#10;hIztz0zz+NAGgy7l25AIH51ZtY2V+o5/vHmstpvLlSFoM5X7ytnrUxVmtwpcDb6dfzoA0jMqyBM/&#10;MDnj1pn2kwNKeB7+9UftXlQ5B+YcCk+0TbcSLt+bOfUUAatvfFgCHVsDGMYP61o2dzHcyIsmOuCt&#10;YG8M6upAJOPQ1fhYxyAlPOPTK8YFAHaNIFy4bhBt9qnjmijJDAHefmU96zvtCrZlUTK4yVJ5FMs9&#10;QSRinBk681ZBpysDMqAYXBqpdSJHLFH13NjIoSYzSSPkMqevGKo2+65mWbcVgQkBVGeTVkm9CqrN&#10;yMjoDV+EhlTeB6ms2PG/yhucqMs3YE1akm2wkLnfjBoIYslqJpAwGB3NMubUKHCKCGXGR2NSQXG1&#10;QOv97FTRus2NowM8iqIOWvtLMjL/AAkDBGOTXO654dj1KH7Kf3Jl+XzgeRXpktqvLbQTjH4VkzaX&#10;511G5Qbc8e9AanLaL4Xj0uBYiwnlQbfMIxuHqadHp4jkldYgrHlmPWutuLZYR9wbu9Y+qf6KjvgF&#10;ugHpQSY9vdQxyeWWwzfnWHrmrLb3KhnKdwfYVZuQkU6yM2Gxyx6fjXOTSDV9R2CPzUjbHXGaAOw0&#10;G+luJPNSFvsbKQHY85+lakOuF7jykICphef4j61hWcdxBZoivsQE/u/r61Si8xL9XSRdo5IU0Aep&#10;W94biMKPTmr8d15bYUcdN1cdpusxxyNv3MIx+B4rR0/XobhXPKc/xHmgDqIboSNjv3xWjGQVHWuc&#10;tZl3syuM9vQmtTTbjduVyAfX1oA0g21gMfWnlv3Zwc8VEr5XgfhT179KAFhB+VVJB681YmR41ycY&#10;x3qrCxXlSc9KGlbcw5oAWRR5akkhhVdZDJhRwOpNOijxktklvWnxKqngd6VidRJ0woVaoLcPcXzx&#10;YBjjHJHc1oXMbyW7qh2seAazdMh+zebGPuhurdTTC5reYPLK4571Gzdh0qOR1jyxOAP1ot3My7tp&#10;UVZFxy+uOau2eG5A68VF5e7HYirNtGFIUcH0oM5MmkVUwCKmhjDKOo7801Y9zANzipNoCqATjOOO&#10;1OxkW4rf9yzYGVrHuIxMxYncM8HNW2k87KK58tfvdxWPq90bZSFO0CqAxdbm3ahHblsjoQvTNbGl&#10;w42qBzjuK5KzvEuNRcEiQnkHOe/NddYq6sJDyMY20AaesRuunqsLlAud3H3q5tbUs2SpY9K6QSGT&#10;CEkr3Heov7P8mYkjaDzuoHcr2ca2VuXYZbsuOfwr3j4O+FX0XQTqd6ojv74eYVYYZI8cKT+tcD8M&#10;fBZ8Va8l5NltLsWDbSOJX9PpxXvKtHIHAG0J1NC7nLXqacqIrfb/AGeUB+Z8gevJqLBjtWRhuMLb&#10;uOvsal8sbVkUcDJWkkmzpc1wgw4XB9ePeqOG5E822OMINwmYHjtmgsIjcRE4ZR1+tJJtW2tZ0H7t&#10;CCw96fqDLvRU4lmw/wDSgQtsyNap5n3lytQwqftTQysQxPGB2p6xna1umPNTnFOjl86aFcbJo+JP&#10;pQWMtj5cN4JDuKvgLUEsbyR7tu0LHgHqTS2sT+ZcKw4aTPPpVmSQRxsuOAOaAGyMq2sbgYZ1yAaR&#10;QbmxLScHoaZuzaxsBujwcGn6afMs/LGCygnNBARjy08tm3OemeuKbJIPMdEYCQDkGlWQyY4+8OlN&#10;fZFIZBhpThTmgBV/eQxuQVOclMdKYqsZS2AEA/KpVXbuYkkk8jsPwqKRt00kY6qMmgsbeXJ8seXH&#10;lm+WnxxpaxqrAEkYYe9LbssPmHG/P3WPUGmS7shsguePxpeQuo4qfM29MZFMaL5hu52/z4pUbbGX&#10;LZycde9P43FH60dRjNoZfSjJ2kdMUsa5Ug9S1EjbY8E85/rRqAz+IFsZ4H+f1pgYiZY8ZLE1HqCv&#10;9mj8nlg4/D3qxLCq3TMGJOQR7fSnqBFcRk8FghBqX/WW6HGTkj/IqO8z5hGCM96FZzZr5WTu/ib3&#10;7Uai3BcRzrtbnGSvbrTTGHuZHfHlP0XripIbcQFHJ3OOGodv3jY6HsaW4yJhtiwG2gEAZpXjDqqs&#10;Mc9aVlDLtPXrRyVGeaYrjEZo3ZTyCfvetLYsrak0ZfqO/Y4pRGFG0DFVrfBvnCcOBuPpSYyzJiNi&#10;pOO3pQcgZ6e9OmTe4kYAL0/GjcPLIIDLup6gNbiRQfSo5ANwIGB3/KntjIA+nNRthWKLgnrzQNCB&#10;toxwQTTd3mPgDAHehV2jLHLA9PzpyAzXJRfl4+b8KNSh3lhUxwT1600ZBUhtvs3XFKjBclcswHeh&#10;V243fMakBlmVP2lB9wt5i/pSfM25iQeOMUlvIjTSRDl15YY7U9futkZGM0AM5kJ4+Ucg0q5QMoGT&#10;jrTsjy8YKnP401Su0rhs0AIFDZGMYGTTWJaQjPfFO+6vPp+tC+tUA2RishU/MM4yKXG3GRnnFDL9&#10;0jHXNIx9eAOOKkBpUnA9O9HAUDknpQuGU8d+lIynnAxjmnuAIpBYZzg0N8vyjpRGpWRyTxjNIrbg&#10;OmPWkAyH72MENTh8q7e+aOFY549jQv32J+77dqbAawP2gjt7f59qcVAZTzg0Y2t060rL8oHcc0gG&#10;tHhmLUIwXK/3j19KaGL5AOG9KFwQMcHPNADx3oohIYEHhhwT60VWpWpz7L2z/hTuCaVgGBx070q4&#10;UkGpOgMnnAHXkGnN83fGPajIHAOOemKMe2aABsbsAgnrxSZJ4I/GkZdqt2OenalXuOlAEntjikZv&#10;z6UobrgcU1RuyBj1pdQE60nqad3HRevWkb7wHSmA0IOWxz+tDL+fWlVcZpmP3maXmApFJzjBpSu0&#10;kZ5POKQMQMdSKYCY6kkUzhmHJIpwz8w6dqa3XP1znvQWNKjHHQcYpH5foRxz6UrMccHHrQ2V56j2&#10;oAac7TgfpTSOm45PrTlYAMAePTrTV3HPHFABx39aXnnjmjG5mB4xzSrgEc9TQA1cUpYNtHb0/Khl&#10;UbR07Gl8sLjigdxeG++v600YZsYxt6Z/GnLkYPQ0mRH1FAh3HSomUsB29akx6UcKwOe3QigBEbDF&#10;cHGKRhuGB05zS7jIcHjAxSt8pOBSsA3bngjindM8Z5pGZep4oLBRkDNSAqjLdaVgNp9OtRkDdjG0&#10;dTj8Kl42knjtVgKq8gDqeOaZJHt4AwO570FTkAcc07czMeOxoLEI3LnHsKVVO7kYpVHQYNAYD14q&#10;AEPyjbSbsA/Lj2FKx+fFDLQLURo/Rsn3FOB6/wAqazbtwK4HvUat8rcbcHFBJO2NvA24pPlZWHPv&#10;Qrbfl6nGaNvbv9aAFjXHT/Gm/wAXAzUi43c9u3qaTy+MYPXpQWEeF4HX0zS7vp9KavXYMLjru6/h&#10;Tgv8JP40AOVQqr6/rS8Ejj8xTchuKTAZh6/XmgBeM88Gl+mc801Tuzx7mnPII1UDnNQKwn3VC/er&#10;zn4uahdWv9i2obZabnZgoyzscYB9u9eiruzgjA9axNZ8PW2rakJr1dyRx7Yx3DetJmiPANUaX7dP&#10;5hyWOV7AD6U2NVWPHQjmtP4saTLoPxA0h5HJsZrbAUHq3vWZNmHdk/L6dazNkUtQuBDHuP0Cgck1&#10;ktPujZnG11z8p6ircsjXUhcgAL0GOR71BLGrKdx+c0G0TNYPnGM465qOSRvOjBA2g/dqe4m2N8pq&#10;rI5ZTnb16+lZs2IpfME7yvgL90DvVSbEkmEbBxk9qnmiKMWL7yx6elUmm23xHA4O5j1qGWh8LCGH&#10;lcDPI/rTZbh9oCRjngZOcCjcZIWUrt56ZqIW+E7g9BU2N0Tx+YF+ZcIOr96laEtOCuAVXqagDHYs&#10;e7HqAOtTx7lfrxjFMsWUHa6nbkdNtZOpM0kbJt5NaN023bhsZ6qOlYuoXbswj+UBWHyt2oA5HWj5&#10;G+JTkMctj+VYELRncXXIFbPiQP8AaiQcFm5HbFYFz/EsQyNwJOatBqXLiIQqiJHkg8k9RU2mo+4s&#10;Fy6t0FM09vtN4sbN879q6K3t47ZcbOcnNVqSI8LTEbSULDoRT4YVtZMOqvnnPTFW1aNmQL8pIwDW&#10;dqM4UtjG5Tj5aOoupdW4LSeawBCcLxWj9oFuyOxAYr9w55rl1vG8khjhs8D0ro7HULdLWHzpVldT&#10;jey7dvtQK5bW6azkV13SRHmQ/wCFSXmqJJG6KxWNhnd0xWU100kzFXAX+lMmZWiZVOQeq+tAXNBr&#10;4TMY5EEyDG1ulMYtztwIgeSo5BrJM6xbUJxtHB9Kct03mCFCwj6sT0p2Ea6ukci/Kod1xn1p8kwj&#10;wDHgY71kx6kl7cPFGV+Uccc1JJebbR2LMzA7T3xVAarMqx4yCPeoo5wp2lQTnls1iteM7b2lXYBg&#10;DsDVhbtYbV5XcFwc7en41OoG7H5UmSm0kDGQelRSTHy1VY+VJy2azrK/Wa3LLLuQnJyADTluUaRl&#10;3mMZznHWjyAtEtJLF820ZyVx/KptQuWiUyOfl6Amsa81C3sZlJZmcrnB+6aXVr6N7O13SsxuG2x7&#10;R0anbUDYe4kCR7QFZR61oaZcCaZY8l5VwWwOnuTXMXNxJH9ntSyswHzMnQ1o6PcMlzL++2gDjjg1&#10;VgOqvtRENvMPMw2Nqj3p8Mv2WSAsAXZOeeRWDfXkUVuFKeZI74GD1JNXF1Dy9aFpkBlj3EY5Ax60&#10;+pLN17ow2szEqD12mp7PzpraMpII0U7m9axbqb7Qp+dREDnB6tVy3vTCrYbCNhduOtMg6HT7poFd&#10;GO/zjkv1I9KurIWGM7sdfauYj1RbVgGDOv3Qo7VZs9SdllIJI3YXPaq1IZsxko0g3delOt7lkZlX&#10;IxVJrhyTkBQffpTEvGjHX5s0tSDat9S+U7iSe4rQjkFxH8oyWrlJb5VmXc/ztwOOTVi11xbNmUtk&#10;g09SWdFc26x9eSTjbWDrWiyXg2A45/hrRs9SXUG3g5Ue1aDKGXIA/DrQB51qXhtdoSYFkTqpPBqp&#10;FpVtb4CRKiLyCvrXe3dmJZskcDmsO8sltjI4IO5vu+lAupzUt40ytHFGdwOADXPNO1heTsyBIRyd&#10;ozk+pruY7dMM5UEhs8Vw/iiGQtKY12rI2KCTZhlkvtNaRHVY+oK9TVmzmZbdcHJx0rO8PzLd28Nu&#10;zYcdV6DAqxcFNLaQCTlpM8noKfUDqdD1IbfJOfOfkAnpXSWMrK7DOMdRXlXh3UJZNXlkkbMbMQpB&#10;6kV6Fo9558u0dT0BpB5HV210WLZBxV6OT90AOWPWsq1kVxtzz3rSjbauAOgNAFlY2VV27R61FMCW&#10;bHTOM1PD8yg9vTFLKBy2MHpQNlWOM7sMxHHNOYlZAFHHfNQ3FwsLYDbncYPtSC6QKD+dAi3uCqWP&#10;GOKjt1+V2GC1UJrhpsCPO0nnmr9udqsB8pIxVdQGtErdRk/WpFwrKoAAxinRkKvQZBwaVYg0g4pk&#10;eRYhj9+DUy5jbAPeo1U7RgdOvFL/AMtt38PT/wDXmrMWXrWP7245z0FSSW24DHAz/nNMt1/eAt8q&#10;1dbLLjpQSygzCONsLyeOlefeN9WaO8Nn8y5HPFeh3WIo3Y/wjJ4rx3xFfPrHiC6eFgVX5Qc8cUWD&#10;Us+F4g1/tWEqCfmkIxXoceNuAOnFYXgvTZPsjSygH05rpPs+2PAXk1WoE1rhsFvWt3R/D114r1q1&#10;063Dpbt808wXIVO4z64rFiiaO1d88KCcV718M9DGmeE7eV1AluAJT34IqTKpPlR0Oh6Pa6Daw2Np&#10;GIoYxhQvf3NOhx5txH04OfrT/NK3C45dTj2xiorvZDMH3E7iAT6c1R5rbbuJDMYkSFxn5cj0z3p2&#10;oL5em+TH96RtvHuaLhX3Bh8yBfk2jr60nnBuDyxGRx0xQT0I/LCWcdo+SSxJ+gouFLXUIwUEYwpq&#10;R7ctcWYU5RVYuR1PSoNQneOZmUc42+45oGT7Ta3Qk/vfKzVGIz9q8zO1c8n1qwy+XbqJDl8At9ah&#10;uphHC0mML1Apai1FU72JjOCDg9u9MXEjMh6gnp3HSl09heWckqDaeSM+1RQyARrK5/et0A+tMYlp&#10;JtcIw2QKCqj1zTrOEpdPGp2qR3P1oaNzMWzhc8A9qduM1wGDbdo2n3pXAkWRTxEANjYziomVY2Zm&#10;6luS36VLdMY2Cr94tz7iocjzJDMMICQqjo1NgNSM/aHct+6YU5owysIvlccHNLdKBCCp+Uclajss&#10;3N475Cx7AMfSgCSRSvyKPTg0uxeqYxnmnMdrYPr1/wA/SmL98IGAHX8aXUsjjjKW8iY535H0pVDR&#10;qoILDJ5PWl5Ef+0TQGbgHhQctRcBGboynIJ5HrRIN0HmAY5Gd38qbDGwZ2fAXOAB/WhmO3ORk8cL&#10;inqLUHbLHaMDNM3BWz0OelIxZYyF+Zt2OtOjVFyZFyxPBH4VIakdxumZ2c4VvbmrGwx20Oxcc4Iz&#10;29aZJnY4IqVn2+VHjGBxk/jTuMZuVfMKD5S2efyqFj++jPXnk/nTmUrvA4HXAoDBZkJJC4OQKeoC&#10;EneQRQu1lODxSsd27cMdhSK2Iwm3oOtGoCceWWAJPpUFvBvuJsYVtozk1Nkx8A8elR2fzXU5I+Uj&#10;AH0NSA7MgjKhtxUcZNH2gRquUyGODQMmYoME46e1OaMBeV+bPIqtQGbmaZUB2xL1/wAKcxRdzLjn&#10;jIof93uIGQeMVFsCRFQCpzxUjQsmOT09qEDMzbhsz3HpSeWWSRt3Ix8vXmneduVty42jHFVqFxdu&#10;3dtPHfFIvLDkZHHSiNxtIJOeoNNX5ZM4qSiK1QJeXTA4bhT+h/z9KlC7CQDgnj3qO2xuvGU7izDL&#10;DtwKkUbsgcFRnrQA0jd8vOelNRRgA+vIp/O04HNMdfn47CgB0mNpA7/h60jL2xStkgcZOaSTauQA&#10;eMUXAbu2rkjpTBywzz60snzMO696j5WQkEY75ovqA5VO0MrA8/dA60jEszBfpRGu07ugPanNnc20&#10;cii+oDEPlqxwSalb+EfdprKWj9G61IuHhgYjBb5T/n8aAIeFbn6UpUbT6mlbuuOaaymNc5JHp2ou&#10;FwOeAe3GaGB2kHgdM0RusqfKPnHX8Ka784PBHNK49Rgyrbh05p+A3A4GOKTllXnHNKOE+lO4hGVW&#10;wCelFK2Ceenbiii47mKpP0zQo46UNuVgCBzxTvbuOvNB17jfuZ6g0v8AEOecc0jKpzkZoTO7PT60&#10;MTE79cilVSF4GOaNp2qDwR6Uu4cqSAaAuKoPPSnL2OMHpSDIyQM5oZfb3psQNlR0Hpj0oPPam+uf&#10;WnHAyAKQCYx0qP8ACpMjcQOlMJ+bAAx3oAQtu4xjHFCqQMlaG+8e2Bz+dI2EHXqPWgBm3aSO+cmk&#10;56HJp5UYP1xTW9qCxjY5HWlbrkdaG+90HvSFsr1oFcijPYDmnexOKVY8buPwpuM8AFc9qBi55OB7&#10;U7A44PtTY09M575o/i7UAKVCqe570u7GQCPpQy7htxTGiG8DOO+TQBJ2OKaR1yaVcLuHOKX14oAb&#10;90KMgZ65601jzgdafjcTTdgUY9TxQAKvtj/JpWHzduvFLG3Tj2pf4/SgBqt8x7fXrRIoPBBP0pNg&#10;bHNO5yQR0OKXoPqHloijrj1609l5wKRcZYYwcZoX8x61Ig4DYJ5pv8XFPPPt/KkZSv50AOjbn/Ck&#10;f5c8ZHcUL7fjTsDbzkHNA+g3aPUk4wc96MluAp/CjGG54o2/KQOBmgdgZPlYH8qYwPPqaU7tygjB&#10;o2laBWHfdxwc4xQF/ugD9KRO3Ptijdt56c8U2PqPjHU85+ppxO3GB3zTI/l3cjb9KNx/U0hgq7lI&#10;6HPapBhcnGMjmmKu3g4pyg7QRQAsaquc/pQqjjAIPSiPAyDxjrihl+UflQTqIjNuY4yKGyu3OCxN&#10;OViuSB2pWXAXaox65oKEx26HtzVTUM+WTjnOMireBnJGCKydXmN1DcW0WTJ5ZxjqeveoA85+Nk1n&#10;DZ6WG2yah5oBYckL6e1eb3kh2/KN2Rmu28VeF9U0fwzLql+VZgNsSsdxUk88euK4RJxJCinALD86&#10;hnRErN8yEKB83WsyWMyXBOfucbfStRsW4bfgsPu1ntny5fl+Zhk1JtEx74GGQuCzFjyKSKNpFwOc&#10;dc1ZvIQigEnZ39c0kMgWQjb8uKzZoVJlMa/ORw2RiqcwM0iudu0cbSMd6vSgySDIyvWqMitNmI/K&#10;Tz9KlmqIxNG8zkqVkPy/L0NRyNJbZQtuyd3I61Kw3zbFH3QByP1qGaYhBv7Hb71JtEY0z7S2Oc9c&#10;1ahZto9c5Oagj+YZB4+lSW5Rslnw30zmhl+QXbrIrHowGayLqRPKcsR8/XjmtC4y0LYGD2asyaGR&#10;o+SuF74pdQOQ1uPzJjyQgbH0FVY9OjWNsg4Zs7l6VrX1sJGbamSentSWqlVWEoR2JNaICDTbWO1m&#10;Z0jEjt0Zu1ak0gRgwYAY5XHeltbdYkIwM5yM+lFz80Rx8pHJGKdwKTTbLhccKetYeqSFZpm3FEI4&#10;xWy8ZO7eflb+7WHqRJV1AztGMd+/NMhmTpmuLcSsuSUPAbPcV0smsLN9njZuIhleMA/WvJoTcadJ&#10;kAqnJY54610dv4ii8kFdzGrsRc7aa/E0aeYdhznC+lWI9SXySV6nJGe9cWuup5Hyk8NgA0ra8VJV&#10;RnjueV+lVYVzpJNQVih8zyxknafWnNriKvClmU/wtjNcOuteXeMsyl4Av7pV5O7v3qZLuSS33AlV&#10;HOCORU2C51MeuNayOEAw/XC5YA+9SPrCyRlEdkbvxXLWk0+oSbgwaNTgtz09PrVyGO5k3KkTSPnA&#10;wOcUWuV5G+l9bvGIQ7HC/NxVOPUDHM6Zaa3OFHqDUdpZ3lvzJGZAeD6j61cbTZVuEkiCgqcnnANA&#10;9TQs76OBvLUPCw/vDHWrX9oETHzG3L0A7VkG1njVmlO6XOSRUyrtiBdTuJxjPNFuoy1qU0c0IeN8&#10;uB+FSTakl5cWO3YBBgD1rG1BSI3iJ5IxgHOaowRy2+11Yh8Y6fpTsLqdXJcf8TKJjgKASK0LW4Im&#10;4IB3Yri2meSRGRcuBgktXR6e3n24lKBWUAFWH61QzbtJg2pW6zTCONJNzs3IIHNN03WhJr2u3ksp&#10;uUcFIpFxhPx4x+VZDsryMxGB6Z74rMtL+PS9LuJGjBkkkIIJ+6M9aAO7s9XjmRQ3AAxwc5NaE2sB&#10;7mCEnaqjLe31rzXT9WWMeZ5gCnODWhp2qPNcNI7bkcbaCNT1SzX7UrueFB4PtSSXGyJREzHLdhWI&#10;+ptb2UEKv5JbAYDk4+lRR6g10jx7/L8skFlPNPUydzpo9SkyEaFznAJH8P1qSabbHvB74ya5P7c7&#10;SK08uHzhQp6irjaszAQnq5wDTIZt/aFlZSOg6+1MaXbuy3fvWat4kcj254dTksT+lVbjUPN+RX2n&#10;OKepJ2Gl6l5ccaqNu3rg+9dPY6nHIoHG5uTjpxXm1jdDbj+7x1re0q8lXazgqM8cYpCud5Jt+z72&#10;GMjtWDqdvujO2PcSeMVZt9UjaELJkn29alkbchbHAoGc4LRrWOVpMop6f/XrnLy23Rt8qtyQu6uo&#10;v7gvC8YOMvy3tWDq2Fj8tN3I5J707O5PU4/T/P0y6mhmZSyHKlBxyah1TVkmvNjEKxwB/jW1NZmW&#10;2mdAm5jwzdOK4v7DNNqE1rLHulUhvMB6DNPUR1Gj4ulBRfLVDhcdc+tdfpqyab5UnmF2Q5PvXK+H&#10;gtmuyTKbW79811UcgaSSLdlkOD+NSK51+i3azSNJGPnPJFdRa5dQWA64rgvD8jWt0SDlW6rXa204&#10;k27Wye4oJNaP5VOOlRytvUgmooZvkIXcD3p/l5YAnOOooKZm+QhZsdvWqzK9xIEhzgHDcVpyxAYA&#10;HHc1UyLXcsWPMagYLD5cqY+4tW1YtkKPrUcKspTcd23r705WbzieFXt71ZNyyqnjAPqT0qbd5fNR&#10;xt0z1FPjPnAgDpQZSZNDJ8o9zzVlYhuGeR6VUj/cqcKcipI/NeT5lIUc1ZkzVt4y0m4jjGP881Ya&#10;bdnIAxVRZmjjPGKnjZVh6gt3zVaiMPxXqUem6W7vkSSfIgFecaZZiS5RY1UKx3s1dL8Rr4XXlw7g&#10;pgIOBx+dYGlXkMcxYtsZegYYNLcg9F0VYRCIzhQBitaO1DSDHH1rltH1KB5goZnfj7gJr0Hw34L1&#10;rxRIqwK1lbE83Dr2GO3XkU9QcuXcr+HNAk8VeIbPTIgUtkO65bGfkHJr6DwlnHbW0C4ThB7Af/qr&#10;I8O+E7TwnZmG1XzJ35nuG4Z//rVsbTMBxkL93vRqcVSfM/Ib80d0wBJXac9e9RSKI7qPcNynnHpU&#10;hZC3y5xjB9ai8mSaYSMm1BwBntmgxJpXELM8jb3z8qr2FQXURExlX5V7CnsU+1lh8yYC/jTY4yup&#10;uS3ygD9aAH2i5V5N2znqfTvUWo2rSwny1x2PbvUgT/SpA42xLynv70sVxvU+cAFOQPrQAySU3Nw6&#10;rlTtzn3FU2Y3zIjqyjOCB0NWLa322YeTPmIckd8U+4cBSq/KwGeBQA+4ZbcJHBgJjB21W+zs80fa&#10;Nf51L5Y2xktgk96c0I24bja2R70ANWTztSkjYYhEe7HvTLmRJIUSAbWD5IHUc0ksha7DjqQVOOlT&#10;2iLHbOAQxzycUAMnHlh7gqGcdFamTMu1Q+C/XH+FL5m9SoOQoyaTnzPMI+8AvJ6Y6Uai1I5syJg/&#10;K3dehzUvEKoNqruODtpCu+8kVc7kUMV+tLJ8yAgYoGLMm1lYEHaeecVE21pgQMMBSqxW3l5z5bYz&#10;9aY+WbaV7dfbNGoErKVzjmkjz84JBOfwxTmbBUdiOtI/7tQzcAntRqUxrfLcMCOAuQKgbdsIH3jn&#10;BFOeNpnSVDtQ/e98GpQpSYkAYPYUmFyJIzDGuOW70cLAwPLE/lzUjZJI681HgKRx3GPzoYeQqpvV&#10;xuKn2p5HmMp9B1I9qYuftlxGCfljB/HninI7eWMjHGCKGDGtxkY5PBpAo4GB07U45XGBwetMbhXb&#10;PT/CmG4rDjbjj3pvKLuHXkc05l/eLjkNz16U0/NGAB0Y0DGblXLnCgj1psDOsQWMEtzz2IJqvIyT&#10;zQwyDaWPyr68VfYrG3lj5WUc96XUBojWPD8mTp9KRRuZlI2+9JI3JHU9QKSNZHAZwUwfu0MAkw2E&#10;HTIPP+fpSM264YYxu6il/ix056UjNukwMgdx+dPUWoikLuHvSR4KuCDyeadyu5SO/PvSPwxHal1D&#10;UTauDxzyOlRxxlQSrcMfWpeecjGfXijaOM//AF6NxopXEj6ezTKN0ZPzj8qsw5XBzkPznp1qG+iM&#10;0BTHUjj6mrkyssgj27diKCB+VIsgjZlXnkZzTN3zZGeT71Kq/ux7fnTTllH41WoDVYxkgcevvTZC&#10;zOVHLZxyak3FpAnGevzVEzZY4655qQFbj73Wmt8zjHHrUrqfM243UwR7ieBQAxVCxlcAjrTuFZmx&#10;gtTivOMc9KbtLYbt0o8wAjbx/KmeZ5WA2WVn47805senvxQqliF/nQBIy+WXAYENnmomfy1IPPOR&#10;R91yvOPakyFjfIVhnpQA2QMrKUwMHP1om+bGQBzyfwp/T5ccYqOVPNiK/cyecU2ALH8w44+tL1JB&#10;HSnDoNpyAMUA4HTjvS6gICBnIopS23jGaKAMUdAD2oZccdeKT7q+wFDfM2B+VLU6hPu+5oXlSDwa&#10;MbcgY9xSNx0OTTLHLn5u3embfnzin4Jbp7U1ee2KWorkoXaKRl7/AIcUevrmhuc84pkjP4iOlKy9&#10;uh+tL+n4U1vlwMbfaoANp57Um40qgY4FKVzjpVljG+6ecjuaST0AwMdcUr9vlOOnApGyVA64oIGK&#10;ScCkx8xJzTlxk+oNJ95mHTFBZG2OxzRIu32o9s5ND/Mp4I5weKAAMelNbO449acuM+hPvTTkYx68&#10;0AIM/Q0Ku7jkDNOwM+n/ANelVixIPagAY4x70mT0C5HvSP8AT8qbtwvUrnrQBIPm4OKXoOOaZj5g&#10;Bk8076CgBO5x1B5pTgL6801f4m9TTvu8Ln1xS1uAKuPlz3p/3Wx3pvymM565pAvb+tJgC9+P0obG&#10;MY96F4Y8c0NlSB+lUAvG7jr0p2QqsPQZFRrwp45zz+tOVRtJBwagB20bjzSN93qDRxuIXrRtVcg/&#10;rVj1GL8vTntUufXJ/wD1VF93heOc80/Ab6daA1HNgHrigdD09803aF5HXpTl4Ygc1A2MyRxjtjOa&#10;UsTnjnNH3V4o+72wafUY/YFznI46Uxsr0x1+uaNzcd/pSr8q5xjn60gBMru4+tHOeOOaFJ3tS7m9&#10;AKAABlQ8dDzS7jtKgZ5py+4waRuG69+9ADmb5sAZHT/Gl2lVOcjnNN5BOOakXBX0pai12GKMMP0q&#10;Ur+IpjYXaeoP6U8cDjv1qRjPVSPwqGSONVYY2Fhjd3qdVLYyMUy4t1kChl3DPepA8p8bW93rCyCK&#10;Z20e3cBgy8SEdfwryy82W3miJR+7PT0r3jxkuo2/hufS9OtFMl0+x7l/uwr6/X9K+d5rWWzkltnc&#10;uVcoXXo+D1oNokn2pJ0VcZJGahuVZdrYALHGKsQ6ebWMDAZwM7s84zUVwvmbMdF5qWb+RnzRmS32&#10;sQWz2qvNH5UZx9MVflhDK5UkZrPZgGkGSSMAVmaIguJ1hwGBrPuMr0bnHX0q5NCZJl3MSF5HNUbv&#10;Ad+CR0qTVFVjIY3Zj8x7iq0LQzKEAYupy5arsilrcKpwOvFVvJl8wsuMhdp/OoNCS3V/MO2RcdvU&#10;VNHlcLt4Xv60kUYTZz8o6+tEaPJExxhc8H8aDRkEpM0jc7Bnpiqt8BHCQoLDHIrSZ4l/dqxLHviq&#10;V8whXqGb0oKMO3iHzMybi3TJ+6Klht0ZvN4Cr2xyaryb1jLqf3kmQV9Kfbs+75gXGOV6VSAtXEKP&#10;cFwR7elN+xteQMfPW2APHy56U1fPuJCiqsUSjuOlW1ieNRv2kD+6KvUTMlrRkt/nwcnllHB/CsnU&#10;LXNuyocCTg8YzXUsMplBnHOKo/Zw0zFow7Y4z0X6UEnnd/4ZMsICjaM5bism68MyWsPmFlyMDCDO&#10;cnpmvUZIQ2SFXBGGVqij0tJImQIo7iquQ0eWN4fuoyR5e+Fjy6EZH1FRWujTBhlwzcseegFemzeH&#10;iG5RTk5IB5psnh1LpVRIvLGcNsGDjvzWgnE4jTNHM2ZAuQRtJI963tN8N+dIRt2Jnblh1Pauh/sl&#10;I1EEIMUa8dOW+prds7X7LbqAOcc5qbhY5Q6BFa4G0hjwNg4zWnp+iizhSRmzI3y4A/nXR2elx+WZ&#10;FO9+int9K07XREghVpORndtFFyvM51dLMiZAwPep4dB6RqNxxkl66yGxjMfTBY/jT5LBduE+Q55b&#10;pSKORm8PhM7o2POPl7/l2qJfCe6HPlAnORzjNd2tiyYVyFYjHPJPvU8OnxWsZGMgdMUAcHN4JEkI&#10;laEI2MFQB82e9RzeET5PlmPCL90cV6X9lTaoJz7VBeWaKpJTP0oA8kvPCqWrKVg3tnkAk1etdDDw&#10;yfu/3jDsSD9K7660UQ7Njkhhk7hyKrx6fArMQpMvcjgfiKsDhJdMFvugEeD79RxXPzaHMWZQNydC&#10;DXpQtY7i+lkZ9rqeY8cmrH/CNI24vHgtyFU8Ae9AHksnhmWSL5AVdTgJwFrbsbJre1VNuJFPQivQ&#10;m8PokIZUxj2qGPQg0gD9D14qtSDmLRWu2LNkOpAMh7Vrw6SscQ3KfmPLZ65rYXQQ2VjXZnr9KT+x&#10;7hZisMuY1HSQ8/y6UES1MS6shJgBWRozSwW8kDK/3m7bq6q20dmYl05bqastpEaqqsgz/doM2cJd&#10;X3zOWGSGy2Bzms4Xq7mkLj72Qv8AjXcah4fgk3FVO3r+NcZqmgPYyefbghs/xc/hQQzUs9Q24Xru&#10;Fb9nqM88aKvyJ0U+tefNfSWuxcbHZsA10WnagFt8GUIf7+eBmgg9AtLtYlUOfocVtPcq1vuzxiuA&#10;s9UWaDKNuA4z71NJ4geGEKxGzODk0Bc0dSmDTbgSoU8+9UGmWSIEvuZjgLXM6546sbO48mVpEkdQ&#10;wKpu3dse1aGmaotxGjA43DK5HrVkG3Gpms3s441aaZSgyOM+prJk8KnSoUEZaRlG1nYck963tEuP&#10;s955mBuHG49BW1CUvAXlGwNnHqcUrlXOEkj8m1WR42HzZCqOcil0vUGnkEshVXMnKjq1dFrFvi0m&#10;k27lVTt4xziuD0+OWC8UshYO2QF7UyT0e0ui2TgoS3Ars9Fwy4J+YjNcLp5+0SoM4YdVru9JBiU7&#10;segFAGtAMdAc96kZjFHz1xTLVtwzkA5waW8j3KcNk0AUZrp1hkZfmx0qCCHywHckStycnpT5I2ZS&#10;gBIxTrW2kba8x27eNuetAFxVK8Y4xmmqpXnHPepYvm4z+NBwsgUAn1o32JZLGyhQCM0+EhcnGCTU&#10;ZYLIAaVPQHnParMmy9b4EZZjlielXshY8kD1qjFGvQ9T61f+UcdaCB8WNnPXsKSNgPMAIBA9ahX9&#10;5ciNBk4NRD5bhrdGEk8gO0Y56c1WpDY34YaPB4m13Uo7mKERWkgeS5uQO5+6M+4r3e0+F3hy63XF&#10;zp8c4/gRlAA46j61hfDj4d2egaHYTy25mk1GUSXPmnOMBio5969N2iZhtXZGjAen5UHHOo72RlWf&#10;gzQrGNTaaVbxMpyD5YBGDWrH5YVTAgWPBztHFFrceZdXYJwkZ2/Sm2y/Z4WXBCOx5zTsZcze7JpG&#10;X5cn5mQ/LVOxL+WYCcShfm9cU+1Plq5YBjGO/UD0pI4zHKboHhjjPtSJG/KjSJEPnTgH1NSxqdwD&#10;OTJ0IprFR5jJwGfO6kt2M3mMoCCM4z0NAEDTfvJbdFBZJBg+uf8A9dWdi2u4N99hn/ComgEd9cTY&#10;ykhB/ECnfPcM2PmOOM0ARMrTTWw3cMT+FM1WKVpo0QBQHDHHf1p237q42sp3VJNI0kgdAOnegB63&#10;SXErxoNrxKVK+oOOarzRnzCVPzYxSxbUupljxv2gs2OpNSjCksRyw/WgAj/drGJOucUlwzyLPFH8&#10;sgP3vqKg2tdIoB+UMPmqxHJtkdcDjqe9GoCRqF2xKnyoMls8g1HHvjSSIfxMcH6+tLb/APLQg5Ab&#10;H6U6aMm1kCHBbo1ADY1WO6Xb0kUqfTjpTJpB5LMB8q5Aalgm/cRNxhQQ24d6ZdI8NrPH/wAsiu5D&#10;7kUASwjyofNb78w59cCkkxGoJOKdcZ8m12rz5YJX+dJeW4kSJCdu3Df/AFqOoEccLSbxwFY854zS&#10;yffAx2x65oYluPfNNlk/0zbGOGXcxHrQUg8seXGnbPNIu/aFYbQT0x9akjw0iq445P40kjYCc5Yc&#10;UDE81Y4cMcfNgDPXJqXbszkY/wA5qtJZ/vvNJJ28hR2qZpV8wDOKNQIufNXcAEOQT/KiZhbxszAA&#10;D/P40+eET28qqcM33TTJM3UcgbByNv49P5UagMt96R3Fy33SON3UiluEJmSQdNnb3qQFJP3QBCp8&#10;pFI2Pu++M1IDFc7VA6Z6j605lG0rjCsOlJwi88Yps3mHairw3VvSgA8wxkDbkDimw2/kkuWzv5IP&#10;apVwtvtPzEcYz1ppX5QCOnSgCpNarc6hbgAKYfmLf0qW4YyQzNCMSIPWlVWa5kwANqgkY+tSjZuc&#10;KSAw+ajqAxFCqpHztjmkeQ7zF1BG4Gnxr5KqoOeMZqJozgbmxg+nb3/z2oARVLW7YIDqeaXHzf1x&#10;Qqlmdcjb3pU5Ckc4ODQALnaBnvmmyA8ep9OKf06gZNNYn0/+tQBHIvXcc4PFKv3DnIJ6bjT+GbkU&#10;iqNpXuDR1H5lXUGa3jEgGQG+YfjVzcWkG3jeMf1qreEx25x/EePzqwwVkXb94UFEMcqG4aNWwR97&#10;NPKsqkDG1fzpBHs3OU2se/0p8bGSNHyB1BoAjb/WJKBhtu0j3pnCq5AySe/ekUmQzxKcMpypIyaT&#10;LcZ4IOM+9AD+Nu4dAfxFNXuQcHrTtvUY68mm8qCcY5oFcXO1gSMgnilUYXAGOvWkTAZgOh5o2fNn&#10;Py9sUDGLlSMjgClWNSxBHPsfrT8jDdyKNxViAcc80ARN0/GmcfKMcnn5qdC52zZIxuOM9+KRVK7c&#10;Djnk0AKW+bPel7etHvR93nn3oAbt2k0u0bCadkcjoT6UKOvPFAEbZ4xRShS2SMCigDH2lVx2xSjh&#10;eBzTVUFQBxg+tO+7kHj0oOoYy/NxwaTo3TtSnqO1H496XUByg4x3pi/eIx3pQ20HjK9vSkZeTyet&#10;SA5h/DilOcHjmmquFAyaezYTAHTtT1AZjDH1JoZcYwKHb0GMUrAsp7VQ9RvO4gCk2kL1570o746Y&#10;596Rj0475xQIVjzjPHHBpkgPI6GiTLNjH49xSFT24C8UANGV7AU3ru+vNP2jJOf8mmbducA7u1Jl&#10;iNjdjvRIPl680vQenf3prfMwJ6CmAbQ3bpTPu9eATjmn88+tM++ozx9KAFUYc9qFY/xYFPVhyopk&#10;gC44Ge1A7g3fJFN5HYjnHNK2MY7kdKNuVGT0/ioEP+YYzt57CkLDaeKdt9qbjAPB60uo2N+62FHA&#10;NSD5QRjHak7kZ4pu4eYFY43dCBTKJEwu7ihQFz0PNJ2PPAOKXO3gYyeOancljfcYwaGYkkkcDFLt&#10;G309h0pCuc4P/AaLhcco44HH6UKpUben4Uq/LjBpcfMGo3KEb5ZDjik25YZpzNnPGKTn6Gi5AgUq&#10;e+KbuKrkAZqVcdv1prR7WOeBVFgy8Zxg+9JH34+vvTtuVIJ4IpyY5OeR1qBajfLHc570jfNwRkii&#10;TK5I60fd+p5psYi553DFPCnnA6daTO0cdT1qNZPm469KGA9MLkZHXpR2B9x2oX72O1C5DBVXCjrm&#10;kAvTPHH5UvXpS8d6Rg3p15NAD168jHNOweRTME5wOlPHLHjAoFqRhj9R3qXG3A79TTVGFOMZ96ew&#10;/u/SpYxVYKCBy1NZvLjLnp6Y59KRF3Z6/X6UTfMm05A4/SkCMq5WSWa386PbHIxRo89j/WvnXxda&#10;rB4+1KwtXEljAAR82SHPVa+iNeZdkcrzmFI3GWHb/PFfOHjKzj8N+JrxJsxzTTGXLN1Un5R0+lSz&#10;SO5T3De0e3JTggnpTWQCJx3xmlaZFumZBt3jLCmxwMVmdzyR8q1B0lG6j27QvHGTWcw3SSMFGen1&#10;rQmBbaB/D2NUp2HIAwQallkD2/mQ4Y8nqaz7qF7eTOd8bLjHpWk0hVW78cVUl+9g8+3apZoimFPk&#10;lSpBxkmqa27TTMS+04wFzitLceM9Fyv1qmyr5jAkg9PpUs1WpWhhb5udqs3Trjmrqb2Vogo453et&#10;UW/c4CPu5xxVmGF2kJJ2r65pamnQXiFpG2529cd6z5N1xJn7vY8c1bVZNrKZMcnHvUb7V/dqMtnP&#10;FIsz3tgJH+YbQNo9c/WpLYR2qs7cjHH1pZFCyMFBJU5bdU32eKWLco3EtjaTQAnmLMshCZPcgUTM&#10;y2jBhhifvetWGjaBNke1UxmT/aNPMYn2jI9asDCjby/MI3AnjGetNmttkbHI3nghjxWtFbwxyBSv&#10;zE8Z70y4gU3DKFXGM4PSnqQZnyR2+DGAeu8d6lh2qxJQ4boM9KlaGNWDumWAwo7Co4bjddeW212Z&#10;eOOQR60aidyZbceWHQ7hnDFv4alNuvljZ3HWq95KFCwnKoeWVepqXzkjgRWBAJwpHb60xiLGi7XI&#10;wOc5FXLe3Sa1ZpQxGRwD0qCSEvHEoYB94BBNaBkEcjIpVkGBtXlRQBZiij3JGoGzGeKs+dmUqpzt&#10;4IAqOC4+beseFT0ptncRySzkt8zvuxVagX48hScbfwqZAGQ7h3zRGvlrtzlaJl2RyNhj0AFGoE+4&#10;eYGbB9eas7d6kR8ZqtDGdoJXHHfmrJzHHwPm9aY9SzbqqffPTinzKshKgFl7Gq8Lfu2GTnHA9asR&#10;/Ku7qQM+tLUorXUZeQnliBxnp+FUDa+XcEscZGcVpyfdLMQGb3rPaRpr6OPaZWUgs2eFX6d60J6m&#10;bLEsl8zqMbgOPTFbNnCWwSpxjFV5LQfaNwOxd2fY81ox/Ko27ce9Ah5hVs/LxVdrNlORg5GNoPNW&#10;/vLj9aj2sZFLN90/eqtSCJbKRWAX5BjnHWpILOSSQDA+ner6gtjA5J5p8cZhmBHX1oJI47YozKQF&#10;De3P1pjWoZyBzV1t0lxjYST1NSeWsRX5N3PIoMGZU2m54Udf51i6po6xxkbC5bgqB0966psszBY2&#10;AJqtfREdF9jxVkNnl2oeFQLnJG487a4/U4rq38yyDLtaXe2368V7LfWrSbGIztyMCuc1PSos7VRA&#10;epJXk1Ajg7fUpdMaSWQM0Z+ZlXpmqN94ndonaQbARxzzXT6n4alvrU7JNqSNuK4xjHaqs3gT9wSR&#10;vVxkbju7VZB51Y65c3LtcXMO184RSevXmvRvDsrfZBHIDvXkH1/Csy1+H8kNv5q27OCf+Wh6H2rp&#10;tH8O3VqiGaJl4ILVYG1pepeXmN8nzOBXSWkxWNVJyBxu9Oa52103bdblydg+7/hWzazGG1YhMKB8&#10;wPNTYBniK6eOykVcnjhcVixxtbwmTIDsqhRjp61qXTp5JlBImbH3uRiqMkhum27WCr0kx8tIDf8A&#10;DdubgGYg4XjPvXY6YpZmc5AU4GTXL6HqC+XHaxptf/0Kt7TJJPtUidFA4HYUAdLG22MY5OecU/Jb&#10;I6D1qrb/ACqQetSRynac0ASMQmRtqJpCwAxyKQZzknGKkjbDAEcd+KAHxt0A49qlOOWIxtpjBduc&#10;1KqhsjjHeqsZSZWSYzM7FdoPA9/enmTbnA79alaEbgvSrX2dWTJx0pmTJbLMhz2FXdvyjPy+9RWs&#10;ZjjCgbfU1YlO2ML1/Cq1M2yJdtvJv34JOM1m26vqHiq4uUl2QabC074/iwuSCc/5zUHiDUktbOQ5&#10;Gey55zXX/CXwpDf2i/2hKEOpQv5q7/m2Y647cGgzlI9o8Gx3EnhLRpHk86JrZXBb7wLDPPsM4roI&#10;2eNflXK5zmqGhxi18P2FvbnzIYoAEJ4yoHGfwxVq1Z1aV937qQZCntxQcLetyWSOPzXiC7RIQzMP&#10;72ajnyqqmdzRvke/tUvO5QmXPUlh0xTWBVHkHzSBhtX3zQBHt+WYEbZJUwq8U2aP92kKfP8AZkAb&#10;HAzx/h+tJMSu24yxmVxuX+lOvpH3QiFdomyZFPUdKAG+aZvLIQsoONlWLiNVD7eGY5IApdi28ChF&#10;AyM+lQSSGSNtw29gc0C1FuOY8p3PanWqtb5Unk5zQrDydqkZQ8hvWq4817tcPtTOXPagYyT/AI+l&#10;A4DcbvSpdxmkNrDyR94ntUUxMsrwxcKTnP41bj8vTSoU5zy569qAI1WOHL9CwwSO9QrE1029/kiB&#10;4H94e/tS22+Pz5nLGIfNt7nmpppgs1vGRmOT9MUAR3T+WuEGEBBFK0a3C3BB2bRn3NQvG0kNwGOE&#10;8zavsM8VYkIXoMcAcdDQAyJi0ZDLg+w60rSGH7y5XHFMhYtJuX7vSpZiFYJ0Qjpz1oAgVVDqgIVS&#10;CQO1LeR+ZEE7MeeKibc6xbRypPPoP8/yp8jCCGMEFi0mNxoAntIwrAOSxUYUelJJG7NID1XnGeop&#10;JoSs0Um7aB+tRRTSXd45I2RhSKAIxm4UbONw5PQ1Yt4RG4AUYI5bFEapHCxRQq4yKGVvk2+mefWg&#10;BHJaTH3f8KZJ+7XJGR7UbmWEEj5icEfjT2x/dzznFBY6M5Xk4Pv3NROo+ViOcc/pTo1Vm+Y9OfbN&#10;NkDdhgZwR60ri1GqzLcRqjchSSB+FLDIi3BVvkLAke57H6Um3ZIWUDIIUj2z2/Wlk/dyOx5xgDNM&#10;NRApXdgAEnnmmSNtyCMnGaWP/WAk/KeuKkIGfm5y2KVw1IpVJZAOmP59KWRhuijjU4Vcbvzp0jFp&#10;l6bVBBpMfLtAAOetIYwMPtBXqx4+tO3CPcWJbGc0i4jlwFBx1J6/zokA8tiMbWHTtQAqP+5lZcZc&#10;YJqNVZW9eKfCojs0UdScUBj5m0DOBVagRM/l8nt1okGF4wQRQxCspYcMdvP409l25UdQOBUgNjb5&#10;VO3J70W6hZpWX5gDkr70kZDSMMDI5pFYxszKp5PJH5UAOEnmhmHAJximIvzYPAFKF2qQOMHNLktg&#10;gYXvQA35snjNJH3J5J4p23y95xxSrt8lDsAOe/8AWgCC+jH2XGSGX5s98/5FTcNEkgPUZIpk2Gjk&#10;Vl6j8KWPD2sQA4IoYeYySQ+Wv94HOD+tKEEPyp0c7uP1qORRICM4I7/jUnPy9sDFADGQRkv3brTP&#10;LJx0AzznvT5IwzDPQD29abGCFA7cg/rzQA5hh2BPGaONyqOcnJ4okULgkY9wKF3KvA/zmqARlPmH&#10;Apy4VWJ60j53A/hSN+HrUlIAQu08AE1GWCy84JPA/WlChlDKpBB5JpBhipI4BxmgOoSKCg4CEnmj&#10;b8gFKyYb1yetGArFSO9AxFXanp+FNl7Y+960kisqFgMgEZ/OnMAxBAAI5qtQEHDYIyacuW3YHIOD&#10;SNn5uKWP5Q2Px/CpAjb5f/rUUFt3PGe+aKAMdeFOKXcW9/wpOQrn2oZiep5x2qdTtFx+NN6kjuKX&#10;bzx+IooRPUVV64/759aRVAbb0FAyvYn+VH04b3pCBe+fl5xTjjvz74pF75AzSqoqyrjcDnj604Hj&#10;+VDDb1prN97AyCOc1PUYKw3c96Rl4IPuaNvv9aJPlXoc+3ajUgY3y9BxTeme3OafwjY3c9c+tN2n&#10;njjPrVAM+7nOc54pGyPl6YPI707aeOfrRtG4DHPJzU7lIZtK/WhsnpiiRtqrn5R3zQPpz61QxjMR&#10;jHShvl74NJktjI5/lSsM445NTuAqrtA4OaNp3c9P/r01c5ODTlICgd+/NUAnlk7jwFH50duelO+V&#10;eOn403btHIz1JIqAF+7yfTn1pWG8DNCqG5xwetJkrwOKsAbpjGR3pFX5gccD0pxwGwM8nOQaNvBG&#10;cGgdxrYOcdKdjcORg5pAozjPOM05RhcHr2BoC4q9SAPzprLt4HAp3K8dKa27cc8UFC/d6dO9P+bb&#10;woyvTNRq4yARx0NPY/L6DvioIGkfMcelOOV9hQoC/SkP3wFPWnqA7aNrDpSSHqG+6f1oDDnkfhQz&#10;hTQyriYGPl4H1pdwXPqaaWPsRmjbn69KoXmKr7sg8c008MD0NJuJ7YzS7S3sOvHaoEOGMdTnrTSq&#10;t1HNJztQ5NLjOcnjsM0DuSKm1vb0/wAil4Vun1pdoyeOO9ItBQxcqB175qQPt2/4UgUZpcbenWgg&#10;AT0/kKfwGOT2psYKtxyD2pWU7sf1oLF2bm9qcq4yO2fWkU5GT+opMt/dyKXUByt3FDqCp+XPHehD&#10;tY/w0DOQCM+tMDI16COSzBmxHbRsHkycZweK8A+MF0uqXTz20XmMZQGIXOEHTn8K+jNUso9Q06W3&#10;bIBrzzxb4ITUmW3jb7NEkG4y7RyeeDUsqL1PELe4Ty0d2yGHBUULdNIyMpwmfu45qXUYUhhaKNst&#10;GSPl7dqpNBMTA6P8ij5h25NZdTqQs0ZmJH3eelZ0xCyqoHPQitbcvKk/N29KzriMKTIwz6YqWaFG&#10;VmjkC8lW5qpcYky6dQavqpYlhxnjBqtcQhIiqgAck+9TqWiiZMsRkAj05qK6/d2zvjcF5OKlaEGM&#10;nZgjoKhCt5Tq33Sak1IPI8lY3yCsgzgdRUiO0apkkDd+dRyRASDe2w/0p8MRMhYAleoB9KgtBcSG&#10;RVZFIG4jBqFmUZByZB3qQzpswo78ZqrcdzyPX60dTUr3khj3MOfUVLbYZODz1Iz61VupsQoThi52&#10;getS2MbxySoyfU56VYFho90g54zg881q6fCqNkckDjdWWyojlm5Ve/oauxyPtBHK9cUAWLhEj2gq&#10;u70HaqckYfDjB6ghhVhWkZS4xjuDSzMI4cu4UMcbfU0AYssbbCEPOf4qrxWwjJZjmQjnFaEdqR5k&#10;sgwxOEQHjFI0Hlp8wCbf1qtSDPuoz9oWQ/KoHJJ71Kby1jtyskh8xx0xxmo9QkT7OxB3AHP0rPLN&#10;wvAz2xQBt2N6WhDSMJS3AzWjCUaMFQqljyPSuY3LvRiNrqOG9K3bOYSRcKM9TTuPc0tzxwsqyKDy&#10;cEZNTWM0bRwJ5WwkfdUelZsMyyNLjPYGrEczRqi4wemfSncRtLefK2VH3sCpgG/i+YHjArCjdo3f&#10;/nnnJ5zn61qQ3ZklRRySuT6VIGsvypj+IAmnIPOXGQr4rOiuMMWPyjpntU6Xaq4Ccswxx0oAvwqF&#10;Xa/X/wDVVu1Tz4JJV3KyfLtK8HNUI7geWXYDp71q28yzaeFY7dpLFicEVW4FeS3CrukVsAfdXrVe&#10;3hkhJmHyq3TIBJ9qlXG3huc9jU6zKrIiA55JU1Vh6mRIrRyMHGzdz8wzmrcORtGPlxzUuoLu1CNM&#10;5HlhgPQ1at498e3IHOPen1E9yK3tZZcsMAA9KS4tGkmC8bs54rchREUDbVq3jQMxVRk9c96sgykt&#10;5RtAjPBwDitBdHk2/Mdp9a1rdlZmXAAX0qVpNzKOgFBk7mRDYtBuJOT0yPSp0sy3se9XWXIPanx5&#10;T8fWrMmZtxaqF4+U9+KqXFuvljAye9at0u5qpTxloyAcc0EMwZtOMm4BlD43bfas5tHjnlGV+6f8&#10;munWzEjAkEbf1psdgsQLH16UtSDmZNFVo5CqcA4GRSDSQ0AXG1B+ddJJbszbt5CjjGKhmgbyyvQk&#10;0wOV/s1I9y5JBbODU4tEXgjn0rUjsWZnLDKrxyKX7PumSPHXJ/LmrAzILFIwSV+djyKm+yDynAxy&#10;OasxRhpG7KpqfYuGOMKo5agDi50NvMfNzs6Ba07aGbULeKJYVtrTOTjq59TXQx6PFNJul2Nxle9T&#10;tbnzlXoqjbkDAoAh0TS2to2JCu/Zsc4rVsLMwysQPmPAqxY26Jboqrlge9W1jKnoBQO4Ku1efvUv&#10;3lIPWlbO44HBpPM8vBxg5oEDMe/IFT20mGDBfl9xUSK0jBVH3ias+W0MYyOM0EtjjGWVSBjkkinR&#10;/eI706Nj5ZNRpkMfl5p7mLJGTzGLDnHp+FOt5tsig8K386mj2BMY69s1N5IVcY6HjNMzZdSIIM9c&#10;iqt7dLbqQzDOM4qP7cUuBGMH1zUE9vJeXil8pF3Hb8aCGcXr18095Eu0ebI+2CIAnzDXvHwS8Ks1&#10;6NUuLr7TI8BhuLVVwIOflX8cGvPfhjpcWqarrWvXCxuunFo4I2HCkH+Zr6A+G3h86BDe3M0ZWTUm&#10;jmI24HO78upqupzVJaWOoaZVmWygXyRjblV6Cn3jR2+nyMRgL8nHbtS8NfEk52tjFQ30DX14bflY&#10;l+YgHhj15qTnJNJjeOGME5Rkzz15olZuiHLg9u9OkkXZHs+UR546EYobfNaxsnybDuYd6AEjUSQ3&#10;A4MijP44qJZBcWeW+WWMhWapVjFw85hIUyLkZ7mobhd4eM/KDgnB7igBXZoSsUg3qQNrCpZv9FjM&#10;Y2uhP3T1pskgZYVYbRg49enrUTRtIMj5Y1PLZ60ACWoaGby3KjdnJqE3TSW+3H7oHlhU/wDx/SGO&#10;M7YQOc1BfyJ5K2cGMBceufagCzCFOyaNSEAwPemGPFvNcScv2T6VPZxGGOFHOWC5WOmyMsiqnIYk&#10;kL3zQA1mMkJDdGHOB1701VHmCUjPy7VX0pNPcyadMZDuYOVGfbil3f6Q0a/wqOv50AEygjG3AJya&#10;VvmABHOMUiyeY7LHzsPzUScyKUbCngUAQhlt7iK25V5D+Bp8wMkjxEYKE/MPek8kzagrkfJGvHrn&#10;PNT3DDcyqCWbjmgDK1OaaHR7kW6g3AVjGffHSpvDTyal4b025ugftBXc4PB3c1NGuzO7uMGp7WAx&#10;24jU/Kg7UAR+WJpgj5wFY9aXzBbxk5AGCDUEl0I7hFwSx4x+NXLi3WSPaQpHXFAFfaVQqCQAP6VM&#10;0g8uBVGSx5PpUcjfLnoehpLdTHIF42senpQAk3zAYByH5py/fOcjOe1NY/KfcnNP5ZR64oK0Izww&#10;BFOkbEfA5z3pHxwScUki7SARgEZ/woC5HuKNu6DOKWb5l8wKcHg560woHyuMrn1/z7VNIvyYUdqB&#10;kUQ+XdgZHG2nrl1P19aX/Vx5NMhXqw6k9KBMHAG5147Y96XevYjNO24zgYHehcjCnBXORxyKBjIx&#10;xIxHsTUMwLW+0fKx4+tTqvyuOgzUJjb7UihlC9WHpS1AnusHylHG0c/WomJXOOtTSYMjAdMAfXio&#10;lBaQrgjjOaNQGZDqIyBjO7OKJGDSEAFWx0pFJ2Nk5Yf40wuynfjLHg4NPUBy/K6cEHHP1pGUtFOq&#10;jLMMrj1pWJ8tyOuMDig5+QDsPm+tGoDV3GMFhhsYNOH+r2nnNKpDAgHBzims37zaO3/1qWoW7DGU&#10;xwsF/A05W3Ag+n580isY2Xccqe1JKNrKQ20UwHXDIsZAHOMc03a0cNsQcZJDD8Kjup90e0AHecf/&#10;AF6nYAMijmNRzn1qR2GbR5efvc0nVvXAzR8yKVHAzSAHkAY7VQ7CKCzZ9P8ACo5N32eXnDRndn2z&#10;VjKqpTGDjBpioGWVTkBlwMDvUjEb5ohtGc01GMSiFvmb7x/GnRqVbafTmiSM7nA4Zh1xQAu35ecY&#10;JqLd8xI54xTx83QD14pu0A5x1oAP4VB7UhxtIzjvSt8vPSnNhpDgYBp6gRsQQvHTsaTqDk5NOdB5&#10;jjnbxgH1pPLKjOMAUgGjOxlx35pHXdIrdCOhp+3+7nOeaRgdw45IqtQEPtxz3oIIU9M+tLu3Kw24&#10;OKaJAqDjkUAMbG4n1opChbkdKKNQMpcLuUHA9qGwuOMChcfMMY47UoweDUnZuM/j4/8A1UrZGeMG&#10;lG3cAO/akZuPegOoueCPwo29T1pgyvbIBp6/Nnt9KnckXpjPBzzTtvpwaa38OR3/AKUqqBnI5qh7&#10;iSL19famr0OKex2qcjj2pnB46+2KnqITcdx5wMcUow3HQ9zTv0psn3cZxzzVARnqe/alPy5wMd6U&#10;Z3dKGXrzx9aAGNt74603npinsu2mNJiQr0oLGTEbaSP7uRn8aeVDcYxTV4+X25oAQ/epGYZJ6Un3&#10;u1NdNoAAyD680AK2Y+gznrTmByMjP4Ugx64p24dR3qbsBjA8ELnnnNObDKRnH+TSPjkd6b68cUgJ&#10;FbPXIo2hjgAikC54P6Chf7uKeoBtwcbqXB5/pRkN9B05pd4/h607ljFzu6fhUrYZhg9OvtSdBxzT&#10;nXjjgZyfyqSWNk+bp0z/AFoJHfgdaTd8oGKRV/KgLic+lSFSue1J91SoWndMYP1oKG8DjOaVuBkd&#10;qY2VyccZpWOFOM07gJwegwfTFAjAGOh/Sne2Dz3p20D0ouAzbt70gUrk9cnOKf3JoXhuvFIBij73&#10;tSqSpIHIpNoU4wfeiP0OAB0psB/oMU0/L7dqQMeACOKFTdu4z3xSAduPQgYpSeOB3waXdzg8Y65F&#10;JjaOOB3oAdGD6ZGOgpQcfMOvTBpsbkZ4pzA8YHH50ALHnccn7p49Kk+7g8ZqMKcAtwac2MEZxQAj&#10;c8Dv15p+0NwSfemlcn0P/wBY06PuCMUALt25xQuR2wT1p38WDTWyW+7j3pMBpyG9OawvFXh2fWrF&#10;ha3H2aVeST0YelbbTKuVxk56Ux4WulKzEww4wcdSOakD5K8RXUFjcX1mkIa9aRhIwPTHc1nWFw0l&#10;qse4OQML711/xG8Fy2eqajPbwN/Z/nMqSgZJPeuL07R7q2kEkj7IF45PJqGdUdjTmURSRjbgbecd&#10;Ce9VLpQrMBjpmp2m8y4YdFHFVrorIxUcYGKhmxVXdwAqj1qvcKGZz0HpV6NcAqDz2zVW5GyORj2F&#10;TqWinJDuQYHFV5VCqF+79atbhsib+DHNUrrbdqykdD61Jp1KcsZmY8cKcYPSrMcgSMoseWYEM2fu&#10;ioTHuYMScoOgpdxaNgrbZPp6mpsUjNZzCzKdzhcgMwpkjF/L3k7M9KnvoRuZM7uOSKZbsojA2jJH&#10;ylumRSNFqVrqYbWwoAU8f41JaTFsqxwM5zS3FqXtNrKEkBzuHan/AGFYYkZWGGHQU+pZamO1UXAw&#10;RgelW1t18xkDLwmBg8UzTZIY4wJEySemKmZYdzOqYLHNIrUbC3lgn+FeCuKikj+0R5b513H5DUu0&#10;KWOT83XBpY1YyEAbQtWKxErJCu8eWVQfdYfyqCTdKx3ncGXPzelS3DRSyGFGUgH5sDrVe6jXkIG3&#10;nrg9QO1ArENxtjj2KsZDLyG71i+YXmZmPsMd61pt1xIN0G1cfKAf51Xs7BGuDuzhsnPoadwMyVmQ&#10;sGR0AP8AEOtTyXk8apHF8q55zxn2rR1TS1j5LNyvynPesL7LM0w3MxUfoaZLNeO9khb5lZG28rmr&#10;tveNLIFYgjbnNYz7be3AYswHVmJzUEkjxx+YzMCVxFtHJNBR1kN18pA2n9asrdkMFKHB4yO9cbY3&#10;8sKbZsl3HNW7XxBNaqIgflycZH5UAdUt1wUPYc4P6GpYbxVZTkAnnBrk113+O6XBPUouP0zSrrds&#10;Rnfvbbtz3oJZ2i6sNuSwiVexqc6ssqhQxVeMhR2rhV1qFDguFA7+lTx+IopFVlnVhnpnH41YjuV1&#10;UxghhtVTkHtira6kJbxSWAUDnbkn3rgl1bdI8ZmWSI9D0xUtvrTW8xAcAdA2aeoHcyXyGV5m+UE7&#10;U9xVuG+SM/KcHGa4ZdWLShfPDIOcDpV1NS3SKFb5vY1QHe2upBreQyDDA4HuKsQawsfQexzXCrrB&#10;jIVyMscLzV631AMpIPU4o6mbZ3NrqybsDjceatNqHlkZIPPJrire5k3An5vatGO8STb1yBjrVGbO&#10;m/tL7RI3lnao9epqxHMNvPJrndPukUncg8zPG7r9RV1r0IpbOAKfoZSNKebcoH61FgDHP1rLa+LD&#10;cG+XPFNGoHcRkk07kGs7Kucc1D527gjBB9aqxzGbLA96ZtbzWbI+lFyWTyH92Q3eopJB9w5YevpQ&#10;FDNhmx/Oo2UtnnC07iFYtJHsVsfNyajkaJZGCqSc43VJGpZRt+8B3p6xlnHHTrRcNSFtPCRkdutY&#10;GuXE0PlQ2yZRvvZPQV2EkPzBf4cc/Ws6+0hL6TcynK8DacYp3AxNBvvtV00O3KqOoNb8PLMf4AaS&#10;x0aGwjZoY1WduOOMUlvvjcIRknkn3pAa0MmxWAKn0FOtzIxcvwM8VQjuTExVgAFH41ehk/dqcGnc&#10;WpYPzL6c1BIx3KBkj0qyF3r7VXkYI3QtzSBmhpEYaZd3BY/e9OKk1Bm5jB4z2qpZyFWDDpUl0zGX&#10;eTx6VZlcdGdqhRk0lurLJIxzycirEaKqfdYccUxh5eWII4qtTNlmE7m5q07K0Jbpt65rL0+Vmkck&#10;HOTwa0HUmEqoAY0ENjoIUmYyuoJx8o9Kq6xcC1sWUuY5JfkXnrmtKziVFVDwe9c5PNHeeJ4kkRpc&#10;SeXHGOenf/PpQZyPXPhroenWvhxsRblklX92B998DOfXnNezWsZVYfMGxyBhM9OOlYPhXR7ez022&#10;lazW2jk2tFDjBGQOW963ZlZZsudqKMow4NVY45O7HRtHDcSKEJYtksfeomT/AEzzFPKgsy+opbyQ&#10;Q7IgPnPJPfNHyJDJLjadvlsaZAsii4hjlUYVucDpSwzBrz5AVj24IIxjFIYyqxW6t8m3cfUgdKjm&#10;2hlIUqCdvBoAVoTLKTF8oU8470TME3kjHrn6UtvIIZHjkbCORtJpkyjzJFkIERHXsaAI2UyTQhxi&#10;Iruz1zTp8yR/KMIrfdHJxTypk8gFSqqMCori43XE6KMEoAMf3qVgFvLnybHyYxiUkAKOvNMhtzZ2&#10;/mu2+fcPl/LipbCy+x/vZBm4YY+c9vSmTTSQoqMoeRn4/wBmmGo68mxqUTRHJ2FOP4akmhWGa2OT&#10;vRixye2KgjtVsJpGB8zd830P+f51Mt0t9bscbJsEEUrAMiHlwyJt/d7mYH61BAGksZpU+8G6+wqQ&#10;sX0uUqfmRqdCwW3khA271yRj2o6i1G2TJIpMSbdx+Ziaf5W18gjA5os4vJQgnBp2/fMYeBkZFMLi&#10;FiI1ZRhicbaiaQszBeG6Uskj+ZHHEu7P8XpinLGLXe3XPY0rD1GwL5aqXJ3E1YjfbLLEO43VCzfK&#10;Xxjb/eqVlKyE+23NKwFC8twskc4/hcf5FXZG8xSuMA01seSsfOM0fdAJ+hosAyQMsZwASD+lK21J&#10;BkYOKeuSpH4HP9ajuG+bkAriiwdRrALsD/dY81I3yLGvbmklX9zGmcMRkf4UyOQqUjb5ti4J9DSA&#10;bLGGVlxgbqSQmSZmxtXIAX/PSpNoUEt97Of0qNmLTHacIV5B/wA+5oAVMOdq49MU6UHy3I4bpnPe&#10;k/1IOANzH/ClbDRsAPmb72e9ADJGzEqnjjn61FHIQ0AK/KeGqXaWXaRzgjH8qSOM/Z40bgqv60AO&#10;ZRvYKSFI4GelIMDaD1I5x0JzTpOMnpSMoUDAzigBnSRh/D6VXs1LSXEr5+Y7VI9qlmYt+7ztL8Cn&#10;LCIo40U4wOWNACsC3bHvTGX+EDP16U/c2CT0Pb1qNZNw24FFgETjORgUhyrYIG3OacqjyyxU+350&#10;1W3TEn7u3rQAqrtBbsTx+VQwQsscgJwS+cdsVKpJCKeoOaazHsBzxQAjMudwGB3+tQyX0EeXeVF9&#10;s81TutIkus+bcuIj/Cpwaii8M2cLbv3kn++2falYskfWknbbaq0jK2Pu8GpVtXuMmduOpRTxVm3t&#10;YbRCsaBR948VPw3YA+uaYECxI2xdu0IeuasSMFhkQj592R+VNiUSTAAc+lNm+8w5z1paljEyqgjr&#10;0qFrhLVhGV5cnpU/WND6HH6U0qjNkqOOhI/zinqArKV3f0pzDjC9fSmR5AuUAwzLgE+vajaY4YkO&#10;S/QtnpRqAIcs2Rgg4IoZiCDjPNP27fMA4OaYw9OuelGoBCPmwo5IwB/+uo42CwMrE+Ypx7YpdvzD&#10;5eQcH60kiFZmxyMUagDfdGOTnml/jC5wc802T5o2YfeBwfepZW3ADAzjmpAjbOQCQrE5zQ2fLIpS&#10;MqARkg5ok+Zlx0zk+9ACRsBuyO3WhR93nlabyrdM9akUjaoPXkEe9FgI3bv09KjON2OhP50suVhO&#10;Tgj0HSozGs0dvL1P+ycU7AP2AYB7UU75P4hg+1FFgMXgMQT7UnG7pS88+3Sne3r+tQztGjG7FObH&#10;FJt6cUMQccH0pAHy+vPekUjBOKXb8xP+f50bRyvSrIFz07804n5jxSfdUDtSsvB7GpuAHhTxgd8U&#10;i57cE89KMbVx+dG3aP8ACqAPbHNRt93HWpFXrTdu1ScYqAGgc9RTeAxHOKFQq5LNuFOkzjpn2qwG&#10;Mu7I4PHQ0xl+lTNn0wajZRuIHPrUsaI2XbTW3KuRx2qT+dIQeMCi5RE3ynnrikZsc44qSRRjn5Tm&#10;mbdyrVAII85zwaG+VRzxTvl3e/QUvO7BGQOB61AAVHfn61HuHHHfHJqQsW6DbSOuVyKAFCgZI6+t&#10;KqbWz04xUagbmGalX5cAck9c96AGKpUHHX6UrbdwNLu+XHb0puwjPYdKB7j/AGAwBTt204zj2puQ&#10;B6ClbPPHPWnuUNJK8d6BlVIGBxS4PAPOPzpxXABzxmkAgxwuPxpc4BIBxSbsNx+tJggGgBOQaMHd&#10;xTwhwB1NJtBUDPFAByF9KI/l460v8JGKYsYVixPHc5qwA4Xp16U5fbrQpBY9qFwvA696gBNwbhsf&#10;jxSr3AIC4z+NI3sOc0MpUcZx7UAN29unNG0pkjjPFLtKnGOtIT8u3FADyCu0jkdaQMeOME9KVcNn&#10;Jwy0jYWTC9cdMUASKM+1ImV4zjtTSCrAryvenLu5HWgByqdxz26Uqr833uKXgdR9TTVYjNADvoRT&#10;1PXsabGvX170pzs4GWHagBTnGSCMUn8Ssc+hFIsgXarD5j6mpO/GBSuAzG3quKSSTKlQM7qftLFe&#10;ajaZIWjY8DdSYHnPxQ8SWGh+D9Ws2iEt9IP3ceOQT/Fmvm7S7qfUQbiRjvHysqk44/GvT/j9a6jd&#10;a1cTRKIrRYGeWbHHJ4A/CvMfAskMkMkcMvmKoznGOtZs6aehr3e02+6MhJUO7J71UZXeAOfvHrit&#10;K+s3kdGzth/i9KhkCRrtUZXpUM2uZsdvK3IOMHpim3asI8PgjHSr2VhR2Q5LfwnmqV580Y4+YjkV&#10;HUdzNjdZo+oCqcYWqZ2xXDNgkD1q2kLMFQKqgcCqd9amGZo45drqQTu75p6mpA8hh3ByMycgetOj&#10;kbyXLRqrAcn2qK4VpNyMqleRv7inou3aCCy46VJZQaF5pgwfHrUSxiCTawILnlSauTYXewO0Z49q&#10;zLy6a4kjyd5ztz3pWKLlursziSQDJwN3pTnVxtCHaAerUxYwu1icjpjvmljbbx821uDu60WNEXY2&#10;Kbc4PrUpk3R5zj0qm0gVVXlXzgjtUhYFVCOpYc4qSidXIVVJGc9qWZlZWznJ+8QarCdfJyTiXGcC&#10;ow0m5S74TPKr1/E1Y7lpY0VSQgU5pGZVY8ZPemxnblM4JJINRtG+7IkAUH7oHP50BqQP8kny56Eb&#10;TVOOUwsxHyj1NWppDGrsVDc4xnmq0zedMyxxbVUchqNQsMkupZ2Z0yUXgZFRRglmHy7l5K9Ksrbv&#10;PnaGjjBw31oa32goo+b6c1Woim0LOrl02lui96G3fx4+UY9+lW54fs/lo+45OcleRVa8dIUDEg7i&#10;RjvSuBVkXMuT2qLhmdgflXn5sirEhCKcLtJ4welPaHzIDGPvMOtMrUxry1kLNcIN5C+vaqqxH7QB&#10;GSznq2MVvNBth2E7D0pbHTE3JOBuGCDEOMVZFzn5o5FYkfeBxtNV/sKKTIg2u5+at2Sz3SSOV+UN&#10;jDHinTWY2/LtGDkLigkyo22xlQzqeg54qq11cxw7TITtORuX9BWzPBBHGkzqyNnbsTHX15qjd27s&#10;77UcBcZyKBMZHrUsMYPKsOT9au2niSfygXkA559qqm1V1y0ZBYhfWp7XS42WVdwRhwN3cCnqZmnD&#10;4waNVBZWA4BYZPNbVj4tEKnejCPpuXn/APUK5KPTY2RgyqUHbFX4bQJCD/COntV3EzvLfxcPL2ow&#10;Zv761bs9eYFd/wAsXtyRXGW8O21WNCoBOSw71oW2VCkklRzTEztoNeDuCXYAHkN3qzHrBn3FQxi7&#10;Z61yluZWUuWTa38KdVA6A1s2qloeQQV6Y7UGcjUhvHWQIARFnOD61dtZPmABzmsWFyjBT1rRtW2b&#10;T0bPPoaq5JuwLtj4yanTDKCPm9arI37kFeTUtu7MoB457UyfMlaMlh2wc4p/lht+OP51IoGSe9EM&#10;fynPrQToCqqsBjqOangTKgtwacqlsYXFOUhSUI4FAaCFSzdcD2pdoC/L+tMa6WGTBGcD8Krx3Qlk&#10;2Yw3JxQSSrnkZxzTBGrSHI4pv2gK5VuD60ly22P5ME9qAE2jzCCvFXkkVmIG3IqhErNt3cE9RUqf&#10;Ju7HNAamgjFRtHGfSoLhV4HIJPNEe5U6jJqKT5mO5+/SrIb6FyzAVVzwQelWGG5s46VTtxuYktux&#10;09qu2oPnMDyOhxTsZslWcMwTPPSotRkZT5EJ/eN1PanONlyAowO9WV2ySEsPnA9KZmxlmojXaOT0&#10;JqSSYJMDySvaltAZLg5+ValazxIzdqpkifbBDbySudkYHLHpiuq+C+hWl048S3kP7ppDHZb+RISc&#10;E478d64/XEjXSWt2UmSYNtx3xmvZ/Aent4b8E+GIZQqX23db2vJADnOT2HGOf50zmqS5VoepSKGZ&#10;i3IT5sf5/GolkWZkD7lTbkA9GqA+bDLMZpmYuPlWNcflmmwWrOqkSs7E4ZG7Af5FK5y6lmNV+1Fn&#10;G6QHC4qvtNxFKG+QCYgr680savbqVjG6dny5buPSnNGZLcIOCsuT6mmGpI/7y4i24BQkHPcen8qr&#10;yyg2/tu9KnkZYt2eXJJAqsqobcyFvkDD+dAakkaq0jiUZCgMCe/Wo4x9pts3HyqXJHvzVn7PJJfS&#10;SsQIsYxnrxVbUZhHF5arjdwD6UBqO1C5aGQwoMsyfKAaWzt/sNm7kb7g8mks7URyI0vzOVwHJJ/C&#10;pZpDloAu5upPoKCRjTtIOQGbHPtmkVduYwS8v329vanW6iF3UElj8x+lRrHuMrp67WoK1E5kZwgO&#10;R1J/pUUn3d8IwYzg+/rVjaGlYj5eOmKryTiPeseN7Hpjk5oAa06XEMawjZ82XA57daseQbaFZJF5&#10;3AfnUGnWf2bzZJDiVjkA96t2twb7Kn5WU8qaAGzMA7FcqT2+lUppGmniSEHzCpBb68VO0nmtKEbg&#10;/dP6H+VWY1EcZIHzjmgBlvClqnkq3KjnJ5qC8VmK+Wdp3fSkWPddeYxIduvPtSyMVX5xhs4PtQBP&#10;J5cgMDDc/wB4im/MvXr0obEd2sx4ypBx+FL8rfOOVzz+tADSD5aPjIz2/GkBUMU7dcfnToWP2qOP&#10;7wYnpUcWUmut3JBCg4oAerfMOOn6VHMoV3Zl3dsGpVGcrnnvVeZz5pi254BPsKAGySn7Vbwry57e&#10;2KW8kS1V2ABct0HrU8MscbLJt3P0HtxUUsZUEtySc4781NwJCpkZp3wI2QED3prbmVX27eMGm2as&#10;bNfMX58nPHvxUjDqM4pAQ3LeWgY8c4FPbKsMDg0chWVgHGc9P8+9IufOPXGOmKsBLhmjjmZRlsfK&#10;vvTozujAx2prfM2wDr3oX92zDtjt1zQAqj5ArYHvTeNu38+acW+YD1Gajmfy884/nUDsMUNJfFic&#10;RquFye/TipMlm4PGKNpWODOA5GGFG3OVPp2oENk3FfLBx0INMYDgoSAOCpqVlztPtimf3un5UALg&#10;bRt5BFMVSpK9uxpzZVc8DNIh+Y54HrQAmQrBSPm7elM5iRD/ABbsc+lSsu0g4zk0zapUgjgEk5/S&#10;gBrJ1BpJFIhwOo/Q0/b+7GOQRnNMRmkMw67SP1AoLHx4MZJUHtzUZXdHuwCc4xTt5SQRgBkPXFNP&#10;bHrzTsA23H+kgA7doOcduOP61JJgCTI5xgUkag3DcY4//VTmUrnjr3pDRH92P3FQzHy4EbaTuYZ2&#10;9uasRtlpFYbR2b3qOP8A1YVvm5J4+vFBQ5Vyrd2xxim8fTAp0bD5iPXHX60n3mIA2j270AM5bPHW&#10;nEAYOe/OKhWQLIwz8wXJqdRuiYZG4DO31o1AYV3SMvTnNRyZUjPTHB/OpVw0YOOT1pvDbV6UagMZ&#10;V8mRGUksQw9Rg0HCqDjHb0pVDK8ayHcVB5XvT+Mc9PejUBu7b3oG0puHY4NJOBNEEBwCfxNL0jK4&#10;4z/SkwGsTnH9aFyq54I9KCpDEEfiOlDcHA5HX+dGoAsilihPUZOKjjAX5AOM46YpwY5zjn6UBjwD&#10;xg0agNXv25op/HpminqBiL3oU/59aYoP93I6inr8vbHYVnc6hRjuMUp+73pDnHTPQ4o3DnH6UgG7&#10;Tz7Clb/61HY5BJzTdu3Hb2/GncscOcnrT2UDOOOKZ6hevWm7mU46UiCWmnvxTv4ulIfpT1AQEj86&#10;OXLKMZHXFByOPxNG0fPxjPejUCJZDjp9aVv0o27cgUMMDpVAMZB1FIykE557/SnfdYikZt306VBV&#10;xv3cnBpGz70pOc0z8c02MaxYZbGR0/8A1Um4rjqKcwzkZz3pAcrng5PakAitgdO+adGdzntyetM2&#10;hmPpT4xtPBPBxQAuMZ4xTHA9Me1ODg56jnBz3pGHzbQMcdaAE27c4ANO/iz044pVICt2xRIAGUdT&#10;jmmwD1HPvSH5eBTlUf5NIcE5HApFMaewIx3qRvmyOlIuMnI5pW+VTg/nT1DqG7qOpqNj8vBpzH5s&#10;ev8AFQG/LpmkK4iZyVx3zkUqtyeKcuKR/vZOAe1WPW4m75s0vpg0L3BxQeMH3qeodR2xQDjHPWmN&#10;u3cD5c05cL19aTBGcfdzmhjGglWxjafapGVdwwDmk9DS7j8pGCDwaOgDWG1QM80ZLKc/ypGO1h/S&#10;lXLKccCkT6j3xkEnHGMU3b7cdc0re4prHbkDp1+lBQ/jJINRsSw9/wAKVV7Z96Tjd0waBaj+wxwc&#10;UA5IyM00L83HFDfKvHrQGtycctjtTPbpzQAWOcce9P4ztxzS6kijK9BSpnn3puOxXAzTlYj0xmmW&#10;G4MTyM/r0oX5s5GOetLt5OR+NOP3SBjPSoFqHCkDAFVrhRcMYVOOOWqy2DjBGfWmsdozgUdRnl3x&#10;t8MibwjPcxzSKS4RlPIevA9BhttFnljWPy88s2Opr6Y+Mkwj8CFAeXuV49a+c/EVvtsy/wDqwOWU&#10;detQzogat9AWtxI38RyAKyWwxxt2ipLfWv7S00eWv71MA+wqGG5FwsiDh1O0VJsiNlxkY+QdqpyY&#10;J5XjsKvSI0cOWPGeTWdJINzBR06VBRG2E6DpWTI0FxePujLErw2e9aTTFWcgb+gx3rMumFvOTgYH&#10;buPxoNEVfLdQQBnnHNKqtNnDYC8U/aGjZw2VqKSYxrhhg55xRqaFa5ZhyFULGcbh1J+lY80oRfMd&#10;ACD1Fa0zbo/vYBbJFZl1Cslq5b5RnNSNFy3YZXjqMn1NNa62XDAkA5+Qe1Zdrq43eUAI9vUjnP1q&#10;20iytuZN7scK2elVqaE/2h2mBZiR/dqzFFvcMw2ZPbmqqssKyKylHHerVmGbBB3ofSlYpMm8tLht&#10;hOzg4py75I1iGFAP3iKibDM5zj5uNvanSXQjiDODwcdP1p6jGSFlVs5yOAB3qVZmaFW2be3PUVAx&#10;DYkxwx4p8cm2Jjuyqt1NJjuNuFDO2U2jPVqjjjG4o7M/1HHFWpAjodzDB7fjUc+N7A8L0pBqVhcN&#10;5phYNEueM9cVHcXY5hI2sf4j1P406O1/0wyP82R8g3ZxU8yILdj8u7tkdPpQGpn7JFUjcSP9qomR&#10;22ZQY6Z61f2+ZhOOnKnrViG1DNtw2e2OmPeq1EYptc4JcoW42/57VdjjYWyAgFl4J61em0wswAO1&#10;V6tipNiwqVOC3agCmLMttZjtPXio7eF0zuGxT0A61cVgCFVNijk0plDSeWy5TrkDvQJmO1qqqYAr&#10;NGXzljjHvTJoWVQynkcbQK2fsqyyY4HbmmnT9rsGcFSpFWSc7NC8i4fgtywHWi4CwhIk3SFupbrW&#10;r/ZrrKQjBkxtJpbXRUWRS/L8g9zmglmJ5bwyIsa59eOgq9DbM1znIUKe46k1orpwbfuDLtb04+tS&#10;/YfvPnCrzlu9AhINL8tHIUBc5O7pUht0aMLsUDHTtWlsH2cDb99cjPFQRRrCgGCSOCM81ZJSa1EV&#10;vhByv8NXoYc+TgZGz51Xj5qtNGYIwylhuPG0Zq7b2beW7qQHYDGaCWNtYF8vaw+cjp3Fa8KiFU2N&#10;14I71UitWEClmJk7gDGa04bcRqoHFPYhkVwx3qdjZ6EqKvafu5BUkg8U+HK7cDOeOBV6G28tiAPv&#10;fpTIZdiUKoXGOORUkK7WXrgHtVSNSq87ic1oKp2ZxgVYDy25cAYFSw48vaeBVdfm+UHmpvMSOPO7&#10;kdaCC0rHcO5pjN+8bisy11R5mk42hSRyKurJ+7UscnvQQSNErAluKghtxbtnORz196kWTcODQzHa&#10;aAK8iruIHHHWlKrHHjtjvVGa4kaQlFJAOAKeszSWrgDEmOVqtQLsf7wg4yKkmjbIAwF7io9PQqqd&#10;yOtWLjcoJXBHpTJAr5m1Twc9aetvtZyBz/OoPOMXOd3sKvQsrQ5LY9RQZvuJbxtGwwMZqwshjdmO&#10;Qc81F5vy/KM5qdff7x71RDJI3LEHGPap0hfDNjmokXZJ1zgVObsJwBk9TQZlq2jKsnzdeoNN1CZo&#10;ZFjT7zcCs/w/rB1a6uXVMW8Z2K3q3eup0+0GpXkFsDtlmO0Me3vVeYD9D06GDyb/AFG1a8tVGwYb&#10;G2Q9AT2/WvoiGNF0+3gCgEQgn2AA4rivBfhZLG+uIJwt1YwL5brIoYGTgg/kT2rvGj3QiBeB90t7&#10;UI4KkuZjIYXa6jlY79gOPoahh3LJcXYB8wsY9mOwI5q1I7R3AUDKOv3vTHemKPMLmLiMAnHqc8/y&#10;pmQl0v2hVkgOSpy2O1K00duBJJw4BJ9qgmuDp9kjgYkY/MPepJFjuI4pmBAfnYepoGRr86w3sjeW&#10;i5JXHWn/AGdLyNZM7I87wnY0oi+0Nl/9SMjye1RySNIRDCFyvUelAajLy4kdfk+hx2FWPKX7OyEl&#10;s/MSajSFoFeLg7uGIokAkh8iPhujf7IoAV1aZVjT5cL97HFNWY28m3ruXBbvT48W8Ii5JQYPvwaY&#10;VCwLOPmIXawoF1C6DD9/GeAP4aeqhYMqMKSWPrk1W2eTNjPy7dxqeWUzR/ulzuXGD60tRkTXPkzJ&#10;uzl+MetNs7UQmR5fmff8ueKmkX7LZqFAlmJwW9Kbcwj+zkUtloiGPvQwHXH7zUEUnhRk1DbK1vdb&#10;1OEzt45p7briSIoB5eOXqW4jWGGQRrgqefwpgQMRb3G0LkEkH2zTmuNysMkOM4NNhbz7jAG1mGSt&#10;MVQkjuxCohOfXNAEzkLdQkjbkZak8speTTtzHKQQvfoKdCv2hVMi4J4zUfmG41gxocwwxjp0Jpag&#10;SXKmbClehGD/ADqNpPJ3L0Q9ePT/APXUtxuV4wPmJPIH0qK8UTWRI4HmANj0zzTAsL8sa7MBD2Hv&#10;TJE25Uc7j1/pUdxKLZlA5jxniptoZQ4+9nIFAEKyMs0iheUwDRtWS4kkQ4DR7SG7UsbblD9fMHFH&#10;kr5cnl5ywKn2pMCvCBHEAy7ivAI7VNtBAZjzUOmyN9ndXXaw4O6pcbQo2/eJzRuAsStvwT8oHSnN&#10;95ux9RTFb5vlzyalkjMcijO4H+VSBCfSmuvIK8HGDmntlsY9aRhgHtz3qrgC5PuR3pGyWY4wexpR&#10;2OPrSM22QrnB47+1SAkynfA44GSrflVSFzfaoyEbYYumT1NTTTPHKsIQksec9v8APNP2bW4AGTk4&#10;oLHyYDDd603DLns/I44p7J5mSFx64ppU/f8AegBgy0a9h7U1uMggDBpW+6xAwM0KuxfXPJFWA3nd&#10;uP3Txj86dkMrjGRijax2rwTmmhSu734IoAJF+Rcjj60DA3L1LetOOJGVB6c8+9Rq37zb/EveoAZD&#10;zCq7j8hx/wDWpy/6xiBgmmxKNrAHI35/SnrjnI7UCuOyCxyOcmomUrk/w5z0py7WWTnlT09c0u3c&#10;AM8Y7VW4yMZLMoODjrUmM49QP8/1qKMFpJBz7GnyRssikcrjmpAX7oZMbh/KmZwwGMc4NOLfcPQE&#10;9aaeV5I+YnFNljbclXkBGAW496VRtZuwqOJv3hXv396lByx759aQETqGWbjDYwD/AJ/Gkj+V9xzg&#10;rjmlzjfxjAzmheJBxk4PFLUByDaoA4FQ7T9pVyMcYFWVysJIHcAVD3B68jNPUBy/Ky5qM43EHpUz&#10;KUBOOc9/SmttWTBUfMOaNQGbV+UZ4HakboSBnnnsRSldjdMDk0zBZQOmeDigBQwVsAcY70jL8wGO&#10;PWns2c8c9OKarfL1IOaW4CbcFsDpScbgM8U/HXH40KmDTAeqdcfyopU285FFSBzrEjjPyjj3NC43&#10;L1z3prAsqqRg0vqOePSoOoVc/OT8uBxS7iudp/Sl52+2KMFuo5A7UD6iex65pME8H60qr7UnVuaB&#10;Dz1Py4prYyTgZp38Rzx6Gm7ecYzigeo/NN/Cl55GBQwO7pxT3EGMdKRsKxFLu6imNwxGc1QCdDkD&#10;BoYdycH1oYheo+lJKdzBfap3AHbPIqNhnqMAGl4btQFAUgAD2xiqAZ65pNh57U5cc9QfSg5Yfz/K&#10;gsaVOSeB2pp+mBUjcDoAKZn8BU6gNHy9jSqRyAc0v8LADmkVdvTp3oYCbf8AP5Ubju46dKe3se/S&#10;kYYx6VQDFyh4XjPQmpGGM9vWkU7s0OuM5IGOMUD5gUHqeOaOOvTnnNDHsAcg0mcZ4xS6iHHuDgU7&#10;aOCRgUzoemTTuRnHrTAYcnAzzRtwxxzT+dw/Wm4bcTjgCpuVcX7jDB60jZzxz68Uvv1phbk4J9xR&#10;qSP6jikB6fmKTnaRjBpyg9z0HYUMAbp6CnDHTGOaaVbdz9RSsvTrkGhgC59OlKTu9Bihe/UHrRtD&#10;deKoBq9O2fagMeR3HtTc7SeMjvT1PPTvQPzD7mQDnjFIGLLnGDS4GTz9c037p9D9agofxx0zimqx&#10;Hy9s5IFLtGCOvFNXIY0E3JFGM8cZpdp69z6Uo2854P0oXAbA6dqCg4EZycYFC9gTz14+lNXcuQ2C&#10;c4JxUm3c3AXNFwF5HfP4UvO0n9KZ6YwOOcU5gMepzigB4J3UoXJwRSBQGxinr9BUANZR0xihYwvH&#10;XtTl9uR60jHGNoz60Aed/Ghtvh6yBA2+fuYfhXgWvlriLgYU9RXtnx1vhHHpFoy8MWfPvXiuoTN9&#10;uEJGYyuWHvUM6IHI+F76W31mfTrhi0svzjj7ozXR/ZXtbqRwmVPH/wBesGSFrbxVHfEbU8vY3riu&#10;nk1uK5hCBgreuOaXmdBFOrLgK2AetUpI13DaBjv61NJKJvMdQ3lhuFPU4qFpEdTj5fUVLH1KEyjz&#10;MJ/EcGq1xCjs6FAyVPd4+0JxnbztqvMd6EA+UMjio6lIrLbxqpRExn+lZN8wMhhPIIwR61tXMi2y&#10;KVYNk1lXaxwkuw8wsNvzetGppqUY8RKqlhtHVfeoppllt3+XAPY1ckgQeSSgXcMHB/WquoQiNeBy&#10;KeozmLi1a3kBTnOd1bWkxC4t2Y7h5ZzWddNIrBVXaD94VraOp8uQFv3e3FSUWDF5jGaUs5Tn5eKl&#10;tJEaMmHdsY8AnpRt2qFXkNwaawEACxnjBOOmKrU0TEZsTHZu2jls+tTvuWTygc7k3HjOAajhcTQl&#10;Y4yB1ZmqWPftmfcQFUA8daNSgXcvySMpxwKRVxGUJ+UtkilSEtyQo/2qA3yKVwTnHWgCX5W+78o6&#10;YP8AWmsvm7VbACYOO1TqqquCuQTyBSLF5bPtUBeo7mjUoUzfef5Q3QbRiq0gyuXbGPQVZkj/AHah&#10;VCtk5z/FUausLYYYJNSBnSQyQuWRvNLYIZuwq/GxhUMQzDHVearrcBmmbYyq7bcdQD6Vdh8wQqI3&#10;EJXqWGc1QFmOQyx8R7EAA+Y8t+Hao7hyrD92HC9V4pUZ5H3Onz4wWX+dPuMlVVVXJPWgNSHYsits&#10;GCRx7GlWPybdN+EccHHRqmSFlYhto9s/rSOqR+WMFyTgseB+VBJXSJWXhSG37s+lNkt98ykHBTOf&#10;WtFrcKcK6ke3amrCW2HG0t2/rVWIKtvGS/KdO4HX3qX7P5eWVFYZ5Q960WtweADuA65pIbPYoVwG&#10;553U79CDP+x7ZwECpGwyUySP1p0sMkduAgLnPzcZ4NXpYY7eAu+BzgAnnFJAwumCRrgBCTnrx2qt&#10;SSuLUbgJQdgwOvb6VHJbmGUAAGMN8pPBzirm1lkKnGCOKWRRuRWU7i3amA233tIA4x6DFaNu6527&#10;G9/SmrGHC9m6Vcht9iD27U7gLawncRuBU9quRwhlGRtxUaWsjqFUhFPJx3PpVnyJPlDcAcZWmzN6&#10;li2iAxwCQa0BiNgWqhauWV16kHByKvxsGUnoRQQxFY9FC8mrayfusdwetUVWRriPA+THK+9TNuzg&#10;cYPegQ/zvmziq8jtKoGCq55FKvysfrmommOwBhzk9Ksz6iwr5eQAG3HmtG3DDA7e9UY1AXn1zWhG&#10;21OnJqtRMGYLJjHWnswx2pgYZzxUUjn58LgfzpXEQ3UghkRlX2+lSKUaIN1c8fWq0zecy84A5NKq&#10;gqpHPsKoTNG2ZvLL5+XoKdIrblAJHrVTS2cRMG/vZwa0FZZDtxnnpQQyGRAuMge1TW/OV98bTUs8&#10;axkbRyBVZpBHOVH1NUZ3NNYcc5xipYVyw3dutZkd2dyEN8vp61pw5kzzgUEeZZjRZCT78VU1RDDD&#10;tQs0jnFXYfljZRnrxSXUBKiQ8d6CTL0eH+ybcooxlst9a7b4Z6ZL4o8QM0k7xQxsI0CDIJ6nPp0r&#10;jUhRZIhPKY1kfaT9ele+/BDR7PTfDTzyRfZrgzusiy/K4xyCR2yOaDKpKyO+03TYNNjuI4IikOQS&#10;CckkDrzV6Ejyd3TcelMt5lmWZkIeMnII6HioZJdsa7lZQW4wPU1Zw6j2OJVBPzH5ajk/c+Yq/K3T&#10;j35p7stvhJDlt3EmOg7U21geOR3kb5eT9aWotRZFUW3m3CltnI96jj3STJczHZGo/dpTsNdrJ5mD&#10;Cw2qvv61WkZpo0t4zvkUYHtimPUnllkXdsAZ5eh9KW1t1jjMKsRKTlmJ/WnRIbe3CZ3SA/MfQnvT&#10;LydbUwPjJLbWYemaA1EWTbJPF93LcOT1wKft8mRdq9R8zd6bPGqqY1OTu3Z+poaYS2KzRk7c7P1x&#10;QLURnLSJuI3dzTTiFBG3C7uv1qRlVY0CrkqPyqs8/mTRxBdysSG/2TxQPULjdIvyAb9+Meoqw4MM&#10;qqPlULk0qx/YVkf75JAbPakkzb75S/B+6CfWlqK7Io5A7SSk4RTx/tEU+4zeQybFIGQCce9NaFr6&#10;HbHhUByTTreb7PstmU7WXO/8+KYyRpI7G3CrlkVM7h61CiyMySE8TLuYUt5mSFUX7xzj6VJPL9mj&#10;hQjJIwPWgWpBK6LeRyRY2q2Dj8qbcqVvp48Ha2HpFt03ABsoxyM+tTTN50rORnHBNLqMmlYwwlv7&#10;oGapaWqxSzMhx5nOD+P/ANarFxh1beCRJwcfSoYY/KYLnHB5FGoFjlJxJnopBFRKAbdlPIc5xU/8&#10;Sn2xVZI2XA9D+lMB9yo8pGA+6ec/hUfNxN5avtEZw46dqnkB2hAcfNnmqkK41q5UHhtpqbi1LG44&#10;RMbRnFIPlbYvB6nHvTt371oyBlTgmkmj8sPIDhs8n6VQyHzPLkZT1PanHnZ2p64bDd8dDUW7dISR&#10;hgcYoDUf91RkZ55NS4LrngheKzm1SFtTj00P/pLKXYdeBj/EfnV+VTGyonAWoAjPVcdVPNK+GyOc&#10;j0pW5BIHem4PH+1TYDWBP3eoPOaVucN1JHWlX94Wx64OaI2VlcHnBxn0NIBrfM55+akkX94o6556&#10;UkY8uQkk8jNL8qquOS3OetADfusdpwSegpVk85mw2BnkZ9KbFG0fmbmzk/KtEgKk0ALghSoFDA4H&#10;H+cUCQBj6GhvlVcc7qA1EVdrI3THP6Um8KZHb5UUZ70N+7jXjPNIy7o5R/CwINWBHIdsKMrbSRn3&#10;9aeMyyZ4BI5prKu1V64XbinY2rkHn9KgBm3958vAGc0/+HApcfu89T3pHchY2Pc0ADYZGXC5Iwaj&#10;Ztq4HUCpApfzQDhhimXA+UgYPbFWAy1kLWoJ5YmpWbd83TjmooY9kYTpwaeGCHBGT71BVxikbuOT&#10;3GOKMLuUYxzxn3obsAOOv0psi7toYZz3+lNjHbWjmAHBx1Pel2hdoIxmkHXk7WwetO27lUn/APXS&#10;Ai2bUcMd2TQow2R0xTv9YrRqGVs8UjDa2OmOKCxThY2HvmmbNo6d+acqjYeKM/KRj8KADcWJyevW&#10;o2+VcnnHXijb3PHU0D5QFA/KhgD8ocHNRrk47YPNSeX8vpTAvt37UALI25uBgY/Cmq/OMY5Ofw4p&#10;zYKZHODik27UPOc+/egBcbacM9D/ACzTV+XAPrS4Xc3qPalqA4tt4+X8aKcsauoPfvRRcLnOAcDj&#10;mkztkwRTix4C9KNvzEYPtzU6nUP7nHejqxwOR+tAXaBxkUzndj3pXLHHscUjZ4IGPalbgsDzzkUj&#10;fePpRqQOx+Ao/h5PPekJ9OnekZeMHmkA7aF70rUgU/8A1qPuqcEjIoATHXg5pGAx1x/k0vOT6UY7&#10;U9QGN8oGT3/OiTPbrTto7035mzgcCkAxR8uCeaCPyozuXpwTQcYODj6irLGbRx2ak5XGfoKGJXND&#10;e496ACQdPc1FyWxjipd3/fNN2jgigBpXr2/Gnr8yn196a3T3NLwqntUoBfu8AY5pu7bz2ped2DxU&#10;e47eBzmqAkVRjkYpr5bOP1p6/eppBYnbjBGDS6gMKsuOeT6CnrwuOvvSq20DmlVR06YpgJxzTWkE&#10;cfOFUcmnthWAAye5qK4hW4hCE4zUDsPRgy5B4PelkXcp5PpSLEI12r90cAU/bu96sQ1iIsDgfSl2&#10;g8A8jrQ3QjofcU2Phjxz3oHYVl24HXnHFKVXIJIHP9DRk8etJyM45qdRAzYY5OPQetAy/GQDR5Y4&#10;zwfrSqpVcUMdgXLDB/l1NK4wB/7NQW2kcnPrTWXCgH/9dGoWF2hcjkGhu46e+KTnPT60ozt59cVQ&#10;ajWbn5sHk4o54O0U/bk84o4XjHGagNRP9XkdP5UjEAkc0u0nOcUm4Moyv60tREq/N07etKexz2pI&#10;13Ajofb8abuLY79qY9RxUnPHfinrnd6UxSRnjpzTlY7j1oEC/TGKk8vnGAec0gYKuOh9KNx3AD8q&#10;grUcMspzwDxT1Xbmo1Y7WxxzSCRlUgevegZKrduBSFcdKafmzhQD1p4XcwHfNAHjXx5uN3iTRYiV&#10;Ajt2Yg85ycV5TqQ2sHA9sivQfjOzXnjqfn93awqgGe/U/wA64CabdbttGQeMGo1OiF7HGeK0mmVY&#10;7cFiwwSOoFR+B2/tCKWEyMZ7Y7QzLyfWt6ZQctx15auei1f+ytfDKFWNj+8Y8c0rmp1s1o0cT7ic&#10;HjiqM1uYcL07lq2ZM3truTo/J/OqF9Hu5GSBSLMa7uEjbIUHtj0rO/evli6gDJPFWpm+ZlJIOc89&#10;qpXyiS1IVuG64PWoKKVxcCRQyfOu7HT0qrcT+YxZkwAcYq9YMJo2UwgKeAtZ2qKlq0lujFmHzEmg&#10;q7I/tDrOzTEBAdqVBcXiyebHnlTyaa6pJjIZ88n8KyLnUBayyEY9W4oKQ6Rl5JP3qs6IyTNIGztJ&#10;/Wspiby0G1hEGYc1oW9uLOFWSb54zxQWjcVttxsyQAvUdM1KtuWkA28EZJ7Gs+G+WK32qv7xzk55&#10;2irK6wLhtoG0jjGKC0TBT5flBsLnOQKIY28wN5hJX+DtU9rGyqSACc55qVpolufKRQX/AIuKDQik&#10;UOcg4HQj1qOGMrIyMFRe2KuybIOSuT/dqCaOJSR9xs5zSYDWjbawyRlu1O8qVmDDARRyO5p0a/KO&#10;dx9e9LsZZC+75cYC0blD3hWSOMqAWXOfWqG53aNmXGWxjqMVqRyfu5BjYdv3h3qLmJfLxmTg9KOo&#10;CTQhflSN2OPmz0H/ANelgaNlTGeuDuHIqaBmkd32gHpt/DvTZDtbCDDFtz+5pAOmRVkJXKkjBqNv&#10;kVgUOFXjnkmrkdrMcs20j+AYx+tPa3WKNfMClz15qiSpHNt2BVHzLkn0NLMVlkWFQ2F+YtjvV22h&#10;SGbzBHksMHOcGrLQqRu24/CggxbdUtfMBVmQ8nPrVmxummkaRnbH3VTFT3li7ZMfyn1JpbW1eHy2&#10;CqVz91etUhMtsqxRtIVAAGTmqtjMZ4wxVkMjcLjpWgYRKrRsp2np2qa3hEKHaMBTjn+VMkrTWoO1&#10;Cgf6jNJbwG21BDgqSpB47VqRwcE4we2fWkhtgZOTzuqkSVbqz8xyyjH1FMjsTN8xGwqc1qR2zN5o&#10;YbOcDNTwxKJGjO08daZBlw2vmKBG6nnmrsNr8+N3zA5wKlW18glVQKuc1NHH8xAAzjnNADI1LBtz&#10;fxcLUvLMFzxnpUi2pkVypAK/w+tNjt5Y8MdpA/hqtSBfJK/6ptjMck1KyuCQGGPamgM27Az7UscY&#10;+UksPXNLqJkkYKgc5J5qQybs8YPSgL8hI60wZ289a0EKBt+X9ajZWZjgZHakWTcxC55PT6VLHhVb&#10;A27uN2aDNkasY1xjPNW41DBS3HemtH5eNx+UDHuaY1wI8gjtndVkkrzkPhR3/Kolk/eMxG0ng+hq&#10;hcakiNuA9qba6xDcyMrfIRy1Aal918xiBxmpFVfLCDjHJrB0rXo76TUCG3RQy+WjdjV/T7r7RIxV&#10;vlHG3Pegzb7Gtbk8ZGBVvT1PnNlSo3fnVKFvLkctk9MCriyNtDL8qgHNUQy7J/qSTy2eMViM0jLM&#10;5QjccDitC2vhMr5GMHj3qVFW4bcTsQdvQ0EXMqNAzQIFyqnBxXQqjcYyo6iq0NvHH82BnPOOc1oQ&#10;uskox9DQQWLVuQGBHY1fa3aWMhAC3ZT0qBVVVBIAxx1q1p8ct9crBbMvnSSJGoY4GWOM0EHSfDT4&#10;Tf8ACVx2er6hPuskfzVh2jDuDwOegHNenL4Xu9Q8YXOps6W1osSL5KkN5jDIAbHAAH86h8ExXWhz&#10;Dw8xUKqmUSKuNp7jHvXbx28dmu1ExubcxHc+pqrHFOTbKkbX21zLBHF6LG24Y9+n8qmb9zYt5zA9&#10;z7U+X5WZifukZqNWabdJIu2HBAB7mjUgbCp8xCzB4pF3KO5p6kySH5sEj5V7g0yHMiRzSZXYSqp6&#10;ilhX7RdNJtwyjj2NN3DUg86VrO6A5nL7F4+n/wBerFvbCxh3ou6Rure1HkiGMRA4mkyxb8f/AK/6&#10;VJDN5jNAfvRgZ96CSFlaRWERxJJnzCelDoJLVYWGSR3FSbfJWRuxbacD1/8A11GAYtqtyRxn+tKw&#10;EILGRYV+/Gm76iprNV+w8gFXcttPbmoJ1+zkSEZUDhx/KpWd/sYWMZmYD8M0ytSK8uDHGVi+dnOT&#10;gVPDZraRjjO4ZPsabDGmmrGG5mkOCx7UyRhNcTRsSjRjIPrQSM+aa3usty3H5HimyK1/MGUYhC4J&#10;ApVja6ZoV+WBMuWPU1bjkX7NGIvlTHJpagQ3Ui6eo8jAUqQQPWkuoPtNtGowsrYLY6UkaqzMm0FI&#10;/wB4T7f5FS2szXFtHK4AYsSv+7zjNGpQ1pja20kZAaZBlWI680lxbu0drOhxIp3EMeKS8j8y3ky2&#10;4nBqNbox7I5TgdqYDbrEbK27CA4Hsc//AF6syL5MIBGWZifwprQK8y5GUVgcetS3QLPG+ccEY9aA&#10;1I2f/Rzk7SenvTVt3ktWXdg4xuzSyKDGy4Hy9KdbSgW654DqQfyoAbDJ/okC9XX5XPqRxTSh8wDP&#10;GAd1LBGYYxu5GePagMY5XGPlyQM0tQFmzNtX+63OfpUEK/6UJ1HOMMDUtwxXcQpLYwCKbCAwZR12&#10;0wJnU7jIMLnk4qG8maO3OAfoKlZl+y+px+XNIyhkwePwoArzN5M8MnPlyLjHv2pZI9jbh9Tn8Kla&#10;MSOUPVRn6Y//AFUyZTJH1z8wx9MiluByN0s2n+LWughaOSMqr4ztPArs48/YY5TzJ1IXrUflRm6m&#10;45UDbkU5pg0J4wBgHFSBDC25D2yc7akKkbRn7vT0qtJ+6uN27aiDLDHFXOMbjgq3SgCNN8V4QV+T&#10;bn6Ghdkbyrghm+anR5cyYb7o6HtUMjOzKYhuVvvGgBD85OPTFNjYWsUKt8zHAP1NTeXHGz+UcAgL&#10;z3OKgZBIrKThx/ShgTumdqsPmXr7VE20ylcZxT1Y8GQ5ZRjcOtN2/NuA6nndQAjIMsCPrSNlWHYD&#10;sRUjYZ93QfSmPg5XuPejUBGztwR14pn/AC0ZSOCKdGDsCckr60MdgJIo1AI1HUfrTFbdvHocYqdD&#10;tbgfL/8AWqMLuZ8Y28nNOwC8suMbexH+frUIOYXC8tGeR/n60sEhltTKoyUOGU9ulOjULNcAD5m5&#10;2+1IBVzwAMHvTJF6cd6cPm9sHpQB+8bI+UYxmgBFU5YdxxTWYHblSrA4NH/LR2zwaa6naCwPXr60&#10;ANKKjlc5FL3AIpNmSDxTgOmMjPNADGHzYx0/CgHG0dBRJ8rEnIwPyo24aPjg80DuKVBXIJBB+maU&#10;qVjJ6HtSepBqQtkAYxzQUmRLn7PyuCf50nBwcYpVwQeT1+7+NGeMDI/CgsY3op5Pb1oXhQcbSeCK&#10;XZjYQQD34pG4zjigBP4jk/8A16RV6kEAc09RuzgZNN6N0+uadgGxNmMLu79KXbnC9PWl2/KAAOGz&#10;0omUg56ewPtSASTKoTTUAVurA+1OGORjn3PSkfKoDjqM9KAJQr8tHyrUUyPG3k0UAYHP92l3DOSc&#10;fSjleM/Sm42sOeO9SdQ9TweeRSbsMRjnvSjnp078UisOCOCamwAzdRjnPak3bmAxwP0oYAZJ6dqO&#10;nvxikA4N+R9aG9M0u0bhgf54prfexVgOjJLH9aXjGBxSR/Lke9DDaOPp6UAJuAoLflSL37e9DLxx&#10;QA77ufWmetKV5xR09KAG+3emM23IxUnGRTGxznFBXUYVPbFIw3bs8dqc3GOMUhYsuDwcj5qBakTs&#10;24j5etCscngdakaIc4pi45PfrU3KG47dO9NBZiMjH0pwz0xjGRSbtmA3WkAuwnOeKUfKvPrQ0gb3&#10;pRnJ4/SncLCsSvSkACjniheSc8DpQfvYzjtz60MdhrZ6Y9qf93gHn0pjg/QrTv4eCPoaNRCbirdT&#10;g9h0px+VeBnHam9Bih2KqeMUimCZ4HIqRc7844IqNWKtzxzTtxbONzcfSrFccerDqPrSfK34UjZ5&#10;4oGFyTxUD1F3BSwPTHamrzwOnWlkAU5P3e1Ix2lQPxFO4tQ3FQMDk9afwuMd6RcbR2poPY8YoYhr&#10;Z7HFAyw+fr+YpwXc2c9PSg/K2B0pACthsdKPmbqMc96UEZI6GncfjTuO4knygdj3pqjcMjn8aMlu&#10;Afypdu7rx+PNILi+V8pGO3WmrGRnvUhYrz0o+/3x9KVtQ6gB1XJ9x+dIqg5BGOaXB59aVm79KZQm&#10;SmePalXPPYj0pN25fcf4U9cgHt+FLUlBg5Ge3an5O3O3p2pjE8EDP1pQxDL6d6kol46YpT83TgUi&#10;jdknBFLyo64zxQAbD6Gnxr++jXvuxSJnkHrT1xG/mN0QFj+AoA+cviRN9t8da3Khygk2AH2xXFzE&#10;hnXj61veJLsXmtahPuDeZO7H8ziuZu5iu7bx9O9SzpjsZ9x8oZeeTXLXVkt9cM0gG3PA+hrpbhh5&#10;ZfGWxg5NYV0rW0isMew+tSy9Ts9LuPMs44+PlFJqEIUgLwuOQDXN6HrAtrovO2PMbA7KBiulurpL&#10;y3LRHeOm4Ui1e5yV4GW8JU5VuCtQz24jWKFnUsTk+6+9XrpDbhSVZmUnpWLcxzG8Z12sjHHzHlfY&#10;UFl+6RIbR9gCkDgVyGpXUcMZdz5kpbnnnP8AhXSxyDbcbvmA+Uf7NcrqDJLM8UUal2OCPalYCFtV&#10;5CGLamOSOhrAul3McHKZyQ1bn2X7LDyBt9+uazbgbbh9yLjbxRYpMrQsf3isdqs2Qo6DiprG4DTy&#10;Bn5QcZqgrSMzFlOM8LipLVM3gQqct19KLGh0IZmWNI2UOfzrb02yVFLE5x1z61h2Maf2im8kxoei&#10;mujhaNXkCgJH6ZzUlK5ZhkCnnmpFKM7/ACnfuyGA6UyFljY4GQfSpFUySFlwOOpoNUJNGZWAIILc&#10;bmPSmeSeAwG3GDTmWTd5YHbJLVKiBtuT/Dg0mMrR4XhcmPoBjmlXJjPGDnFWo7d2UlSAAMmhY1lt&#10;ykmFA7r/AFpD1JOViAyBu68U6FEHmNuJc98ZqS1jXaik+YAMZNTsoUZzt/pVaj1KxUQyhkXlxyTT&#10;I4xJKABsbdlt3TirDfLnIzmpI0VfmIyPapFcecqGRs5xnb2p7WXziRxlsYp1vHumLe3f61aaMyAD&#10;ByTT1EVRAQ5Oc4/hqzFbBjknKjrjpTG2xh8A5UY+lTab91lYcdRimSx7W4mj3IMjPXGabZ6a6zSs&#10;wYjHygVehWRkKovyLztHUVDDdM0vyrsB4O48/lVIhkqxfuwueF6A9qk+zlYxAGDTMwY/7IqeOPaw&#10;AIweTU0cIhuHl4Ln5Q3p60xajHUANt2lV6YHWolhUKG6l2zx2qxLII129WJxSRsY3AddvpQZ9SPb&#10;IshBGQeaSSPzLiOQKAy8ZXvVwxtIyOV6nrU1paLIZWcFMHAz/F71VhFfa0kxLnnPIxyKk24Vv7p5&#10;96vLCqx7QNwxjIoW3xwFHzcVepGpVhVnjOMDPSk8p0YKRketX47cW4IAxzVaRZNzliMZ4oDUbGvz&#10;FcYPrS/xFQPrS8rHkjpTTMVUkDJqyRxXkimbNxI6DNSqehx9c0YLE5GKWpLIljC9VBOeh6YpHQKO&#10;g61Ose3cSMk1BdN5bKMcNVbE+Y5n8xQAoc5+70qldpwAxwWOAuam2i1bvg989azL6ZvtKHPCHOPr&#10;SJZkeJLw280dspy2Nz7ewrGheW8ukjikcf3m9K1n0cNeXV1uzLccHI6fSrGh6QLFfveaxOSfetLG&#10;bfYbHpP9n20cUZwMkuf7xPeuj0nTFgtkcrhz+dU7y1MnluSNityK2rZhIidBgdqYhPLdmwX2nNaE&#10;cZWIoB2qvOwWMOMBR1qa3m3xnb/F60GV+hWhgMMmDgdhV5lNvGFGcZ5P+NNWHkyZ3HvUV1e7pkgj&#10;5c/ex2FWSy6syrDwoGasaUpbcTzg1FDalo1H92tK1VbcbQcnGTQQx80LXC+WvAz8zAdB613nwZ0e&#10;DVdUvdUdvK0yzZY43k/5auBya8z1zVfs+nXCQvsuX2oCPQkA/wA6+lvAul2Njo8GjxRBYvIWRhzh&#10;8jk/y/OlbUxqSstDSh0uPULg3sRZXkbekrfe6ADGegwK3mcR2/74/OFwTToyvlgg7VTgr6Y4qi8g&#10;XzLyXPkKMKn94560zi3LCqFwZWGzqo7tUU3m3G52GEjxiPvSXELzahZTrnyQpyvpkVJI4juJVU/v&#10;JAFA+lAA+xsuE3y9VX07U3LWcKMeXdsN7Z/CktVaEGMsHnByzdselE/76MwA/vyfMK0FakrK4dyo&#10;Bb7oY+lMSIornd+9zuYrUkZaOOGJj8/f2qFmEkd2ykjCkZHqKCR9vML1WAXZsfB9yKh1BT5bbfkH&#10;anKrfYQU+WTaDle5qMyLJaKXGZCRke5NACTTeZ5dvgtuA+X/ABq1DEkIkG7LHvjpTVhEN15rDLMM&#10;FvTHamQ7v7QfI2wqpJz70tShZwpjjMrZ8tt241VhRtSvN+MW69e2RSrv1C4dF+Wz+7071PbyRx+Z&#10;bRDjdtbd27UxajpJEW4CLhYnG3cKiMLQ2sduxAIJPHQjNRNGTvt1+by5AV56Cr+6K4m68J8oPvQI&#10;ZaxKzTkrw67Sp/z71Vt18mZv4ol+VQOg61b3GNo88Dcc/wBKrxr5N1cqBgS4Yk0AFxnzk2n5VXBA&#10;NRzKGkVGj3jjp2pbxtjMVGTjG31xUtvD5Me45DONxz2PpQVqPuP3cm0fdxmkkZvJG0fNnjIpW+ZQ&#10;w4I4pE3OACQSpoDUTcjsxJIz8p4qOFv3bwniRSfrimyMD90kbTkrT7m3H2gzlwqMucg0C1JWbbjj&#10;pzUMjiSESd8kVMMeXnsB1FVFUrDFGQTukJ5/OgZOwPmptGfkPHvSW67YtzcFhz7U3cIbh1A2hOnO&#10;akbKywR7fkkUscD6dfzpdQGFS0agEdeaU7d248KASfwoWN3tZ9gyy9MUlkzTxhJF2vj5kamGo6NQ&#10;qbhzGw+U5559abgJgHvSWv8ArrmMDES8rnsKjVxJOcgjyx+YNAEjfvI5Cfl38ZpF2tbyuvzCPhh0&#10;5oXDW4dGygYrSKoXzlB+82W9OlQBEyrcK/8AdkXPvUkOFh25LJGfX0oV41imBGNhCjH0zSR4kcKR&#10;gMe5p9QBR9ocgfIrgjPTPvTZGa3kWJCD8mNw6Zqdjuw393ioeMsCM9wKbAPlZSyjBXk/WiMblBI4&#10;9c0KGVWzxu6/pSqe2d1SAY2yM2cZGDigDYoB6Z60rfL/AA55xSs3yop6jt7ZoAYMMpB+Xa1N2/vi&#10;GGB/s0sjfNjbjmhsq4X06+1WBGqsmfp64FO4aFuOe9KcDcnVjg4piqyN1/GgBY2VbUMx57/hQ6/v&#10;CASFxSIo+6MCkb5VbPUdfpUAEfycdielIyt9sDYwNuN3+NES/vxu6EZ/nTVfdnK/xEY+nFADmYQw&#10;vIfu7utEi7oSRgFjRcKrRmJN2xgMgUSRqkaR+gyR+tAFeYMtqxXll/X/ADint8zRc5K8mlPOR79K&#10;QY34IHp1oAG+bHuaU/3ffpigj+HjPWmrjz1U9RzQAkyb4WUHB7UkrCMp3wMEelSbdsbA/MN2Qajl&#10;+bAPH4YoAM7QoI6mnbh5fGCAaFwAOOR3psaiO1aPgtvLZ9j2oAGYbsdD0pWUEsO+M0TLyWHHaiNj&#10;5hTHIH44oKuM2qvz846UNjftHBHf1peuQBwKbuLLtxhhxQO4R4yM9c0Lt+cMOSe9K2FxtyCDSJtb&#10;JYEUFJiBSq4J3UuPmK44xmlX7vqc0vQDGOaBjFUKSejU1idiqODnmnMOemDSFdozg8GgBscfBz60&#10;VKsvlZwMg89KKB3Of49MAenehlG0jtSdeDxShvmXOKyOkUqF6nt2oPy8Adf1o271OBjmjO7jv6U+&#10;oAR8pC8ZOOaRfmzn1pD93rnvS9ARj8KoBxHHvTcZ2g8EmnMvI5J9jRwvFLcBVIbOFHXmkKkfU04D&#10;GaCNueMUwG/dOMfWkZvYUq5NI33Txz3oAD8oJxTB1PBBqT2/OkbKk4/EUtQG5G4D7p6/WmPGG4I/&#10;CnjHPuOaZIfmyOO3160wEbIX7vPeo24J4xUjHggg1F1bDHFTcsPvZ4xz2pvLDgfXI9aNuwkDI+tC&#10;t2xxRcBrZY5Py80kmCMkCn+X0YHPrRtClgKOoXGsoVSBw1K2V4FO2A5xSHBB56VQCfdPXig84wMn&#10;P9KRl2NjGDSjtU7gOLAkg8565pFUKoUZA9zShcc9aThc+v0qguGB64xSFd3A9aVh6c5p/wDe7UDu&#10;KqnJOPzpFYq2O+OcUBjtIYY703qc8g/Tk1AajsFuRwKTdn60qgN7AdqbxyNoznnHerFfoKxDY7Un&#10;UHjmlakC7sjBoATcVXv70qr8pyc03cemMdsU9sFcZyKncByDGRnio1xz29jSLgf3h9DTm+UZwc4o&#10;6gKfkOQKCNoweaYBxgnAHantxmqAFLbc8/TFEPyrgjB9KZuPy9vWngAnH+fwqAHsoCfp+FCr7YoX&#10;O0Y7UcluetAAOcjIH1pW9+T7UnXjIDZp23rxk/SgAXliD69uKcxK9uOnXinKoDYBwaQqec5AoAFG&#10;M55p23acg8d6aqhsjaOKe3H40mPUfHt6A4obHao1+8KmChQWJwq9WPajUNROefXpTdVcWeh6hcyf&#10;KiQtk9+lc94g8fWmjxusSiSQZ+avKtc+KFz4gZ7QXBjVsqUHHA60vUtI4NtzZcjhySf1rLuBsZwU&#10;PtitnUmHzLH1HpxWHNI3lsp5YdSKg6UUZNrSBW6Y5BrIvwbqYsNsewfdUda132s24DLdKzLiIs7q&#10;p2NnHSgswLq4WOFCXwc4KkcGun8M68NR0V/Nj8h7dyoZTwy+1YV7smVoHQNsHmFV4z71z0eorYat&#10;BGxeGwbLsycgcdCKB3O/mukYM6jJ7GuYvoZbuTK5hjQnnPf1roLW5ttShBtVDoRw7d6oasxjtXRB&#10;hi2PagdzDk1gWlm1uUBuM4LL/EPWsaO7hQNM3ybTklqu6pZrZrvLguwyB61xM/nX0zLkmMt9KBnX&#10;SX9teQq0R3BhnLDFUI7cNM7uGZ3+6PQVHoumyrEJGIcKdoj9q1fOghDzDeJlG3BHFSytTDjj8y6k&#10;Q8n8ttRSSJauyofk9u9T+Ygui7Hk/Ng+/aq2rKZpAIUCJtyWXtSKQ631DMxWM4Y8V1FrIFt97t8o&#10;GAcHk1yljaGOeMLy45LYrqpbjzbVIwcBDkgDrSZomaKzvtVlPuRVyKV5A0zgL/sisqzkN3GPmEAB&#10;PH0rSjm2rkcjGDmpNS6WYKpbDPjtVdVdUJ3DBHGKiWVkbcHGW4priXc+ZAR/dxjNGpZdi+7tZiew&#10;p/lD7OFUhcE9OtRLHtjBxhsVJCyOpVcDP50mBYhkaNQCFAHAx6VYjmLPg4I67qptH/C2D9fWlLP5&#10;gVemO3WhD1LG4rKxAwM8DGc07bnB29eoNIjbtqqRubjBpJA80LBOJYzgr/hSEaFuoVjnoBxVyLKs&#10;OeevFUrVGXG4HnrVpd3mArjANPUBWjzIx4+bqKtWtpvfaqYI5PGKZt2RswX5j61PHlfmIycY4pkC&#10;bDCznlR05P8A9eo4gOhGecjjpV4QiTax+4vBVuhp+xGjPZs9VqyWLCwMAkIxztC07cdx9KrRBlUp&#10;1weKlt1lVmLlTyTx6UE6i3URVg2R5ajcxIqxZxq04kILfKflY8HilmYfZyZMDPr3pbGFmsy5G1s4&#10;x61VyLluO3P9nM64U5wec1LbgeWcD8PenwoFhWM/KMZx60kSHnPzHqKrczHxLtwD9/6VL5Y49qrx&#10;5W6AyeatZKk9Pxp6iYjLtUknmoGi+/mrajOePypHUKpzgAU7CMuRNwaNWwM8io1j7D15q5IozuIH&#10;PQ96jjjKqcnc9UTcai7d24cZ4p6fNgetSeQzR8D61HGojPvS6k6hsIcjNNliVskgHtzUm0/NzVS4&#10;uvKU9x3Ipkla9uRGu0jPoq9aotCd6NggMMnd2+tMW5ivr4EKw8vlnB4qxIq7m/erjGApqyZGPqF2&#10;tpDIzDgdAO9S6fqCLbR8AO54BpupW6zeUnUDlveqNjH5F0pnUbI2yFFUZNnRSXpW3ESx+Yz/AMQ5&#10;wfSp7PzYVRjz2I9KqR6srNI6w4Re59a0LWSSaHeRtJHC4oJuacEaTW2yT8anhVIwwQD8ay3uPsqk&#10;M3OM4qazzLF5kmVJJIFBmaSyAQ7QO+Kdb2yi4DYAOeaZG6rGM9c9Kkt973JJ4XP51YG1HCm3CjGT&#10;gCluLVrdfOfhFHP86l0+HzJORz2rl/FWuHUJhp1sWUhsS4NBBnW7Sa74itLAZZ7ycAIq5IUHPH5V&#10;9p6DYsWtruWE2rRweRHDntxkkevyj8q+aPgvo8EnxQ0hBH5ssMUkjHHAwO/419WrCLeNAXGxCTk9&#10;ef8A9dWctViLGsfm4+4xJZW7k9aq3X+mWb/wIG2hcVbZWe4TvEwyKhuvmxCvy/Nk/lUGI+2mElrb&#10;swCuy4FRMTbwtIfnnZtm4dqfat9ot1+XY6kgcdKYwNvayA/PJu3HH1oAhulazjijU+Y8j7pG71Zk&#10;WMtJOjZbAQ+2Kb8q8MC7gbvpmq8SnzpQoyjnke9AE8jN50P8cZGS/vT5lUW7KuAm7B96Ipo1SNGG&#10;EyRk9KrMxWyZMFgSwRl65zQLQlaTEbRqMkdFznIpiD7GySFSzynlT/DU1vGLeFFkI88jNRwySf2h&#10;slAZNudxHQ0dRkkmVjMpxjv6dap5k1SceXLtiT73HU0lrvnkuLcE+RuIDVZZBGqw2o+XOTjrxQAy&#10;e6+xQtCg2Ht9afNG0N4GCARSAbm96ZeRiW5A/iZcfjSpM3lyQN8xIKjvzS6hqMmhZbgyRDIIPPpT&#10;rJQ1i+OHaQlgPrVm3j2KsYP3Pv59waqLmK6uJcYjJGymGpabHkkqNoXseuarrKJI5IwCzhc0+GbK&#10;HfwGPFJEvk3T7xgyABeOKA1I4+YIppvvSfKF7dak84t5yn7qgYqfy9wjjABCHGG/nVNdyxzsF3EP&#10;k+u3FLqFyRU22q+ucdelLEpjypz9aW3YNCWPzLnAAptu5dbhM5KvgUwIrqP94o5BUHdjvRJ++092&#10;O792wyvfH+TUq5a4WPjnqDRDGRNLF0L9vpQK4IofTzgnDcA1FmSK4jTOYgoz9adbzM1u4VA/luQw&#10;/Oh8+nO3p2oGNuFSTC7tryH5SanZTHdW5JBMcZUkf59qgkI3BdhJDZ6f59alkfybgK/8Sgg9s0AJ&#10;JG6ou1u+W+lNWQNM0q/cVBgj171I3+qYfgahbMlu6hfLbGMYoASPJLBTyf8A9dSMwVpIxjeBwwqO&#10;4zHHDNH8pC+UeOmTzT1ARjKRuCjkDvSYCwFIbdIx9xupx3NRwxfZ/NDN5hY5FKqjay45LZx6UMpU&#10;EOw3LzTAFhCRmU5JY/dqGRHbT3ckeaJMpjqBmppj/o6EkjcMgURx/uirZKlagBAd0YPqKYudh3Lt&#10;7ZpbPcwkVgGwOvtSPmRpEHGFBPpQAqn97tPToKSJRHlOozwfxpY1ZtoAx9aEw3OMHOPyoH1F5OcH&#10;7tNCneJgpAxtqUhVVduQeh96i+7ge+f50FCMDu55BJNJuDH3/vChSJCR90rRMvAA6nqB1oExNpWX&#10;HfpmhsvmlVQxBZcSAc/Sk7qGX5c8mgYMpXj+Jjn6/wCcUhBWMnHNEjfvgAd23396WTLKzDoDzmgB&#10;BGRtYDlQBio8FQfl+XcalYrneARnjFRy5ztz04oAFU7gwPy9TSSndMSvC8YH4f8A1qeq/wCjqo5Z&#10;Ty3tTdu1gT1zQKw1kIOMAenNJIVK7TytPb5cls7elN/hyO5waBjWbbtHA7c0zYWk3Z5HFSHDcYoP&#10;y57HvQAjZC4x3psmey5pxwqbev1pqqMfe70AEihVGDvHU0Ko3DPIPWlxjf2UionU7cA4OR3oAlK7&#10;WAznccLTMATeZ3xin7tyxAjDp/F/hTFADEDqfagBF/dheeOc+1LIoWQYO4f3sUvHQjIx+tIqkr9K&#10;AEZeoB5oPcdKXcG75Ydf1pG5O1Tu560DQu7bgL09KauNuTyD9OKdGB8xHUU3pGARkjjj60FEbSCE&#10;kyAkew6U7+LbnI6/nTmwflHpx7cUzaQo7+9ADV3TM20/dODRT4/lyCmP900UAYfHPFIFGTgYP86P&#10;0o+b1wPSpOoVl6gHIoZQp+7mgtt3H8+1I3zE45PNAAoK44/PmhupHJPpQqgNkcetOGNx7UAJt5B2&#10;7Tn1oY4YZFKW5Ix9Ka/OOMUASA9KZyrFRwaF5YhetObJYZ6gYoAaPSlbtml7dcn8qaAfoccHH+NA&#10;BTCo3ZBpx+UHNHC7qAGbeDxgU3yxuOacW5I6UxmKgE0twBhtpkifMccD609cY6fpzSNH5a84P40y&#10;xi9cH9aDjkkU5vSomzQAjSbV+Whl3dvmJ6gU7yx0H5UrfKoGOT1pdQI/K2sec1Ivcd6a+PmwSTTN&#10;vynCnHsaYDpBjBHWlK8EHnik+8vB4HalwRjt6igBFbHWlZdxJ/Cjb8pA4o2lsnABHFACFdvTt704&#10;t97vSN8rMR34pdw4BHJoAG4z69KNvy4B/HvTMZbkd+aevGelAaicqRwPelX7xpGxuCjk0nI6Y60A&#10;Oblsdu4p33WwTzSKpyf5UMo6dvQ0ANbHB70DarHB5pSORj/69KuOgAFACHHJH+TTd3tk/WnqowRn&#10;pTEB4oAfjg/zpMBiaWTGQB0pyp1PU5oAbt/hpwULuOAp/nTsFcAcj6UnqSo4oAIemPWl43D0pc7f&#10;o1LgcY5oATlWOMn1py45DGlbCq2Op7VFyOi4bt2qAJxls5OAOhHahflHJz65pBn0607bk84xVgGB&#10;1HANLyF5xSR5yR6VK2NhdjhByagBuwRgu3CL1Y1xvizxYkUbRRkqg469ad4p8TqiuiSYj56HivEv&#10;HXjAxRyBHLuRwo781XKWYfj7xo01xLDBIWZePkPesTwfcSyXkzTPukC4K4wFHauS8UagNJ09p51/&#10;0+4PyKrZKgnvUnwVeW8k1a7nkbAAVd5yOp4oaNI7no9y4VmOPvViSfLvCggn1rWum+XGR71m3gCs&#10;FHXHasep0IoZIwCfmqk0nmb+cr6YqxKNuR3HPWq7keWTjHNIZmXjeS2UHzMOcj9K5nWoUe3jZomY&#10;78Oi8ZHeutumLbowmUI+92rGvII7iN4+VYcBloAf4b1G308La2kmIWH3WzlCabrWpNC1zGi+Y6dv&#10;r3qotqtuAUQBl6k96uaDax6teah9q52xZAU46A0FaGbDE2qwwCRRuRs7j2rJurIfbLgRIUi3fIQM&#10;Amul023dbeViAEDbV4xxUz2cci5I3p1BBzQMzLO1McMYxjIxiqGrMFkFuAVVeCw7muhuJILVI4vJ&#10;J/jLE1iXVwt1cM6JtUHmgDDvrGaWI3KfexjB/nXK3F7cwl1MpZs4wK7uXPlz8gpJwVzxXKXmiRrI&#10;QuWjZgQR1FA7mlZ3ywsDu2/L1xk1pWt6vOCZG75+U/WufIW1dVKgAnA5rTssKjsy9+eaC0zds5Ck&#10;OSOc961Le4LbVA3Fs4WsSwuGuEKk8LwAO1Xoma3ZMn5843exqDZM04d6tkqAM/dNTeWWkPPf7tUv&#10;O+9Iqs20ZbFWLe72yIw/i6qagsv+ZuGfwqOMbH8wcMRjPrSXJPl4B2K3emtIrIoPAFBZb2s0gT+J&#10;h0zT0UNJJnll+UEHkVUgcRkMD9c+tWPOVmIWNh3LD9aNStSa1X94Aw3YGCv8Q981btbNoYyRlmZs&#10;5PUCo4GjXG1gDjpjpVqKQhGwcg96XUNSZZNqtKwKoMZNW0CyxjkkEfwjmqEUvysSMsO2ODU9lqAm&#10;uAASH/uY4FPUnzLzRg4X07HqKkt2G5ge54HfNMZ/3yleD39K07fbJMr7MYGen3qOpLIre4Krs8tX&#10;IODkkYplxIyAkEY68cYq3cx5+cKqlvSqbJj5SMj1qxElqv3nA6jp61YgnDDn5fUGqULsJCA2Rnnd&#10;2qVNnmMTu6ZBUfzoM2XG2Xfy7skHlQKv+d5cYwMD0rHjm+fhuOm4ipkd12or7kPVqshmlH8i56ip&#10;IZt2BtwOlMUjy+u2m26/M2Tjmq1IZfXG4EjmpHjDgMe1MwHbd6dDmrEkIVFboCKCGQR5Vie2aLiR&#10;ec8KOOlDuI1Oc9afEqybgefr2qyWVA6thQMn0OaVY/lORj1qdo/LzgAVDO/lx5YqozigQyQfuwDw&#10;M9BVdMcjrz1okuU2gnpULzRoxBIBPNAFmST5SMdqxtV3C1IUZOMACrjSbl4bI9OlU7rZJb4J3Mvb&#10;NV1IZk28I0+y8vo/UkVBLi8ukgYbmx1q1eRj7O657frTdOt1t5lnYhzs79c1pYxbD7L9nvFJcsF5&#10;5omIk8xtnzu3UUlxLJdTSeWuWY49jRYkS2pGNpD4JPSqIZdhtUjhCtyTyTV9pmhtwR1rJvbxbeKF&#10;2cqm7B9TTNe11jYNHaIJLhl+RQO2KDMeuoiS4LSnO07c/WumhYi3G0ZOO/WvOfArf8JHfeXKXj+y&#10;czbiDub2r0m3y2CPlb7vTtTsA6ST7vdq0dPJkkIXANMtdPRpFcjpWqtxZ6LayXdwoPl/dTs5NInU&#10;i1TWP7C0ySQpulZSEB6Vyvh6xe4mNyeGc7ifrVe6vJPEl40sh4Y8J1VRmus0GKPJjRNqr2p2JZ6V&#10;+z1oaR+NdYvQS4itFjLt0DM3b8Aa988xbqNyVyFPQ15T8C9PNvY67qBwI5XWIKvJJVTk/qK9Ts8/&#10;YowAd6qM57n61RxT+IczbZC2eUXbgDjJpHXzgrgexPemRI89nMp+SVm5z+FSW7eYxjB4Xr9aggjt&#10;shZArbSDn8KXYVDqAcuD17Uy1UrqN3x8pVSPbr/hTnkDb9h56D2oHqNbKugHG4Yz/KordUjbaMja&#10;evrmpUPk3MIfktwB6Uxpo4d7SrmUvhVB9+KACaSOFmjlwGPKL3Oe9OtY/JY+bks5LKvZaEgMby3N&#10;wFeYYwueFFCM0n2mQnJDhQT2XigRJNIssLyAAGM4z+VVi0k1wiqoESfeb1oZDdXJjj/1BGD6Z9as&#10;+YkalFPMb7WDd8//AK6BkN0mN1vAQZGjLe1Njl8vUkgA2/IDn3xzSqph1BpCM8YH0pnli4uUlQ7Z&#10;I23HjqM9KA1JzmPUPlUEYJx3zUNrIi2/mjmYucJ3yT/n8qm80R3JLA5znP4UwQmAq4XcxO7I96AJ&#10;EzFC5lbMjH5gPQ0y4QqcD/Vgfd78U+5ZYXZxy0gAHGeRVR5Gyc/e70BqS2nc8eXjOKlikMsjIwwe&#10;gp8kJWFUQAFhzmmRkfajGgyVjyT79qA1I7eY+ZIGPKnFSwgbjxn5fmHqDVfaFheRvlk37T/jToWe&#10;zuD5i8OMdeKA1EsldZrgq4CKd23HtUdufMvhKi7I3PapreILdXcn8LrgL7f5NMhk8mwkmC/6t8J9&#10;MjH86AuL+7WadULCYHcciiOTbdRT5yMbSP60lixliu7hsebkgflSRx72DjgkfMvvQAsduI9U2oWX&#10;zF3N6UxZDLHIcbXQlT71ZMjSRwTqcbW2sKqXW5I5GjHPmAsooAkCvNGkijZJwCp9KddSfuWk+8FP&#10;H19KlwPMyVx8oI9OarWuXNyGIwpzt70AL83XHUDNSKy3m3J2Ejn6015Aqg4wD8tQLuhlJx+7U+uK&#10;VgJ1U/Z5YnXq2QD/ADqNs28mxBkY5H1p91lpwYQdjgEkdBTl2C6aNDmQkHn2pgCxqoIH3lPPtUUy&#10;mRZEPVhUnSRzjBJwaRwFYHr2J9qgBG+aFCB90bSvvSQuyKisvXrRJu2IiEhQxJX8Keg6cYFOwEPl&#10;+TNcEfdlOdvpSyINpReeOval2uzSBgRg4FL/AAqdvOOaQCR5QbQBwKdzGqFgME8Y605G8yYDGBtb&#10;P1ppYMAe3c0ANZjg5b7pwBUfO1fXnNP2bVkOdynoPQ5pse6MLgZXOCaCxId0hlOBs6D1pI5AzN/e&#10;U4qUfKcgY5qFYQqNg45zz3oFcl/1ZDZwcGmyEeWGPTOKS1YyWu2UfvAevFLsIUKehJP60B6DdoWb&#10;PHX/ACaHVlkR1YBejL7Yp8igMB144pONq549afUGMZgzKq8MxpnmBpGX0bGe1OdTzt4YdGpApC4J&#10;B5zmkMXdtmKEdRQ4CsBjO40vLSBuM4xUcshhUueVHX1oAV13fLndik+6u3tmpD80e5CDxmm4OQck&#10;e1AmR/x8dBwKAOi9yakyPlIwDTVxuwCcj1FAxjbh1GBzTVxvA+7uODT1HzHnnp9eKauWZuCfSgBo&#10;b5ORzuwKFT5n9vSnbQuBUZ5aQEcmgB4bavzU0KFPHrzTgm3r1pP4hj60AKwJUY6Z6+nWlX5cgc80&#10;SMVjDsP3ecc/jQx25I60AM2kA8Y+tA+8C3XpSO2HOOnFKoBbGMAcGgaFwGmKqSD3Wm7QsmM8deKZ&#10;aXCnUHBGNoxg1LNDsmDDp1OaCiNkOAw9e9JGeoxz0p7HpkYH92mqvy/rQAkTBVwykmim4LAY6UUD&#10;1MNl3cjgd6dTVAQfWlXkZxj1rI6QYbgegFLwDgik+7x70jYzQA7IVf0pu05+tAzuPB/KnBh2GAPW&#10;gAYYI4wc+v8AOmnj160u4bsim7evcnrQBJHle/FOCleMZHvTDx0GPSlkJYng4p3AXPQCkY98Ubaa&#10;fu46GkP1DkbwDwR+FJz83andj2prHqPfBoEN654AFMbDMuQAB1xTxjcQcfSk45OcD0p6gRbQ0gdv&#10;4emKViOTjGTj3pxXapxxUajZlcd+9GpYMuM8c0BN3J6CnljtOQB6Gowzc5p6gM3ddmc0Fi+AB096&#10;cuOxo4HT1pgNB554NOwDk9fakbOcY7UxlzxyM/0qdQH7VWmMw6gZ57U7A24HXuKax+Xkc+39KoBz&#10;PjtjnpTl/DmmIp5447U/oo4oKYN7imr833jilVgufrTWA5yaTGKIxz36U/ywM8Y+lNGeop+08jjn&#10;86WoEYJVugo3YPT8qVk3MoA4HHSg5Ge34UagSMvyhfwpq5fAJHuelG75s9Rnn2owWz0FUAvygYPT&#10;sKa2OOaXd8qjrzycUjRnAxQAitliMcdPWhc54XDZ64607aOc8c9qk8rbnHWgBhQHrn3pVyvQE59a&#10;d/46aeAF98UANZlVfm45x+NKIx82B35odd2M445+lL0+tADdpbjpTwp5+bikXLZHTmlVduc8fWgB&#10;VU7Tkc00fe4AFP5Xqc/SmfcAHfpUslj87mIPBoP3gBQxHOOP509AGx6Uh9QwI1LfdGOT6VynijxT&#10;HDC8SNhRwTVnxNrX2WGSJDtQfxA81434r8SFdwR8AckE/erSMbsZF4s8VLHHIyygAg+1eSatry2r&#10;Nf3KebHjEIzjLfSpNQ1g6o091N+7tI2wCx4auF8Q6m2sTQSOqW9khwo78etbcoGHr9/c3Uk+pXAA&#10;eXt/CPQc16D8DoT/AMIXezO6u7XRBBH3O4FeTeIL3y4rubOYguEjz0969q+FMMdn8N7Eo4zdfvny&#10;MEN0IrOotDSG509wvlpnJI96y7qRtrMpw1XLp5NiLjj1rOmlRi6E88D8a5Op0or/AMLZGc9SarNj&#10;aQGBJPFWJ2Kw+WpzWc2Vk6Y2igsazbVKZC5PQdDWdOojO0DgdxVuHaJHyNozlR1qjfK32hkyqJkE&#10;epqdQKVzMIbe4ULtbHyGsePWJtKYylSFKEMynkk+1a2oRiSMqAS46Vi3y+ZuVQAe5xSA39a1uS18&#10;GyTwIgmnGxI2+9g9SPesvw/esui26y7wQNhzyc1kXVx9qtUWYkeWSM56UumakdscaTDK/wAJ9PWq&#10;sUdLLI7KySNhT93jms+7Vo7eRVxtb86f9oaS4+U5AGQDTJrhZVGRs55z2qrBqZiXBDbMjHfPrVW6&#10;jEY52nLdUNULq48y8J3hQrEZHGR61PHcJJGUY4w2c560yTN1BvMumzhAPuqfWr+k3ImhMR+/jFUd&#10;SaIT9N3oDT9PjeKRZGdfmXO0UWBG/akQK4U7T0/GrH2iS8vBHtzsGd5PIrPhkVchmySdw9qnWRvO&#10;BX93k5b/AGvrSsapnQrCVkGH+8MlO1Ry3bQsHAX5T933p0O1No++zHp6UssjWlvcS5VIyMBcd6ix&#10;qjQMxlt1Y8Z9Kia7UssaEBvSs7SLx2gRHjKr0z6+9W1KLNvMQcr05xzWZZpwPjC4zn0NWYmfzhHG&#10;N3q2f6VnW11Faq7yp5fB4zkA/Wks7xpGQq+0kHcRTsVc3GQbmwdxPBI4q2rYh5GB29qxIfMjuATK&#10;WXGCv9a0xJmNh971HrS1C5etyGVvmyDSR2ohkMicSZzk81UtdsOQqbVC7tuat2s6t83KnoFPWgLm&#10;lDJtk5ODjv3rYt50EIEnG7jr0rm1LCbIw3br0q9C4DZOV5oEzZWSONGyNy4PeqCyNxnJzz1qwsiS&#10;JtByx4NMMbIRtweasRDCzROWYb0OePSrG4LCpyD9e1Vt21SqZPoM03adxbrxgUEFiOQqCCcnPerd&#10;rJujKhfmPQelZ9uoVjNIMDoBn9auRzCP94pxz371ZDNCItG/zMpA429c1djUSNuwQPpVGOSOMEgL&#10;zzUjahtT5PmFNEmpEu3gc1KGGTk9KzIb5VaOPILSHhR2q67eU204HFPUyYs3pxToywjO0cmqQvUk&#10;Y7OTyKja8kWEbAB839asll95lGVJyc4rNulWebLAlQeKlmkUjcDgE9unvUHnAy7FPJPUUCHFUkkK&#10;/wAQ5AqrcRpISJVGajubh/MdEUlcY3VDCsklqoDEsW5DHNBBFe3KqqRrhSTiobpkt4XdfujqRUGo&#10;MwkCDaSp5PpVQ3Sz71LK4z8yg1rqZykT/a4/IkyORyPfioFuk+z7T8srDJA6VBdwLuARzubqtY01&#10;xOt40W/EatgetUjK5015qkNrZlYlzcOu0ZOPqaw/twLJtlxGDyPU96nk0tLyNZJMErwm44IOKxNU&#10;tW090RAoTeBx1HvTSIZp6tqMEKie6kdbWJC2AOBWcmvtqWkyS6c+6Z/usq5IB7+1c/Nqia1DcSTb&#10;1gj3RNu4UAd6u+EdYFvasy7YoZ28tHRcbsHoasls3/Bujy6G8srSM0svL46E/SvRdHkluFDNxWRp&#10;qxWljC0qhru65K4/1YzW7JdJYWxWD5MjGT3+tOxJuW8nlQ/jWB4oupNUuI4Yz+7hXAHuarLqL3EJ&#10;Vmw7cKAK1bWxEUKL94n73qaLAGh6WLOyC/emI+Zveuk0W18lJJGPXrVS1jKIFVVzWzb4js5ARng0&#10;rAe5fBGAReA1lKYWe4kkHc4yB/MGu7ZjIpB4xzxwTXKfCGN4fh3pRZeWRnC/8CNdPGyxyGVj80ij&#10;5aNTgl8THspW6OWOwKCR+JqOy5nuOmxm3Afp/SpmXeCeCy8NzTI8b3fG3aMfrUEFdN0WqY+8sg2k&#10;9xjmn3W37PKIxtfPJ9eaFX7RqW/G1Ixx7k1Bf2kk3ypIIlD8+4JpsCadZV8mRQGkb5QccLx1qGxj&#10;RYXnlBkm3kbsVejkYOEYqoUYx69Kqqp8q6SMYCseT60gCcCSO4k3YWYqoJ7YNM2maH7MnA/jZaMf&#10;ao47dP4fmc46GrMRjt4wqfMC2Cx65od7gEeyGF4UP7yNc8dRVaQLNHknYSwYnsxqSNVkvbgnKSsm&#10;32x61G3KwIPuK5z74oAnbOXwPnZSd3fpVe1kCqA/BxnHeppC0JWUjOH5UenrTJVSW4tZh8qEncv6&#10;UAQ3W5o7dlyUZmaQ+x6VajmW1QAZc4HU+tV497NeQphkL/Kewz2qZolaOSNeGXHP0oAlZQk24ndI&#10;TwP7vHaq7W0UpkZH+fByO+acZPMmcryQOKY0i2LFn5MwxhR3oAW1vD9njWVSVk+XdSRxnTxcyAbx&#10;jCqOtEMIjt4YJeWeTIHpzToZPMuLoSLujjbav0waAGSb7NomZWmDD7q/wnjrRfxlrOKYcv5g+X1y&#10;cYqWTc0beUfmJOM/WmRst5a9124ZvqKAHxsCzk8MRtI9DT0jElutuw2nHP1qJbfc7SqT8xzjtTFu&#10;gtxckDOw4TI5zigBIcyJlQEKMUfjk4704yL9ogVDhWzuP4U4Rt51k7KFY5MmOnQ1BcMlw8kQ+Qqe&#10;SB6dKBomjjPkTJn+PeMe2KhjU+VNM44ZsgfSrUGYJPnwAw4qNkxK6H7o6D8aBitGXUDPGeQajdB5&#10;kp+7vXB/CnSZ8zAxnvQoDYz05oAaxElmNwGR0qLmaPylyNx+9/n8aMszeUo/dE5L/nQ8yWcyRKD8&#10;5xuxQBZhbyZGgXqoFRIC1zMw+UoQfqKWZDDeK6jqmGNSZG5yACWH4UtbgQx7ZFEidGYkj1pdmPMO&#10;MDOaWJRG2Mbf9mlYdRn7x596YEa92IJ4FLu3EAA4oX5cLjGe1K2RgYwGpMAGWyACfb0pinb1HA60&#10;6Jts0ZGVGfm96NoXevVck/nTDUcrBoQ6KBuP3h3pMEY2duoNNs91nDs3Z544p6444+ZiQVqAI2AX&#10;O3gHqtM5WIAdCfpUsOLhZ8fNsBwfeoljPkRqefl5OaAHFtkgQ8b+APWnNwjKeOKiZVuLiMkFQoJD&#10;e+Kk5fdzkjg0FakO77PJE5+aM/ewPSrF2wSSEqDsc8D+hqNlLRhVOE6EU7A+yiLGduSuf8/SgLCS&#10;L+9IHbIqPcNxz24/GpEbueveq8K+Z53OAp/CrDqPVSrY9KUfMxz0oVwzKqjDkfdzSFNpYEcg8q1Q&#10;SL0YHHy98U1cNJsdcqcjFKw3dD3pp/1qnAyM9aAEWMQqAnC5OOT9KcdrJ5itwRjHel3Ex7cYz1FR&#10;w5jeSL+BhnB7H/Iquo0ORflAGODTGXazEHHPOalHyhR7VVuJxbrvYfLnHAqShUf95t3DOM7TT2+9&#10;0xUNxbjcrqxG0ghh29qs+ZukUeX1HJ71TAhAxx0INOVBx149McU0dOR3py/MzDBx3pgB+UNj3FNX&#10;LKuQR2INKv7uVlI+Ujqacq/IATwxyTUC1EkUSKVbpnJWmsT6E9ulOYBWwVwRx9Kj5BBxgUB1E4Zs&#10;4/xp3O/dyN3J96RV+bI6enalzwox3xTYvMo31j9obdG/lOpzuFXoZmkiUSDEi/KffHemMw8x16n1&#10;oVxG+4A5x0pF3FZSzAqD6DPrTPmUdOO9S7iqg52jPFG3MbYAxQURrI0YwDgelFATcowRxRVXAwdu&#10;1QOtIvXnge1O+gxxilYALxzWB1Dc8ml9SMj60jcKe3FL3+8T2p7gJ16HFKq7VAx0OKRWHpgdKkGN&#10;xFHQCNcfMelA+boOKU55A6UgXaKNwFLHpihs8r0z3pVXcuMY9KDgEdvaiw9QbOBxkUn3cinY+Xrx&#10;mkPy7eeTnAHSqEN9eMnPNDYGSBTm4BHbPWmnjpQAz7pP92kYBaXae36UDIbJ+lADGO31/Co2YhSO&#10;Cc1Pt3HGcCoCnyg/dPpU7j6CMvy7elOUdyOnf0NHKjpSAkqcjFNiDaBj170xlC89akLLx2PWkZdw&#10;6/nUljGPXtimqpLA9AKk8tOcDBqNtysBnOeTmrFcftC5Pf0pm3kY6d80KTubIwPpRuB6Z/CoGSL9&#10;4jio9wydo4B5pWAxu6YFCfN9aeoCbVzwPwp8anJ479aUJ1I7Uq/LuzxzVDuBXpgfSgfLnA4pwb3G&#10;aY+V2jbx3qBCox4yMcUnJJz0zRzkn16Uitjp/n6VZVxeQTxwaVchSMYApVjVue9IXzlVA4PNAxSQ&#10;eCKbuLYyMH9aAp6HrTo15HFArifdYgd6cu5enTuDT2+VwuBjHWk27mPbmgkaMswBGO1Oyc4xxTio&#10;3AEFTmk4pajuJjrwafuAwP1o2jOevrTWbpjrTC5IqjnjNJlm5xxQueemKAvUn161Oohf0o+VgPlz&#10;+FP45yaaF28Ubli7Ovoe1Z+r3y2cDKDj1q/5xj69Aa4XxbqTw28hzuOT+VVuT1OQ8XeINqOxfKgH&#10;5ScV4L4g1h9e1Jn85obW3Y73zw1dJ8R/EPmstvHLgzNt2d/evK9R1CO4mW2iZ0ijbDADg10xjoUM&#10;17WptSVLdF8uzjJK843k96569mEcZY9Qv6+9XL28i8xkC/uwMDPHNc5qF4THKp5bnnNaAYmsys1v&#10;KnDr3welfR/g+1TT/B+iWmMSx26s/wBTzXzRo6jW9SghG0J5mHTPzHB4NfUuRHHbouBtjVRjtwK5&#10;au1jWmtRbiYL179KoNw7KBnjOanmm35Dbc1CzfKBhciuVnWU5LxQ3OVJPpwKpNE0MjMX8wZzx6Vc&#10;lYBSjYXd14qpLhoWHUA4AzUsdim2V85h/EPu1HG3mFMhS/QseMU5i0cjRIhK7eGPrUMsTbTHwHU8&#10;4pXGRSiOOd+d0jdu1Zl1Gvl4xls8mr2E2/dy3Qtmq90uDgf/AKqQHI3SzSXDoEJUH86p/Jb329/k&#10;A68YrpZ4P3gkQYkzWVrUbXFwXULvxg8cZqxM1reMMzTeaDCqgqynjGO9Zv2yCW8b5zycAdqxLfVf&#10;sMU8Cn55Rs+c8D6VUS48uBlVtpzk7eTmqEWNbhPnsV4XBBI7Vn2JaF/KLjZjO5j+gq5qVwH2k537&#10;QDnoaxbrNxJMYo/lUDGDjNWBptG11OT1RTy1XrdgsmPT0qtbsrQopKgqOV75x1qTb5MwBGd/NBPU&#10;uM8izBkXeM8jvVm2vtsoLcAnGKoxBobnfn/dINVhchruRduUj5Y+9BR1g1JEVSGGcgBQec0l9cST&#10;StDjaoOd2ehrmrS4Ml2knlhEHQnrn6Vbu752uVjD7nJ4I4xmlY05jpI7wxxRxrwOxq3p7Kiu027G&#10;7JGeKwo5jHGiyHLCtexybUyS4XBwMdahovmHXl080hYZjiY4VccU+G8VcLt2g8Bh0qjcTLDiIqSF&#10;GRUVm8kmyNfL2jvI2M81mVc623DQrCzfdk6VpLNHGPnGD61i6eu3e0h3GJcLD1BPrU5nZonDjDAg&#10;g+lJlXNn7R5wEanB46tirC7VkGBkHis2zUtxj6c1cicyXG1AAq/fqRGjIuzDqDk8fjUsdwVXLdap&#10;wyP5xSRlVT9wA5J+tSKxEgTOcNk0Dua0c22HcchiOStPW6EVxtIycZO6q0cgkUhuOcA+lPT/AFhT&#10;AY4zup6iJJMNcOytywwI8cUjSBo0KjJJ59qi+0MrIAvKn06U0t5CjZyGble4/GqFuTfaPL+XA/Cg&#10;XA2jcehzxUUiqsTMnJJzioLi1ePEv3JAMhsdaBHQWk26M4wB15qLzGaYHcQO64rKtLgLJnJCkbtu&#10;etSSzSSTE79vrjvWiM2VNQv7uO5PkfLIP4hwQtaPh/VJZLZ45t52/LlzzVGNUG4FuR3p9vukYDJ2&#10;JxkH72aNTJnQ2cxRmVTj0NPM21gvX1rM00A3DbiQobgelXpZkeRlDbcch27VaJI7xjvypZFHWqcl&#10;8FkEZk2ljhT3b1pl5qCq+zf+7xx71h2jPeay9y8o8iBf3ae565pktnTSyBYyM545OaijuP8AR2VW&#10;ClRwcVlf2gJFKq2ATgkc0kl0bVW2qZC3Tpx+daWMnJiyTBmc56nGDxWFrk0FjE32ceXds49Tn1Na&#10;qQSXGxVfbnls/SsebT1jv5ZXfBVSMdcY71SM5FbQdda6vCbqXJX5VB7YroIbCG4klfeqOTyxPU1x&#10;AtUjm3J0cfePWpItdWxkjshKWkkIXLchc8ZJq7GR1VnqQnmuZIx5kNqdhYdGPc/pWL4kF1fWJa2G&#10;ySY8/wCyM81bvtSi0WzNvbnAizvHd27k/nW3NBE2mQXBXYWUAqRjLH0qhannq+FRq3k2Ado4o/8A&#10;WyZxuHetbw3pMFq0trbTK8SyfKjngY6mt1rKcZWKFkY9avaL4OW1t3uNu3e5ch+ue9NCZY0WG+ud&#10;YEfmiWBRgZFN8XaqZryDRLKTM5kBeYdBjqM1RvtZmWOW38P4EqfK8x6Dnmui8M6JIsazXIjluMDc&#10;4Hc0xamnpumnT7dA7tM/Us3WujtYxtFVEtQyge4J960IVC4pXAu267FHOD3q437vS7qRjz5bY/I1&#10;Si+9yBtrQmjM1nNGuQxXGaTCx9LfD6E2/gnRYyMH7Mpx9Rn+ta9vCVRdwDMCcg9hWV4QmSTwvp0J&#10;bay26L9PlFatmpCzDdv5wOc1R58t2RWbBXvCpzFv4+uOakVWltpiANzEkCoNPizp4RRsZnIZvxq2&#10;uFyoPK5zUakkMMqg4cBZRx+NJDD9qZpJlIZXBC56YqOzVTcNcP8AxHaB6dKsXG/ayRspnYZ5HpUg&#10;VpGN3JMVfyzGOMDk4om3TPLBAdmcFm/Ko5GEl0sUceJVXL471oBRGuQBuxg0AMjUQI0YHLA/N2zi&#10;q1rCZbKFCcSI2T7nmmSM0enzyMcyiTAYfgKnmH2WFSvEucE59aAFjkWOSVyuBjGfWq00wtre2Mn3&#10;d2fxq1GpVdxO4qCCnvVWRRcOhdRgSjC5z70FalplJvo8ElHjOR6elU2uBHbp8ufnK7vXBp/mtb6s&#10;8jKzKybQvp0/wp32VJLcwHOUk3kd8daCR9nAI7cmNsMW3Mad5nks7d/vHHpUdvceTqE0LkbCo2e9&#10;OhgMMKiZsMzdPb0oK1Ft7dh5s2R82TtWolXbcN5uDGgDKD171KsMhlkCtsBYkD1qG3k85vtEi7Vj&#10;bb06470BqOtd0kstxMoBUkItRLGyxxSLkPMx8xfSpYdwleVX/cFs8jpUit5N1MOSZVMgHpilqSID&#10;5ckcS8t96kj2RLKAQFP8qLORPsoucZlb5eex6UkaALdxODkDI+hH/wCumA5f9HhbByv8J7g1F5Uc&#10;zJn5Q5yWpJCbSGCMhmDc/linwuWvivWJuV9qAIhdP5jRtgEMQKsNGsKt2LOCf5VVl2xTTLjd824M&#10;vUd6uNGLhpou+wECgaGTxu+9WYbQflPWnEc7icYHOKit5f3ON2TnafWpDkblPpmjUPMaRls9Oeff&#10;imRyMXjQLmHoX9KArsyBeF3fPz2p4UR+ZGowqtxmgepXkxDbzbM4jHBI+9UsiLPGEcDkZBPTNRqx&#10;msgXG0ngj6VJJujkUHHI49aNQEkUtHFk8gYPuaFO3r1pxXHU5OOfY1Eq7dwBODQBLtPmFup/lSsh&#10;DA57c0cKw5NK2fM659qWoDZCNwxgimMoVVz/APqNKvzKD0GSP1NKyq0fJx83HtR6gRlWCxnGCPv/&#10;AFpynmRVGcfypbjIVSB3x9eaauEmJQbtwwc9qkAUFo/lHIOT/OkhczZkAG7OCPSliPkx4BKsDjPr&#10;zRb/ALuSRtuFNV1AZCVh3hBgk4PvmljUIsuBupxVVYnpzRt3biO45pMBkPQgjb7fhTtrfMPbO6mk&#10;hAoPBom3xxlweMgFfYmqAEbcvbHQilGPkI6ZIOaSVSu/aM7TTl/eqjIMDoQfaoHcYzBDz93PpTI/&#10;3EMg6NI27HsOBUiqOe5U+nNKy72BIxxVaiKzQFpF2j5lGRT7O4NxZ+YV2y55J7gGhgVZgpwelIjm&#10;DchX5CPl/OpAkbuAO/amBfT73bNP2/uQ453dDTXXEfv0oATkt7U3+InGDTY5GyA64bvzmpG27Tgc&#10;55oLFLboynCleR71GzEw7SAwGeo60jKN3bjjFOPyqzelBBGSViIJ4zzS4wSMcgZ/+vS8YHH3j2pM&#10;bWcjH3cYoK1Gr6eppR8rcfSkhBWMdz3B/rTxheO/0oJGnvwM9qNw2gHjv0pSuWIxzTVztBySDQAj&#10;LuXcOfqaYytHjoSfzqSNADyc+hFJMmXUjtVMsbyoAIHNKMdG5C8dOlNkYqwwD1ycGpG27i3OetSQ&#10;QeXi4el2hsIenqKf8pG/nOcU0SK3AHI65oAY37rcBxxToV8uLGTj1709mTkLkg8HPWo9oX1A70F3&#10;Y5V64FFPh2Pu3HGOlFAczOdH3iQcKOMf1ppOflz+NODbs46UvJBH6mpO0Qen9KRVC5bGMc0vPbr7&#10;Un/6qncBcFc7T+VLv7dT9KXZu4PFJ36E/wAqQCBiG5OFpcdc8YNHVW56cUKo9PzqwFTPIPNH8qXo&#10;cYoXLZ+X86XUAb9OlN69M5HBHrSt7jBpF+XjvUgN7E+9K2efWhuuD60N3oAb0Uimr2J55xTueccG&#10;mqMr075zVgJz9PSkZA2ecY/HvStnnjJprfdOBzUALwc8dOlRZbcR9Ke2cn0poXa2BznrVagNB5PG&#10;aazMykdCfSlXKsQOP5UhVUwCfm7YNMq4vzd+fc0zPcfw04vtwM80qqCTzQMavcCk27RgDPoKk+Ve&#10;4pQu1sjkGgBrKCCDQq7VBxtz2pXUHvn6UBhhd34ZpagO6qT1BpJM88Uxn+8AuBu4+lP3d+pFGoDG&#10;UduD1z3pzZ2qDnI4zTlKgnApfl+6Rgg8CmBGuDwdo79aGBZulSqi+mATzTWAGcDgE+nWgBu07jx9&#10;c09jtVlxknnFI3zNjOPQelP8vd6A46UARgMVK4wMde9PVQrLjqAcVIYTn0OaTy+cfdAPFAA2OCOt&#10;Ck5PFP29OOaO5wAPrQA3cc8LkYzmjaGXIPWhVYsRke9PVTngKNvagNRseBkjofrimlVZulOjBxg9&#10;fel27sdvWgWooUcjOKGUr0OBnmn7ce1G0tvHrQMaycAdsUFST61IV2/UelNDcgAEk9qAKt8xWEg8&#10;V5t4ykCQyFjgYIr0jUGIUjjOK818aoZLebjjFUgPl/x1fKtxLKoHzZRT9OprzyPUPLm34xzznp9a&#10;6T4lbW1pYGZkWME4U9/euKjdJJHQoQMcDPeuhbASaldBopMsBnoVrmLqXym2Hdj+In1q3eXR27ZE&#10;JXphRxWPeTGUiJzwD8tWBp+CNNjj8QQtCq7t25upJr3+CTbgKWUHqDXifw9jVtWEi4eRQV49P8a9&#10;mtJCsQOOTXLVOqii6zA7sDDdCKhLGP7w56U4MXwT171HIf3ir3PRfpXIdZDJLGWC4JQnqahYqsjZ&#10;GExwamuIVb943LdNtVFU+ZtPODk1PqVYhZ8Ahlwx7VTlU/aPNGcYwV9a0JkBidsZfOKpyK6K6FQp&#10;xncvWkVYpN5Zc53IO1Enl7SzHIxt/wDr1IqssZBbeP72KjbDZjyB8uRQKxnzQkcBSVPzBu+KozW6&#10;iOVDjOcitQ5kZnJ3lfXrVea3DvkdCeatMVjg9ZsHimRFQkMc7qqWdvPptyCy+bEfvKe1drdaan2h&#10;SUJPTJPFULnTUUZL5HQ561cSdTK1JoV8jLgZHC/0rHaMQ6iYFPyv83A5qXUreT7WzKu5xyARwB/j&#10;S6bt2ySspe43Yyx+77CqM9S00f2eMKyb/U96mnk3yKpwcADOKga+8uYxkgnJyOuRT7aM3E+1Tnua&#10;sRNNG8U21Sc4B3YqiVa13FvmaRvmrRkuBbh/O+7nhsZGKzr6b5kIIy3THpQBZt2LNyNoUn5qrQ3R&#10;jvmMi59hyFFVLq4aBBITz3yelULSeW7uJ+SgZPzoA7eHUoNu3bywOM1pWuoFYRDk5C59+K4zT1eT&#10;yZJCRtGAK2ftn2YqwXPYn0qXEvmNCS6M024tt+nan292ymGNsCJJC4Hc+2azLecbtwXcey+9NmuV&#10;uDtZWAXoqmlylKR2K60ImVQCC3XnpWmt0skQfHGf5Vxli/2iVBF1xjIOStbNk5ijMZOCBnDVm4mv&#10;N0OgsbgxSruXBk77uAPpWzaTI05OMYP5/wD1q4+G6jW6jWSQJ6V0VrdBvlU4K88VPKM3ljKyCTA+&#10;tJcSTRsvlhcE4Ktxmqn2qRYQdu/PYGmz3zP5TxqEdR82TxUlGk1w0bYYEN02mrSybOGO3uMevpWI&#10;l20sjPKqDsNhOfxqzbaoyodu09cBhVi1L6s+Qem4ZNI7FWz0XjrUP2wsQWVVc8bRxn3pLq4HkhBy&#10;3cAUCsSrMPu7sYPIFTSXIk+RmyMfjVByNgbpzzSQsFY5ALMePaiwmMmuPLmVYsgK2GYjk1peduUL&#10;j5j+tUZ1jXI4DHOPrWZe6sbNQc7pOgC9zVIzdza3M0zAKzlfvYxgfWrCyMu1QuEU+lYEF1M0fmSg&#10;o2euev1q21480DJv2hm+8vf2pohl2PWhNO0cQYCP7xPSpFvHZDucDJ4rHa6jhkwAQ1LPqAbYhC7l&#10;9+auxkyOSSSS/nZjiNANgI+9StcNb6fL5aRhS3z5ODj1rDvpZl1Y8sAMFVzgGjUpBexvCDIqN18s&#10;1aRi5DxqMmoQW+n2O6ONctcXOPmxntXQzalBHGsSsx2rjcw68VkaPCNPsfIG0Snlj34qC9uT9omE&#10;bq0eMDIx9fpWljJyNOHUnjcM77lHPy/ypLy9Bt2YZZ2XeVUZIB4HFZmnhVUy5wg5A/nVGGaaHWrz&#10;U42UJMghK54C1aRBTNzcNI5hTLZ2qzdBWLM0UO5J94umkzuj6Z44NdXNHHG0qwr5YJHDNncT3qO5&#10;8LpBMtxqCttXlhGc571QFTRftd9fSXdy8UlvGPmWU43nHAHvXcWer/20sMsymMx/KsZPyr6VxWgw&#10;peQ6ncmNjaKzGOFB834e9anh2LybJdrSKHO8pN94D0oIPRY2V1IzyRwRUGtTSSWS6bZkiSQY8zdz&#10;nvWVp+riaHK5zuKj3xXUaXYrCyzSjdxwD1BoC5S0vw7DpeniFV5xuZu5b1rf0nMKqp6nipFUTfIq&#10;kZGScVPFapC4bv6UDuXlIA9DU0an5QF/OooxuxxVuFgy8rigVyzDjaRjpWpYwmTKtyKy4cLlQOav&#10;xT/ZrWSRz9xSSRRqJs9r8C6st1p0Xlv8qYjOeOlehwqFjIDbd4zkV4t8Kb0SaLGzYyz7mPrmvX7M&#10;NJbYU/MAcCizOCfxCxttiuYwAPLGVx9Cc1NCxa1jmK4kwMgUyNRIiyAbWdNpU8ZpJJGYLBnYSOak&#10;kbDIPLnYKSnmDbj6gUt0zfbFZM52bfzqVlEMaxIvGeQKVV+z736t39qgCJk+xqjoN8jty1Fyyw31&#10;v1/fBlP6UXC7o/LxjLflS7Rb28UbNvZGGWNAEMcI+wzRHLBZSPfrU+w+SEPzHGcH2pnl+TI0mf3b&#10;N93sc0k0vkwzsPvLwtACMywq0h4w2M/WoYfl+f7258fSpYQGVC3zrOuQG5x7UxYFVZLNTtcNuDeo&#10;oAtS4htS7jOD+PWq7yGBrq5+9uUBR3+lTXbCNUidsqV/EkVFPGIbXzSNoH8FAEccIeOG8kGH6kDt&#10;STTM11DJL/x7b+Gz3x6VImGuA2/bbMo2g859aasayMY5BiF5cx+9AEzW8zXLuhVomHGD+lRRyPG+&#10;1k5kbGBRYtJBqEkB5jOTj0plux2iU8sJNoz9aAJSyw2s8YGfL4b8ak+VmWfP+riIIqNkX7ZdQlco&#10;4DtTWXybd8MDHMcK39KAFaN5LWOZDgNyyYojkM0qoc7nUgmrKsI1jiGB1BqrsH2rzFOHQ4NACXEj&#10;TwwbBlllKH1wMg06SMRXFs3QKzZx3zT1ZYJrhQv3myMe/X9abIVuJlCEFk4NADLIBpJpJF2ySMfl&#10;Pf0qGxWWO4MrHBb7w9s1amty0JTdtdX3Bv6VXE32i6mik/dhVBBHt1oAk/1lw78BD0Ap0P7+4cAY&#10;VRy39KRIivy5+Trkd6XbtjIHyqTQO4iyKquo+5w25fxpJFLgqOppzY2qnQNTmQRjAGDjFAhoUeWF&#10;zgdwaZLuLZBwB0FOKjrn58ce9IMrGQeWHegrUdINyk9zyc02NQY9rfeo3HbGGGCQc/5/GnqoUDP5&#10;UAMZegJ6US9Mp1A5pGz5gA+6Cev402T91k4+Vjx7fWgWo5F3RxsP4uopMjaV6HNSKpZVIwMHmo8/&#10;vnIOVHtUDEc/NHx8pOCfTrSsm2QY6Hml2jaSASetNY7mHpigBJGZWgZMlc4dfXrRJ8u45+XPapRt&#10;2qAfbmopgI+/yAjAqwDA6EYprSeWo9zijcCwxyc9D9KJlG1snIz0pagMlUTStGR8vl5/GnfNHgnp&#10;jpmlYYG7HbFOZi0PA5xRqA1PmkbHBxzQrYbAxjOeOtNjO1mOeNtNt8SYZTn8elMCVpCuQOC3Wo2O&#10;1v8Ad45ptw5jVjzlTzUsyjzgAchlB4+lAakLDPQfrS8bSDz6Gl2gE459aMDJH+elLqAy0TyMJjei&#10;nO32zT5m3cgAc0JuYHnBpoz5ZDEH/dqQI+Cw459TUkcZIfLfLn8qiUhpFUE1YVQsePegCNlDMvT0&#10;puN24E8A9PSnMuGyOeaQjauB1oLEGEkBHCgE5P6UBQygj8adjdG3HHTFNj/drwcAccDigBsnyuwx&#10;2zSKw7HBNSSBhg4zvGM0xuhPfFAC9NuB8vQ1Hg7TgY9qVduMZ7U9PfpnmgWoQ/MGI+6o6/WofMHn&#10;GPq3Wn6avkyTRA5Ruik9O9Ey+XdOQOelAxHxv2jgUbgG6cYxR91jSFiucnNAtRiqu32Pp2pVUB34&#10;780qjCAAY3UyGdZvNG3Y6nbjHXFBIMu2Rc9O9PLgdM9aRfmwWpqn95jIoAb5S5Jyyk9cd6KfI3IC&#10;9BRQWc/16den60pyB7ZpOB1bHGKRW+cgH9ak7RfqOM9KAo5x0PcUrfNjjrS7do7e3tRYBe3FLwx4&#10;+tN3bc9eOuKTd36CgBx6n/0GjnP3ec00/ePGKXPfbj1oAcylfbmkQk5zS/ezxjvSpnkcVQDHzkfr&#10;QpxnPWnMKbyMg+vQVICNjPH1puQvBwKeyZ5HJpo9MYNACHocgj2pNo24BPHpTmP4UwKcEE4/lQwE&#10;aT5sKOM0xjtz6VIqgsRjmmsvdVzQPQacZUgDpzmk+8cc570rrtb3PFHKt049aChG79xTVX29hkU9&#10;VAbuaRfXORQAwgRg46fSkK7sgc04t06H1pOFXGefpQAKo3LjHqTSyD0+nvSR5YHHrzT8Z9PSgCNo&#10;9vTIpegwOeOlKF/eEkYWm7cLycc0AOZBSFRxnK805h+XvUij5eOR60ARiMNz2p38TYPP/wCqk554&#10;780m0ls+/pQK49lOOPWk7Y4z1+lPA3Z54oC4J7c9qBjdpVg3GaXlQT3Jp4wyjHShs8D3oARXbBBP&#10;NBDjJJxQqlc8d6fjPB60AG09O1G0Lx0J7UFex55py47ryBQA31x1pNp3c8GnDaw7gilPXHGKAE2j&#10;nPFLyq9zSj72MYPvTmI4wPrQAjqGGM4PpmkVSvX8aeqjPPApcDoP0oAQjcMdDQi8E0bRuPbmnY29&#10;Oh61WoXM++Vct+VcT4itRJGVZcr3rubyMsDXNaxb5iNNC1PiD436LNpnitrgowt7g42jjYQP5Vwk&#10;MZWYygEADrjvXvv7SnhszWaatDvLw583H17V4NIzQwhnG6NlyMnqa6VsSc/rM6xzMOgPJxXKT3yi&#10;4YHgE4Deta/iK4WHe5bLA5IrmZLqCSQIq5bqAaZSPT/hqoWN5VXCFuZPWvW9PdQuSeCMivKPAu+1&#10;0y3hCBdy7zz97PevStNm3CMc4FclW520TX8w+YCPmHWmy/eBXGfWo2k8ti2flJxSqpCsvbsK4jsE&#10;aYZVM/Nz+lQMAfkCjaP4gcGrIVFH+q2t3Oah+6zHAxkUFlZnVVMYHPoe3vVeaPa+3HJzirFzCVmL&#10;4DZ4z3FVpFaSQq4wAOCKTApzK+0DcI2Bz9ar4MCrIylm/Wrgh2qu8liARk9TUN0VWMF8jnC49aY7&#10;ELbMBiwAI7+9RrKE3YUMBxmiWF+UIB+XnPNU4F8iQxgNt28j3oFYsSKJzyNy9cdqxNQ2NclETBOd&#10;xPet3cIYQqk7mx2qBLGFdzykbjxWiJcTltStmZWcfKQMdK5mZZLZWMi/NknavevQdSstsexCDuBA&#10;OK5+60syEhfn8tdx4xzWiMmjmLW4RpIw2Y2LDOfStuzC2ql3k8qLJIOPvVnahYutwHC5YjJx1FK2&#10;pebDHE6Y2jhW7irM9TWuJIrq2NtbsqeYcs0nIxVNrJGcIWyE5U+tVbSYSXHIVI1HC9zVy4XM8ZUe&#10;9BOpk6lanO0o2O5HSq1gfJuA+dq89ep9q6LUoRc2YSEt5pPOM9K52+8qG3zyDGcNT8hs1luJGVgU&#10;znptP86GuyVG/IK/w+tY82qOuloYJI3847d2fmX8KWa83SZ2tKVUAtjB3UbiubdrebhvXjnHXBpb&#10;hlaNCjfePPPINY0aM1sXUbW7LnnNWreBRbxrvDyscsp9aeoXNzS5jNNsGY9owT/e+ta9vI2yWLzC&#10;288luax7fzLebYEVVdQQ3fNThdsw2yYk7ckHipsUpG7JfL5gEiRqiDaHY4PFaFrcF4RJGc8ZAzis&#10;Pb9ouIo2wxABPerpJs1BR9ozjDf0qOU1Ujro7iQWxUuA7Ddjdmp41byQ27Ld65Kx1URtsJBB9+n0&#10;rp7W7iaMIpLHbz2qeUvmLFvMI+e+eQaZ5mbokAFT1OcGqi4t1DouGzznmo9QuJFuI4Rh1wGJX+Gl&#10;YrmN6G68u1LlgiqNo9TSQ3RuoS0cuWA3FMdvaq8e3ykJ2sq8jNMupFjhGG8uTr8p5pWJLUN9JJMY&#10;wo8n1brUrTG3yw654JrIsZd90pkkOw8YxnmrlzcJJHgPjB5XtT1BslbUC6vujwucBgc5rKb95IGa&#10;PaVzipfMfy97KpTPyL+PWkvW8i3Zxyzc4NWZtkR1RkYwMciQYx6HFWJJ1jtYIk+SWMglsdfWucuJ&#10;RExdyVdehBJNW45jDHHI7lonwMd+e/NUkYykaF3qSw3DZPzEZWovtQXEzZy38Pf61WnhMjMcgbRl&#10;d3eqGqTPHbq3HHatUjCUiy2pJLdReYHJUkj0FRf2xHGJXZmC7s7qxLGaR5WMZyeg3UlpYnXmuVnY&#10;wafanGFXDSt3/Crt0Mrnc+G7NZbK6vrmX/WrmBSfyrG1qdre1kEZxJJ8q8cVPJrywWcKbY41ztSN&#10;SRhazdXvVuIShQoFf+L+KqsSbeggQ6bHHjnofrUc0yM0sK4jUvnBrnrTUJYZPIdiCT8oU1Zt45ru&#10;ZwANo4YtTAszX0hul8pt8SHlT1PNdIZJNQtxCQySSplWIztrlbe2X7YI4n/eR/eNdb4X1KGSaQf6&#10;x48/Mx4BoINbSfDcei6aTcuEkdSHxwazWsZ9QlR40EUSrtAHLEV00apqOxnJYnnaa17HThIxYJtY&#10;8DirGzmvCujPbXDO3IB2omOhrv4IC0Y3kbuhNR2umRwNggZH86vK4KkY79KgQ8cKAPpT40DMQelQ&#10;jLKVC57GpYlZSB3XrVMNS1HGTjb0qVsL8vRh1qHzGCnb/KnW+erH5vepDqWoWwQeM1F4m1I6b4Zu&#10;CMGSY+Uo+v8A9apN20jA74P41yniq4l1rxJpeh22fLaTzJpB/DjtVITPefg/ZyR6XABkoqDGf517&#10;LpkhjuFVuFIrgfh/pv2PTYcDHAGPpXoEKBdnb3q7HnzfvFiT99MVUAAcKy9j61HM3m36QqQQIyS3&#10;vSq7BWhj5Ld/SpUVPtiKMF41JY/WsmjMdDujt0ZgC/G6oVkWe8uIf9mmwyM11NHjAaPcoPrn/wCu&#10;KlKiNftCIPM6sv4VkAQ5Zj5nLR9femY86zznEn3sHqDmlRhJ5FwAY95+ZP0ol4uUIHXrQWOdm/dJ&#10;tBUrkt71Gu1bNpCNxIJIarEkiiFZMYUfpUAh/wBbIOfOH4YpsCHyzbw2cg4MIPyH361LdMiiO6xj&#10;BAPuD1qeSMLEd+07VqrYx/aLdGlGIVO5Q1G4EjL++NxJgxYwgqC6DzTRrJ/qGGGPalCtdfLuxAsn&#10;PuPapbqZo/MwvyqBhfakAy42zWM6pgKnyp71IGjk0+B26x4K/UVHNMJtPleNNpYgIO/b/wCvUpt1&#10;hs0hJORzux3oArx5843ZPBIUr6HpU9mwmmuEYfdIOe+abFH5nmQbhubls9fwqG2AzOACXDnnpwKA&#10;JI83C+ZjDsSrH6ZpI7cixthjeIWLMvfv/jUsMkckyRqNrDJx602NSupSoGJVvmx2FADrjDRxyo23&#10;c6jnjqcUkcifPE4+YPw3pSLiOObf88Qk3Z7qeMf0omVXMo+6eHJHv3psAtY3e5nEpUmJhgjvnmod&#10;PxHfXM2f3TscfXNWZJPstv5k2MvgPj8s0z7KEjhhJ+VSSW/lSAJGZ7qS1D4JXeP/AK1U7mRWumfb&#10;iJMK7e9S3a+ddApuRtp+b2p90oazZFHVgWoAluf3caFACrcevFRxsZI2BGMGlbG4A8gDgUsKlYiA&#10;MZOSKAHbQ0eP7pzmmux7c5pyr8zDFIi/Nu7KSOaAD/V+XnqRSSdc9Bmm7yzfMNp6CnPhlGe3FA+o&#10;xs4GBkZ5pW+ZSAT9KSQfKoHH402Q7V4pWuFyRcfOSR93AprKVVRjkd6R2CRl+gHenS5jUDHNKwyM&#10;McYzx3/OnyqEUbQdvQ1E33T3C1JFIVmKN80TLkj3qgGIxbIH+c01yQijOTS7TEG25YYxyKc2OB+l&#10;KwCL37iiRtrnPNJnbJjP1pZGCtgcmjoAxgCoI4Oeaf2waOFVccEdc01u+fSmK41W2/KTlWPSnq+V&#10;UH/9VJx8me/pS7R5ZI4oGMCD5ypIbtnpTog3ycABl5PTp/k0xeNob+LpmpZEMbFTwQwH86VgIplL&#10;NIpHXg496FO7Yf7o2kVE2/7YCMGPBB/pUiEKpUDbg0w1F6Rtj+Ko1Zt7KVwOxqV/ujjHPSo2XaVG&#10;fwpWAcwG1scD0poXhd2AAOw+tIV2sCBjPGKf/Djn3FLYBqfKBxg96kx8vcCmcKvHAPqPrStjcMHI&#10;70gEVCWIBJJ7VG27axXBx+FDb1ClGI+anthlwMj1zQPcYzf6PkcMadaZkt1jZdrkksfWj/lnnsOP&#10;pRD+7ZWzzn8adhCqNqlccA8U11+U+lOyChz/AHqa3zKOoGcfWixZEq/NkenenfNwR90nNGMuQQAM&#10;Yx2og+VQpB2jGaoVwt2WK63svXr34qSdR5jY+6Tx689abs/eO2Pl7LSEMqFgc0rDGYOWP4U1vlzx&#10;2pSx3nPGRzkUSHcMZwSfepAgurhbGIOyFl77R0+tTMymGKVMHzOcHqKdIm+Pa65WoiojCqnRT900&#10;7AHYgDHNAUMw9adt6mkVTtyRt96LCsP8vd25HWim7tnGcnvzRTsM57qTzyP4fWjeTnONtKq+v5Um&#10;3b9CQKzO0UL0wMU5eTjOMUcdM4+lJtO7AFABxls8UNjK49+opG+VeuabxuBHPPJFAC8dcgf/AFqT&#10;yyrBixXHanL8vy4JxS/xYIzQA7nk9eDjFIcY+tEeFwvQ+lKx9eOaABl+XrTWGeB+dDMF25OOaXjB&#10;HFADVO2mu2c8YNOVc5zTV6sAKAHdjUakt1OQafnj3FN2nv0HNABH3AGOfwpJMdu1OVaYV+93HTAo&#10;AbtLZyMDNOYbev45pyjDEdMUyTOMgc0AMHfIxQO3HH60rehyT1xQzHPAyKCupHtG3PU0Mu0Eng0/&#10;A5wKCv1NAxi7uTkD+nWl+XBGfr705l24OM9jS+2KBdRre/I9BQVHTr7UnO4kD736UpXpgYoDqC08&#10;OwwMdc9qArBgO3enFflGOaTGMVe+CB705sbgPek3Hoe3tT9w5GMcfrRqAu3BOOKZt5PHepAB+AqN&#10;TnlRS1AdtOQMAc9aVQASBSr6daB8rHFO4Ds+hHvxTW+9jjPenbQWHIFN2FWLbfrxTAcwK9B3pNv7&#10;ylHMfyj6g0u07h2NQAu35SelIq/NnJ47UrbmzwAfxzTkG7OGoAdx6c0xccg4FO8vnripNo9P0qwG&#10;bT1PWpVTGaRfm605VzQAwLnOeP5UpUdBT+O1NbA+tUBTuM4PGKxNQhDKRW9N0/nWbdQ7lK475/Wq&#10;QtTyb4keG11nQbyzIAEwKk9xxXxF4ijfSZrm0KMXtX8s7j096/RHWrFJoXjZeG4NfHv7R/w/XRLy&#10;XWLVR5G0mdlB+Udia6IjPnPWFNxeGMkNxn6VhyKVZ1iWMuJVHuR3rVuM3CmdD/rBgE9Kp6ed18hx&#10;vyfm4pi1PU/DbIuxVi/doAqqD0GK7LSbh+gBMe7r+NcTobr5K7TgEc11ujTGFSo+Xccbq5Kh6FHY&#10;6S1mBaQbNyL8xp6yMWDBsZ52nsKqJc7VJQn5jhqmjcLwec9x1ArjZ1rcnt28x5FIYbBnnvTZmKfM&#10;pzzzimR3Jjhm3Zywxke1SSYNudrZyASaRZC8hYfcK8ZyaqSMPm+Xdx0q4WMirvZSFGOKrSqFnyRx&#10;UFWK80JARgRnGdtRXEayRqrHG3mpZEXeHVSD061G0eVOTnnGaq4yJY2cMpO0bdu4VSw25owdpjOA&#10;pHX3zV6Zdq+X5mdxx9aT5I42GM4OOnNMLGfM0vmFMbkHenht2N6j/eNEzeY37pSR3XFNhKqZN6jj&#10;5Qv9aOpA+OGNoy23ocVUmtNyuAMHuBV63YNnuvWkZgsjhvut7VXMTbocjqOm7ywfggdq5+40sNIE&#10;bJwOK76ZY5mk3KZEBwq1Xm02OaNNowASDxzWvN3M5RPNDayrM6B8Ff4q1LWSS3H775t3AJrZn0QC&#10;V2VSRnn0rNvNFlMZHmHrkLV3MeUeuoIkm3Izjj1rP1axS6WSQsEXZk57n0qGG1lVmdQDsOCamt7p&#10;LrzI5HwyHcFx19qYjkUtWs1BMJTecgnvVq1vysbBotzZ6ngCtvVLcXUJZSOmAp6D6VzFxatDMrfe&#10;HTbnpVGb3NK1vdkynGWTof61s6bMZbgTPjjndisSSS1htkLSKsqjJwean026VlEplBTn5VoEd7Gq&#10;tD5oIZc8t7VVW4DXLOqqqg4Arm7fWmO6IErCeRWuJhIhjUqN2MYqrFanRSTQ6beRtExkgmT5yfvK&#10;cc9qg1CTzQSku6PP3hU7XUe6FfM/egYKsvB49aprbt84XG0nJBosO42zZ47sNkbSOTjrXX296biN&#10;WQEY4ya4eaYwvtUZUe3NdLpd0fJUtmPB428GpsCkbMkhhjMkxYIx2jaec0Lu2ohC7+5LDn2rOvdS&#10;E09pGku8pLl1PP50618q41u4CmNmX7i5O0n1pcpfMb/2orCsL8N0APUD2qvKWm3L97yz14/OoLq+&#10;+ywskqgz8bTnP1xT7S8T7K0u/cejEDpS5Rc5NDP5cWEOGwdv+NMDoUb5t6nsR3rPbUI4d+zcxYY5&#10;GOtRrchtyZ+YYJHpT5SeY17KTyYyoOcdB6VU1bVg1xHDnGTio7jVlsYgAqvIBnOfWsPTZTeXNzc3&#10;QAgV8px0p8pEpl/U5o4WIkwxJ4xUV1fMsUe4/MrAA+1YtxqhvL5tgYJnhcdfeo1uJby6C7iUVuT6&#10;fSrsZN3Oj1TUBcRBC+xB1C9TWPqE1xcQ7Y1d1Qfep1xGhVmB+Ycnnk0l1dGSzjjtpXVtvzKDjirM&#10;5Mh0+4aaN3SIxHbtXb1JrW0fTXWRmll8qArnc/TPoBUPlnTrVLbKRzKu/CnjB5qnqepu1siQyNID&#10;1jH8FUSXLq9ieZuVKRd/X3p2qXFslnBM8gleTkxpztUdKxkspBaMgBZ2/h9T6VWihdpDH5EonLeW&#10;UUcr+FWQdFY7HT7QFDSMCFP90UXEk1nbJmby2JPC9TWvp2liysYo2fddu2FDCujk8E/2k0E8yJvj&#10;HQcDNLUNTg9HkuLqOaeKNpnL7R26V3PhfSma1IeMB3y7L0rZ8P6HBaCZdu7J2IqrwK67SdBSxBCx&#10;rlud3ce1SGomg6OYo0Yjr/Ca3Y7Xy8EYG00vl+Ttx1x0prSMu71qwJGUK2erGlDfewR15NQs7YXj&#10;HqDUkeV6rx6Uuo/Ms8Iv86nXG5sY5qqCW9j/APXqb0HTJpXESp94gDipdojxj16U1Y/mHalL7VI/&#10;lSALy8Wxt5JnZVRBuJPAGKofCPQ5/FHiGTW5Y8w79keBz9RWH40uG1K3TRIXzeXbgOnXamRkmvob&#10;4XeGYdG0u1tooliREwVA4zVxRlUlyq56JoFisNuigbVrfXPIHaqtpAY41HT1q8oC8dBW9jzm7u4+&#10;3/cq3AMm7n24p1vho3n24kYHNRiYRggD73G7sKm8sQwkZ3ErtGKwluFyv5ck0EEm7bKG+96A54/l&#10;TvnEiKRgKSWb+92pZoQ1vJBGCcFQec+hokm86RYXG0upBYetZDCOYJJIpHEce4Z/GkTEkMcx5O3c&#10;PalZlhhUsvQiJiR1FLJEGZYkfZz09qAF5a1QYCs3zFaSZhHCeRhMCpJHVWZiQqqNvPFVWjN9A+fl&#10;jDBhjjdU9QHLHJcXSyScW4XhfepPOa4mVUXbEud2e4oVmmhlj3AAnCtUVwx8w28cYEfAdhnPNIsi&#10;khZ5jHGCsDHO4dKluJN127qNyLGY2+pPFObctx9nRcxRoDUNzsUfaI2zHI4DBfb1qmQPW3HkRQZ2&#10;P13L7UqyPMoiY7nbnP0NTwqVkcsQVU5HsMVXhYQ3Eob1JjP1qQJGdY7qNmO0rlSfWmyW5hyIuVcl&#10;z+NR3MLyWsCe5LjvT79gYo9rbNvB9qCxtrGVn87GCBsx7ev6VLDIv2iV8ANuwfpTpMeShX5WYA57&#10;VXuJDZzR7jkSHjaOlArj7xfLhwqZE0nzD/P0qTy9vmIf4xyT6VKy5Uk/w8/pUVwrSQySJtwVyG/C&#10;rGQMBcWzpM+EBwDjpzRcRtOyhG+VVCu3vRNGstvHHGeFYFsdDUsO1bUlPl5wwz6VAEcODCcfeU7S&#10;TTGb+EdB1/OnTZ8sheCwycU2PjMjHOVxj3zQA1STcAEYwO/UVaX92oyDjOOKq2qmSRyemcjPpVpt&#10;21QORnJoAY58tmz6gUOvJVuARninS4bcM7jnpTI28xj2xwaAAANIB/Eo70v1603diR8jBUfnQp2s&#10;G7+1K5Wo2RguBjvim/xFegwc4oIUNgnAzk/nRgscjAphqORd1uUPIPXtxS/LIMA5oVflA6c45pu0&#10;bWC8bT1oAgZf9IaMkgFetSc/KvGAPXmnsm4xt3GQfxoZdrbsY7UAMX92oB+7zStz8ykCkmwqAdN3&#10;6U5vlG3HHT6d6ACRs/w4J74pjYWPPoQDT8YdTjI28Uix7VbDfebJzQA1VLOyDk4pCp3Ecc8UoX98&#10;CvDDjd0xTW+bgc4/Kl1AdtxgdcDFDMPKIIJDDB70Lho1Yc44YfjRt3ADoKYETN9wqcFWqxcMZJGy&#10;ME9fc8VX2hZQo6dz+NTXC+W/Pr1oFqM9cDNMXDSADv0p+392zA5QjJXH05pvEcy98igNSOT5c8dD&#10;j8ac2PMKkYIWm3WRjbwSwyfxqSYATMxGCRS1GMX+Ac4HSmIzbyD69h/OpGU/w+lIpZk2Ec/zpgOb&#10;7p4wemKY33unGMUi5YMAOUODUq/LMrDqKAQzzFaQx5+brjvTVU5GT15pZFDzF9gDUjNuUdiOlADh&#10;/q2GaareWoB69OKciiRXCMA3b3pnmfLhhtcdiKXUBfM3RHjvzSNjaAD3xTG4yDx6804HblcZ/wDr&#10;0wFXkgk54oxgYB+tKF2synnj86QfdyB2x1oAGHXjimjHzkdutPKr9c00kx7jjr1FLqWIq+YrN0A4&#10;qPb2p8WfJ9OtDZ3E+g/xpgMZm+Xb2PIPenyGNskrhh6UYLYIFGw/d9cUC1GKuflz9aGYMoAPPNB+&#10;ViSRjOOtJt9MGgkZuOSM4xRUU8ZLAq2zPUUUtQMjcduaTr25BzQG5A6etObCqR1NZnoC7Op700g4&#10;4PNG7nGce9N5yPl+p60AK3t/Okx0z1zil3dulOIOAaAEVSGyBx0oXqRj/OKQMVyB+FPwdvB6UAwC&#10;55IxxTTnacgn6CpC3GMUm0lTgYoAbyOAMH35pGVdvQA96kfG08D2pi9gQfzoAKaV21Jk9MY9aTle&#10;2fWgBnIz0HpSltnal+907daVlzjjFAEe3JI7U1dzdsDP5cU9uM54INN27VB5xjmgsjLlfc96Cx6Y&#10;zUjL1yMdqT0FAmRNleOnrmgfeINOYDnnPGKTAwSOtAxOFbA4NLzzxTmGM4GfWmM2MY60AJ1yOnqa&#10;du+bkc9vamxr1HejB8wYPTrmgBFIOSKeuM4PX2peF460nlnac4H0oAFLDrTm+XbtGM+tDfNwOvtS&#10;+mR0NAAFDAjHX3psajb6EYpyg9AOByacx4UEdaAEXtgfj09aVR3xin+Xt5B470m0dM4FAribTg9h&#10;0oZvmIx0pVySQR3pQgyR6dqBjdvbP4UKxzjB9KcWHUfpThhe1KwDNpUcce3Sn8qDxz7UmNzAdacf&#10;lxilqAJ8oOQRjrTlXv60L94q1P2hcAVQrjdx9Keq4B7UmOmM5py8D0oC4LSqNvTjk0it+XOfWnIu&#10;72oC4KpFEkfBz9aRnC9TikYlgR29qoLlV0zuHNV5V9OlXWX8qrSKeABxVILmJqFv5gORmvMfib4L&#10;tPE2g3dhNCTJIpUOOmK9duIt1YOrWbGNgAPritkK5+XHjPw7d+ENevtHuYlxbvuRkPG09OKw9KiU&#10;6gVBITr719WftPfDEXkf9v2sO27j4kZR95fpXzLawsty+2NfJbHPcVWpR0uisY42yrR84Csa7PTZ&#10;j1DEY5z6Yri9NkxKFPMgBZQentXR6Q8sIfzCTu4KjtmuWod9I7ITq8WSQpbkZ61Yj3P8xb5cc1iQ&#10;zRr5atkmPOM1r2cqXEYVMgngelcjOtdyeEsy4C8kc/SpWk+XacbDwFqFRtJ2nLdKm4jXB4I5I9ak&#10;srrCVaTA4PAzSsCy5ZBkdqk3huOxNBj3KNvTGMVBZVMfy5K8e1RNC00jRrhRjn8qstiL5SNozxTW&#10;6BtuGzQVYqyWv2eNfl3noDVRmIbYRwpzitNlO1gNwBOSDWXKPLZncs8PUKvXNWGozzlRmZ+Ezxx0&#10;qrHN9pZpNvysdv1q22y4+aHhc5bdSRqY5tpUKcfdI6j1oFYj2x+YFX5XHUCmSA/OS43huF9qmlUt&#10;MrEBU6Agd6aLcCQO23jvQFiOG1ZfMDfKTyB605flUIRgjrmplkXaR74z9KVbeLzFw2zd78igmxmT&#10;W4fO0Yyefeq502OVSrssbtwpatNYl5QHID/eb0qnNh5GRAHCnJPatFIhxMGTTImj+zyYIjPUHrzW&#10;frPh3yQyQrtlX5jt9DXWNIPOO6JGB6cc4qGaRJmJC8A4Pt6VopGMo3OA1C0ntbXzMoiKvOVNZLWT&#10;Qqnm/vDINyMO49q9F1DT0lWWN0yjYwrc5FZF5oUTxqo/csn3Qo6D0rRSMZRZxV9bxSW6ZUEq3Ujr&#10;UGlxrE0u0+WvXHYGt/VtHmNuEgRi+7kLySPWsWWxMIaMbgc7XyMY9a0Mn5k8t5EqgrDub0H8xU9v&#10;qTSTCTZt4xVOSz+xTIHk345Jx2qGa4+8QcjOaCbnoUczNo8dxIiuoPRuv4VZtpE1Dy5PM2Ff4R3F&#10;cTDqV1NZpAWIiU5OTk+1Oj1t7aUq4UwjqO5qx3Z1UitcSSeSuduR+NSpcGG1y5O7oAK55PEkdpZt&#10;Lbq5KZKhB1PpWnDfQtozXF1cIszgEQyEBgT7VAXLdjIGmcdeCSQTla0dPuIrWGSKVcx4+VT1NcxH&#10;qUenuWBWRmON3Uiti22XgKqCvfNBLZozak2zYhEn1Gf1qa1vo/lBKhBGdxPrWBG7efIFOVQ9ucGt&#10;a3dVt8ZyWHzDFArj5rhLhCIJMqR8wUcimzXi20cNvlTcTjarSHp9eKn+Q8ouFVcEnqaxkVvtzXBM&#10;fIIUk5I/DtTsF2aHltHD5TskksWQ0kbZB9xVKNl2rEoJQ5LjPv1qdp+Bv8vdjG6NcZpmn6fLJcbY&#10;zscrklulPUnUhtbA3moCGKQRhQSWJwPp0qZbZLO6IEh3/d56Vcs7PyJJcHeScE/w0knk/NIuAR0A&#10;pksii02X7RM0fMRHQng+tP0u4h06WZ2gVmUgI3pWjZ6Tc3EbsAxj28Bec1FN4buVhJRD5m77p6tQ&#10;QY+salPqt+zjAjX5tqLg+xqCGF5LeURgZ7sx5/EVtWfhfVbppG8lbZU+8JBgn/d7GnxaL9g/du+b&#10;iY4z0FPUC1o6JdyWkVrGJnt42kldQcFx0BrqPD/hmdQ97NtN9Md2cfcB7VoeE/D0ukwJGVRGf5nK&#10;fxE+prtrOxCso6DoaYGDD4dVRE8iBmT5t2O9dJZ6aJYdrDBHboa0Y4Y12xqmTVoLsyeOKNQKljoc&#10;NnjadoBzz61ckKxKDn5c4PrTWulDdfl6VUnzLyD9KALcc3mcsOQcU1mVm29ST0qCNgp2jkt0p6rI&#10;0wATGf4uooAkjXG5Wfdmr8ce5SSe1UYYWVsE8Zq2jMrAHJOetAE0KDjBB/GrkeIcnaCxGMntUUcI&#10;jwwAH4c098n8+c0E2EYFW3ZrO1bWYtKt3uHICoCeauXUm2PAYA56k1wpt5fH3i620W3ZjZWr+Zdz&#10;Icq2DwtWI7f4K+D7jxNfya/fj5ZHPlb15254r6o0HTFt7dURBhec965bwP4bj0nS7aKOPYiqMLjp&#10;XodrGEjAAxgVtGJ59SfM7IljiO1gQanZfwx+lEfAOOmaUsOOfpVHONVB/EOPerDFG2SnlelQ7c5H&#10;eo7BXW3dHGAshx9KymupY6Nd11dspxuXA+uKW1Y3FrAHXa3cd+Kcqr9ukKna+zhe1Ohk85VbGGRi&#10;MepxWIDTIRcGKX50IBU4pRGftzyMcKoAH5VFaqvlyOG3Hdt3dMetSRyG5kZQP3Q4J/vYqQIlja/3&#10;52+QrHbkcmlmkM1uyRAoqDJx6DtUyzb5FSIYCsQ1MumK28hiHIOG/qaAI5FD6eVhbDKMn19cVJHM&#10;P9FQDHmKc568Chmi+zhosMpG3pnIps8whhbby4+4vcf55qAD/WK0kbbZWJA/DNEaxhVtnXIZS/60&#10;9dqMqj7w9sD3pHwkbSkZ2r/kUARtuEbKnC8Z9cVJcboVyoymOMdaSZNymUfKuBxS2qlYiM8+jcZN&#10;ADVIVVJ4z1qDULfdaxq38cgX8DxVhm3LAjqFkZuV/A0k6iS0kRuq8j69RTuA3Uv3doF6BCAOe1Fv&#10;hrVZpgOP73am2ci30UfmDLgZIqS+w0Jg6buBSuBH5zPHNIM7DwPpUiyJLD5MPIYdulU2jaGz+xx/&#10;NKT8x9KntY/scTIPvxLub3zQGpIYRb24XuOTj6VC+ZFUKcITzU8kyXFusyEYbjNReW3nBV4iVNzf&#10;rQA52TOwAhF6ZqrcMxZoYz85I/CppG3KNhAfOefSpbdW84K2MMv3sc0FIjtoxCSoYn5an3BSF71D&#10;I3lzSlOnTmolYxzht29XGB7UF6k3DAMPvZOaaudpYDDMcY6GpGXbHu7c55qC4k8kIzfMMgE/WgLj&#10;vmLFc456d6Rsq2OnvTyvlyFgeM56VBMoaNkxyed31oAftLfex1xT22jgD3pPuxhgMqfXrQvbFAmC&#10;9TuGBTiu3gcA8mmP90n/ACKc20xg4OSaBjeiAY55pNwC4OCCORT41yAnU96SMbpDyPTFAEMjfvIl&#10;xkM2P51NcZW4RDyOh/WowDNcWxxjBJb1qSRt0jnpnp60ARyloWx1wOKe3bAOc8800qcqxHbFIrHd&#10;+P8AjQAvO5gByaRcxq3T5uoxSM37zKnmluMCFQMBu+aBaiKNsZwMZpy9voaVVPlcjoKFzwMcGgZD&#10;Mv3VVcljip7vLSbeoAA/QVFGA18ysCqxpvyPWnbvmbJoAjUGOPYevT0psi/MuM8HFP3dR701yVUE&#10;460ARAlpCD8wzUrEeYWYZGKauFYjoSc04nbg9KAGW+5l+cbXHXFA4yD6mnLhTz+NN42sRwc9M0C1&#10;HK2FIxyevHNJ3z6HmhXXbsI7ULkcYzQMGAXdzk0xRtIzyM96Fkb7SY9nynndjvSvnBHoaAGsqqd8&#10;fySd9tHneYrLIMf7XekbIX0+tIASuW57UANPqRkE4HSnuPmccfWmJuj8z5hjOelPEhwxBP0zQA3P&#10;I4xUqt27dKZ/EoIxkEn9aVlC+vXNACuQrccjHFIy7QQwxTS235e9G47VGM88igA2BY8Yx/8ArqOZ&#10;WZGXcQMc1Jv3cDjnHNIcHnGR0yKXoA3aeF6Hv9KWP/W/PwMUqttGcZI4pgYt83bv7UywBzlsZOe9&#10;JlFJwMevPenyxqrNsO5c4FJ5e3pypPSggSKDKls/eooiXapAHeigDB2nk9qRsNk/oKeMZPfio1Hz&#10;YXt1rI9AG4zx/hS+350i49M9+lP2gMOPxoAZt2txQy+/4U5h2I4pmMqTjHNABtweM+9S4FIq7Sw7&#10;0p7DpS1ASTC5NPX5T6Zpufl9aXcGb3HSmASdxikHy5GOfXNNbj6dKVsUAGDznmm8rxT8bWIA6jtS&#10;fXpQAinqMY9aVc7vWlZQ2Bu/DFIV6YP/AHzQHUYw9emcmmjPPHHtUuwK1Nb7pBoHqM3Ha3bnim+u&#10;fpSmMbgSee3tSsu3ABxQPUjbIGOPwpFXaCDj3zTnA7HnFHDcE5/DpQGo3dt4zzQq4Yk/hS/xYCin&#10;sOooGIV25ApuADwKUcELRxv45GD/AJ6UMBFUKSc9eeT/APWpCTjjoKfyeAMUNH19DVAN/vYA96Vk&#10;+Yc4GM5wKdjHGOO9BWpAdgKemBSbs4GMGk3BcgUbdq5H5UeYCg9R0NG4ZCjrThwuOn8qa+GOQKCe&#10;o7O7HGKXncRjnNJGPLyCMU/b82cc+9BQ1VG3BGe1O24z6Htik9c9BT1ySdwx+FArjQRxjk07H8OO&#10;BUfCrzjOaf8AaEVPmHPoKrUYvXrwak57VUa8B4A2nvUEl0/Izg07C6mj5gX72Biq7XyJwazZJmb7&#10;xGKjWUHp0pEmjJqXoAMVD/aD4+9iqmQzDnp6ZqKRuox7UAXUma4kRWJbJx1rYMe1cDFY2jI0lyxI&#10;+VQMZ9a3H+UUARBflA6momj4p7Njrimu3y4qwKkkZ54qhdwbl+tasnyqRn86rypxVoDzvxf4dj1G&#10;zlgZFaKQFWDjOa+DfiZ8P5vAPieVWi2WV27PAF5AxnjNfo9qFkJUIPSvFPjX8LovGfh2aBdouY2L&#10;wseu7GcU7spbnxXZyNsVkXp1z2rodNmM2cOFwOh7msO40240e8uLG6Tyb63bZJGe3NXbCTY0Ybp/&#10;d7g1zzPQpnUWcjYBChXzn6/WtuGRw0bCNVUjOxTXPQTKIwVANadrMWCk9etcrOtG3bsV3KvDZyal&#10;80cbgG7EVStrgegBParOfLYYAyfWpNEOZhuIwADyKPOFDL5khTGQOSPSk3CXaFHzYxxSZoiKZUmj&#10;H3m56U2Vtu7YctnvUn2fbkb/AJ+9CszSRogjYMMEkdTSZepC00rRx/LgSHYfaoGhFu2wnJ6Vde4a&#10;NSsiLkHnbSMqSSecxXAAHT1pBqZ0kaxgoDtyegFMlxHh2+990VYu2QzmIIW2kAtUTW47ggL0570C&#10;6kJkMe8BQD+dQ7SuNvXptqRkbcGIwCeopkytHzyADzQHkRs7W6ZUBm7A1JIRGvz584+3GKZwzEeW&#10;ZMds0/zHmVBjIUEc9qq5Nhsf3fnYKp/ixxSlYyu0OCvcqODTWb9yVZQQOtVVYxxjY4UDjB6UXFYP&#10;LBbeMccZqG6hJzjlWq6sqOo2qAVHOKacGbbj5v7oqrkWKk0Yb5SpO0fNVWa2WTeiqQOMD0rSmhZm&#10;PG0DrjvTIY/Odgq/MBnHcmmpC5THs9MFvdSXDL+8jx5fOBVbVNNS4k8wRLkn5uO9dB5ZkwAD/tAj&#10;vUXlL5xVhgN1q1NmUqZx1x4ZivpjvjMOBgbex7Vnaj4XksI1PkJjvg5JH4dK7q9jWONwvzA/lVVL&#10;VJIiWHCj7xrVTMnS7HDNbBdibPk29SOhqCTTVuJhFjaoPJB6GuxfSt0xVfmhIyuR1+lRyaWsKqFj&#10;2M5xnvWnMZODOSWxS1kKEvtzkgLwf0q1HZw3M0tzLbrPbt8hz2I6V2Gn6K9rKJPM4bgritrTfDkK&#10;wlkhVeW49/XFPmJ5GcPpfh8mFXSJSWPC9fyrYg0+5tZEG7au7cy49uldTp+i/YZEjwJCDkuDzk9q&#10;1jo0Vwvz5Djt7+lHMS4M84uLFbKNGyWu5pP9Wp+XHpUkNwJL82xBjZcM309K7OPw/CJmRkVriRvk&#10;8zgL7CpbrwNpyxy3l0skNwg+ZojnIHbFHMLlZz0avJDMI1+TbjaO9YDKPt8cSr5W9cEY616b4Z0O&#10;1OlzXd2zwo3EKEZyvr/9atODQLS6hCNFHLhsiQrginzC5WcLoHhf+2HlEjFYIePl65xU01nPpt01&#10;vCGdccM3XFd3a+H4NNunhtomTzPmdgTyfUiry+Gdy8qDzzJjmnzBys830vwreapA4aV4FV8s8a/N&#10;n0zWvp/gIWdqkTlrh3J3Fhj8c16Tpum/YrYxrEql/vdt3vV63s1haUsnVeGalcXKzmNI8PmG3VFX&#10;ylUbSF9q2P7Ljj2hIwGx/EM1p+WFUAHGBRtdpABhsDtTuHKYk2gmaRHRR5Y5fH8VTXPgqzmjDT2s&#10;eOzMOh9ueK6K33D5cYPQ1YkuBDiMFSpznIouHKZGm6P9jyzn5Qu0AdqvyBWTYilMjrSi53ZBO4Gj&#10;dvYEnnGKVxWEDvGq7eueTmmxueSW30+WE/eP3aIoSyk44p3FYY43R7cYxzTsllwMgVJGg5z9KmS3&#10;3dRtCnimhWGwQ7V5GdverMMYTLBQpJyfehE2ttHAPWpFjPb1xxS1HqTDy1UZx1+lWYVUchRk81C1&#10;v+5AYAnPWp4/3aqAcH2rTUzYsg2oSeTUDTADJOBk0tzLjOenpXI+K/EyaPZu7H94TtSPuxPYUdRF&#10;fxZ4jaa6Gl2StPdXGFjWMcg+pr2r4L/DCDwzYwJ5W+Zv3k0jcsWPXmuE+BvwtvL++bxFqyFLqfiG&#10;Ij/VrX1R4f0NLOMKqVtCPU5atTlVjQ02wEMa8dOK1448A+tEcflpgjjrwKmVSzE456V0Hn+Yfw9O&#10;tR9No6CnN8uBnikxhQCMnvQIF9uD1/SpI93yoDjJOT3xTVHTHBNDNHaRtNI2xIxudsdqiQDmYRzN&#10;IU+6uGaiMbGwBkOC6/WkSaC9xJFOjwuv8LdadZxyxRsj8AEhWzk4zXK4u5fUgZS1rsi4eR/m9vWi&#10;VAIUtowQHPLZ6VZnjKwlYlG5uKhZHj8pUAMoHzH2qAIVkNu7QRFQwHWrSRrDb7I+Rg8+tRfZ1gbf&#10;CuS2d/vT4m8qPBGMLkgUC1CJFjg+UYOOR6Go2hP2qCbqFBG0VNGoVeTgycjNKvyooA6HFAakUuWt&#10;XZPvs39RTpMMyxNzldu09zUcw8mMsCflYDFSSZaNAx+dGDAdz7UDEuMsqW4+VmH3vTGKjuo2t1ik&#10;XJ2H5gO9Tcfai3X5ckEfdpse5ZCXO5W5UdamwCS/vJLaQDndkkemD1pJM3Hmqgyu7DfkKdCwykZH&#10;QYJ96I18mNkTJJJOSaQFfYBHPDbsY5EGRt605rhQse4ZmGFwfX1qaGAQzPIOdwxioGgEkyyEc7sg&#10;Z9KAYqwCNpGbiZm3HHSpZF3TPgD51w34Zps2ZPOIHtUTTLHsRvlJ4PNAalS3yxlTGIVariyCQsiH&#10;jbge1Hy3bS265AXq/apYohb24ixlu5HrQBGsK28jM/zKw64+7T3wdmPu9MjpS7Ttzj5fSq1nJJaM&#10;8cg3Qkkj1XmgPIQArNIQTtP8P+FSRsNm0DJzk47VLLEGxIn3ejc5rNEM9rNJJFh43OTzQWXJla33&#10;NEco43bSKMLcNt+VoxyeaSOTiXn7v8I7UM4heBFXG/IOfagCRuUDA4GOO/8AnpUMK/6MS+0ox4Pt&#10;U0OD9ojH8PQVFtDQiNeQnOO4oKGLlfl3/u8YUelS7fJUZHP0qPYdykDg9fapJslhjrQAHCxoe2ea&#10;VlIR1PBJ4HpTWzwMYx6U6QbSATg57UeYB/EABzTCuJGOOQeak5Vhk5PvUZx5hOMCgAiVhNk/hSL/&#10;AKx9wOM4BojYbnUD5gMc1Kv3Rxk9DxQAyT/VsBx0xTNwKxuOeM09W/0WZSA0i8++KYoWO48pupQE&#10;Ad+KAIpN+1WClTnk4606XiNjj61PJG0TKGH05zUJAAYY9c0BqOGZLUeWdhYfeoLbWhUnHrTWG2NA&#10;PlFH8OSMn1oAI8/2hMhwflHJ+tOYbWOAB2pka7bwH2xT5m2cP1BoAi4DkZ9efwpJPl+XpTmx6dfS&#10;o5JAsMoHLxrQA9htVehJ4P50yQhVCn1wafKo+yrJnDED5TUTfLjIJoDUfuHmMg/h6E0zA3benJ6U&#10;6ML5kjnIUjj60xgzMm3HXufrQALt8w7gwAPOKkBGWI4yeM0xvvEYxzmnupdemDmgNRDmO4IA3ZHH&#10;5USfcbA5XqvpTkXLNg8gcZ9qZ82xwRgk9fSgBow0fQg45pnK8duvSpG+7jPOe9MjAVXJ69DQAbR8&#10;56fhTVULlRjHpTo8ozZA54+YUu0ccAHmgTDadwJ+n0pzxnI7A9M0EjbgimMxBw2dopdR6jHVhnJ5&#10;pzEqoI6cZFOfCtwc+mfSmbvmZaYtRFVt/I7ninSDbnA5oDbQKdI3XHX6fWgY1gGjGOB3/Kmr+7YZ&#10;+7n86XcuN3P40m3bGSPmXNA/IbtMbMMcE+tSfKAueTnBpqtuk5z0z0ofhQfQ8CgQbTGzBckewopd&#10;zR9DnNFAHPrj05HFRhfmY4y3+NSbRnPOMc0BuvGayPQEQHf04xTsdeKNx9OKFGRjoaBagc88cUeu&#10;OhOKX68HNG488cUDHbvmBxzjFJ97tyKRaNx6AnmgAkwMDGKFwuRjGOM03bnd2NO+7kEGq1AaTz+N&#10;Iq5zx34zTtvamtwpz09+KkA6HvnvS7ccChSCoIHSl2hhgA9e5oDUT+Lj6HNJjgk05lO7b7ZFLkKo&#10;7eoqtQ6jHCrnHOT0NG7jpQPlb5jnPTjpStjH8qkBmMkHikPJ680v8XXA9qVV3AZGKB3Is54PaljB&#10;yc/rTmXb6YpfWgQ0qOwpv8Xoadg8ZPakOeeOaADhuMfWlwOMfpQoGfbnijHTtzQNidVAAxRzginM&#10;N2BTRF1x0oEKvv8AeowSD3o29elDA8AcUFjVXr9etP5289aVV9Oucmlbpg0E3G89ABTgp2846880&#10;fIvo3emNcIoyKook289KHbZz2qq14W+6OPaomkaTvgU7CuXPOSMn+In0NRtdn+AYHvVXdhm9qa0n&#10;A4o5dSSV7jdjIxUSTEDkYxUe3pgUuCM8YNOw7h5xALVGzFsHoaeqZ4OAKTZ0+tFtBDWU8cZx1xUa&#10;gx9qslOBxzQYwwxjimBGsZySOaFj3LjHPSrGRGvbP1qzpcPnOXIwqnv60WAu2FqLeBVxtbqfXJqW&#10;T2GakYioZM8djRYBjZHbApNoK4xSNyemP504DOe1AFaT7x4ppUt1AFSsvbGaj57jFadAKs0O7PpW&#10;DrOkx3EbgLg10snpVa4t90bKBj6UgufGv7Q/whumaTxJpaqZrdcXELDAkQd8+or5/s5H8kMVXcTn&#10;5exz0r9GPFPh+O8t5I5YxJGwwyMOG9jXxP8AGbwHH4B8UCW1WRdJuAzopHyxMTyuaymup2UamvKz&#10;m7G4M0PlsduTnPetyzmWIKoGB05rlIZDGy+XlmYZ5rd0+cPCvOTnBrlkekbomBJIADDjFaFrNuHP&#10;zY4rHs5t9xiRcoorThmVZPLA2qec1maIuNMryfJnLfKcVEsgXcT8pU4HvSpI8cYVV2Ljqe/vTApx&#10;wB3/ADoLiS+XJuMhUtxwB2po+dlReGA3cCiFXO5nbJ/2f601lZn3qdpUY3VDLEnHmK/GKrxxt9wN&#10;lAMtnrntU8mYYwnc8ineWGjIxnzOCR1oAgMZYBhwe49arSZDqvZh0q21u8aKOuOOTUTKSEVQo28k&#10;+tLcW5Xaby4yqqH7YbtVcp5duuTuYepq0yJFhTgSN09agkwkQDDnvTGVUdvLkUApz1+tNBZWCE4H&#10;pU3lurHCbkPWopMNKQhKhBgcUAKJAzkA4GeaY0fRVVXLE89MUrh5Ivl4YdePvUSR7WBHy4GQOwoD&#10;UjWPYpiVOF5L5pyukcjuXKN3IGSaTzRFncxO44Ax19qjZszqpRj2zxgVVw1NGOaJfmVwiqeDIetU&#10;p7hGm8yJ2SUcYxxUbgPuQgs2eCaTaFZuBuB4xRcjqWoJzjD4djn7oxUVxAdqOMAsenehWBUclWHp&#10;TVikdzKzqAg4XuaLisRtazOh3PHsHO1utDWySAImCSOV9KlaH7UvmbREc5Az+tOjx5SknDZ5GKq4&#10;cpUaErs2ryOAtMNj+8G5fcfh61rRwKqhQApIyB3qS3iH7t0KM4OGzyRVczIcblO1tG2tng4z9K3L&#10;Oa2jhDKANowyseT71AlvG0TArhmfG761u6hotva2scbbTPjBWMAED3NVdkOJXt7WK1LuSNr8ndVm&#10;0VI28xE8xW+6W6fU061hTcyOvmKoGN3NaUFrHPG8YJjYcHincjlGNDBNiYwq7qvH+960y4jLYjli&#10;CBh823JzWhHDEqKBgKp/L6VKip5+/kBenPFO5FjEs9LMcPlxkrErZVWH8q2bLSzlnIKIvJarqbGP&#10;QADkkU+ab9ztRmWM/e2gZouyOVFaGzM0zzxjfAnG7vWhHG20ADg0ltqEdsqxxJgFemME1M2oZ/hA&#10;GMcjpVakkrIse1T19PpSTyHcHI6/w+lN+1CIqRtcY+8KrSSNMz46ds09RMlO9pG2jYMUQyGH5iMt&#10;6VXaOTcMHHHP1qUfKuQw992ck07kllbgbznAJ96ha+iGYmOW7cVHtZiCMFs0vkhphuHzAVVxWFWQ&#10;Mw2qQvTkVZhw7/KuT3qGaORlQKwVV4J9BVyM7BjbgD+I0/Ihi+WzcNjA5qaOMsu2PqTzuOKZHEzP&#10;uJ+UfeWrUcfcYINUTYa1uIgNvJ70rMdwXqO9TfZ9wVCT65qa1sdzO5H+z9aaJI7WEsfbtV+MRw44&#10;Ut6URwiEBV49qgnUrk9KoCWclgBjBqGaTyEOTjHamtcYXceK5jxN4gj0+CSRpU2RrvJJo1JYviTx&#10;JHplu8pzlRkLmrHwv+G91431aHXdZQywKQ9rblfuj1NZ/wAMfh3ffEjVota1dWh0tOYISPv+9fXf&#10;g/w3Hp9vGkcaqqjHStox5jmqVFFFrw34fWxhUKmPwrsLO3EYx0NNt7Xy4yAADVsJgHnArrSseXKT&#10;buxOcYx+lOMgXheTSN8rY9utNX09aOpNxeV56H3pVHJzSE46/Wl6cgd6QhN351LLGs0EsBxiRCv5&#10;jFMVM4BFTwrtOe9AHmVvcHT/ANw2IpYGMTbTjODj+Va1j4guIDhbgtz91+RWL4shaz8VXoBJWQLI&#10;B9R2/wA9qz4bgo3UrzUuPcdz0e18UxSYWSJgx67OQP1rWt5IpVLRsu9uT615jbXQhKtyTWvY6t5b&#10;A7mU56jg1m6aLud2FG1jtI3cEVFIAoCnOQvpWPZ+IGjAVvnXPJbrWvDdQ3yjYw3jseorGUGO4SMI&#10;IUb75U4H406NfmI991LNCWjZAAenWkuIzGrSKTuXnFZ2YCTLuby1PLsGPsBj/CjyxDvZskdqEUNc&#10;LLyNyZwabDLuRg+csxxgUD6io3ys+MHs3tTlUbfkHXvmmzYjjZOgxSzK8UQVPmJ4HtQUMXMMyoME&#10;t1obHzAjIAzTJtplVBnj73+FStthbe/RhtAqCBsEkjFpCo2fwg9aiknWHKN8pzkDHrU80eI3GeSc&#10;9Khvrf7RbMqtz/PFNgE0hSOVgOvSotSjN0saw/fJHNPhuFmhLOv3Fx06kf5FWLX/AFKSMAGI6Uix&#10;qweTahUwr8ZpmD82ep61LISsgJGATzRwytjAPTmggrjzQhRQNwyeafuRniJBV3yCPwyaJo2hmBXg&#10;Ff1qNj+7ifGWjYmgsNNYRFhuzG7sQPQg1KYdzFT0646fjVVo2hKTRMBGMsy9TVm4xMqzRj95g4Ao&#10;ArtandJMjbS559eKkZfMSMEcr0anRt+5i5wQMNjuaVfmXGMGmwKsfzXe5GGNuGWltm3zP8vlso5H&#10;c06SMKwIAVhyOnFBy0ykcsw/PFIfUdtxHMeAWwM9x0FJJGV8thyrDNRxyCQkHp0qSQNGyoRlSOoo&#10;GPkhdMErlW6YqJlZWBIzz/hVhzhhtwOOcdaa2CBnKk0AH/LQ8YHtTHU8noaXndn8D701s5AGB68d&#10;aAI1X96exIx1p1vIxLow5X7rdjS7v3gO35elSFf3m08Ng4oAhkZo5GCHnAzg1X1C3+0yKSzBgMfK&#10;cZqy8gjZA3Vjj/P5Usy7mwDyKAGwtJFDbK/zOhwS1DDar5HrSspYjJ75pG74PNADJfuqAcdP8/zp&#10;+Cq8+tNkIVUU8ZNDZWMqeqnNAXEXDahHu4Ug/wBKkkUMzLnB7U0DzLqFhxjipJM+aw/iB/KgCv8A&#10;e6DBGeKZOB5LY6MOTUrA9uvU1DdZNq5DYcZ6daBMsDa1pBtOflwc1Gyn6EdqdCwa0h4xxzTeowVz&#10;z1oGIq4t5CAQc4FNOPl6A0qsY2lUjcjD6YNJGAuOAKBdR2Pmx3oX7jYGSGpMAsc4HtRz0A5zzQMF&#10;+WTPtQcYzjqeaUcbskA0hUbeRQK5E+FyT656UrL1Kj5etOdcBgOA3XvSIuVKelAaiFAcgjgHFLxw&#10;OD8v5GlOeccED0703b+7PGMdeKBiNhYzk80fKzD/AHeaRvljDA7dp5oCZkx6jOaAERPlx78nGPxp&#10;OJMkfeqTndxwQcfzqN1Ab0NADdvPTjOKerKDsHDen50zcd4A9fmz+lSn923I/SgBm7ChcAcY4pUx&#10;90ceuaGwMevNNz82OnvQA3dtlxjjpmpGA3MOp5pnRs459qTHT1zQA4D160UrKVYjAooKuYW0qo6H&#10;t9KTbtajdtJ5wcfjS7uen51kdwYHT9KQkqv4cihW656048Z9OlAEYBbOTT9w5A7Cjd1GM+tJjn+d&#10;ACL3zxShh0BoZf4aUL2wR9KA6h1yaTHzcjNL93P1o/D60AJzknqe1DL6r1607gYBGD6UMobgUANV&#10;dqkA0rAqCfel2nv645obvxjmgNRNx9gKbt3YA9f60rLhCVxmhWK4/WgkR8DFNb5GyTj2p/rjoDQF&#10;HLY5xjmgoYV3Y5+tHl9AO3rQfb8KTcdvJoAZyvsc8Ubsq3HP50/aCR9aFUKx5/CgBu758Y46EUcK&#10;TgY70rc9MA+4pNuO+T3p2ATJ6jp0NKVO0Z6jg0KuMDjjilVCx+9n1zTARmIAyKUfd4A+lJj5gDih&#10;mVcjrRYBVXcvPXvSsoXHPSoGk6gHbTN5XAzmnYGT+cFPSoWmbLYNMJC5P9KFAyR0+tVYA8w8c84q&#10;Js7WB+lTMue3P0pgTbmgBgB2jAx9aX7q88euKVUZQQecUbQx68elVqA1lHTpng0jJgbak29+hoUH&#10;oRz7VIkRBCpORx2pyrlqfs2+1AzzVWHqRsu7jGKFjKZJ5qThTnPPemuflpgDSDaRj+VR7ypPGKdt&#10;65/Go5l3Lg0CZA7NNIFX7xOBxXS2duLeEJjnvWZpcIe63leEHH1rZXj60DGN95vShlAz6mgqeR0F&#10;NByTkUCYxsY54pCvUdDSt8qjt+NNz26UAxCo5I71HtJzzUv8OP60zbjPGKrUZFtPJAzSqvXOM05v&#10;/wBdIy0AZ19Yh1bIyPavJPiz8O7bxV4fvLGeIPHICFbHKHsR+le1+XuX2NZep6asyMMfhUvUV7O5&#10;+aupaTP4d1q70S/I+02owh5+Ze1LYzBNhyVbPTtX0x+0F8GT4i0+fVdMiEeqWq7hIoyzrjla+XdM&#10;kEf7ptxMZ2tuGCGrkqRsz2aNTnXmdPFKI8MTk98Vo2u1ptyyMfRSOlYMVwcmPYQScA54rQt2kzw+&#10;dv8ADXOdKNqNh5hVvmVunPSn7ZI024BDHGfas63uH8nO35wcEVoJIPNxjdwD171BoiTaVTCdhht1&#10;M2gZC/cP8PvTRIX3ALtJ/hzTAvljcOBnHNBZOsW5mQvgjnPrTz+7yE/Co1mMnCAZ9akVTubjHrQA&#10;SYkjII567s1TFuWl4zknP0q+GMnTnkimXH7pQEAXB5xQBmt8tztYLySM96ZNGvzlBkAZOattbncW&#10;IXBbsKbNGMFF4VvvCgCi0hZchc9qVo1U8jAbjPvS+ZFEuFO0Mcc02aH5kGenOD1oAZGgQsByM8VT&#10;umAmcksjdBnoavRMWh2FcndzUbKXYllBOKAKvllgpGDj7w9KGRMElyMdR3qbA2vkfjUczAQ4IBU8&#10;YI5NABHGuN27azd6qyR/vnIOPWpY1CoAA2c459qczM6FUOTnlSM5oAiiOWYBweOFarG7an3NpYYP&#10;FVzGIRnC7ycFqkbCN+8c7EBbPfOKA1HRsI1aRkZ1HXHOB61Pb7VvMBNyuPlDVAC8awnaQrjPy9wa&#10;cHkWRTuwUHHAxVai1LAaTzCZNo28KuOauWMCrOHMW1mQhVX19apGTcnmjDc/N/8AWq4JnjkQIx8v&#10;A4B6U7iL9vE0cZSTkMcn2q9EqSO7yZZj1IPWqAmLZGclTznvVq1uFkYDIAHUZqrszZft1ZWEcabs&#10;tk5HIFXbW3eS6KM23uN3aqSzCCQpkDJ+8DStNLCzSBvMbt64qzNmiqJHeKsvzHHA7VMsxM7HaqgD&#10;GBWfueXDO+3P4mpZJyqgr8yE4yRii/Qhlu3aTzATwp61ckmWSMqFwM9utZbXRWMBRn2FWLfhcE1Z&#10;nqSx5MhP3ccYqzHcbGQ7M46g1VVhGxGMZ70olCs47nqaCbFx3RgrqCgcZ27cVHuMOe46k96hW43K&#10;gx7Uq5kkJBI4xntVkk63GUXapwT3HNWNwkjZu1RmNuAAKnt4wxClTtPWghkKybkwi4b24q1a253Z&#10;kPXgDvVqO1EOcAD04okkK4wo39KoVyKQwxqEALEnDd6kSRjlMYTsSKEtysgxGG/CrSQmZT5hXj+6&#10;aB6kOPlbHzZ61etY/wB2Bjp2pyQhV2nGasIRtGAR6mq1Mbk1rbho93OanjbYpGKgjmEcZ5xg0ySb&#10;r29apCZNJN8rDgVm3l4gzg8D+KmXl8I1bB4rj9c1oRK53BI4xlsnGBVC1LfiDxFDp9m7PNtABOM1&#10;R+Gvw7u/iZqh1C/ib+yozvijbgOc9x3FVPh/8Pb/AOK+tR3s4MGjQtlI2H+uwec+1fYPhLwjb6Xa&#10;wxRQrCIxtVEGBitYxuc9Sooon8J+F47C1hRYlRVHCqMAV3tnaiFRgYFRWdmFj+7zWrHH8uMYrrSt&#10;oeVKTk7sWP8Ad8Yz71JTQp54wc8HvTz8rcH65qupGohAyRmmH5ee2akwOO2abw350EjF+/6jH404&#10;fLjHFG30FC4GKAHD7w4qaNvUYqAtjGal6gUAcN8RNPCapZ6htO1ojCxB9DkfzrkWcvynAz3r1fxJ&#10;pv8Aa2kyRLjzVO9cjuK8ye33fdypXggjmk0BCsxVcc+wqSGcqxqtJmNyuKTlcgHk9TS6lI249Q2p&#10;wa17PUi0YIfY4rkPMaPIYHbVyzutsgCngdMjpQV6nolnrTeZ++2lCOW71rbluI8RnK4/yK4SyvvL&#10;YHOT71vWdwQ4ZG2t6dqylENjoGYNxnHrUMa7lUDkbjz+dJb3izJhhsc1Ksf2dRjLDPNYOIxrfKwj&#10;b+I8NUPneTMUJ3BeT9asTYjjO85G7P65qFIVmk88DEbcn3qHEAhjCqZZeGY+tOZfMmQsfujgdqke&#10;PzjG3VOuP5VWklZb9Yx93GRmk0WSyOVuAuM5GTTQqxseP3bfeyKfcN90FflI5cdVqN2HzDdiNOpP&#10;OaAKkMbPdqq58rk59KuxyLIW29EyPrTCUtYOf3bO2OB1qZlWNQBhR/s0EDG5ibB+tQzwloVI9QRj&#10;PUH61Y/5Yj9aRUwAo7dRU7j1EkZmGT6flUKKfKKng5qbcVUg8c4NNZflBzg5xVBYYijZt2gHGKRZ&#10;DBM0DLhWGVYdOlNubd5HDg7SOo9acshkhQOmJkPH+IqB6hHH5eEK5UDqaB0zgimzzRwRguxAPHFP&#10;hbcwz0/nQMaynPGM1A2Y1jkI4Gc4zwO9XGjAbC8r34qNo/3e04xQUMkhG3cOAeT3zUa/dw3yjpmp&#10;G+VAO4OM0jIGkELLwxxmgB2A2cUgyrEdR3psbGNfLHJBIzThyzjPr/Kn1DURiFJA4NI33gQOBQI2&#10;OcHB9PWmXUvkpkDJ/wAaNRaiN/q3A++OlSbF+1CTPO3GPwpZoljZH3beOnrUG1/tqszfK3AX+tGo&#10;x6ENM/GR24705dqxlm457DPepCNuVHc5PHWo+PJ29BmkK4rR7fu/Mrc/So2QckjAzxUkchVunBok&#10;Tr0zmnqMrtHu2HrtzSyZCg9MHnmpFx8oA6dc011LSMAOtIBtm226QdQalnU+ZLnO4HrUUeBdBscj&#10;3qV+Zmcj5W9TVgNVcdajkUMGFSL3XcOKRlO08VOoDEXbBgDHtQqjO09qesbeWxx0600A7t/TPakB&#10;HMNu4njimx4aMEckipZht4HJxTfusP1FWHUaq7VK9/U0xncXO3b+625z71K2M8cNikGPLGTk55qd&#10;wBW6Ff1FKciP1oPyjp17ULnbg0ai6jC4Kk/hScNECDg4yQaVhtUgjqfSkUYj2+vbPWjUOoNyvJxn&#10;ijp1HBHNL/DtHUZqN22sA2Bk4FGodQXPKSDjJ4/lTfM+zSYA3gDBbFTOm0tnrTY2DMfbg5qguNYg&#10;srKSUzyuORTGB3DadnPI7Hn/AOvTpAU+4Mc8DpSRzNNGgKYccEenrU6hqDDnjjnmnjn2xxTGIJI6&#10;HOKFwoJBwfY0ajFb7yntSc+ZkUsbK0KgnawH5/5/pSsvTtz0pANYlmwduKbwqndggegpynDZx+dI&#10;3zLwNvrntQAbRuJ3cHpRQW28UVYGFgt2/Ck2hmIPX60ozuPbjjNG3GM4Bz0Fc56Am3FLtLdsc0HI&#10;z1pNvHHUdKAHeo/pSKBhvm5o55wOfelUHvVAwA5p54HI5pojO4c+op0g6dMUANZS3QUFdvBPtxS/&#10;dDcYB60udwIx+lGoagqbRSLhW70dh2x2o+63sPWgBTjbxj8aQMVwpUc9aM/e4zTcE4796AFbnqOf&#10;amrj9aVl7ZNK0YGDnB9BQJiYI4pDleKdtPRaTbjr09M0DGKOMYxQynbxinKhK/07UNIFXGOc80AM&#10;XjHHNG3Iz0pPOXrt6VE027IUYoAlVduKNy9QBnnpVfczYBzSYO7mqsBL5yrwB3700yFVyKZtG7OM&#10;c+lG4nIxj6U+UAVixPNJzkjPbrSrhc9adwMAD2qrEjAvX8vejaO3IpWzzngCgL6fnTsAhTK0Y6cU&#10;8ik8sHFACbhxnr6Um0DJpzLt7Y+tKqgc1WoEagjOaURhhTwRgjpSbvwxStqA1l28dKTZx6E07cMn&#10;jNNaTpzinYBG7jpTeOfY08t6mod3ft14oAbJg5B6elDMV6Dj2pT82AOeaikkCYBIXnp3oAkVsrkj&#10;aajnk2oxHJAziq99rFlpeFubiOKRhkIzDJHqKxF8YW15qlvY24aV5pAg+Xjk9c0blane6dD5dpGO&#10;7AE/iKtNhTxSNGInKL0UY/So2ZmbjpmixJJIePQ1E2RwMU5vTrSDHNA9xD834UwrTyxpo75oHqN2&#10;7enXvSN8tP8ApxTGzk44oJ9BNwHX+dN79/ypp9BjNA4p2KJB6AY9abJGGXp+FKoH05pf4vTNFhdz&#10;n9b0vz4SpUEdx618gfHr4Q/2JqbeINKjaK1kkH2uKNeBnOW9q+25I9y1y3iLQYr6GaOSJXjkBV1K&#10;8MD1pSjzKxrCo4NNH54Wd0XRmBBVWKgnvXQafIkjYHLHg/jW78W/hbN8PdUa9toXfRp5CR38pvT6&#10;VxlrMTHvRwuTn5enFebKLiz2oTVRXR0jKixnBxzUsY6bU4b0NYCyCV0EjsUzuIDY5rXjmW3gQ72Y&#10;Z6VBui0vzNkgA5p64ZuMYHb0qOORWRznvmnedtVn+UCoLHGJYVO0FjntUcbSR+ZKV3DOAvfNWmYL&#10;gluG9qiZsKsbDkvgA96NQHuqxKofPmA7sd6bNIPJCoBkcknoBTpI28lh/GTnNRITJ8hOMdc0alks&#10;N0FZ9y5VqiZVm3ndt9NvaoGmSN/LTJG0n6U+PHlj0ajUCL7DE00Tk5RCSRTbyEPIsqHEmfve3pVu&#10;SMLIDyo6GlSFJF4bApaiuUFXOcjbg9qibHIC43fpWjJZhVCqeScH3qhJE1uyEJwM0ajGXFvugGDt&#10;brVdrf5Y5N+PLOen3quPkKN4JJOD9KjkjA2rsbGfSjUCk0crupVduclueoqrHK7T7EOD0ZsVqXFq&#10;JZDwQwHy4PSoGt5Ps7IQM/3umaYtSrMnzMsQ4B5zzSSN8uHUlhx9asRRNCcDcM+nc0+SISQoXiIl&#10;zySe1AakMcJl24YoF5qdbH94Svc5IzSR26/aEjEoz325/nUxX97IynjOOepoJGRrtO0rtBOStPkX&#10;DEpCXbPFSwrGse4hm56U+OMWskku7O7kAdR9adw1F0+R4yolXYueVIq7azqt18sG/grvbsPaq0kv&#10;mqCwCnqCRzVmOYJ0VRkbSO1UZsn85ZlZuCC2Mg8/Srynd5ahSo7HrVSExpDiJfLBPIUVYW6SNguO&#10;RVmbL8AcxncctnvRO37sgqzt1AB70kMxkUttx2FPjkZWUgYYHrVIzZJCv3eNp7qTVyKPKswx6VBH&#10;C5YNI2WY9a1I7cBFXhgOuRVbkMqrEzfMeT65NWY7eGNAuwEnksamgtzh92BzwKf9n3KfmA9MU15k&#10;MgMKtzGAAD371Mir5e3G0ng+1SiHyXZTSxqz7tiA+u6gl9x/lhpFx1H51ZjPkqePmbgUy3t2VuIg&#10;0pwCzdq04bNYo/mOe53GrRDIVjeVVG3B7jNWEsx84xgjt61PGqxk7QMnrjvQrYLdjnqafUWo2G1E&#10;ajIww/Sk2qm9QCPU1J5hC/0qJm6j3qkSxyLu4JxTJN8OOeO9PH3c9KqzXQVTxjtzVEE7THyxgZJ7&#10;elU7qYeW+92Az0BqGa/EcZwfauS8TeKo7G3chw5XP7sHkn2FWJk/ibxXBpVu8kz7EH4mk+HPwx1H&#10;4lajFqmoLJb6MDkQsvMuOhxWj8K/g1f+ONSh1rXhttWO6G0cdR6mvrPw74ah06GOGGNURBjaoAFb&#10;QhdnJWqqCK3g/wAI22i2iQWsKxxIAoAUcCu6sbEIo4/Sls7Pao4GK0oY/LHA/KulKx5UpuTux0Me&#10;3oNvarSoFyMc/Woly3Yke9P3MsirkBSPxFNk6gM7TxjmjO5iMUZ+b8eKReGHGarUVxVB7nvQy/w0&#10;bevanNjp3qWJhzwAMUgTDf4UvHHGKAMnOaeoDQPm5GKdGBt6fUfjSKvUHk5pwyc8c/Si4D8bT0rk&#10;fEWiAXDywrwwyVxxnvXXjPIqpew+bAY8c9RT1A8uvLf5iQOe9VFhIXNdNq9sqqSFx1rJW0O3HI/S&#10;pK1MtVLMyjjFOVfLyDV42oRsYwTVW4jMbE/pQBatLrEgyceldJpt5uGT/OuLVvmBHBrZ0u87NyM4&#10;oA7e3kDr1HHrzU4uJoOUfI7gjNZVrKdoZTiromPQDipauWXf7RDKPOjBTvmrEd5bXSmJW2jGNvSs&#10;4DcCD9CtNa3VgRjB9uKhxFdmtH5il16qo+SozCbiRZCdhVSCvoazkWW3b93Ido5Ck5q1HfxsrIVa&#10;NmGCw6ZPpzWUojuy1HILiPYTnI5qsYWaGKPPGcsT1PNS2apHCUBBbpuz1qTy/mJJ9Kzt3HcVkSZV&#10;LL91uPwqOGY3FxICB5a8BventibfCpK8jJ9fUUkzZ3xRjmNdwx60WKFX7zIDjA9abt2zBc4PUmoo&#10;cxrEzsdzjOfwq3JH5hBGMjvUgQ5PmMR9D70oUbORx1pkwaNQqrk8k+lOI/doq9CKCBo3BgGYAEUb&#10;Wjj83+Jf4fWh0D4UjqMHNMuJD5TsD8sYxj3oLIbi1aRQ33W7A9KbK0puIDEucrhhjjtVu4Z2SHA5&#10;OMiobuSS3h/dKQV4DducUrAWISGV49yiTOSAe1RfNGDnqOmai0tfJt/Nk5diQ350+aNZWDEknBH5&#10;0x3GB0mjYqQ2KGVmkQ7tpzx+VOjUR5VVVVFLzlQFBGM5NQMQKvltkZYnvz3pAm1jnpj+lO3hUlZu&#10;SgJKjnA9agjkNxDE6KdrE59sVYC7sblX5TS8RssjldwGD6U9f9Gt5JCN2Dk461EypcQpcLwh7dOa&#10;AFEK3Fu0jjK9F9PemXGJGiJJBTjC+9Wf+WBB6fpmqlrG8kkzunlgcD1NQBaDBWC9GA6Uwk4VcYLH&#10;ninMvC9AR3pGHzAHjHPv0qwGyKF+VOV7HtSbT5aqepNOO1WAxy3OM/59aEX94ob7oJPvQA37rKoN&#10;JJ8rHacGlDBWZffAND8N07VO4EAXbyOD+dS/e9xkZqP/AJaAYyv8qePu4Ayc81Qait/rgBjHf9aY&#10;Q25gPujinsT5g4xz2ps2VjlHHJ+XJoEwE377ygcfLnI6Yojxtx6daNwKocKGAxkUmzDdcGoHqRyZ&#10;UY6jPFKyjzuvy4z+lPlwvbnvmmKW3cgEY/L3qwEh3YOV49ce9DdQBx70qn92M8+tI33DtwDQAox8&#10;vOPrSYK54yvTFOb5mQE4CjGB+dKy/KVJ/GgCKT5uMEGgLvUgkg56etLG27Me7JHUHr+VJu/hHHNT&#10;uAkeVgCuPmPFIyjcA3zbf5077ykKelGAw5GeaNwGyEhmGdw68UzywQ21tjU856g+xFMPy5XGe1IW&#10;o6Jnx05B5xSbfnc9M80L8sbDGDnmhSBnNNjEZ1BQYPPtTjGFGAO/9abg4B6dqd/CMmqAay/MeMYP&#10;ek8z5sE59v8A9dPb7zDGOeajb7xAGKnUBWXHb8fam7MbemaVd3Xv+tKvc5GOvpVADL04zRSxnK89&#10;frRUAYQUMvWmlSuOx75pcBd2OvfFDSZ284z/APWrPU77hy3XjnvS7evamkHdxx9adjJwDimLoGRm&#10;hvu56Adc0i7uO315p/G0nqe9WA38KOFUnkH29c0cHGTil6rj/PagBFzt6qfwpV+XoMGjceAeO9PI&#10;y3GCaVgI9pCDGAfanMcnGAcDk0g7YweaUkf3wPWnYBvOCMAf0pOV9M0hmjUHpjPaoWuFbG0YHXmi&#10;wFlTnmmBwBye9VWkZsndTGz1HJ6YosBba6SPjvUInZiw4H0qJhnGaFG1arlAd5hbHO0+velUncck&#10;Ypo4xx+VCqR1p8oA2enHekQDntQ3oOtOWMrnPrTsA3hcAfgaNp6dfpmnqoAIxgim8+/+TRYAOAOO&#10;aAAGP+f6Uqp6/wCetPUbSeadgI1XIJzTmHpx7Uu3dkEU5WoFcYq+tLt29vypxbDEYOabk854/GgY&#10;vHSk27e2KU/rSNn0A9adgEk+bgcetR8qvAJpzbVBZ2CA9zVdr6JVLfM49EGTTsBKTt6HJpW9MjNU&#10;mvn42QsV/wBrr+XNKouWYszBFPRQP50agWWIXvxmoZLiKMfM6oO+TVe4s3mxmRh/ukimw6ckbcjc&#10;e+e9MAm1a32sI2Dv6Dv+NVW1V5MBLc7u/Pv3rR+zIoI8tcD0FIkQHRdufalqTqUbp7tyogk8tOrH&#10;v9KoHSJ5JWkaVn/3j2rdaNVHA/Wq7Lt5/wD10WKMqXQ47yQSXJ3uvC55q54d0mC31qF4kXzUyduB&#10;+dOkJ9aueFkZtWmc8BYsYHuaNQOmZicnjcfQVESFbGBT1NMbB60WK1HbuTzTcDp0ph+VhRuDZGP0&#10;osSITljntRxQqjaT+dNwelFgHnC0057CnlRx6UzueOKLAMK4+tN6EjvTzz1qM/eNFgJB92hW+bnr&#10;2qE7l+npUo9elOwEi85yMUy4tVlVhjJNP2/KRgVMp+YZ6e1K2oHnfjrwTbeINHurC6h823lUhlxz&#10;9a+JfiF8P734Z64trcEPplwd1tcdj/sn3r9F763SSP7ucmvMPiX8NNP8YaPNZXlv5kUg4OOUb+8P&#10;cVnOHMjelVdNnw7FgsAASOvHStO3kEmQOp6gDpTvFngu5+GurHTr+Zykjf6NcMnyMOgBPY1Fb+ba&#10;vG5K8jJ215sk4uzPdjJSSaZbt5D5mxQevNW2X5XGPk7iq0cixxmXHzM2KsRh/LOBnPJU9KzNiRWZ&#10;mXcMjPanwoPMZiSWzxSbT820gNjNCrJtBzz3o1AmKlueQwOf1qOMAzPuXY2c7RUiY4LHgHP0oZvM&#10;ui4AQ9/wo1LIPs5nYsi8g7DSeWIVcH5feluF3NOItwjmHr0IpqxqsKRyP5j460tQFkY9H4FR/dAA&#10;+Wiba0wABGehzRs3MVPyA/eY9qbAkWYLCCx4HJNAkjlDA9OtV1CbirHMY6be5p3lgbs/KX/OgCWa&#10;ETRiMA/KQc1Etttj6kJnGKsLiMMACfXPepRtkTYoO7ng96AKSW4UkKvzMMKfQ0yS1eRQGbBTJYY6&#10;1eQJtQ4wV7Uh+8SO/FHUDLW0eRuPkXGfentbsyjjcB1NaCwkFwq8D7x9Kb9nd8Ojck4LZwPxoF1M&#10;tkOxlXAXtig24ZCCMHAA7fWrzWrR4O0SDOOKGt34wBnv/s0DK9vFIu1UjVx3ycf0q1C25mEkfzHg&#10;banhs5OhXczdM0+3tjNIyhlDJ1HeggiltQrKdvHQDGatQ2RK5YZJPAqb7DsAJcgLzknk/WnwxhiA&#10;hYAdqszYyG1aPf8AIxX1qxDZqdrBACeu4/1qxDCY42iVie5zUyRKpX7pJ454oMyJYXVsYwO5xxVl&#10;VPmYx+XFPmVYWAwT2PtxViG1lmbjAHYVZmxqxjy2BT5q0Ldvs9qBgNI3JGcgfjT49NlaMfutnvmp&#10;4dPIwGyuDz7/AEqkIrLDPLHzjZ3WrttbNHGMJhu+KsrZrHKAobnnrV0qFAA+X6VWpkyEWJ8tSyKX&#10;x3NWFh2rj5R7Gn8eWcVBGwWTBbNaEMsKoVcnGO9KzIVweRVZmWUNlvlUZIqLcNvBz/vUIgtCTeeS&#10;Pw5p8k0NvCFkJMjHAWqZYrg7QpFNZjtZzgv7img1LckwXK9KqNedVAyf1prXhkjCBVOeuah2mNS3&#10;AUZJNMyJWvJFzkZHpWXd3nkrIzv9c1FqWpKqERtg/SuD8QeKLiSZbawha8u3byxFH1ya2SE2WvEX&#10;io6amyH/AEi5kO1IwTuJPpiu7+DvwRvNWvhrPiBAAxEkVuRkp9a1vg38C3iuE1vX4RcX7kMiN92O&#10;vpzRPDqW6j5QD9OtbRgcdasokfh3QI7K3VETCr0GK6y1tRGoGMdqfb2m0ABcAdauxxgc46da6djy&#10;pScndj4occc5qxH3pi5GccfhUi/kc/nTFqLHwx4OKf1x0JHf60gVmyMYwaUfKcD8c0EibhgYFIfm&#10;xxQv3eeDzS9AaAE2k4OSvsKXpzyaav3ehFOT2wRQAelPOM46UxRnjtTuuOKooVe+KOKUd6T+IVJI&#10;84A9KYVHBPy8808NnIxihsYPH6VWpRw3ia1kh8RJEBi3mTcPQYPNWFsQV5X863tXs1uoElXPmRHO&#10;T6dxVEfKvoMUtQMG8tUjbBUVi6jH1IGK6i8UemKwdSX5WwaQHOMDHJ0+XNaFgdknWqMilGPerdgz&#10;cHnkCgDrLGct8vate3YcjpXOWUm2QDNbUDDbgdaCzTjYLu4781IvzLkdKqRyehwevNWoie4qbED9&#10;o29AT79qbtG45HOe9T7S2f6DFMChSMjnNFgK0kbRsGX5RjG2pf7WMMO25jZl6F4xmnzY2g8daqyA&#10;B2OeT1qeVAakV7DeR/un+b0xzTpE8u4DLyWGDWFIwRiR8rDuOKWHV5oJQWXzQOvPNZuBdzZuI+Yg&#10;g4jOeO1STeYsaiLG4nljVCHWLafeuGhkk4+bkZrTj2rGuDuHqOaycWirkUmFjJKndxk96EyzAYIC&#10;j061LJ8q88Z44pNp3LjgY5qBkDN++29wOlRyLi2lVO7Bj+YzU8wO4kDPbP5UzaFt5M8EDJpXYD5N&#10;vXj25pkhVI2EhBZuAOfwpsa+cyNKduOQtRNG3nSSMC/ORx930pgJZK3zjZswecirDKOoPVuBT94j&#10;2yfwlearR7pJZ5AMlPuKPekytSYr8rdgOtR7dq4zn6UTR/uJlyRJIM0+b/UqRzwOKkCFW87cBjft&#10;+7UMKvpunneuXD5C57E1YWAWzeZ/E5xuptwrSTREqGTPzf5NO4riQNuy5BVG5Kk9KiusRwm3QBdz&#10;DAA9+asu6tNtHBXmoI1aZt8i7SDxijUZKrGSN1C8Kdv6VFt8tCPf8qkVWVjwAM5+vakkG5TnrnpS&#10;AGxux1BHNCks5456Ak0SKVkULwNvP6Ui/KoAH5dO9O4BtDY3KBMnRh6Ubjv39CAeg70gXc27HPSn&#10;Kw3N8uOx4/OkA3HU9DnJxTZNqsQRyR94dKcFHJHLChs4wQCDQGpXk+XvjJxmpUX5SMD60jKCxwSA&#10;elJbMTEUb7wJ59qAHtgtjPPpUMjfu39jj61Ns6jv61DeErE4I6kDj3p6gPaP5VxgH3puJHU4+bHT&#10;2/zzUsrMFBCnGMdKZtwQ4z83rSDUWTOFHQAYI/KoNpyQemfWp2Xg8fSo2G7Ax3oFcZt/hKkDt6Uq&#10;gqD05NDKV6DBz6n3oXDqcNyOOPWgYuWbG7Oegp33SCASTUfLICakO5cD8/8A69ACMoV89Mjk1HtA&#10;bOOKd90880MeAw49qAGZ2sAelIpJXnAOT0pzLuGMZzxigfe4GD0PagBjL8pxzSeXu7e9P+8Co6mm&#10;4baFP60AJjt15oZRuI74yadn5SvGMcU1htbp7UBcOfJAx3pcbVwDz7U3n6D0pyfd6c0AIc5IIGKb&#10;sPU1J7D8aPQY+tAEC5UYIpPcdqkboc8EUjc5wM80FXFG3AznPtRRtLAcmiq1GYPLNwMetGOMleR+&#10;VKW/dgqQeaRQFH3vyqFc6xWwygjnmhc7vrSbvXHpxSNIq4JIB6UwHKp2kgjr35pWVhwMYxmojcLH&#10;xjNQyTs6kKSDTsK5Y3BWIwPxpPtCIcHp61SzubaTnI5p6qFOMZquULllrlW5C5pjXT44ABqLjC7f&#10;lpjH5hxTsMkkdyDzz35pu7qoOfUUuzPam7Rkg8U7akCliFwAD1NMz8vIpRHhhzg9qdt44XH0oswI&#10;1Py46HOOtSqMYBGKRFHG4YPWn+maLAM4XJHX0pOaeG3LnpQuGyD60FXE2/NnvTvWlHTnj60mNrGg&#10;VxNnXFBbAxjnpQzYp3B4wM9arUQxW5I4zT2wOMUx1Ct0waZJMiqCWA9aLFkpAA4x+JpW4zwM1SbV&#10;reNtrbnbP8IzR/aJm+5CwGPvGmK5cBPcCgttzkcis0NeSHBZYxnoooW0myd0rNQK5ckuIkUlnAPc&#10;VF/aEW0FVZx6ClhtUjTGzt3GaljjXsuD9KCiBbiaTgJ5f+9zSyCZ8jdt7fLxVrywv8NIuNzDGPrQ&#10;Syj9gViSwLf7xzVhYkj+ULirGNuab5fXtQFyJUHSjb+nqaeFOSO9JgYOeTQURBaUx7enJpduGJGe&#10;fanMo5zQTciVeQfzpjZ54qbHpTCPwpdREWN2AVwKhmUR9KsthagmXPYH2plmddZVR1PP4VoeFc7r&#10;uTHGAmR7c/1qo5CZ3DjPQVr+HVDWkrqoAZ8Ed+1AGnGSwbBz9aG9T1zSM3p9aTHoMd6BIRvfrmkV&#10;cZFBz06d6X1oGJjaDyacpPORikx2p3DcUAJH8zf/AF6Xbge31oC/NSHpzS1FqR4+XniocEsCDmpm&#10;+6c1Evy56gUxi44x1xSq34e5pFbk8YpGbaOlAEu/HHepI361XyWzxj6U9W5oAsxzeZkEVFcWwdSC&#10;vB6j8KIm+bj1xVkEHrzQB5V8SvhjY+KdKuLa6txJFIpAJGWjb1Br418aeGNQ+HuuGx1Ul7WT5La5&#10;x8rgcc+hr9HJ7VZo2UjNea/Ej4Y6b4u0mexvLdWidTtbHMbdiO9Y1Kakjpo13TfkfDkcwZYgr7o1&#10;cHaK1obkx5OO9T+K/Bt78PdY/szUoEht+Ra3SjiX0z6Gs+OMxfI7ZbPQV5souLsz3oyUlzI1tqz+&#10;30p4zGoIBXHTNQQsY0ZerA1Y5WMscZ/u981BYBdyk9CTTVhPzdiD0qRlIT5xhT61GztGMZOSCc0t&#10;SxwjLLtYYGPxquYd/Cj8qnIfjJ4NVZZFiwpZgc8BTgmkArA+YDj5V6etQzShg+QS3fmpW53sp6jh&#10;agbcrcpwo5PpTYEUcghcqRmPs+eKlWQqN8ahmXkHPelaFfL5AAPPNVlUmT5iCOvpR1AurMs6swbc&#10;3dRxg1IsgWf5Dg+lVoIkXdxgt1py8MQoyy/ex6UwJJMrn5gWbJ2+lPU+Wq9QcZHFRrIHmIAYcYxj&#10;+dEjkwkE7eetLqBajYM3zFumSOlSqY14ZNyseKqKzgbiwbNPmmVZFbeyhuCoHWmBc8mNjsj+UAZ6&#10;8VHJCtxbrywGfm29TTJJgygJn5Tz6ml2orKiJsGcnnrQOxaRUjAD5YHI45xVq3s1VVaKFYiRzuOW&#10;NZ8aySXI3DbF/snvV9pBuYB0bA4HegjpcsHTzJhjKFGefU1JDYtt2LHyRnj2qNYz5alTt7HNWbZZ&#10;o4WPmZYjG0dvpVWMmXrO3TySwGTjmrCwpFywBHYVVtZGjQqxOMdqsW7qFw3Jzke9MzZaht4YlLdC&#10;OzDcKuwwrJICqxxccstUXkDBy21T2SljZ1Xbjg9+KszZszah5UPlhRuPA21Gzb8A9R1rKy6kZbkc&#10;8VbW4Kqp25yetUQ9S2b7MYUcYpsjNJgs/wCFVGZ2YcYXOcjr9KftMmQWYntVIhl63kVl+9ge9MWO&#10;NGJ9DTFsdsfQnuacMCZAeFA/KqRAy4YeZgdPU0q5VgeNgBp0kkYkJyGHvVaOSSQ7gMKDiqILKr5g&#10;3MQGPaoJm2tt2jn0NOZvl5yCDyQaqzSe/wB2qRI5phGuSMfWsnUNSTY43FeeW3VV1jWIrfJZsBR1&#10;zwK4Vl1Px5qsWl6Fud7gmOWRf+WQzy1Xa5F+pLeaxfa7ra6Lo5Wa6mbYrj+H3zX0P8FfgTD4Rtxf&#10;amFu9Xm+ZnPOz6ZrW+EHwXsfA9jEEgWa6X/W3MgzI7nqc+le3aVooj25WuqnDqzzq1a2iE0fSFji&#10;RSu1R0XFdJb2oVR8vIpbW1CqMrgir0cIAPFdJ5zu3dhHHhSSPwqRY85I4zQq9RyKerDcAOtVqJhE&#10;uOKd7cjHXNCnOPbrQqf3ulAEnPI6Gk5Ht7UmAzClyO+PSgSBQAo+XGOuaT36UcNz6dKcq7l55x0+&#10;lK4hF7ggY7+/1pEUjjr+tLjax5NO+7gY/wAKY+o1V6077vAFKvHT9aU85oHqJt7Uq4696OR0FIPS&#10;lckdwvT1pzH+ECm7aVeoplEMse6GROmQR+YrEkUxjYBnjBzW8oLMwPTP3axNU/0e4YAZBoDUzLzH&#10;JNYF8RlgBxWtdzfKe1YdwwfdxQBjSQs0uB1zVyyT5QCcGkaL5sgZJ61Nbxjc2KANa14Zc1rQfe6c&#10;Vk2q7dq7frWtC3PtQBbhbB6c1fhk+6QuDVGMhs4q5AhGOM0AX1+br60rJ3HXGKZEw5x29an27hnH&#10;PX3oAqSx9sZGP89qpzH0P6Vfm+VSAMHs1Upl29AAPb/9VSBmzPjOOah8wKTjip5VAUg9+xql/EfT&#10;FAEqSKuR61PbStanKSEd+vSqLOF4H8qmjJpNXA3bfxB5agTLn1YVq295DcqGRx9D1rlFO4EdB3yK&#10;sBd0fUdMdetZuHYtM6SRPLhcg5PWmrCflbkewrGguZ7bpMzr0Ct0FXF1wKMSxEHuVOazdMu5YYGR&#10;iQcdgalhxtZ85PTdUcd3bXUREci59Dx/OprVXW3USD5h+NQ4ARq37lvl5BKgfyqutvKqtOhKykcp&#10;Vtod2SRhifXio2l8u4SInbuyamwEElwsduu4N52MYxzUzbY1WZh82MH6Gm+VtT98d754OKZuN0lx&#10;FIccjafwH9akdxViMUZTOVzkFqa+VXYDgsC3y1LLu8lc8nGOBUEzGJd/pgfr1oGJDILhfNdCpIwf&#10;1pzqWfjOypI/9UgXgEU1stGwBGehoF5CZLR4PFNb5csM88U9trKT9045pn/LKLOcHkeoqdRgRuOT&#10;xgU0YVevf/GpJMtu9utMXBUjGO5H41QB93AI5PFIoJyOhz/WnMOSMAc569aTG0kE7aABVKttP3vW&#10;kY/JwMf7XWhmJOfw+tG35TmgCDBZcj1qSNQrcHnHOKdx5fIA7ccVFCMM56DoAaXUCST5V445Gaiu&#10;HMezuC6j9cVO6kgjPTgVC6nzEQkYz92mA66zGzRDnjg0f8s0GOg5qR0+cH+ZqPdlewHSp6C6DG4X&#10;Hao+Tggkc9KfIoVCeaX0A5H0o8xjfmOSfX6UxYfL3lQBuOT71Iw+bApUYqpQrk+v50gI9uFAI4NP&#10;3DGNpAoPDYBOPSlPKtxgg9fyp7gIuFU8ZHcGmOuD6A9cU/d82O3rTeUXikAwZyT6UY7ZwRzilZRy&#10;AaGzgN2zzVgM+bawwAeoIpMntx24px+VSO5prKWwc1OoC7cfhSZ3fzpfvN0wR1oz1K9e9GoDFXr3&#10;xzSq3p64xSqRu/T0pjLtXOPlLdKQEg9O9N8wbjnikDYXr7+1NLButBYvXjquKF9B2oGPLGOp7Ubt&#10;o44oAdsHUDGaKRc7eRk/SigWpzjuqYz2qIzEk+WMKwxzUR+bqMnNCqAK0sdI8SFinPPf9aaVLKSe&#10;OtNZfmxjH+TUvlnoD+v1p2AiU8H8qVd3Ofx4pfL+Y8fpTqdgG46evSn7T6U4c0nPT3p2FqCrtzxi&#10;mYK57YqRV9RQ3BIHH4UxguT7UmOfanY4460hzjFADeOmKUqduDQcLwaaZFTPzLn60AO7cD60fdOO&#10;tRfbI+RyW9qj+1Fl+VCT9KALA7Y6UvPpVfEzKNoAqP7G8n+slJ57H2oEizJcRrkF1HfGartqkCvg&#10;bmP+yKF0+JAMrkj1qxHCi/wqPegNSg2pPJHuhtmPPAY1I32uZBjbET168Vb8pR90AU4fKOePagNT&#10;O+wy7txlbP161LHYqp55PqavEDd6UY29qA1Kywqv8IAqQRjsMCl2ndwOO9O8sqe/FNjGheT/AFok&#10;jLDH3f8AP0pxX5hxTx93H8qOpLGqoUYH05o2kZp22l428CkO43BXGOfWl24Y4PNLt9qTHJAoGMI6&#10;g9hSfPu4qQ4bikKle3PerAZtzx0prAqcgZ/CpTgduaZtHIHPNQBHnnA57UOuOBUgUqTzx6Un86bA&#10;iX7o9aYQc9Oak2hW4+93FDLz7elICJsFcdeagk+8R0qxtbbyS34VFg7mxz36YoAzJt24kY2+lbXh&#10;vAsZRnH7zOM/Ssq8UbiTx7960fD7FbR/lx81AGs+OnApv3e2KWTHXFDLu7gUDQg/TpSdMgUuNuMc&#10;0uBg/Sgobz+FIpPSgY59aUj3oAXd2pKOOMUi4AwetABgc4HemN97/PtT89QOnfmmHv2oAToMn9KY&#10;y5YD17U5VzkGlVdvBIoFcCDzxg0EE8Y5pW+maFAP86AuIuVBB4OasI5JAJx7VAFbHT8KkQhR6H60&#10;2Fy4jfLTbq1W4XBHHI6VHG5xxViNiM4pDPMfiR8NbDxVpclpe26yg5Mb4+ZD6g18eeJvA+reA/EC&#10;aZfnzYZ3xbXIHDDsD71+h1xbiaMq659q888ffD6w8Q6fJDcwh0bJ3AfMhx1HvWFSnzo6aOIdN+R8&#10;U+dtkePGwluh9qljn/dHcCT0rR8Z+BNV8B640N4BLp8xJguhk59j6GshVDTMnmdt5b+ledKLi9T3&#10;oVFUV4lxf3ixhpMH+63pT9rylwxUnovNV43CrGevYsasqqRk/LuzUFgYzACrnlRzUKqJCWO0N16d&#10;amk2ycNzUBDNJtxhFx8xpMsjZxubgYxyx4xQ8m6M554OKmktw0ZTqOxqJYCuVfsOtG4FRm85V9en&#10;tUIjMMw+bvyCavC3TyzGG3AH71VmhaNuTyx4OfT1pASKWLNzjbTVVFldhIyyY5I6AUtseZcnvjmh&#10;lKyMrDAbAyKeo2I1w6zg7v3WMD2NOVxyrH86bsjhcgZ696dg87jluooY7jzNHDjzGwOlSqG8xAAr&#10;Igz155qKM+ZsyEY/3GFLDtkmYhfLKkhcDoKeoXLi7OAOHp3O7CnGOuRUcOGm64I9amkUNcR8lU6n&#10;BxyaBliPeq7l6dxTvMC8qOM8/U1FuaPo3ynrjpQkgwzKSAwx0pXM2Xhvh3jdnuMVZhWeVCUI54JN&#10;VbXoc/M2MHNTxzRr8ucYNMxe5aUvI2zDIy9v71W0UtGBtAOcbs1XVFWbl8nHerMZCqMHdirM2TMm&#10;5tp5K+9SxSbodpzgH8ajxvYfrT1Zo+CBnNWZslU75CMGnl/4eSR+dMW5VXwFO71xxQsh81sDbjg1&#10;Rmyxt8sAhdnHORTlvvLbOFJ9aps13PnaRsXnGOlR4dY3XywXbq2MVZJo3GsOi/oNtJE91PhmChBz&#10;jHzD3qouNqBlyR1qRpn+Y54qvMxJ9wjuCN2cjkelI10ycg7Qp5XFUZTtU7WxjrUVzqiWcK+YQxbo&#10;oPNCDUt3GriGFiFyxrmtS1rbbySiQBFUlmY8isrXvFMdpHueTYDnAz1NYfgvwLq3xa14x20UsWnq&#10;cPPg4x6DtWsYtmcpWLGj6ZrXxU1g6ZpSrHbMMPdMDtWvrH4WfCiw8D2MMNlbpJckDzp2HzMccmtL&#10;4b/C+x8I6Vb2NlbrEI1AeQDlj3zXq2maWtuuAoA+ldcKfc86tW6RINK0cQKPlwe/FdFBbiNQMUW8&#10;IxjFW1j9c10eR5r1eoLhR6YqXzB0xRtHPNIqjGRx9avUQ9GDMex+tOUhenNJ5ePu85pQvy46mpAc&#10;rfNx680386XaFY45GacvGM/yoAUfrSZHpj3peoJxg5pjHb1oAerfjQvuKAoAHTFNwV+7zzQBI35c&#10;0jfd460hBODnvTzzTYBnpxml46UADrijjJ4FMBc+lA/KkX5R/SnfzqWDEPsPyox/OlbrTR97GMCg&#10;NQJCvnHPc1geKJPJaOQZCtkH61u7chiOeaxPFwKabE4A4kI9OvFAHK3UnJwMk1mTTEMV259assx2&#10;4zz61WVV5JP1oAQMWJBGKsW8YVifWoo4/lyck5qxGeQOeTQBet+ucc1pWy7hz3rOt/lYjHNacPYY&#10;zQBbjUA9KuRs2484Iqoiirka98cUAWI/lyBtU+1Wox8vSqnIz29v8asQvtHYGgBJ48rtAKnvVK4j&#10;AXHStN1Dcd6oXCdR3oAxp1Vcgjmqm0Z/+vWnNAFJ9RxVBo938R7inYCHyw2ccfhUiDr14pApAwQT&#10;61Ptwx44o6gOjxwOeanVTtwRjFRxrx6Y4qZW25yPakBIwIzhc+tHDZJHNJuPOBil2jkk7f0oAYsS&#10;SLgjHNOjNxD/AKq5k46IxyKFXpnr35NJvHHFTYdy8muFV2yx5x/Ep6/hV+3uIb5Qy43r69RXPDOM&#10;4wexqCQHnYxUj+6eR9KhxLudY0OenTNQeUNxQj5T121g2+uXFm37x/NQcYOSa1bXWra6wGPlu3du&#10;lYyjYotBnWRh/wAs8cVHfDaoIGVJwamaMeW+1sq44ZajiDyQgHhl4z61nqAcLFHx0o27uo69eKLh&#10;R5ijnao6UcYQ9OfWkyhrrwRj61G3+rP8LqcbR71M2FBXPPYVGy+ZDjGHzg0C1GM22Zo8csuaGCtI&#10;QPlG0ZNPa33TCXug/KkbMbHABz2/GlYNSNm2IjMcsTjaOvWnMpaRsAk/3fXvTvLY44GfpTYyeWIw&#10;2aYwjAOduA3cenFNB3ZGMY6mpW2tkgAHIqNCA755GPwqBajGAMfAyKY2FAbBBxnjrUuQsIJGe20U&#10;hUMePoM9qA6i9VxjPPb6Uxk3TI/p1U0vIGPU5wBzQoPmHvxTuMSTLvgd6ayholGc7Tjil/u9uOtG&#10;0Ku3FFwEYblK+3pTIweBipBGd+eo96Z6jtSF1BvmB+XkU3cTggHin5+cjoMfrTVG3K9sUD1Gr8pO&#10;R1pV9unemgFsk9afHkRsGT3oFqJj5WPoaRh8uOw4p4GM8cY5pn3TigfqKFznimr8yyAcgdfaj7uc&#10;dQe1IqgSZII7E5oAYq56rgZ+7S7fUU5l+brj60kgORjCnPerAaeOmM01s7jgcnipGXy5FJGAaYEP&#10;JqAE2j04puT8y84zTznaMHg0zHGAPzqwGvnae5FGAyhu2MjihscDPFKihFIzgZ4xxQAMuMce9G0j&#10;jOfQ09ecfl/Og5Y8dBUFiw4Cnp1oqNm2nAFFOwHLJzgdOaTBzTtxDD60vK5HrW50Aq5PbA7U7PXG&#10;M0blReSBzTPNXg8fyosK45W+XkFWzz70h/8A11G03PCZGM8UzdO3RQv15oC5MV64pVwrDJCjp1pB&#10;v2803ylYEMNwz0NO1wuOaUcjIx602ScDG0E/SneWi8BOPpTvwpE3IDNM2QqAfWlVZGU7uDU+3Ck4&#10;wKFxtIP5UBcr/Zzu5ZiKkFvH3TJ+lS7euKMD0qrARrGqsT3pQoXIAxRs3Mc/KM09YwuP51ICMvXF&#10;IqbeP896echhxSbe2c1ZVxhb16Ubeg6UMvygZp20jGB9aCQCkKRmmuvBzyM0qEkHIwe9ObGMdOaA&#10;GkdOMmnKpPWhl3dOKUD0HtQO40rnOOKcoIXHemiPtyKlX8ancQ3ByABk0pXPpSbSM+v1pfu9vwpD&#10;uGPlpMc+n40KD0/lUm0fKegqxCbe2OKaVHIqX1phX5snrU7gMC9fWl2haeq7WOKRs7vQd6GDGMue&#10;QfrTWXZ0XmpG/SkPzdOfpR1AhZTzxShMggjmnsp28Uifd+7g0+gEXl9yO9Nk+nFSeo796ay7aXUC&#10;NcjOahfrzwan/hxjBqC4+6f8cUirlC+ztyMVb8Kn/RboHtID+n/1qp3RDLt7Va8J8PdRcknDVVhm&#10;6wHSomX0qRl+b0IqNvlcDGM5/pUgGNq4HNCrgc8Uu32o+7mgBFXrjrQfvUrd+maTd82DQAoX5Rio&#10;8KWOeaUSDoOKNp5yPenYBp4zzSthaXaGOc4NDYqgE289OaRYzg5xmlVR0NOb2H5VOotRvXg9aVeO&#10;1KWC8dDSM3tRqMFZumOKcPSmKnI5OB15p+3g9cmhgSR/LjHFSRsRkdqhVhubH41KFFFgLSsNoBPN&#10;MkhSVSGXrwe9NX5enFPDDtSA4Xx18O7LxJpNxa3EHm28g5HdD2Ye9fHPjrwDqPw31J4J90+lTZFv&#10;dY5+jelfoHgNjIz61xfjvwRaeIrS4W9t1urSUfvIduT9R6VnUpqSOijWlTldbHwYGklkjVWwirkt&#10;61dt7pZU3ANgDBzXWfEP4R6p8PrwPbRzX+gyhnFwoy8WOgauKtJPMtxIrfuieOK8uUHB2PoKdSNV&#10;JovLOohyBtbP3TShg2eDg9aqfLMxXq1WowiqVxlzwPaoOgessaACQbRnG49qSaIJKykFuwxSbH8s&#10;rJguOeKbzGzAHcWOfm6L9KWoDNrxxu2AqhsAd6ZJEJsZBwaJMbwe560+RiqqcYwPu0WArvysaDlc&#10;88dasKoj3cZXoSegqq0jNIqLHjnJZTVpmfyiAgweoJ4osBXby5P4clqarJ5eYzyp54pzsrKuwZY9&#10;FWlVVWN3cbeO45zRqPcI/uud3J/iqSN9kjAHOR6UjeXHFHtVQ0gJK9fxpsPmfKGwQ3IIo1HYnWQM&#10;w28P6VO3mfu1Vc565pg2RNlioPbim+bN52wIwXHB7fhS1Ey1GN0+S20gH5asCE4AA9+KZHGN24jJ&#10;xU+4orMc7T+dPUlklqCoO7nnpUkka/NtAGORk45psRjkkXD/ALvbzwQc1OqxxxyDBJ6jJqkYEts7&#10;NGgYbZO5B6VZRtuAOmetU42K42kEMMfLUtv8uB1FUSy95gLED5SOaSS5Kx8gkn/PFRbxuIz+Bps2&#10;PLGRz7VpqZM1VkiUL8+Wx096YzLuJ/izWNIzeSEQZb/a4qzbySMoDDBFMzZea8NopwSo74HWoxeS&#10;TMCibUPrUe5dzK4zuwMGpJLhQQEGI0G0AVZJISQ4Ytx3FMa7MSum7IPNVZLorGVAG/1FYuoXRs4X&#10;d3yxP+RQZMv32txQArtY547cVyOueI4bE+e0pL9PKx3rN1TxD5cJV9u5vuqOSa9A+D/7Pd9421CH&#10;W/ELOthkPDZngv7t7VtGLZlKXLqzF+G/wp1n4ras8twDZaCuGZpF4k9gK+yPBfgSx8M6Xb2GnWyw&#10;W0ShRgdfetfw34Zh0y1it7aFYIVGNqgCuxtbNY1AAwOld0Kdtzya1dydkQabpywqoxWvHAF4AzRH&#10;CFx2NWVUZ9K3OS4ix7VxnHtUqcKwwcUMoyMcEelOVhziq1ICPBXc3Bp20NtwOKRgTwOlKoPTPvxS&#10;sBITt6g0i/dA/nRy2Mngd6Xb/OjcLgSAdp4Helb1zikXPI/i+lHHCNTF1HMvNNwVXBHNKoLMcnvx&#10;S+3TjHFAxBjpjHH40Ku3PPsaXgKM/SkVSFxj3pdQFHyjk8+tKflABpjKp6jABz/KnrhmwaYD8+gp&#10;O+aRcKo7UuQOB60AFO9fWmjHNA7Z+lFgHccUkjeWpIHbpR6jvUNw3zRxbtpY5P580dQ6kkJZoFLK&#10;EZuSo9a534ibl8LuVOGEqHP410TLs6c/WuV+Jk23w3Cp/jnXj86BnDW11O67pCOTxtFBuG5+XC9x&#10;iqkM23gHjtzVhW6Z6d6GItwTOY/u9TgcVZzIuMIrH1BqnDcAMcnjPb0rQhx97GaALcMj4AaLv1Br&#10;ThkWPBJwD2qpZ8qATzWgijHRTQNlqBgwBBGM1ejO788VnR267Ts+X3FW42a3RjKu4L6UCLnTj1OO&#10;tSR/e9sVFFuZi4C+WeQc89P/AK9TxqRnjNAE47g9KhmULzj61L6j9KbIuV9DgjilYDLuI/mbFUHQ&#10;cnBHNa1wgOcj86oSRjmmBTaP0p6jr3pyrngjFJtx0oAen3fTNP29s4po4yO9IpOKAJ1Y0Ehc9M1F&#10;5nUZXNPbBBo1Adz+PWotx4/mTSltuBnmmN+FSwBpAoUVAXHr3pZmAXHQ1VbI4FBY2Q/MR60iy+o6&#10;9c0yZjtOMAetQiQ7T646VBSNS1u5LfAil2g/wnkGtmy1yNT5c67T/e7Vyscvltx/KrMc245yMcf5&#10;6VDiM7TKXDfI2QV6imeXuG1lztNc5bXEkLBo32uD6Vr22sfLsuF+Zv4k71k4gW9oBYg8DoKHX94p&#10;7VKmySNipBDVFGTvZXHBNRYrUj3FmlUcDoPQ00Ltj54NSyxldvl846/SmNjcV52mlYVww29fpTWz&#10;xwBxQGPmuCmV/hb1pePMUUh3CJt0eduGJx14NNkwykjk96dHjgDqTzRtGCG9cUCuN48sDHQ1FgrI&#10;ABnnHP4VMF2gDpzzmmGPuRjnigLgihZSpY/lSMPnPfmlH+u9GNK2F479aBjMDoPpS7dvTjFC9Sea&#10;G+ZSp4P/ANap3C5G8hSVAASW/wA805lzkdKNv7wHuBTm69OaQakJXaMDnPekkXK9xg9amXB4BI9R&#10;TG6Y9+1OwEXPb8ac3yqQM4pyrhsdMc0jZ9cUdQG87entTT2IOOuakdRtPr6U0ruYZGM0MGM4bPWj&#10;+fenN8rdM01gVYdvpRcWobQzAHgd6Rl3txUjfK20j86Z35+tIbE/i24+lJ93jGOelPPGccGoz8pA&#10;PrT6iuJ6nsfbpTG7ds9Kl+7nuKjbJ6/ypDGbfSkwWxngdCBT36cUbTjrjHNAaifdUDJyBSxt1B45&#10;pDhgD0Pv1pAvykjk5zmmwFDLzwD+NFJtPpRRcOY5DFy2M7Vp/lsyYY5PrUq59OaVVOa6jo8iBbVe&#10;7Mec9akjjVFAAwKfjaPU0n3uCPyoAcsYXPy4o69qVsqvtnFIpO0+tBIH7xx0pPXBoHHI60/nkD9K&#10;ABvujJ/KgqeDnHrRyMcHNO3ZWgrUaMAEUg4JGaXHrSqvUH9aA1G4bdnt9Kcfl460uOopBhc4p6hq&#10;NAOSD0qTmmbju4p3PQ4FIVxPu/n601W7DHPapfvcHj1pm2gLgqjg/pTuNxpGwDwOaFHX8qB6iH5V&#10;Ix1puCy9s1NtC54zSbduMA0AMI2544NP246EY701l9j/AFp3K5I7UALgLnnNG7bxigBVHHXvSc4/&#10;+tQAbeuRik2jGBmnqvXqAKcuAeP0oFcjjG5mx0p7Y4FKw24pv8Q9frQMTdjI6UhY+uKVlz60gzjo&#10;MnrQA6FdufrR0/nShdvQ80rc+1ADWWo1TGcD1qf7v9aZQBEy/UH1oXG0jPWpAu4Gm7fTkigCM/L/&#10;AI0xlJHb0qfaMdxUXOelPUCLPaoZsspAFWGQdhUbKeePypBrcybhTsIx0/SpvDLf8TC4jA2ny8k+&#10;pzTbpdsbEDPpVbRi0erKwO0lcEetVqB1jLkHHFMkx1Ay1P8A4c9KRoxz6mpAbk9T601lz0HHenQg&#10;KuByRwadsH0p9SyL0z1pAo6ZzT+Pypq9wB+NIBm0HpzT+R39qFUbfem7dxNAAT7U09+Kk2hVHNDK&#10;Bn60CuRR7hnPr6VJTR16fnTvXjB+tAxnfp+VKB8xXGaeRuoRe3egVxmDu6U/caPbvSt8u7Ax3oGC&#10;gdOlTbh6ioY/vDtn0pzr8pFAE6H0p0eFzUKN1yKlUdc9faggkVyG7Yqf5WXBGfaqy+/NPVSmCG/O&#10;gDE8ReGo7q3lCwLNE/8ArIXAORXyf8WPgpc+E5pNX0SN5dLkJM1qoyYie49q+01cNwwzWLrGkpKs&#10;gESypIMPGw4NZygpbmlKrKlK6Pz2t9qRoRhw33hjBU+9PK5ZGHy4PQd69o+N/wAFH0tJvEGhxDys&#10;EzWo4H1HvXiisszbB1ABYMORXmVKbg7M+moVo1ldblh22sQQRzTEYD5Typ796jYmRihbBPORRu8g&#10;KiHfk4+XnNZWOkZtEbGPOWA3HNDYZGLsSG/h7UGYBnAxnOORTJrgx7scxnj5RyKkAhVoWAI+QjOK&#10;Fm2+YNjEZwPTFO3DaqLn603btTGevegCMyNGqmM7WXkcVLkSMC5288rioZE2yL5chO7nbjpTVmCz&#10;EMCrE8r60AXFJlbkgEDGfUVL5MgKsT8q8cdRUSFWYgLxUoO1uvy96Cywyq7AKR5n05py7lyqO0fY&#10;gVJlGVRtwB3x0pvELDavTpQQWB8i73IXav61Yt/3kbYOFOKrKEnx5mWU9Qegx6VeWSILsD7U7Lji&#10;gTHMrQrwdw/OmCQ71ZhtHTmiRSWIDdOgzQzL9Tn7tWY9R0beSrHq5bOR3qys58sfIRz2qFsjhQpA&#10;HVqdHLHNGcPsZeSBTRmy0uGO7ocdDSMQ2CWA+lRR/McfeJHPfNIuxVfLKoHr2q0Zsk4Xy9uHyT97&#10;0q2rllyq5A7CqcbokePlz696r3upfZ4jtyCePlOKtIzNOS43Kh8vYucFvWqVxfLErn+E89ax7rWm&#10;WIASHZ6dRXN6nrjBH82fbEPvDpwKZmzoLzxAm7EcqgHIJbtgVyZ1abXL+e0iimupo0JCRgnLHgdO&#10;lWvC/g3WfifcLHYRyWunI37yZs4OPSvqf4S/BLTvB9miwwGa7fBluJhlnPat4QcjnqVFBanF/BP9&#10;n1tPWDVfEO3UNSZc+WygrEOuK+ntD0FIIlURKuOyj9Ks6Zoot1XKjIHWugtbfywOK9CMFFHjVazk&#10;xlvZrGoG0A1cjh6U5Y92akVdvfJrQ5ByR4xx/nNSsvYDmmqM9elSfhQAJ8vApMDPuadtxz0+lKqh&#10;SeKCQVTuGQRQqsMgggY706NiVbd29u1C54bqKodxVXaoOOcUoB+nrSbty5HIzilYdSPvUtxDv5ig&#10;kdDTeWY5xk/rSNzx0ING4Cp6cinN19KYMnvihm6AnPrTAep9+9J2PY44pm47fr2JpWPzAd6AA4yR&#10;zg05eMYpOOcGgew69aNRajs4xgUu4fSmqdvBpcdu5oGKeOg9qd+HNM9RT/vcUMBCcEds1A2GvAcf&#10;6scNnpn/ACKlX/Wc9BVe13SCV35LOdqgdB2oAt8tnNcL8WLgLb6Zb/xNKXIHoBXdrhmAxgD1rzn4&#10;pMZda06IdI4ix/Ekf0o1GvM4zPbH1Aq3GzMuQuKrtEythfWp0VlUfrQMfu2MPWtCzuDwp/PvWcy5&#10;zVi1JVuTigDet5ivI7Vr28isgycVgW7hc1p2bsWA7CgDahXbyABWhEokyONvcVmQtxV+HKtwOveg&#10;BZrSW2PnWi7mH3oc8Pz29KsWtxHd2qzxNjJIKHgg9Dn6VJHlWFRXmbW1aZE4T5nRVzkfT1oAnU/M&#10;RnrT8nnio4ZEuIY5oiHjkUMOfWpPpRqBVkXapAX8KpyKfetCYH8KqS/InqfSl1AqOAuOtQMcYHSp&#10;Xk74xUTAnrjmkA3d9KVW2qTxTMEZpfurT3AcoC9M048dKYFx3xRngj86NyvIdu5PTilZjzTfpTWY&#10;9MgUmCGuo6HpVeVQvTBNSsemaglUjOMe1AyvLllIAxVZumAKnkYhgOlV5ZiABz9KljSGtJ82AOas&#10;RMfpVJnKkccetSwzYfGV/CkUa0EnzD1q9HhWXIzz0rJt2PrV6GQ5ByMe9JjsaELS27b432/7PatG&#10;HVE8tllUrJ6gcGsyGQMvUdalUDkEc1m0I2I2E0AkH3sYNMePasn6Vj+ZPbMWhfYP7tWo9XjaFopc&#10;xyNwSvao5R2Lfbkf5/GlVfmG4YxQyhrdGU5GeeaVh8rAjBUf5xU2YiPyytzGVOAD0p23qMnJNNXJ&#10;bJPOKGUbVznOccH61NgsJzuw3TNK8e5cfmaVl2rznPfil2bVOPu44/zilYoimUjYc4wMEYqN8nJ5&#10;GeKsXCjyUwBnuPaoto2E55FKwtQh/wBXwM44pY8Sbvkzu4GfaljjG0npzzS7do5OKLD1GbcMdwOM&#10;fWm9FOPXHNOYnJx9RRJ8vFKwtRqrtB7H0o5C+mKVfuen9KZndkEdKdhi8Nng/nTPm3Yx69OakHzM&#10;MZA9KazfvG29BSsFiNueMZHpTlDKTu4HYUN8uOwpCvzEk7jRYBHy3YZpqqSo3YX9RTmyVxj8KNvy&#10;5xzn8aQBtXcSTmmsgbOw05h0I4+lH97sPWnZ9QImB2n24NJ0UNj5wak58tx0pm35cA80WAYcspOe&#10;P60ZIXr+JpdvP3eSDk96FjxkYosAzhW9qVsbgp9M8UMuzI6c02RZGETgfICQf5/5+lFmAdOM4pdo&#10;LdMUcc+gNIfTHPakAjZRiBRTWXminYDndvWmrwTT8blx6U3oxB6V19ToI24XpT1Udx2zRtPHAFPX&#10;PH+NPUBq428j86cAfTrRt9selLt+bHNLUTE2j1pQoBPNDfKMAZpOT2/KnqPUXb83tSfQfpS9Scji&#10;jgUADL145puPbHPNO/i68UrKOKNQG4PQ/j+dIO46U/r9KTb/AJNLUBF44K05vpTepIxxSj5u2KEH&#10;UXj/ACaFB/CgLuz+NKrDvSAa2eg5+tPyO460Ko29BmnMvH+fWnqAmNoPFJu9OM/rQG3DHegrtGKQ&#10;BjbSKx5FKMsPxpQuOvWgAEeAeKXnoaTcR7UqMcEH8qAFVRkikbC4wKG/I96TnvVaiY/09aTjcPWk&#10;44x9cUFjuHA9KkYnbA/KhvpSt6ikUcEHBoDUdgdRxRjrSn5RxSHqR0/GgWo2k27STgnNPB6U1m+l&#10;AMNwXPFRRt+HNP53AdTRgcc0AxOc8Ui/MpyMU5dq96Mbenrmq1H1GFfb8ajbuMfpVjbuz61DIp3E&#10;gAf5+lLUCjcR/K3FY0chtdTQudq5xXQTDdkDpWDqUO24RyuQrBhz6UwOvT5lApzKKis28yFCOcip&#10;to5qQIB+7yFp3I6DNLInTHrSrxwBxQWMKnacjbTVXtyKm2jGKYVHOeDT1AjYHdjigLhT9aeF9ODT&#10;W7Z60gGs4wBxS7e/SjacDcMnvxTgetADGxwM/lSbeTg5pGU4PHvin52kgUAIMsvTFO20LxntQrH0&#10;qtQDbu7cikZSQRilVeoHWh89OakWgm0DGQc04Z9KTnr1pygt14oJHfdAxUqmoumeMc46Yp3Q47UD&#10;ZKvelVe1M/xp3XHvQIl4/GlVRISDUf3elKpO7j8aCWZ2saTbzRtHcRiS3c/Mrc4r5Z+NXwTn8P6t&#10;LrWiQs0DEvLbKuVZT6V9fMqzoUYA/UVlahpsc0T280e+JlIH+FROKkrM0pVZUpcyZ+elo4nV3O5J&#10;FOHj/u/WkfgBlbYqnpXuPxp+B1zo/ma9odvviB3S2Y5B7mvGpHS5hciLypCCHjP8J9K8upBwZ9PR&#10;rxrK63KCt50e5RwW7imLHF5jI75OCSMVPHCY7dFKkDNNLJHcbgoJK7azOoryY3p5SEn+Ik8YpkZl&#10;hYqRuiYfLnrmpCwVmYjBHXFRfMzEqdzY4z3oGyt9qkjYlhllOOOtWEYMwfjrgEVG01t5Iklwp7r7&#10;1FJNH5YCQuM/OqigRp2/8bMrYzjPY1ct/mXDcKv51hR31w9r9nz5cbHcdp5zVqOaRo8oA56bWpMs&#10;1vMEayuSVVfx/KnRxvMyyDIBXPzHn8qpea4iLMqxoOq9cVct9s2zY2ZPvK7D5fcUakFi32b9iZYY&#10;+bHarQbdlVyzZ5GOagnmbyyygJKTtyo5Jp/mSIwzgORjB61JA9pGVsFcMDgjHNLHumZwF5U5qJSd&#10;2AGzmlWdoGYLlHJ9OasiRZ87aq7xtOeabNJIqud+Yz7VF9pdlZGZT/tNzTPMdY8HDYOR/jTRiya1&#10;hmhZvmwpXOM96JmO3aevU1Rkuzgckyj36/4VDd6h5zKwTZgetWiGW5rg27AEgA9GNZur6p5PyowO&#10;GHzdQ1Z2qagVyxYEdM965+fUHmuooooZZ5QcLHHk5P0rRIzZo6r4jNjtZIRNIzYGc8Z9hXefC34I&#10;33i+eXVvEcXl6bL/AKizbIZ/c+1dV8Gvge0d1Br/AIhRpr4/PBYY+SPPQt6mvp3w54X8rMkkajJy&#10;AO34V106V9WefWxCjojF8D/D200Wxit4YFjhjGEjRdoH+NekadpKW67VUVYs7FYVGF49q1I4dvQV&#10;3KKjseNOo6jbbI7eERryKsbewFOUcYIxTlGQDjFUZirlQc9aVcbs9BTtvGKcqDoRVakEn3eDnNJz&#10;n0FKvHOKF70AO+vSlVQc4HNJ9OKUMR3BoEx235Wx3pFyqkEfXmnKSFbI6deKaPnUkjOeafUeou3y&#10;8DoDTsdfypi7AxYrkdBS5HTP4UifIVc9ckGmscdeTT8/MM/nTNwxxwT0oAT0A4oZR1I9qd5fybc8&#10;UjYK4xzQPcRTtYKck9eKf/EeO2cUzDBuOfcdqXO4EDoeKBAuOADzThlhnv0zUaKwxxj6in7htI6A&#10;etUytReNwyetL6kn2+tNwSu0ADBNKecipFoLz1NA+6ex9M0Z9jQze3+eKbHqMuG8uB2ZivGM4zjP&#10;FLbL5MKIDuKjr60TMPMSPbkN1zUqY6YzR1JFjHzAn8a8w8azGfxbdZbKRoiBfwyf1Neoof3hGMV4&#10;/q15/aGp3V0qsFlkJBYdun9KQ9SoVHoc9acFHfjP4U1WHTFP/Dmq0GIqBmIqSJT5mPTrU8Nuo56H&#10;0pyQdTjB5AFSBYgx7CtKzxuX1rLhy23K1qWeeOgoA2LVsqK0IX3NycfzrMt22/nir8Pp0Jp2A1I/&#10;YA1NG3TPTuO1Qx/dqVflUL29KGBQ40rUGYgrZ3J6dkk/pn+dXuhOTgdqfJCk0bRMNyN1rOs7torg&#10;6dcFftGGaEn/AJaIP5n1pBqW5PrxVSVS3OMVabO4g4GOuKikXjHFJgZkkfzEdAOnFVyu3g8Venjz&#10;9e9U254xTAY3fA5ppPrQx74PXFMbPJPTpSuA+gkkcU3aO/FSL0PHtTLuJtbtSlaM4PFI2F49aNQf&#10;kRyEelQySBVHp9Klb5ckdaqycD0qQTK00hXJxx2qrIwweKnuMsvY1UkXcMAAVLLAqCqhW475py8D&#10;Hfp+tRqu1uOPWpkA3HkjtSAtQtwcmr8JyuOM+9Z8ajce5+lXYW4GBigDRgYJ3A9cVaXrjgfSs2OT&#10;5h2x1NW1kH+NNgWD39OlRSQ9yOcelSb1ZR2/Ch+ueOtRYCunnW7OYnKjsp6VetdXHypcx7GPVh0/&#10;GqqncpXP5UuAzcjNJoDci8u4jLRMGGMcUxlKxqG+U5Nc+EeOQNHI0bj0HH5Vc/tRyn78BvLOd35V&#10;DiNGp14yc03b+7UA+rHNNt9Stb1R5bbT6NxVhoiq8Hg1NguQXC+ZtzwAKq3sjwozIvJ4xVyTBypG&#10;Kj2eY6gfMp61nYYsa/6ChIKu3J9aUjdgcA0n3l2dSD1pRnPToetIOoyQbWAxTGbYwUj6U6RgucjG&#10;famrhuSKAD6HBprKMNUrBRxjjPJprKO30oDUYshWNCRk9OlRR/eYdOcf4VLHzIFxgUMo3Mcke9At&#10;SMfN15PanMp2jsR2p2wenPXimFgNy5yOlAajcfMPX0prfeyBjvTv4hjrQBuIB/HNA9biOdqnApqn&#10;5WB4PYVJt7Ywc0wD59uAeuTRYWom3bx6+ppuNuRjnv705vl69aa33QAevWgYgXrxR0696dyGYdB1&#10;FNGAuOvpQHUbIg5zxTYztXb/AA5yfepeNz8ZA61FjsfpQA1l2qcihlB56EcYqQ/Nke9MVSM8c5oD&#10;qMZem3p9aKVv3fBNFAHOcjPHNIPvHtQuV5NOA6nOa6je41srwM0qjGACac2ehGDQq7uDnNAXBj6c&#10;0uOvrTgnHekZenNA9QVQKazYXApwYEentTcdc0CuNAy3HbrRtz0oHoDT/oKB6jY93pTuDx0NKMqc&#10;Uh6A96BXI/LK/wCfrTvm64pckZ70/wDhNAXI1UdD196cvH86VlFNHfjigNxf4qBHy3UZ601vXbzm&#10;nKzccYoHqLwOBxUi4qNvm9R+NJz0oFcdn73ApvtilWmnPXHNAMcvbHA707duHSo1+lSBfl4Pegeo&#10;3PzAHipFUcmo9gB5HOaUM3IxxRcVxW+YgZwB1FL39qbzxxzTm46Ln6UAwwCfSkPbil27uvBprd6A&#10;uG4AkdOe9P47fjUf3qeB17Urj1Db8pGfzpj5yAenpSsxXAApGXOPb0o1JHL+VMPJweB9aXcccikV&#10;cGnqVqDe3WkC9eeaTH4mk56dqNhXHemRg9aBk8d6Td8wAFPXrgdfWl1C4Feuaa69skVIoODkU18B&#10;R2ouPUgkj61j6pDujbj6VuMuenNZuof6l8jGKYal3Q7hbnS4mHUHa3HcVorjnp61heGZCbVoyOFb&#10;Nbm0/wD1qTC42QfK2OvpTIm4GORU23+VQx7VZlAwKQD0XqOhoePNOb5emBSE9qbHciWm9c/4U9cC&#10;kbhuOlIoQ9qay/hTtvqKTPWgljMdcikVsZ/KnsN3A4poSq1KHBhtPHNC/ebPApGwrALz607kjk1I&#10;CsozyOaWT260gwc+lN5HHSgBy/LTgf8ACmsN2OKczFaCBUXLE9vanY3E0qrhcU7aBT1Ab7U4Nt4p&#10;GFOz1yMUdRXBR1oj+8RjFCfd5py4pkMsw5DcmlurcTR56Go4+3+FTbug7UCMq8tUu7YwyJ5nGGUn&#10;rXzd8Z/gPfWUja34d3I4bzJrWPpIO/49a+nbu2LYkj6jqPUUxraO8haOQZXp9PWplBT0ZpTqypyv&#10;E/PJ9shbajblOHVhgo3ofeq1xGNpCgc9Sa+k/jZ8C5LmO51TQo/InzvkjQYEv/16+cY4jJfT2F0r&#10;QTxD543GC1eVUpODPpaGJjWXmUHjIbagVU9+5qNVZYz8oUjrirM8SxtgDYAcKuOnvUckYf5S20j+&#10;VYnZcoSKm3G3g1PH+7iIUjJXB75qO6hMMwyw2t0VaijU4ZcnKnAHpQPUYLPyFVgz5HQHkVPF5oUA&#10;N5Zyee5oZj5mNrEDvVi1zIwUD7vJXFAXHR72hUbyrZzxV/7QIfmJY8YJ6CqqyZkQIPkUHI9KQsHj&#10;kHJHTFK4jTF2F8sBAwJwWJ+771MZOWwQRg/N3rFt1f5l5YKM81ehI3hcbWx0Bp2AtQysu0gjPeia&#10;YyclsPn0qJ5ih4VcCo5JlVYwTlmbrQQx/neWGU8jriopb7MeBxzjrVKa42vM2HbacDA+X8az7jUd&#10;oJkK7unAxVmckXGuGCZBJZugxjpVG61F4U+XAc8YbkfjWLdXPyuwlk2Zyc9MVe8IeFdU+J99Hp/h&#10;uJpQRia9mBCQjPOa0jFtmMmorUreHbXWvF+sHRtPQ6pqUjfdjj2xxL6k+n1r6o+EXwHg8Cv9tvtu&#10;o69KuHfGY4c9lFdV8LPhHpnw70ddO02IT30gBu9QIwzt35r13SdBW0iUbct6nvXoU6PVnjYjFdIl&#10;HQfDqwIS4JdjyT1rrLKzEeOMU63tQuMKBV6NNuAa60eTKTlqxyxBe1TKpVT/AEpFXFSeueKZLGqv&#10;zVJ90elCqemKey8D+lV1JsN27celOUnHTmgDJINOVc+tACr0p23k54ppHXNKW+bHI5oBjs44xSfw&#10;0u0/jSHK8A9u/SjckWMMwIJA7HBpRhcAdMUxYz5m/H1HaneoXp9KAHEDp06U5htz6e1Iv3h/WiTA&#10;75FACZywBFIfvbtvCnHPWlUBRjg8YxTV9O1ADv4hzgUkmGU9j7ClGVbA5NI3zKeB9KAEVs5AOD79&#10;aVfujAxmmbRt9+4zSo3yigBWG7r0NKvb096CAMD/AD0peMkYJAoAXIDdaTtxk01uoOOf1px7A/jQ&#10;FheVx6+9KPXp+NJ7H1/Oo5pFt1UPuVXbblevNACrGXuHl35GNoUdvrVhPlHrUCRrFHhQQAcj3qbP&#10;pxQOxU1a8Gm6PeXb4AjjJ4/z715BatmzQZyOev8An3r0H4mXQtvDq2wPNzIE69hya84hYBQo61YW&#10;JtvzZ6nvg1ND8xxjioRnOR+NWYYtzfjSYy5HjgDI+lTbD1AOelJDGMg1PkMxA60wIPK2tWhat92o&#10;fKPUYFSQfLt20AakLALzzz/hWhb53dBis6HlSOPwq9CxVuoFK4GvE3y1YVTt/hzVSBcrz3qxHnnP&#10;P+TUgSH2qhqWnG9W2mTAu7VzJCxOOcYIz6EcH1q/t2jAFRtlTz1+lAmVNMvxq9jFcGM28/3ZYm6o&#10;w4IqSVgw4OT04qvqFrLGy3NpsSZPvKwwJB6HHeizvrfUIcwYEikh4+hVu4oC4yYenrVRgB0q1JlS&#10;exqrJk9OBnmgZVkJzgetNcds1O30+uaiKfjQUg+nPepVHXPFRqu7B6GpQOueKNSRpBC9KY2cED9a&#10;c+RgZqJmAqSxJSKo3EmM4681LcygMF6ZqpI3GPaiwEDthuv61CzY74Geakb5ff2FMZc4BoHcF/Cp&#10;UUccVGsfl9T3qaNenFTcomQnIA6dxVhZOR0AqAbVycipVwuTgHtSAtRydcbRU8chTqB7mqiyDkYx&#10;UiyDc4IHX0oAuh26DpU7MAOMdc4PaqKyfM3YelPjk+U5GfagC2rLtzSqwGQBzVdW205WJVsdenIo&#10;AlYDcQeDRt298+vtSH5s5Ofwo4OFwT1osBHNCJOcYK9OKI7i7sVGybzEH8MgyKnbHIA4703y8Bhy&#10;KmwFmPXo2mC3MXlkjHmL0q5b3ETSM0UocGsgxLwCOB1yKY8J3KYiYyO44P8AKpcRo35EMS78fh3p&#10;3llm3KMI3JrEg1K4tXIkxKnYk4NaUOuWsnyHMZPHzDAqOUeo6SNc465NMkUpg9u4P86veSki7kIO&#10;ehqvJ+7YIeWY8flUWAjT5OMcE5znB70pAweOc9qPLbr0FMZT9OaQDFyvyuQWp0nKY6k0yP5rpY3H&#10;LcA9alkXax789ulAEYG1sjpSSL82O5/nT42DowIwFPf6Upyy8HB60MCDG1jxk0MdrD0Bp7csTjmk&#10;WPzC3HQZo1AMA5bOCSSaZwrMT606HPzK3TPGPf8A/XQwHmEY6jOTS1AYy4JIPT0pm3ggjnoAak4x&#10;tx17U09gR05+lG4DSCD79KbtMa9OnpUh9eQec/nSE7hT1DqMbIbd/epq4xjbgelS4DYGMj0qNQFA&#10;GTRqAccjHNMQMrEHlSaeSApByCetJ8rcDnNSA0pljzt9sUUo4zxj8aKeoanM4O3pTgAh64o3DHHI&#10;pfl6nArpLFznI60gzu9KVu+BTVX8qAHfw9MUiqPxo56UjA8Y9aqwCRjrxijaeelSZyDjrTUbd1+W&#10;mAir15H+cUbTuPpTsdMUntQWLx3NM3HkAU7B6YoJ2HgDn1qBaiEjJo2kt6UZPHFLzQLUB8ucd6TH&#10;zdaNpI4pD6jmgoAOo6fWnL0OBioiGK+n4VIFOen1oAXcc8DApaTlsjpQuRwelAtRy45/OmhfTkUu&#10;OuKRc46U+oxR60i5X607+HikX0PWkAp560qnbnijbuA7H2oHuOaBaiZPAFG4qvHWhmxTdx6U2MaC&#10;3enc/hS0betIgRRz14708ntUYzuPpSjoBQ0WHTgnpR/CaRmPQAUjE8Dp9aNQHcMoyKFYDPTPekbg&#10;DPWmbdvT8qWoCr36YpD94dKFXigr2zimA8LjNLtPBxj60qqApJ470m45oEx/AzTW6+/0pPug7hin&#10;Y3cdKGMYoB9M9Kz9SXNvIDxWht28Y7k1VvIw0LZ6UagZPht2XU5Ic9Y9xGfSurQlgeK47T2NprsT&#10;ADa+UJ+tdivce9JgLtzwRUO3bJgD5cdasbRnAqC4DnaFGMdaGULtoIPHHJoY4UDGaBxjFIGBRe1M&#10;2kduakH3T+tM55HSn0AYq7c44oXOTgY7VJ5ZNDKePzo6gRlQTimEFalXPOTimbfakA3jcRSNmPgC&#10;pNvJ/wAKTy809QDbj29RTMbqeV29+aXbt6cU9SmKv3f50u0ZwetMbLAr0/Cpo4+KXUY1cgEfoakp&#10;u0dDSqcZp6kscq/MQKTnvSquM4FDNjtn6UupAbvTmnqOcCmqvXipFU8dvrT1EyVeOKdu2nAFR+/a&#10;nZJ5FBJNGQM9MVWaHyZDIp4blhipVY4NP3Hb0yPpQBWkCyRkHle+a8e+K3wPtfFCvfWSxWt9Gp2S&#10;BcFj6H1r19o2jmyvCt1qVgrKBt3K3tSlFS0ZUKkqbvE/PjX/AA9qHh24FtrEHl3KvsMmMKeeMViy&#10;QmKR9ybP4VLd6+6fiV8M9L8daXJDd2u9m/iXhl9wa+QfH3w11H4eXjQXKyXum5zDPz8g9GrzqlFx&#10;1R7+Hxaqe7Lc4dYYI22+Zgvzzzz6U18Kz4GMcE/4Vekt/NjzgOufl796rXFv5cfmA7Sz+tc3U9Lm&#10;KskpWbhioHT0qeOQNJGB8qHq1Kqg3Mq7cr0G7pVhzHHG/wDo75bgN24pjuCzLHvAHKngURTLuK87&#10;u+RVRS8iOemT+VSQr8yyZJjzg47UC5iaRkVyF6sMHIqf7YYbkBT5ny8Ej0qnPMACMbi3AqDztqrv&#10;TeAMEZxQK5fk1AyxyhggBOeuAKzpr4BV+fhzx71QkkhlkO9NzdRznAqpfSrt+UHMfIC07CZZvL4R&#10;yuRM0XrnNZ9xeL+7TeHkY4SMcs30FS6Ppl54u1SLTtIt5Lu7k5LOvyxepY46V9QfB/8AZv0/QIYd&#10;b1tY7++Vtu5l+77IDWsYORzVasaavI8l+Ff7PWtfElodS1cvo/h9X5jZCJZQPTPQV9eeD/BNhodj&#10;Dp+lWaWVjCAuFXBf68V0Gl6GLhopPJFvax8RWy8Ae5rqrTT1hxtXH4V6VOmonz9fEyqOy2Kmn6Sl&#10;uFAT6cVsQ2oXnA+tPSEBQcc1YjXGcg10HntsTywuc0qqMjPWpZF3d6NvtzQAKc5GKeeKRODjFKze&#10;tUyWPRsYHFPHy0xcdMUo9M0CHDvTvWkHtSdPalqA/gZzxQVG73pp+bOMU8HjHp6imAmRnjrQqg/h&#10;x1NI3y42jnvinMpyD0oAXkd6d6Dp/SjcBjdwSeKbu+Ygke1Ngx3G8dSMU5F2KVHzLyaameAeO2KX&#10;Oz5T9c0gBmPAHBJxTQpUEdPoKc5O3+tJytAuoh+ViTxSdGBGOT1xTiOoYU1m+bg0D1Dbu4PP1pFX&#10;b+H50vJ68elHzBcVXUAK+h5NIe46c5pWUAY79qGwFPr6VIrCFgJMleuRSqpUc9/50isu73Hb60/k&#10;8d/pQMVV4Xjbn2qszCbUHiKkrEBtPuetWWkdY5CoHmKOKjt93MjpsZuoFBJKvpzTl6gY5zSLhSVo&#10;MiwxvI3CRgk+wANVqB538TL0XGsW9spDCCMsw9Cf64riY5lWYjHIPSrk2qLrl1qd+G3JNM2099o6&#10;fyrKt/muuDjtzTHqb+w+WpAx/kVZtgeRjmiKMtCpHpU8EI8zGMnrQPUsr8qnip41Apvl4UjvViGL&#10;169KgXUeqlhjHFIItjYGAPSp40O3sPanNGd3FUhj4m2rg8+tXIW3EdPxqmnykCrcancOKkNTVt3X&#10;gd+9XE4XHeqVuVVORzVpW2qcDv0oJJl3rnj86RgdpPQ0K3XIPXvTWf5eOOaAIWzxu4PsKx9Q09Wu&#10;vtMS/Z5wPvqcE/WtlgeRmqk0Z6Hk0C9Sh9ucIiXIVXPBdc4J9akO3advPuKbcQqwKsuee9UJLSWN&#10;SLZ/KPXHagvUssxzkCm8MRzVf7ZLF8tzGrD+8n+FIt9HKuUZVU8ZPFLUCz93Az0o3jmot+M85NNB&#10;J4OFIouWOkc9+neoJHH0x60NIRx061VMm7IGR65pCsNmYswBODntUTsNp9qXcvOOMVEWXnkY9qA8&#10;xkf7xie1Lt9qGAVgqnA9+1Ckbsd6TGOHbI5zUqN1OcE1GMeZz1+lPHy4x096kCRiQpyMU9Wx35z/&#10;AFqPPy44pThMknH+TQWWFxuJzzU2dvI59aqxvuB9O2KmU/KQKBalhGODxino2OlQhjS7vm9KWoyd&#10;ZBzkYINPQnpkEVCrZHvTtx3E9B6CmPUtq/DDj6VJGwz1PPtVdV25qWP5lYZ46UCJvr+NKGxngnt0&#10;pPlGRngU5WxuzxQAz6ZI6018jjoal4H+NRupLAYwPSgCLnPTPNN2qzZ29O9SmMqtQtiNvr1NBQsM&#10;01vJiGZlU/w9qvw60xZftEX3R99e/wCtZbMFK4pqt8rc88c1FgOmt5oLrLQtyeq5pWgbnIwM1zA3&#10;K24cEehxVyHVLi36t5y/3WrNx7AaMkJSZJV4K+n8jU7qWy2Md/aqsOrQTJhlKt39KvRsGyA25GFQ&#10;0wII49intzmkbGD6/SppY9vQkk1Cy7cjBGKRVyLpwDVfUNQOmWc0gQuO4q1CwmhdtpBVsUjxpIrK&#10;6blbgigZDpoS80eK5U5dl3A+3pUr/MqYJBHBzxxSRQi2tjHGuxAeF6+tKx24OMq3p2o1JuRtjzuG&#10;OKSQenXpT9oCkD35pmR5O3o2fzpaiG7fl5XAzgNnrSfdDY9Kk8vKoMHrQyjk9D60XKuRx4aLI9cf&#10;rQe5I74p0ajaRjBzSMnLUahcQqMds0zmPjGB7UrfLk429qVWHT8qNxjEX5eeveipUwq45oouK5ya&#10;xhfr9ef1qQD5cYwe9G32p6d67Bkf8XTFKvGRS+3X1pR8oPagbE9jzTWbGMCnHC896TI9OfegoVOF&#10;zzTBk9uaf6/lSLnpQQIO9BGFBHNIV46Z9qf6DoKXUsUN+FM7ktil55GOtG0ntxTAVsLkg0xs+mac&#10;2FUAflSZ9aBdRBnac8UjYZcU7r0GaDHt6c0mFxG60rZXpj8aYPcYzSnOTgYqQuKGwuf5VL6dMVB/&#10;yzwOtPXHc0B1H8DPahcVG3zcU/G3A6CgYAbeOtG35ueKVsZ4o9ulAriLn6Uv3eaXA4qOZQFwDimx&#10;i8t7UjZ5ycU4LtXFNPzZoYC5PcU1W2nGOKdz3ABo2hSeopANVcN7Uud3Q0evHNAwnA70AJ6jp25p&#10;eOB3pp5bBHvincbqAGSE85pFY9COaJVGBk+1OoABxkUZ9PWo17479adGuWPH50ASLjZg/rS7T24p&#10;Fz3FOGeaAEKj8TxRkf570r8MAcik2jmgBT696q3SeZGQP1q5tC8etV7hdqnFAHL3CmO8ibj5Wzj1&#10;rtg3Gc9QD+lcXrK+WpIGD/Kup0mVbjTbeQHOUAJznpxQBcXIz2omQmM9R7ijBbg09vukUalEMa5X&#10;rmlWPqP0p8ZAyOhoPfipAbsxnB603byal5+lJt44p3AjPy9KTnnPFO49xj60jZH/ANekAmBScDIp&#10;WUsw5wKTaFbpVAN9Rj60bdv1pypjoKjPt2o1K1DPtzSketG0kelDYCk9aW4bi7eQKk+7ng5pFUt7&#10;U5gaeomN3fKeM0u3KYPFH3hSkmlcGOUbemKTGCeaQcMcnilwR/WmQSVIveo1+9UoYcgdaAEU9sU7&#10;gDPSk244707GFoIEwNvHNSccjpUY+UEAUu7dn/Gi5A7duUriq+77LwQTGepqYfxZoX94hU8jOOaA&#10;GMxZjx8ueKwvE3g2z8VaXNaXECMGBHzAE9K1luDDdNAVxGOQ317VaHyrntQ0UpNO6Pi74lfCG++H&#10;k0lxDbyahpoJbbDy8Qryu4aOVo2RQqzEthj8w9jX6N6lpcGqW7RTRKdwxuxXzH8X/gDPZzXWq6Da&#10;BmUEtbcAN7j0rjqUbu6PZw+N+zM+d/mRjvwOelIl5+8Yhm2rwyketP8AO+1eeksTwXULbZI5BhlI&#10;qpJI6g/JuGcE5xXI42dj2FJPYdGYxuKnbz0B7U6NwGKI/wAh61nXTKrAEBRnOM0xrlc5yQQcU7Aa&#10;cpjWIZ657d6oTXhyUAAX0qnNrSXUjY+XysDp1qjPdyO3yKxJBIVVJZvpRYCwbjy/NkY7GY+uK1PB&#10;ngfVviNqy2+lxyRWoOZLx8hVHcA9zXdfCv8AZ/vfG1nb6r4jRrPTiwZLZjsdl9T3r6k8KeDtP0ey&#10;SK1t/sWk2y4AVMF/oe9dEKTlqefXxcaeiMD4b/CrTvDGnqscASCI4nuF+9K3pmvXNI0c3lws0i+V&#10;AgxHAB8v1PvUGnaf9uFuPKNvaxn5IQf1NdraWojjHy8V3xgonz9SrKo7sZHaiNMKuDVhY9pPFTKo&#10;VjxUmMZx1rU57kKL6jGKlVQeowaTo3IxT19KAGqpbNPOBx3o2lTSFfmz2qgF2+tOZdyj1pO2KcCe&#10;mKCBI89CMU9W/nQRxx+PFKqZxzQAu054FP280dODilIwxoGxq8EjGDQd3PFDHapOOak52njvigQc&#10;KmO3XJo49c0rAbip5FNKhcYGKAF+820jIHNKflY8Cm7R1/KhcHHXNADvMKtjGfegLwMdBQ2Mgnih&#10;QPvDrigAOFCjt2oLdQR0pOSp4wRR7f5FAC9e+PSk/iyeAPagHpuFKPuk4xQAdhz+VNyd5o+6DinN&#10;znigGNP0x3pOAw70v8Sg5BNNHzZHQ+9AEn3lJUDPuKG3cDgetNC7VKj60rswQ4255xyaAK8rSSXS&#10;bT+5xjr1q2nfA4Xpmq9lHJDCBOfMfPJJzVhsbsAY29KAHrznIxXNfErVn0fwNqUsTbJ5IzFGR13N&#10;xXTRncwB/GvLfjBqgvJIdNj+5CfMfH97jAoA4Pw6xhsIoHPzbcGrSr5c5IGO1VNPXZdL9O9bDRru&#10;zjqaeoG5YKTaKSCTirduD5w44HHFMt0CWu09celSWUbLJ1pAXz1Ip8Q24HIPcVHyrDn61ZhXdzTu&#10;wHqvy4JqULtzk0zgtgD9Kkx1zSARcKR/SrMLbj0zUHljJ7/WpYFIYen/AOqgDUg+VSCKsIePU1Tj&#10;qyuVwaCSx/FxR97IxjvxSKoI+tCkjd7daAG468VBJ6fn+tWF+aopFz2oAz505z29qgbOT14PrV65&#10;QADAxVNs4I6GgrUqTKGzxk+lVJrdP+eYP4VdkyM1VkYsp4AHTrQWVPKZWLKdvoMYqBpLhWJDn0Oa&#10;uOf/AK/NRSLhjjg+1AFRrqctwFx3yMVG19cLv3Rqi5xuFXGjCqOpPeq+EYnjNLqPQqSX0iYxECp5&#10;zUX9pFW2LFg+3FaLxx9MAVH5KPk4x+FIoqPeSKwAiG3oeaFupSciMCrHljnIBH0pyqFUE4GevvQB&#10;Cs0u0kpg+560n26RVY7c7R05qxtDZXv0xTgoORgCgCJbxwvKfNUjXjbclM04KO/GKaYxkHGcc1LA&#10;F1NVyrxsP9mrS6pAqhdrL6cf4VEYx3X86csarxhR7UgJlv4c7Q/NWYcMSVZTnrzVX7MuCdo/KmSa&#10;fE6n5cH+8OCKNQNFldccYqVPTHBrPjtp1jAjuGXb03c1JAbqHPmeXKexUFT/ADoA093rjnipF+Xp&#10;0PWsxdSjYlHVoWzjkcH8f8auxShsjcCe9A7lvI7dT609V+9kg1WXOPTFSCX5T0A9KBExAUYAFI46&#10;euOtN8zcvNNkfnk0ANkkK8A/hUUjHqetG7g9CM1Hu3AClqVqNduRx+GKaWG3APvg0n3qbnqD3pai&#10;uP3YHBxijcdx9cenWkHQEd6VqLBqS5bpyB0xmpbeaS3kOGIX061CPc56UqsMYxxnpU2C5t2+tQSt&#10;5U37tuzHoattGp2spzn0rntwfZuVc9c9e9Sx3FxC26KUBO6Y4NQ4iNdlMYb0PoOaYynHApsWrxSf&#10;LIhjbpuqyIwy5TBH+zSaHcqtnbjHHtTfMUssfOT+lTtH26mm7SMA9c9agdyLAVsAnFNkXapA4qRl&#10;xnjjoaNrHnb2oAZt+VcnJ6nmmbevb6VIV2qwweT+VGMN0470AQquJD+VDfeK4PWiWPcy45IPT8ak&#10;ZSWJAqQINrLlv9ql5DZxg5/OnHlT9c4prKOMc0AJyvHFFN+Zu36UUBc57G3rxTV3Kx54obOSv5+t&#10;KvymuosTb+dSbRgg1FvbnjjoKVs+lV1AUru7Uu0sp4zTcEEGnZ9KYXdwEe7hRzmk5XtxQrbWIAz6&#10;UHPOKW4DVYjIPSlGT1o2njg5pVXjFG4XFHfIxTCw5GOadz6UzucdaYB/FSMvQZ4o3dKOV46c0mA9&#10;FCkikJx0oJ56U1Y+/vR5gKwB70oC4HrTNp6YpccAYxUjuDBV46UZwR70Mu7B7+1Lt3Dpk9aChygD&#10;nvQ35U1SV4A56Uu3k5FAtRDn8aXcfl4607bt6U1R8wzQMC2MdKGw3t60NheM4FNUk54570AAwOpx&#10;1pexHSk6A/nQFwOe57UED9xxwKN3zEHgUz7oxinccigq4oHzY9KT3FKuV5/SmDtgCgWoFsdDTW+b&#10;vRs/A55pcEYyKChGG7r+VJwM0jKwyQM0LjB7mgBu7aDwBTwSq5AprLuU8U7buyKCdSQdTg0rMV6c&#10;jNMjU9KczbV/woBiq3HJ4pxwvfNNX5etLuAzxQIX2P5VHIw2kNyKec5pj4Cnj8KCzm9ZTduA6dv1&#10;rS8Hs7aPLGzDMc2B64wKpapHhmI/i657U/wfIBdXkWQAUB69waAOr6g5p7KOe1MXv1qQd80AVeVk&#10;YYIHr+dTdc02RRuGB65py47cigfUKRfmWgqRjAFCj1GKNR63GeuRQ3K8cfSnbQV64pqlgxGKAGLh&#10;c/1pSu6hl6465paNQG7dtNXAz0pSueKAO2KTKYcGhlG08UqjKntS9OAaNSQj4/HrSlueKagI4Ape&#10;+KLAL5YIOacVwaQZBHXHcUu75sc09QDA9cUuN3Bo2/MORTqCRFU57Yp/4Um7A45pefTAoIH/AHfr&#10;mnLk54pFpxIA/TrQQMY5zQvU5pJMLjt9aQNkjaM/hT3Ak+VXC56ihs+YCDhe9PVVzuxk0MoPGKQD&#10;TGsnXkVSWR7WZo5STEOQ/wBav8dhTGhEnBXOaAHRqu3KnINE0MdxEYpUDLjGDWdqDf2Lbh3mWIO2&#10;AGPJ+lPjv1uFJGNuPWgOp4x8Wf2edI8VSS3NsslreSHJnhGCR7188+Kv2dPFHhlZGspI9UtVOeXw&#10;49sdzX3ZHcJKenJp/wBgtWjZWgj565Xms5U0zqp4mpT06H5b6hMljMLWZTBc7iGhkyCpHHPpVSa7&#10;gBZfNTI6jNfop4t+BPhrxZJNLNptklxIwLTGEFj7E151qH7O/g3TdQY/2HaozLsZ9g2/XGMCs/Yn&#10;ofX11Pim0WbUro2lhD9rnk4VI8ZNfRvwf/Z5Gnz2us+J8z3CDdFar92M47+teveDfgL4X8M3x1Cy&#10;sYFumYASKSwHvzXpWm6fa/23HZeWDGnLMxyDjriqjRXUxq47mVomTpfhkyLHJcnyLFOUiz94entX&#10;U2di1wPnRY4B92NR2ptnp7XF/NMxbylYhE7KK6COERrjArqSseTKTlqQR2v7xNo2hegFakbZXHTH&#10;FVoYyGq4sO1WC55qmBIq9cfWnouM0m1o4znrTwN3ANHUgTbuXGOKbt+bnin9MDvQMdxzVPcLsTsM&#10;Ubfx707jsKRRml1C4KvXtS7RznilbpwMH2oGSBTFuG49h+VKuTQo5PFOXC5oJFXPzd6Vu4FNbHan&#10;YxnijqAjHtnNSg8elRnAz6/SnKx57GgNRT94jPHc04Zxjpzimtjd7+tKpbywenbBoAVscADp1pF5&#10;APTNH+TQw2tgGgBR82fSk3BSufXFOXGQKNo5UjPPGaAEPyk5GPem52sB0OMGjlmIxn607cW3Hp70&#10;+oDcdAeOccU4fKDzmjgMDj3/AEoUg/0pAIy/MWxkGlpp+9jOM0/1oAbt5B5PahcYzTmT5cjnBpre&#10;4zQAKpZsEZB98VXuIpJpo2XaI4zgjdyf0qSeYQLuJxk7fxqOGFIwQgwxPLHqT70ATRqOhOPx96lX&#10;oc9emahQnPH5VKrZHIzgfrQATXEdjbzXMrYiiQux9AAa8Qv7ptbWe8cZM0hkH0zx+ld78VNYfT/D&#10;8WnQtsutQYx8NghRyf8ACuQtbFY7MLjhRiqYanP2tuS4KDb2rbht/MK56imW9rtbOM8/w9q0bO3P&#10;2pdwwB3pgXWG2EL3FWrFfkziopV+bb1HTAq4qhIwAKgCJmwxGOa0oF/d5POazV/1wyDk+la0P+rx&#10;igBm0c7etO20Y/ClAxnNADueamh7c0wLnFSxrtxkUAWo2HqKsq3HQYqoFFWY26CgXUsJhm7YqTb+&#10;dRq23jjmnc/SgGI2V5FR/UVJyAf60wjrz0oHqVZF+XB6/wD66pyKePX6VflTd0FVZYxS1ApSLjIN&#10;U5vvEfnV2ZRVOYc46U9S9dCu3yqcgZqNpNp+YipZEDZB5qKRdvapAa3KnGBVf/JqV1Oc801sZK4o&#10;AafTmmbgGIxg4zSsx9PrTWxuP0xQWIzEZOKaWJ68U1vlpG74oAepPUc1Lxnn8Kh4yMnFOV+tQA8/&#10;KRng0sZ28etRkbsA9vSnBue1AFj73Wl25zzgVCG+Y9qkU5z0NNgTeZ2Xk04HAHr0qumewwPSrCqe&#10;M44pAWIfu+mal+tQRc57cVOvygcj8KAE8lRkldx96gktU3Hau0k+4q0WPQHIpGXp3oArLDeQsSs/&#10;H9w1J/anlxkzQsOf4ean/h5qNoVZSCoNABFrVpMcB9h9G4q6j+auVIb8azWsYm+UxqfTiqs2llWB&#10;gke3OcnYcUAbkilRwPbmoW+Xk/yrGkW/hUbbwtzzuFMW+v1fHlxyAdSSVzQBsMR9KYqnnjisz/hI&#10;jCSLi02gcfLTj4osduTDNn2XmgDTbjjFIpKqR+dZyeIrFsYLDPc1KNWszuxOB7GlcfqXEJ9B78VI&#10;vQ46iqa31u2Cs0eD/tdauRgP8qOjN/dDc1IyVGzgEfMPUcVKvYf/AFqgWJ1Y/KamUbeCMfhTsBIy&#10;nn/Ckj82JgY5mjPX2NIS3fAFNZyFG36c0rAaMOsLvxcR4Pd1q4PLuFDIykZ6A5IrEYhgV9aNxSZW&#10;RyrDrUcoGw0eGHGfX2qNlO1uT14+tV4dVMKsJo/MOcbhVyGSK6jJjk5J+6Tg1NgGZG0dc0znipFj&#10;KjaQcqeaGX5focGpsBCVBkyB9Oe1O3DfgdqGTDLwQKGT0/GkAzbxjp60zuPxz+lS8jOR2pn3sfka&#10;VgImHOAeBxRUm1cnOQaKLAcx35pu3b1p/UZIxQyhq6SxnPPBxT9vJpeQAPfmhl656VTATduyCMel&#10;C8bscGjaPpzQqnHT9KYtxiqetOC8n0p/zLjikbG4460DFPGeMU3HvzSt8wPNBJ29M+1SwI36gUir&#10;6U5sbgDxSfQU9wGsmF45NAUsDTyeCKbztIAOaYBtz7fSnY9sUxVO3nrS8lcjGagBfvNjvTSp3DNO&#10;jXb160jYz6dTQAnPTpRwvTinKNvNJtG7pQADjJ6UoJ//AF0jYxxxSDJYjFAXFDZx25pOuBSxjCnj&#10;JoXDcYwaB3G/e6jmnKu3Pbmmt8q8c07+HjJ//XQFwbsAeOhpW4B20bRj3zSAHcePrQFwAzkdBSnn&#10;NK1IuGHHrQIRvmPBpOv8qUj5uO9Iy4oHcFzyDxSN2o/GjaNuCfwp2C43g/nSDGCKOg5pm0tkDrSE&#10;P9vWn7flxQVBwCaN2c+lA7ir8vXPNIzcGlGMEDj60DDKQv3qBCrjJHpxTl7k8UMpWgbcY6DpQAjN&#10;gjimycsRjj2p655JpMDNNgY9/F8xPPWsrQW+z+IIwDgSMVat/UIRtzjIrmmk+y6lHLtXbuHXtQyz&#10;0DdtLLjvTvwxUUTbuexANS/pSAhu1dlUDuee9Pj+7gDIpJN2wjoabbn5T7cZpsfQk/hNMbJ4FSZC&#10;jmm9PpS1GNVSo60n8R5pzUjdu1AEZO7v9aCoVeKcvfikbnsc1ICL0pqr3p/buPwo/HFPUBu3bxjv&#10;S7QOhxRj3paeoAvAPNC/eP8An1oztyBQuRnjipC4vr6ZpVG0n1oxjOKH+XGBmqFceq/hTmyvTik5&#10;XtRjcwGDiqZmHC0uAQaOMnA4qPjaScgd6OoE69MU5vlx71T8wyYCAgetW1UsqgnkUakDLiMzeWOi&#10;qckU5RtyFXHPepNo5yeaFAyaYDkXpkfWncZpBhegxSr0ycKvqTilcBmxicAZycVh+LPHOl+ALBp7&#10;5/NvDny7VeWJ7E1T8TeN47CJ4NOXzp2G3zR0WvG9csbnVLqW5uHNxO/JMh6fjTDUbqHxC1TxTqwu&#10;L9x5IP7mNc/JntW/p+uXNuQ6TMw7/N1+tcLeWcllCp4DZ421JpupyWoZX+c98UEnrVl4hm3KSevp&#10;XSWerySLlhnjkrXlGg+I4pWRZMKM/jXd6bqUfG0grQB08epq0nl7WGep7Uy8tbe+fEm1h0IYVHby&#10;RSY29atfZ1buoz1oAyrnwoFXNrKYjngK3FeY+NdQ8ZeF7qSaw0sXdtH96SM5YfQZ5r2OG2eObKtx&#10;6VdgkheQxSRqxzkg9TTQHmHw0+MNrrhFlfRPaX6feikUq2e/WvWIrhZVDr909K4vxj8J9P8AEDm/&#10;s4xa36crJHwc+vvXFaL421LwPq8ek+IA21jtimZfkbt1q7EM90gGW6f54q0retYei61BqUCyQOrK&#10;ewrZjcNwfWixNy2vzKQTUTRlMYPPenbwOD1pzfN9P8+1MQ1SNxUnmpPLHcUeWu7OKUK3JPNADdu3&#10;gDnvTtuM04EHPTr0pO/FABt9OaTJ5x+NA+XORg01vlyeh9KAHbeoHWlHcU1eec0+gAZcsfSnrmkV&#10;uDx/Sl6f1xQAj/KCOgzS+WRwfu5pfvcjr78Gky56iqsAu3gHHHvR9OtK2FyPzpOFxz17VIrjsHke&#10;vakxt7gkcU5gcZ75oA64HHerGCjPanbcRgYwRgYpijHU5P8A+unK3UDOfTFADOcnPFHO0kc80HO4&#10;jb+NDen65qbAB44A5pdpUY96X3pCdxOOBSAGjHTPPvS7Rnr25o4UUvcEntVgI2WUcjr60nqBjI56&#10;0gYbhkc5qO4K28DsOO3WpsBBNIk8hQnDowwM9KnXnnI+lVYYkZmfb8x796sqpxn/ABosAsajLcj6&#10;fnVmHHVuAvJzVVMdDXL/ABa8UDwj4Fu2ib/TbwG3txnncwOT+AzVAed6hrh8WeNtRv8Ad5tvbsba&#10;3HoAcZH15rovL8u3weM81yPw+sBDp8YC52rlm757muwuGJbp8o4oFcgjhG75BzWmsAhhyfvHqKi0&#10;mASSM5XgdKt3fCnHWgepDbrumG4ZFXplKqMDNUrNPNkGcDnmtGSPAIqA1Kq4EgOK04cbaztpDf8A&#10;1q0IMbB2NPqK4uOvFO65FH8R4oVe3f3pD1HL2qwq8Gq653YqdN3T/IoFqSqN3Hep4srnPeoMbcjr&#10;UydBjr70D1LUeWxnipPurUMR4NSL1oFcU+h6VGWHTineoIpG74FA9SGTp0qnIpHSrjYOfY1XdRu9&#10;KXmFyhIuMnFVJVy3A96vSdD1P1qqy43f40Mdyq3GeMc1BJndjGPpVpgdxB5FViv88Ui0QtluAMUx&#10;qkKnGBgGo27ng96BohZtu4YqPcWyOR246VIy5zn8KrtJtzgf980BqDsRnHXtij9G71Cp74I+tKrD&#10;nBGO9SxkqybsjGCKNx9ab7fpS425Hc0gJAxbHHH1p+49O9QIxVf6CpI2+g/GgCYt8w45p28qq8de&#10;1RbhwD2p+7OPagCdW6jipVY7vaqik7hjtVpTz/OgCzG20DkVYGKpx4AxirK9BxzQBKMjP+FL96m+&#10;tOXHWgAXO0cZpVPBFIvej8KAF/Dmm07+dIy7u9AEZUbjjtTFiVgcin46jGKbjFAESxRyPtMYBqvN&#10;pcUmcoOPare3awIFPf3PFAGV/ZcKjAjUVXm02JSMKPQ1qySBd1U5JQ7Y6DrQBntpMJ5ZcnPXAqeP&#10;w+Jlwk00BXpsbpU+75uO1XbOQHjvQBnta6vaRkJqLSqOQHGTT49T1mGPJjik29Qxxu/DNbTqGxTW&#10;gHTHFBWpnR+OLWGZYdQtms5M4DYOD046Vox65YTMVjlAPo/FRzWsMke14kb/AHlzWPfaHbS4/c9O&#10;2TQB0izxyNtSWPeeysM0rxyx8uoA+tc3HpNu+0NFgjptOMflU76bqmlQtdWM5vbXo9tKSXH09f0o&#10;DU3PMAYjA4py4Z9+Pn7MDjFc9Z+PNHmTyLmGW0vA2GVgSv69O1dHbhbkLJEVkj7FTmlYNSzDfXNv&#10;nfiYejDkVcj1K1m4z5MmeUbjr71Rx/Pmo5dpBBHHvUWA1/LPBXnJ6g0xso34dBWZBNNBMCkmAOcd&#10;c1oQ6tFIwEqbW7len+fpUWFqLtIU4GCR7UY74xVmSHb06H7rZqB1YNjHNJoOpEQDjI5op5T2oqBn&#10;JKpxwP0p+zsSRTVOASDSq3UV1epbHNlcYH1oIA6mlb71N+92/KmApXgYGaNxVQcUuOBgUh3UAKpO&#10;TnimMvzcdKU5X2FAj7moAYuecfjTl7dKUADPGPrSL0qxahIp64wKbyRgintzmkX7o9e9K4ajcDOK&#10;MFaVhyAKKkY3djPGKFyM8UmaUH25qwBZN3GP0pBnoRT+M570nHWgBOG7CkII9Kcoz0pNw6ZqBsOS&#10;tNyfajtikChVxQPqG7cMetO2begPek47daFbbnNAdQwfbNL605eeoxSEc+lArCjvmkk6k8U5VB6H&#10;ih1x0xQDGjhaQKF/Ol20lAXG7fmNODBflHHtSEbl4ppGGYgZNA9ReFY9qGGV44pX46AZpsfy9uM0&#10;DGrk8E5pFOBgjB9KdtyOOKTaABnk5xQTqOX7vJpF+VsDJoH/AOqhV2kA80FD2FEajBAGPWl6ZzQu&#10;R2xQLUkZfemKu7PNOYnBFJgKME8UBqOb7uKh3fNwOPpUzKo6nioz97rQSV7zPltjrXKauuEbqGHN&#10;ddcD5SOtc3qkJZWHc0FnX6fMLizhcH7yDPNWVbqO1Y3huYTaaijqpxWx0UigVxz5bPFQRxiJWQHv&#10;n+tTNxmq5KrcOmf3jjNAyfPoKa3zdeaCo49aXp0oKE2joRTGG4A4x3p46kZpoJ6UAB+77dOKQ8Nx&#10;1oYcH86TaaXUB3UYNJt28DpR6U7gdBTAj27s9qOhzUikc5pGGevApaAMz+dPGWpirkkYqTmmJjd3&#10;oKkUdOKYnftUinp2NAgZj070q8dBUTtt74pkMhk3Dt602QWP4T60103Ltb8aUL0GKeq9PX65qgGo&#10;gCkKMVKM4IGaI+vIxTs85oIADK/jUiplemaRpIreJpJnWGJeS7HAxXBeJvissKyW2ix5dRj7S44z&#10;7UJMNTr9a1vTvDdsZ9QnSNQOEyNxrzDVPH8/iretofs1pnAA6sK8/wBTvLzVrp5b24eZnOSHPFbu&#10;hIFQKAAvSqsTzG3a252ZJYn3OakmseAAiY7nHJq1Zx7l5OauSQjYOOaLE6nAa9ZBpFQqAFbNZN1b&#10;COYbI87urY610/iBcSFcDPrVXT7PdGqt823vTEZ2l6YLeTzW61vWk00PIf5atJpvnLsA2qvX865P&#10;xVrE1vrxtbKKQwxoMhQcZqbAejabryq2C2COtdPa3yyIrbsg14hqOtXGj2sc2Axbj5h0rc8I+OZd&#10;SVhKilomC7gaQHs1rdLnBPNWvIVpBIAN4rjYdeVY89X7dq6DT9U8xVOevOKsDZhaS3hdnOcelY/i&#10;7wfYeOtKNndp5ZIISZR8yH1Fb0bCaHnBpkluWkRlcqF4K1QJ9GfOK6nr3wj8QppmoStcWXWOfna4&#10;/wAa9g8K/E7T9ckERk8qTGSzcD/69anjjwTbeOPD1zp8yILkIxhlIBIbFfNP2O/8P3j2p3rNbHYw&#10;9xVrUD69tbtZlDKwI/SrasGUg18++CfipLpsgt72TcvQhjXsuj+JrHVoVe2uFYk4KZ5B/rQQdFkY&#10;wKcfQDiqyzc4H41NG3ygcUWAdynIH5U7bt/+vTuvtTNm5s5/CgA/Sjg5puMNjv1p2BzSt3ANmO5x&#10;S8dMfXFJnHFOVQaYC7vSlYD60Ku3PNIy/L9KAHcZ6Uobnjj1/wA5pi54wO/NPwMkY5oANobP09aV&#10;f60hXsAD60mdoxjP40BqP568YoVW3kggZ7U0ja23GCfWjPy9M0WJHY7dDSjgHjBoXLKOM+vpSjHz&#10;e/5UDuI2eAOKa3OPXFOboRyKFXjrigLi/d6Cot3zYOPfmn/VjjPY4qJvk3ELz1NA9R8jDZz07+tJ&#10;vAyMZprNhVI49aXr1GKABW3YXH0BFVLmZZLhYCCdvNWjiP5u1VIW85iSm1vSgNSdVC9qlbHSmL6G&#10;nfhQGosMf7xRjg18/wDxa15vFXjo2kT7tP01fLGD8rOeSf6fhXtHjLXl8O+F7q63ZnkHlQqOpY/5&#10;NeA2lmyOSR85OXPcn3oA7vwna+TowIUAFjzjnpV1m+8uOabo8Xl2Majoef0qZkBkK4x70AaemL5d&#10;qOMHvS3PzdOtS2aqtsMc1FNhs7RQAWOFkYf1q3Im7B6VUs1PmYwR61emX5eelQBTYZXmr8CZTOMG&#10;qjLtU4H51ctzuX9P0oAdICuT3pm/P59MVM/P0qNY8qfWgBf4h9atx+h4qrt+Y5HQ1YRvl4/SjUCd&#10;R14496k3YHFRIcVIMdv89aBMmjGasYHSq0bHJFWV+7nFAhMevFMbHNPxnIplA+pGRgHj61WmB7Va&#10;bKjtUDZ7UDKk3GQKpyAdAatyfeNV2Xr2qQKyxgSEnge1QzAL296nYfMQf5VG+NvIoLRSbP41Gyns&#10;P0qdvm7YzUbr68HpQWVmHX1qDARTxn1FTSKWVtp544qBmKk7evQ0ARthcZ4yai3bcjABzViZPlx/&#10;LvVV2HPGKAH+YQvFL5nPNRMxOf5UBfepZWpYjPXP8qXAb04qKRvlwDSq238TSDUsFt3HSg4BC++K&#10;iRj1qTI4YnPegViwrbSBip0bsB3qsrcHFTxKFP60CLMLdAQDVvA+n0qnGQ2Ksx569qAJQ23pTvr0&#10;qJvl6dadnv3psrUlzwcUjMR+FNDfKc8UhY8c80iR46eh96TcV7UZDfWjcO9A9RGNNbjHFK34UxZA&#10;w9KBAxxjiopZNvHT6CmzSYzjn8aqu52nHT60AJKxbIFRbcc9+9Eh96gbO7JOKAJo8BvT1q9b4XAA&#10;FZ6Lxkirlu2OAOfegDRjbOOgqY4x1qvE2Rg4qRvXtQAj5PFQsm5Txz2qUNjPSk2+ox9KAIFTbnHW&#10;poJngkBDcZoaPapAzTNucgAk+/FAE11pNnqDGR7dPN65UAZqjcaFcabZyXeiytFNDy9o2SkoyM/Q&#10;/wCFatq3Yir64XO3oetAGZ4e1q38QW8YiXybs/fiJ/lVuRTHIysACDXLa14fV75p7KSWwusk7oTg&#10;En1GP5VctdWv9LWJdcaK4tm+QXkAIIbtuH9aqwG0q7k5bHFOyNrb+gHzfhTNm35kO6I9DUcs2ZNq&#10;/jU2Akju7qOTNpIhU9Uk5FW/7euFKq9oC/r0B+lUAMcAU5WYscjI6EntS5Sh8nipbdts2mTZ7GM5&#10;Bop3nBONv5iijlQrmMq7V4pQeuKF+XgUoHNM1Ypb86VV9P0oOG60o4XigQ6Poc8fSkP/ANekXIwB&#10;RjGc0tQFpkbE54/T60q8ZzQF68UMbF45yKCu3tSZ96duHSiwhn8Qo3cEUr9uOajyeRxRqAv3AKB3&#10;GaQkheBQV29KNQFpG+XA6Gk/Cnsp4IpgM/QUhyCT37AU/bjORUaqdx7D0pbgOXPPSmyKqn0pzYK+&#10;9NOSowMUrFifdzQ/3SOcdKQ5z04obtgH/IpAClsgY470/gr70zcVpW9h7UE9RS2OnNSfw+9RNleA&#10;OvWlzwcAGgfUkHHAGKSRjjikX5QaaW96Bi7vUc0jDHtSbQzCkbI28ZFArjlOPwpV+XPY03HY0Nlq&#10;A1Ex1xTunTg96Tlc0mD17UEijLZprLx0z7U3d27nihcrnjj35oKuSbQ2aRuABigMKd/COMfpQMPp&#10;xSqu3+XWhe/t3p+NxwfrQAc80MuWb1z+NJu+bFP+77VZAMvaosd+Pxqbhqj2/KOOfal1Agm56HIr&#10;E1BTtb1/lW9Ivy+ntWReDqCP88Ux3HeD24miY5cHOD1FdGW2muR8NsV1howcFlOV+ldcygA8bqBD&#10;8A+30qvIqi5RujcgVNGvykEEUybaqhm/hoKQ/wBxSMDSxsWGMDFLJlSMVBVxNp/Gmr8uR/WnntTe&#10;/FPcLjMn8KeuFHSjbTmXjjmkPUYzBeooXucYp3l9iKTbtBFADNp5yKRTknHH1pTkdRShRRqK4m3+&#10;lHI47ULuHA59afjkjvQh6jFzkgCnsduBQzCNWJ9OaYw8zZ2xziq1JI2Uux3D5QKkhjEYPb61ImGz&#10;TmUY449aZAKenPtUqKec9ahU/Nj8KmuJ4rG1e5uHWGFerMcZpol6EvlngdzXP+J/Gmk+EFZbydWu&#10;AM+Qrc1z/if4sW9vZNHpSlbhvlEkn9K8bmt7zWL2W5uHM0rdd3OO9NIy5jrdd8aX/ia8LNJ5Vnn5&#10;IVP86zZG2pgDA9qzo4ZbVhtXvVy6vIoUVXDB2744qtibszrog3AQkj1rptBj3RhQKwlhE0qnqMV0&#10;egKFbg8dDTGdNax+SoOCx9fSrrQjyXJIDDkVXtwWjwePWrZXbb+nHJFT1FdnE61GTIeRnqR+daml&#10;6Yv9k21yB80qkn25qDVYfMWRgORwK2vDciTaGtkWxKh+XigOommwj7DOehZsdKraLb6ZJdTS3iox&#10;VjlSMkgVft42s71Y5B+6ZuT61nXWjlb6SS1OyFmJ2mgZkaTo0HiiS8F8PLjaRtvA6c4rEsdDtdBa&#10;e3tFJi3k7icnqa3tSsb23tyLbKZPzEcCq2n6VcvHFCRl8/Mw7UAWJHeKxEv3VFXNA8ULNJ5atyvX&#10;0qv4k/0LS2DdIxkjvwK43wq07K07EpvO4L7UAe86Xq4ZApI3fWt62ulfoea8l0rV2iZRnj9a7PTd&#10;YDclv51RB2aD7rLwRXk3xc8NpGU1SGNV8xiku3j5j0OBXplneLNhc89x61R8UW66x4f1O1WJTJHH&#10;uXOM5607gfMd9D5O8OmCfxp+i+OJ/D8iuWdtpwNvWtW8sTcQq5GfWuYv9NYKdylRnIqgPoDwT8Wr&#10;TVlSC8dY7j34z9a9JguxLGHXG0/xZ4r4ps5p9NnI34IyVYjnPpXqXhH4uXOnwx2lwW2Kf4ufyoA+&#10;kI5CwPP61KPunH865Lwt4stNct1aORUk6GNjya6ZZB260dQJ9vzZOM9KaFJJpFfrUmPQ/WmwGHr0&#10;yacq7VpPLKqcc0qsSuKQai7j6jFOX0x+dMjz8wPFOB4IPFAC8DjpQuO1HIIJxj6UrNt+6PyoDUcM&#10;89qYudxHQf3qT/ZFDfLyOM9aA1Fb74Ocn2pwwMgH60xvvEA0YIx2PpR5EkifKhxj6mn/AHVqNF4x&#10;TvmGR6mgLBtCn8cUjdcY4zxTujccE9qY/LMByaPUNeoi59s57GmDO3kY9aftAUD0PSgdwRijzK1E&#10;2jaAeafgHIJ4pig/h7Uq4HUfWgWpXvJSkYVRls80ikjNNyZJmbGVzxUyqAD2PWjUeobdpGRz9akj&#10;XfIF561Gc557elUfE+tJ4a8L6jqb/KYIm2f7+MD9cUC1PH/iD4yOvfEw6LEQ1hpke1sYwZT1P4VV&#10;+y7TnBBzgiuA8Ewz/wBrTXly7S3Fw/myyMeSzc4r1MW/BOM55xR5DNvRWC2aKP1qzKArrg896oaO&#10;21vLIxir0ke5hSYmaViuIsUkkfJAFN08lSV7VZKlW570MLCW6jcexq0y/JxVdF2t6CrSqNpGKkOp&#10;W/CpbXK8Y9+lDL8xGO/NPhXax4xQPUewwfWkHy549qkZRzzUbc5oAZt+YirEJHKj+dR7BzinRHDH&#10;tQBaGDkVIhLdRio0UmpFyPQGgCSPCtgnvVpTtXoKrLjtU8bAKRnFAD2pn3hzTsfnUbdcYoFuMk6j&#10;15qFvu47VI3zY4qNsjIoGV5cCqjelWJOegxVd8K2KAIJFHY81E3zDB4qVuh7UxgMnFSUio6huD3/&#10;AFqJlHPGKstHgY6Co5FCqetAynIm0cce1V2XbkAYHWrbpuAGeBVdl64oLK0hyWxVbAZj+VWJVxjJ&#10;J/8A1VA0fzHqKAEXK570u8bTjv60zpz1IFHmegoK1HN8oGOaX/ZHGKhMh+lSx57kZ70ASKo5yfzq&#10;Ve3HFQ9M85xUkfysRnn3qBaliPPTirETZ+lU4c8g9atR/L17UCJ41yy8jira5C4wPeqiMo6VMje/&#10;5UFak4brnpTwB9cVCpGDz34py/KT+dBJLu3DGaVfvVGvGexoVuSKAJG+9TGPbH8qcW3cZxUTN0zQ&#10;VqBao93UdMUOxU5/CmSN8tAakckg5A5qHd1HrSsu7J6ZqJyAaCRsjfnTWw2O+aRn+Ycc0fSgdiRG&#10;2qBirCNtYfrVXO0Z71KkgDY6GgLGlCeB+tT7twxVFG6AdzzVlG68H3OasNSfaM9aCD6ULTt2Klh1&#10;Dse1MVRz3qYIdx4pyR9SBVD1IUBVhz3rQtmwMNUCxn6eoqxEm1jn8KCSG+tw67uh65qhHCs0MtvP&#10;H5kMnBRuhrckjBUADBHrVfyRuFAHOWsN3oMvktIbnT+q/wB5PY+tPj1uzkkZPM2uD0Yc8Vp36AqU&#10;9ayRYwKpDQLIG6k4z/8AWosBsR7mUEcq3Q+tSrGQ3vXNGzvtKkafTZvMts7ms5Dx74Oa3l1BHsRM&#10;V8o4+dW4xQBct4htOeee5ormbm9nuX3QFin5UUDuWv09aU98VHuPIweaevfjms9TQf6fWnoRt5qH&#10;kscdetSKPlx3pgLu+XpTmOR05pqjtR68UAO2jtQW25Bpu05pdu7I70mAnLUirt4p/AzQuBnnimAx&#10;snkjmmKp4wMY7VJj5uTQR0GfrQBGuckEUu0bT6UKMZPNB4UgCgAxgY6U4egpADyKPu1AA2Np5phw&#10;MZOKc36U1u2R0quoCKDzmmv27U71xUb57nFMrUd/FTd3y4wKVcADPNIV3ZBoGNOW6U/JpqqBn86T&#10;JqBMczEewz2pVbDYHWgYzzxTQxVjxQSPViRzx7U0/e/rSN2/oKdtHABqyuoqj2zihuvPFN3HkDp7&#10;U7O5f8BUBqKoyvFIzfN05FEeVY+lK3fAyaBh944x0pG4yOppMnGMYp23dQBEvynpSq3brTto2/zx&#10;TFb8BQA7AyO1POMdcGo9wP50rtyOnvzQSx4GDjH1pT36n8Kavcc9f61IfbigoXaF/qaBhulNPy4H&#10;T1pQNvA6VWpLE6HI5pu7aoHX2p+BmmsOR25piGtnoATWVeZ57c1rSDjOcVnXqbl9DQBkaWPs+vW5&#10;BwWO3Pp6123ds4rhWfyL1JV+8rDmu7QB48rzuwaAD+GkljDRHPQUMPmI5GP/AK1O/hORjsDQWMh/&#10;1YJ/GnOx4wM1FDISzjGADxxU2R2qBXG9jxk96avfinLxx74ppkTfsB59KBi/dHA5o3Bc9qUtkdxQ&#10;yigAyWJ+tJ69qTkZzRIdvA60CuIzHn+lM3BhnDE1IPmXikVs5zR6jBQAMUrMFzxims21sDn+lAjO&#10;Tn+I44+lBNxEUPHzTlXpxilEe3AAqXaasVxg+XPGKftC0bfbn2rO1rxJYeG9Okub2QIFBKx55agV&#10;x2ua1a+F9Hm1C9dViTIVWPLkdq8VvPHV1441BJpmkhtY2zFAvCke9ZPizxdN421BpJ3aO1jb9zB2&#10;x2pNJAUIijb61aRhJ3NfULMXG1mXGOmBVWy3WbO/b7oUitlUDR4Ociqn2ctPnoBzVakEduvmONyj&#10;k80moaVE64Zvl64Nbul6QbpX5Ctj7zViajHI10sZY/K2MZ60AZscMtrMSq5jxxnNbmizBeAeepq3&#10;cLCumIpjCyZ7DtS2OjlGDrwfaluB0NjIBhgc8cg1akZWhK9D1wtYytJbybCuMVdWcdCQKGWV5rXc&#10;rKF/Wq1mj6bIsqjhTyuK0twZ+ODVqO3SaMxlcsx4NJgWxJbatb71cI2OV/iBqsli0bEAkjPU0jaL&#10;JbyCSJlGeT61Z/0iFiWUkdz3oAg/s/d8rYYGrCW9tY27EbRITk1Wkumy2CQRwM0nkvJgt8xz25o8&#10;gOX8RR/2lcOjR5ibhqoJZxW6BETbxjFdfdWIbcSoB7VjS27LLkqPTigCvawldqdBmum023PyjnFZ&#10;VrCN2dpH4Vu2WUPpVakGxYWcibfK+XnJFaekTG6kvkYAkqU6YPQiqumz+/Iq7pciSX0oQAMhG73o&#10;A8eutNMc00JTYUdht/GsbUdJWRSCM16L4ktRHrV6oAxvz09a5q9twpIxigDz280wREgKuB7VnyW4&#10;yDjBU8Gux1G3O8gR5Ujk1y+pQvFNsjBbPWquBPp3iW70OQSCUhfUDkV7L4J+LEF3DFb3smZDxvNe&#10;FPF5yjI+7+FEam3nWSP5GHejqB9jWF1HdqskbBk7Hsa0Nwr5q+H/AMV28P3SWN9I80DfMMDlfcGv&#10;dtM8UWWuKr2cqsCM4PWmBuuwXI75o27V64qursyjI6ds1a+8P8KAAR7c9TSt94nIp/OSKYudx7el&#10;ACk89KbyG9Kcw4Pr7U0/Kqkdee1AmC/KxGPalMe5c9T3poxxnNSenPX8aB6keNvAGPWlbO4ZFKdp&#10;bGaRunFBIseFbnIHqaefmyBUbYbGBSglSf1pa2HqSenfFRN9844NLuPt6GkKDqPx5pjDdg4zRj5j&#10;/KnbR60vAxQGo3cewpty2yFgcBj3p6g/SqNwTNcbM8Ke1AD7eMxxqM9PWrKqB14qOMbVwF5qVeet&#10;AAuN+MZry/46eJIvJsfDkUg86dvPmTuEHT9f5V6lCv70N2HOTXy14y1aXXviprGosc26gW0HHAVc&#10;8/iaA1HaDahdWXbwQcAdsV6M0LIqjGD0Ncb4Xtt2otJgZ4xXdyqVjx3oASy/dzZxntWkcM2cdazY&#10;VYKOMd60413Rg0AT2K7Zj6GtKReOBzWdp6lrkA9K1ZF/KgCGJeSD2q2uFUcdarqm3I555qxGuFHX&#10;1qAIj9/nNNjJEh4PPXNSsOwHNRrlW6UATMOnv1qNk+bipv4femN27UAHRsU75R0NM298ZpM4Y54F&#10;OwFyFvlPrUmcHnFV4uARipfTHNFgJzndxUi459aiXK+1PXrzjmiwFj71MYgE0qt1pmNzdKQBUD+1&#10;WdvtUDxjAp2AqSZ54qs+G6AVZmX5jjmq7KDwKQFeTORg01vl61JJGeMD60xgOR0OO1LqWiJsHjNQ&#10;MmFx/OptvzGoJs+4pFIryKecYzVabK5HU1ZkB5P+etVJcHqdvXrQMqTbmXA4NMY7eO9St93r3qL7&#10;zYPAoAhAHIxxTThVHBp7qI+BwKa3cY9qgfUTA9frT1XHbnpUY+mDTiCvGeKsRL6jrzipl4x2qBCe&#10;RjvUi528jBqeo9SWMfMTntVlWPOahUbf5VIiknIH4VQalhPUfyqVW6/1qCNu/Spd1Sx6ky559qVW&#10;2+9RK+3OOeexpfM+YDvSFqTqePQ1IyjoOPWqwkOD/WljYsOvPfmgRNI3/wBeoi272xTWJ5GKYzdO&#10;1A9QY/LSFhyc9KRm9vaq8jcfpTsMkJz34qs3zNih5CO9RFjn2xQwCT7x7c0b+SKQMWzx09qMndtx&#10;zRqBJGx44xUyfe5AqupK8ZFTRt8p70dQLSSDhetW4sdKz4ifTAq5ByMgZFUDLka1Oq7uO3eo4VJ9&#10;h6Vehh3c0E3GRxHqe9Trblc7RUsceOvBFTKNucU9wuRLCFzkc1J07U7dz0xSFewFDFcRscnH5VD2&#10;UjB+tTP9B71XeTavPFMZSulEkjZ6dKqNb4J44qzI3zcDg1FI/B4GKBaleT92oySKz7+4SOMRNwr+&#10;vtU91dCNTnmuU1W8NxN1+6ehFGozbW8ihUKpAAorkWkfuxooFc9D24570qsVzj1phY4IAp6+lZGw&#10;+Pv/AIUq5BIxikXPIPFKMnPagB3rxQe/GKTAXNKxPbmgBV+hpzUn40YDfhQA09eKFwKe2D2waao4&#10;IFJgC/TvSMuM4yDQDijdTATbx+NMqRhtXpUeeoAwaWoBkjOKbk7iKXoDjmk9aYC7qafyobCjI7mj&#10;HtQA37oJxQVHQ4xS59qThvwoAazbWwKGyp5PFIykNkdc8/hRIPyoLEXkEEfhScAnmlj/APrUjDaf&#10;aoIGtt7ZGPel3U1s4o5HAGfWgCT1AFIu5ew96Y3DcDJNSr82aCrgh64oZsZHFNLeWDjnmlboD059&#10;KrqMeOF7ZpNx5I5xUe4ngjHtT1HWkwH8gAH8qNw3dOBSbd3HFJt29eMfhVAOKheg5qLjr0x605ec&#10;kc+9H3eOh71BO4m3HQUNlsY5pMsueeKduG4ADNNlDhkZ6084z60wfeJxTm9vyqgD7zHNEZIGSMUL&#10;jacUin5qXUnqLyeg5owfTFC5xkflTvpTEMHHH86p3WWzVxm6kVWuAWUH2zQBzd9tiZpOoB6YrtdJ&#10;mM+nW8oxh1zmuRv4tylR96ug8MyD+zRH0KNj8MCgDYKjJP8AntRsxyaN/NDdOBQPUrLKBIyAdOtT&#10;Ko+lRMpaYgLgYyTUyjbwaXQEIy/KQDUYjCtu2jI71N96kOR2zTKGnLZ7Yp1Jg84o5+hpagIT+lJR&#10;jknvRjg9hTARlK5zkVFkt8oH1qXlhQq+lACKvzD075p/3u2O9NwF6c09VboeBS6kMco+UY5NK8gh&#10;XLHjpTJLhIFwTg1xfiTxJNJN5Fs7LGucn1PtTM2ybxl46j0e1mgtmBvHGF4zivGtYu7vU5PNvJ2l&#10;KjADHNdHdW7TFmk+dzzubrWVc2gbCHA9a11MmzNtrRVAOOSM9PatSzhC4PQ0sVoFOMVet7UluOKC&#10;S/ZxmQcdO9XI7E53dfpRp8OzjrzWrHDlTzg0AJaqI4yAMGua1i3C6kr9Nx5rq4VCgk46c+9Y2t2o&#10;kIkx8woAZcQC6twEGcDrWtosbwwkOcgDPSs3SMMpWurtLdPJAxz7UC1K6tHcyYKbcjofWq02mvG+&#10;QAR2CitX+y03hgDjrjNTSRbFwg47igq5zMkghmwwIrRs5trYHWrZs4pyQy9qp/2TOs26NtsanhRS&#10;8wudDG6soBOTT/KG7PWsHzpY8hlK7eD+NWor/apBbp1zTC5fks4iTgD16U77GoXpiqsd3u96tteK&#10;vQLnHejUdyhqcO2NsevasCaIl26EZ9a2L6/O4qo3Doc1nyDcpKkA9lFGpJHbw8jjpzWvDB+7+Xrm&#10;s62h+b+db1igYUANt99rnrxzz/8Aqqz4dbzb6WRD949M1PNErQkD86g0PalwwU45p2AyfEBDa1cI&#10;PXk4rBvrX5jgDgV0urJ52pSEDPcmsu4hVclvl9SaQHJ3lqWVhsHSsG8sQykMFB9T1rpdXulTcsJz&#10;n+Ks21tTcckZI7nrT1A5Wa2YsxCbe3FZskTbyp4zXb3mmq0ZG3Brm7qzKytlaoDnbhSrHaNvbcOt&#10;aGg+JtT8Nzb7e4YqOzetS3FmSuAPwrPurI7CAKAPdvAvxmgv2jt78BWI/wBZnGK9b03UIryJZImD&#10;xv8AdIr4mhWSFmKHaSNuQea7/wCHvxSudBvIbe9ZmtQu3kmgD6pEg57mm8Fjmua8PeLLPxBb+bZz&#10;rIvdSea34nVs+tAEzABuKM/NtIbintjaPWhcjJoEyNlySBnPtSqu0AEU2IYyS2M4Az1p6MH4zmkx&#10;CY6HFNzuyCMCn43AU1RmmUNj68mnsDxxTeOnQ07cOnFAChep6ULTvwFJuA9KA1E+9TWY8DFO2/KO&#10;cUjN0/WgCKeYW9uWb6VWszuQNt+96UlxJ5kpjAyo71NCu1elAupNzT1/KmDjtT1yzAY6nFJgzn/i&#10;N4jHhXwbeXakC4mxBCM9WY4/lk/hXz7dWKxyJu5IGSfU13P7QWveZ4g0DQkbMcZN3Mv6L/WucvrX&#10;zIUlCnbjFMZa8K/LNwMen0rtJstHj261yHhxdswB712jALHhuKnzAqwKcE+vrWpb/JbgHtVCEBgf&#10;er9uh2lRxg0gLunJls9xWmwz1qrYR+XnvVxuOgoAi29hxzU6qQoz+lM2+vBqftgUCuRbQvFRMo3e&#10;nrUzZycfpUR+8P8APrQMl2jy+DzUMmVJqbG1OKrTN2ANWBMrfLzUUmSRTos7eKa8m3sanUWpZjbp&#10;6VJn34qtCwOMVPu7dvpSDUn3ck09W3H0wahRueRUqL+dVqGpKvTB4PtUm3OeeRTFUtwelShRk+tS&#10;PUZgrxzUbR8Cp/vZ5qJh0wTQ2BSkB5qDaduCMVclTj3qtIKNQK8mNxHSoJF+YnvU0meahzlqkpdy&#10;GTcrfKB9Kglz3FWJPlzxVeTGev1oNCvIxZSMdKqTZJGOnfirEmMMBwfrVc/dIzn6f/roArtg8YxU&#10;LZVj2FTEbSfSq83K8Y5oAj49Ka3Wj5+RgAZ7d6YMgj9am5Wo7aQOeTT9q8c801mxxxmhVDN196Oo&#10;upIrhd3fHWplkzz2NQR45IAJxjFSKPl/xqirdi0pC49aeku046fWq6kquD09alVQF3DrQFicSfNj&#10;HHWnqvtxUDSbVweDT1kyOcVPUmxOuO/SlXjkVHuO3inLwACaQx6kjgU5flpnPNBYrwOabAe7/wCc&#10;VC+S2c4p5Y5OTUTYycmkAv3QASPeq7OGwKWSTCnOcVCZASQMUAMY7cgnJpjNwB96iX5unDULT3LH&#10;LleSRTy3WoVxk9jUnOCeaogd97tirEWOKrdcY9c1JHlsjpmgC3HywGDkVoQxkYx27VRtQFYAnnvW&#10;vaqGyB9KBdS3bwhuMc960IYdvNRW0ZUg9quMQB6VQhjfKxApm49xxSsvGB9agZiPlzS2J1JfO25z&#10;2NNM21cAfhVVpArHmjd78UxFhpPfFU7i4z8tOeTYpx1rPkkIJJNADpJBGKzr688voaZfXm1Wxww7&#10;Vz93fO2e578UWLH6heHazFjisRWJ3E/MSe9OvrpmULnrVdWLJxu/4FQSxeFY7h16UVp2GitdQ75Q&#10;VPYUU7Bc7FWx164p6sN3FQde1PQHnPasTcl9/epN2Me9RD6bady2BjB+lAEvHTvS7TzzUartXA6e&#10;9PzigBfXpilxt4zzSfepyr8tAC9jimKu3I5+lO+9S9MZoAYV6cU1vk4AJqX6cVGw6ev1oAG+ZR9a&#10;i5U8DmpcZ4NMk+XGP50tRaiL7jApGwq5p3pmggYouMYF4NKSMUigrmlxyRTAbtDexpqj5QpPFO74&#10;FMC9unc80AI2eoGTSMwXjtTm6j9aRvm6jvxUFkZO3pQrZ57d6GXbk0bRt4GecmgnUaD0xzn86N2O&#10;g+tBUf0pDnnGaA6j8Dj1p27jgVH93OOTTs4UdzVlDm+UjHSl+6vFRtuZh6U9ep9KgA2/nQqnninE&#10;Et14pCDuznAqmJjl+YknjijJ3EH9abkYI70nUngZo3GJwpJHU0fxcj69qGxnHWkGBwT+dSA7ccE4&#10;xScrkjFIq9fSnqo5HYGmyWSKeufpQFwTmm7evNK2dx/M/wCc0XKF2fL9e9IuAeODSnIGAee9G3tz&#10;ikSxG4HTNL09vpSkfXHpSbhwf/1irEMblTmo5vYe1ObC49KZN90AUAY18o5J61e8JylhcJjAU8Zq&#10;jqC+ZuHTuaseEZszzwg8hc9Pf/69BZ1GOtSqu3t+VRhSO1O564oIK9ypWSIKO+T7VJzzjrRN/q+D&#10;j3FOTFAChT14pj9ux6U4nb1Pf+tNb2FK47gvQgDmk+62DxzSGTbRnPFMbBe/H1oZcZ54oxt6dKcf&#10;/wBdAxMbcYpV9O/SkVTup0kqwrzyemKCLiKhzk8CqmparHZqecEVU1PXIrdRGpzIT09Otc/K0l3J&#10;5khzzwPSnuZtjr/WJJ1YKdoPGawmUtKQMnjJrTktxzxyO1Q+XtDEDBPBqjNtbGDcR53bRg9896o3&#10;Fn5pGB0rovsvmbsjOPWohajcRt4qtSWY8FmcHK49KuW9t8wXGD61d8kKQB61NHCQxPQUmIZaxMrH&#10;IxV9VNMjjKnPUVKOMcUgH+TvwMYPvVHUof3TVqKp5B61UvOcqD9aoDN0hQ244711Vv8ALGMVjWcI&#10;jUAD61r2v3QO9GodS/CwVemf608feOV4NMEZAABxUvTH9aNQEa04LD8qjiglVyeozzVqOYY9PrUq&#10;r7c9aWgFKaEHcWXH4VSksUkVgDgmtxkEnGMVV/s8sxwcUwMv7CUUIOPxolt5YtwU8MMDd0q+1u8b&#10;HHzGq9x5sKFiufTigDnpjJC7b+i9aSGbuOntVi+na8VkKYBPNQC32RrGFI9cClcC9DtLdeT1/Sta&#10;xO0FcZrno43hYMRhcc8Vas9SEeVOQM4yaYHS7tsL5XPHFU9HULIOMZ9+lMa63W5AwQeKmtT9nhd8&#10;ZCr1I9qAKdxOWuZFXgZxurPvPmVgxqxp8m1XZjkluveqeoTbpXHrQGpzuoQq3ycCr2l6evkngA1G&#10;9u0k3Titizh8sAAcfWgkytUsfLjJABI65/8A11yN0o3gAc+ld5rjBYSnGTXHvCWYnjOehoHcyZLF&#10;pMBRgUxtB8w+3vXSafpxmdeMiuih0ANHkCnYNTya+0s2qnchHPXFc7qSeXuz0HGDXsutaOvllSg9&#10;+K8613RQm75fl6kU7DMDw94s1Dw/d+ZBO6pncAG4/Gvf/hv8ZYdaKW2oFVnxww/rXz82lIx5OPpV&#10;7TN9nIskPHrtAo6gfa9pcR3UYZCCO3OamZhz06189eBfiVPpjxQ3UjSQjjk9K9r0nxNZ6xbpJbyr&#10;IG9+R+FMDXZR9KVflXAGBTVk3dDxUmRt4oAj57kU0SH0FI3c1FG2cgfrQGpNt3Y4xj2pcdqiVm5y&#10;P/r1IrdaAHsc49KNo6ZwaToc5o29OaBXDJ6fypk0nlxluMjpT+RWdeyebPsXoOtAwjBZt56mri/K&#10;oqOGP5fapfutgdKAHL3pbi4jsLea7mZUhgUu7Hjgc0n8XFec/HLxcNL0i30CBsXuoHL4P3YweT+O&#10;KA1PLvGE0niLxFNrLHzBI5KFv4U7CtixBuNNRep61UvLbOnxhQBtUDipdCm2TCFuAwoAuaMvl3QH&#10;Qg12Up3Rc1z0Fmou0dV5zz61vzBQmM4yOuagNRLX95MK0tvltxxk1Q0tSsxXqD3rdkt1A6UAS2Kj&#10;zPr2q9IpXoM1n2ZCy5zz0rV4brQBXxux2/8A11ZEY8s+tQ468VOvKmgCFup4xUePb8KmkHX1qL8K&#10;AHsD5Z4qrJw3SrZ4Xiqs2WPSgAh+7wMUjnggDmmxuAxX+lJJgdTigB0RPQ9RVscqKz42/eGr6MMg&#10;d6LgOLY496nVgvfFQ7hz606M7m5AFFwLsfPQ1JwrZPQ1CuAOnNS53UAJ9OKjcncPl/SpVXb0pnp0&#10;pXYFeTO3GKqv8uePyq5IvUCqkg2g0gK8i9arlOo5q1gnAqGTK5yKCytIx6YzVWRcZHTPUc1ambHa&#10;qzAd8A0FlaTHPNVn+XGO9WpF+Y9M1XbHO4cZoAqyArnv61VkXb91c+tW5sqzd19KqyD5jjkUARLl&#10;uKbt+Y84xSsvy5J5pOR61A9RuQ30p8a7fp6fnSD5TjoPTFKvymn1GOX5SBj68VLu+XnpUIZuRjmn&#10;jBHvRqVqTj5l5GP8mpU+6RngVFnGMcUq5VT3P1pDJ9n509dtRRuCxPT2p/HWgCXJ6YANLz6UzdT8&#10;jntRqHUfuHIzSMw4559qiK0N3PFADyxJ44pjNjNG8bW4BFVpHO4gUBYfKeMZqruEe4joewqRmO3p&#10;zUe0AmgA4Xj9KarFmPak29CDjHWlZtsm3HFA+oqx7WJ69sGpo26iozk9AKXdhguOe9NbgyXcfQCp&#10;VyGGPWoV2r3APepo9u7HIp6kMuQruUfKc9K27GMhQcVk2YLSdMAV0WnoOMimLU0Ldf3fTBokby8k&#10;1IRxx0qtcncvPUU/IjqRTSNtPp0NVTIN2CafIxORxVdvvDH8qZI95B0GM01pMZqF2/Me1VLi62Ke&#10;cUD13H3F5tOO1Zt5qQ2sACMVDdXOFZs49ax7q4EjYAyDQIkurrzM44B9aoyMAGHSmyN05z2qpdXG&#10;2FznB6UFlG4m8y6+XovFaOj2D39xyD5S9fc1l6fatqEixRjlj8z+gr0jRdLFvGqhfbNBLLFnp4SE&#10;AD60Vu29r+7+7RVak3OdXC/L3qVW6ioFz3+tOGVzWB0k3pUnpioFPHPWpg3yjnHtQA7cefWnbsDt&#10;TPpS5GMUAP8AWnht3bFRg8f/AFqkWgAC7QcUvXtSrxn+lJ/CfXNAmDY/EUxl3dKG+nFNz1oGLg8c&#10;DOfSmbduMjJp60cUAMIPHakxjg05x8ue9N5bI/lQAH2pm47j+tPXp71G0fXj60AKv601GLZwMUcr&#10;jI6HtSBWVmJ4+lACMCDjGKFX73Y09l6HrSAcnsRQWNZaY2V4AxT2X8scikYDHpU9SdSP/PSkBxn0&#10;zinEEHjnHWiTheKLD1AnDe9GTxxTWXj+dLuVcGkHUdyvbFAG3Gfx/Kjbk4zx6Umctg9afUkcrbd3&#10;8NIz9qXpnime+OfpVFajlPzdfam/xUpPvTGz27f/AFqgY9lA56etLuG7GelRqx3j6c4p3C89Dmn1&#10;F1HlhtyD3NKv3jjp1xTU+VcACpY8Kf0pDEbC+g55pSN2eO9Jt3E+1LxzjigWo772e1AI5B6im7sN&#10;gHnvTVU7t3cf/XqyRT83XimMxDe3WnMvP15Oabxzn8aAF4HXpUEjHGQeKmOMZ6/yqtMOuBwaWoFG&#10;5A8tyeaTw23l6xtA++hz7d/6U26G1SB+FM0RjHrUR7sPypXA7Q+nQ0ufxpm7Oc9aBnp0HencBt1u&#10;EDlBkjpSRksOaklz5ZANQw4WMqPTBFFx3JeFz603cR0HWkPzevpS9CPyoYhpB9DSrSn6EUnP5+tM&#10;LjvXAzSMAvWmtcR25PmOsag/MWOK5LVvHkPmSR2cfnIB9/tmnYhs6LUtctdJhLTtxjhV6k1yd14q&#10;m1CZVii8tCMbmPzVhSfadSvDNcuWJ6IOlalrYtuHH5CnYi7GlXyHbLnr83NatrAXjwRnuQBU0dn5&#10;eBt6DvVxYwq4HFMi5mNbrv7+lRTQ45Ve+Oa1WjHpUPkhuTwFNAbmU1v8owMd6Z5HT1rW8kbcZ5pP&#10;s6qvTnNPckxZbXGDz1pFUqwxjGcVqzQliOOKrG3Ck4+pNPUCKOP1GKlOIz0wO9Pjj+bBHFMmXkg8&#10;UtQJBJ5g3EVVZCznp9DVgY+UdKfDAN3TB9aNwGQx7Rjbk1qW8fyDI2mqsMPOT2q1Gp8w9aYF1Fwu&#10;evan+SGbpmm9EAAqaP5uvFGoDPKx0AFKu9VOMVN5ec5zSMh7c0twDe3pSo2FzjBpjLjOc0RjHBz+&#10;JpgTVFNCJOopWYrnApy89eKAKM2nhlK4FRx6eqsPl/CtKQbqanPSgChNp6suNvXtise40KRJiVOE&#10;/u11O3II4z70CMNncM0AczNDPCiJGuVHAUVauLpoZDbv94INx6HNbSrFFNESmWJwK5XVJB/wkGoA&#10;tu2vt/ICgCDzfLcqGx/Oql1LuYndg+5qaRV3FgeazrpgzAEHrQBZt2+bnvVx7sRqSeCOBWOs2Djp&#10;/OoriY4+Ynr0oDUbqF0bic5HQY61BbW5kbG35e/pT7e2aSRsCuj0jQ2ZRkbV78VW4WJdF0srGuV4&#10;POK347fy4vu5qe0swijI9qmlyqYAxUgc3rFqGViuOK4PVtNEm8MvyH869MuE3lgRXL6tYqqttGOa&#10;sDze80NUXAXK9KrrZiJcbeO9dXNb4yMcdqz2szuPA5pdQM23tRxjjv0rd0vV7zSZ0eCYgDqM0y2s&#10;13AdvStm10VbhSCOaYHeeE/iVFezQw3ZEUjD+LivQo76ORMhlIPpXgdx4YmhbdGRnqDjkVJpfjTU&#10;vDtx5dwzS26nlW6j3FAHu27OcU5V69647QfH+mapGirMqSnqrV1lvdJIBg8H9aALKqAxH8qUfKDi&#10;kUdcYz6UxpB0x9aAFzuznjFLvzg1Hk7cHApjEheozQFySa5EMJOMnpVC3y2XIyc0y6LSYUcjNT2u&#10;dgFLcNSzExAxinL94dqPujgdKFVi1MCRWWHdK7bY4xuZj2ABr5y8XasvjDxldap96EEQwf7inrXq&#10;3xg8THQPDI06B9t9qBMY29VTua8h0mxC+TEowBwaANudSuntxkL3rMsxtmVs4INb2pQ/ZdNYfh9a&#10;wbVSzdOaAO105POVZDwV4q7L8zEHgdqqaNj7Ko9K0FjzwB+dADrOMxyKBzmuh8sGMZ/WsSKMrIrC&#10;ugjX936dqgCvbxFZMnjFai48sYHNVGX0FW7dR5fFADI+oOP/ANdWExsOKjIx0HFPi+VSOlAEcnfu&#10;KhB5HFTsR06VEVAJxxQArL8tV5I9tWT90g5qtN8ueOaAK65Vs4oZi33hik3U1j8ufwpMBOM+9W4G&#10;+bHb/wCtVCb5VwPzqWyk9etMDTZcUox64pv8P1pOVXgc0AXI/mWrC/d96q28m5cY/OrCnKjOBilq&#10;BKPfj6VEV/SnZ25GB700fp7UwIpOR7iqki7fY1bkH+NVpF3deDQPqVm9uajk+6fWpmTZwOlQs2an&#10;qX6laReuePeqr46Z/CrcsftVSbODxmhlFd1HJ9etVpAwz29atyZPAH1xUDHt0oAqyIdvJ4qpICvQ&#10;j8KuzMV6Dk1Vdfmzn8qBortH2I4qMsVJOOamYbjg9PpURHXb+PFT1DUYzY/+tTtwWm+vHal3f5NG&#10;4w555xUq/eGCOetRsuKcrbVz0OO9GpZOcLgf3fWjcR+XNRhu5H9KkQjHFICWNsc9ql+Vh796rLJ9&#10;4ds+tSI3QDj1JoFqTjqQePSnK4ZfQ+9RZGCCcYp3yjPHSgGK+SRjjjJprNx0yc4qTcNvSmNu6A45&#10;9KbDyE+6xAGBURO5v8+1Pb+Ko+NuP4qGMZ83TFRt94nPFPl3beOM+9MVDjBpAHGMdKB8rcihVO3A&#10;ODQW9etAa3FCryDyfWnr94kj6VEG3HrgelS8hfQDtimhaj4QeufwNWoEO7r+lVFypIA5q7ZruYZP&#10;600Salmo3AkY4robNAq4xWHaxnco9K6Gzj+TB60ySwflzxWfO53EDkVbupPLiOMZrLaQ1WpAjMF6&#10;jOaruwX2FOkfntVWSZSp5xQOw2WbtWZcXAUkHqOtS3E2FY7hjFYl1cbmKr0oKCe5DMyAdaou23bx&#10;QT14I9agbKsOc/WrJsNclWOKxtSuC90LePAbPStS4mEMbHIyKPC+km4unvJV3Fj8oYe9QI3vDOj/&#10;AGeNcj5scnFdtY2pXbxVHS7PZ1Az7VvQx7UAAxVWEx6r6Eiin/d6cUUyTj175of7vFCdOf1o4GAK&#10;5zsY9cdh+dP3buFOSKijHykYqSNdoIFAiT+EjpStj0ppyCaUsN3WgB8a9uhp/wDqyf1poX5vSlxx&#10;g0ALuHP1x0pVUe1NYBV4/KgMF96ABh05+tN+8p45/nUjYFNVSF9DQA3lcgClbPTnmnKu360hBB4o&#10;AGXcRTemfWl2letN6Z/rQA37tK3+c0jfLxTGYrQA5V24/XFJuI4pQ27OeKT1yMUAJzkUZHbk9DTm&#10;x6UzbyT2oAPvAjHPSo8g05crjHApNv4DvQWMMbbht+X1NL935e/NKWLduRzS8HoeaAGtyDSOu0dM&#10;804qNpxwKGPzAd+lJgIvAIzzSjv/AOzUzkZpVYY4qQHg+1MZiT06GgE8nApi4Zhnj0quotQGG3YP&#10;IpTx9Ka2YxhQPyph3NkZHvRuMlUblPIGfSmt82FPT0pudrEfxelC8fxYOaNwJo16g9RTkOM9qiVt&#10;rHipc/NyKkWpLnPakz94HsaMjk0jY6E496sYbuTx/nmkjb73ak/iA9+aReM9qVwF4xg0zO3I/MUp&#10;PX5c0iqPm/XNHUgQ/KMVWkc9MdqmYnbyO1VpGxken6Uyypc4281V0uTbrFswJwWxUt0x6Y61St8r&#10;fWzAdHBoA7/cNx471ItV0BLNxU6g880ED2UNjPFR7R6YqUZX0pNpxzxS0AiYeg5oVvwNPjQ8jv6V&#10;R1bWLLRl/wBKlVXIJC96YmXio25/nXOeJvGNroK+TH++uyOEU1zes+MrzVFMNn/o8J43DqaxLfTW&#10;lcPMzSS5yWPWmiGxb/VLvXDm4+7nhFNS2OmsY8YxmtKz00HGBx6VtQWKLgbaoRQs9OKKCw5HBrWt&#10;7cR9qmjiCrgCp448gg9PegVxix8in+Xx6VLDGMEHg1IqcdOaCSr5XX2OKb5O3jHvVvbt7ce9MdWV&#10;sY4NUBTaH0HtTWjPUD9atMu3JxUbZXp3pXH0KrRjbyKryQtzxir+3cB9aa657UxFJVG44NQTxlmz&#10;jp15q8yLuxjFQSRlUOeT39KCCtt3H8KtQrhVODk+1V0yWIAxV2GPagHUigB6fIcc+1TRR4Ynk03b&#10;wcnmnR52kAc0aj6kw+b86nXPFVh8uMc845qwshGBigRZGWpS/bFNVvmxxmnbfT+VK4+o1vmwO9G3&#10;aPQ+1PVRuobPGKYiPce/JoX5m6Yp2OcU1m2vj1pagPIzn0psce3OCTUbShGyelItxtYt0pgTHOMd&#10;T3p38Ppmq5m3EHqe9NE/7nGfmoAc115MwJ/hOa4xmNxqV9Pg7WlJBIrsgoGm3sjDCpCx/Q1xnh12&#10;ax3SDlv1o1AiuGZnwvGDVb7O0jZxxWw1mGbA4B9KnXT1bGQcUdQMFdPdmO3g1Zh0kyY710MOmhcY&#10;4H41p2emrkcAGjzAyNP0XyVBIyT61v2Nn5ahdoxVtbQKvQU5Bt/CgBfICr6VRm/1mMcYq95nWqlx&#10;IFywp9QM2Zdua53VpDhsj26Vu3knytniua1OQbXHXvSAwruMMcIec9qqmHueSKvthm9qDGOmKAG6&#10;fahnJxnFdXpVr8wO3j2rJsLcswwMc967PR7MJxjOaBMlj01ZIxuXBrF8Q+F4bpWfbk479RXbRwhY&#10;8Beneqd1DuUjGRVjPCtW0240mQtHwynIK5B69q2PDPxOvdNkEVzlkXrnriuy13w+t0rHb+Fed654&#10;ddGd1B3DgAUXDU9p0XxzZatEpik5xyG65rbj1CKTIUg18zwtdWLZTcuOwbBFdVo/jW7hRC7M4HGM&#10;dKCT3ZjleNtJu9RiuL0bxxBdW6KzbJcc+ldJZaxFcrjcPY0FalxV3McVPEu3jGPwqOP1GKsp831o&#10;JHBe9Sx7YsyOQqKMkmmjvXM/ETVjY6CbWNts938vHXHQ0eZR5H4u1Y+LPFd3es2+2jYw26kdFH+N&#10;O0O38y9JPIUVCtmttCBsGRWzoMCrucjBY0tRdSDxFJmEIeBWPbxhmGOD7VseICFuNhGRVG1jG4EU&#10;xnVaKSbckDNakagmsvQf9S6nrmtiOMlhgYNLqBYhi3TIAODW6qAIKybRD5g9BWwV2r1FMBFU4yBi&#10;rNuQIyOKgHzDFWbdRGD/AFoAQgc4pyjrj1pKd7UmBCwPTHHrULds1ZY9KgcBccd/SmA7jac8Cqdw&#10;3Wrjf6vGeKz5m+bHoagCJmwT6Uzt7Usq++BUbdvagA4b73ApYmPmDHSmEFu2MelL932NAGrCcqMD&#10;86Xce/FQ2shaPv8AnUjHaMd/WgC7bYZSB1qypGDwBVG1Y8rgCrIY0ATbRzkUmFUcD86Qt16UN8vA&#10;HNAEb/yqvJjPpip26cVXm4zQBDJ2A61XbK1LLnHA6VWZmbGRgemKNTReZHJIV9vWoGGAeKsTY5x+&#10;lVnbbmpKIZF+bA4Heq8i4+hqy/LHjGagkUc7j1oAgkUNHj86qyrx0q1IAoPbtVc5x0oAqSZVs9Mc&#10;VCoyzcdasuvzEdOeah6tweO/vUspkD5B449c0L8uBmn/AHc96bu/2eKQA/oBxjpTuvWmcFjwRTsh&#10;eKCuo5stgZxSw8KB1pVK9O570uCicCgY9sL09elSRkcDr6CoHO3gfl61IrbeNvFNjZKz+XjBwSak&#10;3bVwozVfHzLznB9al8wKg7UhEgY8HHNCsNuKhWQlj0x9aSTdwVGOe/4UASMx6CoT1ye/Wn5OOTzT&#10;GJ6HrTZVhpYHIHNMUsvHenYC/XvTY/8AWEdV9KXmMOdw64705VB7ZpVVXPA460BuSMYFBLDaEJBG&#10;O/NPLDGO1MJEgPHTihV/nQInXIcZxir9opHTFUNzbgB0rSs87l7fzqyH5G1p8e5Rkc+lb9uu1ax7&#10;BTxxx9K2IBtX6U0SynqEx3lMVmyPge2asahNumfJA5xWVJIW+o60yBJp/mA7ZqB5OopjSdSTzmoX&#10;mGOTjNAFTUJlhjK55PFYz/MeT+NWrxhLIRu5B7VV2gA/LyKrUCNvlXk896gkkO/FSyLtAPA+tU5J&#10;AXC9een+RTHcrraTahdrCpzHnLZzjFd/oth5cKLgfKMVkaDpPlx56sTzXZWFrjAIoEy9Ywhcdvwq&#10;8vX2qKKPyQePepyQFzjHvQQG1snA70U7HJIJ5ooA4le3rS9MAcDOKAdvFDKP1zXOdY9PTFOVwTtJ&#10;wfSmLxnI4qQfNnPY0AP3DaSKaqksc5A9KUY2+lOHc4o1AkUDnnmlHHSmRt144p/0yaOoAwHTpTNg&#10;XI6VLjp3puAo6UAITmhvumhgM8fzo/OgBVjbntQfrRuzntTd3YcUugmP+9UbdOeKUe9Nk+7wfrTG&#10;NK9s01lPHX60q+uP1oZtuMCgBjHYOKXcW7YpxUHA7Ubdo4oAKQ4Pfil7EUxVxkUAIvHFIV4IHFPK&#10;gYP4UxsndgVLHqIpC4AINN5XOOecmnBNoJIwaccYOae5Qw54xSM3zD65zStjqKU/NxwPX3ouT1Im&#10;UljxjPWl2joTilZgvXIobg1IhBkcEGhV2nPSl3HfjGTQylWHJ4PNWWNbHPUUwj5uRzUj42gHrTDy&#10;xLDml1J6jW4wDxSdc9vrTiu5snj2ox83H40XHqOjU5IIqVW68fhUL5j4HfrT93bHWmSSI2Mg+veh&#10;stwMEdxTTnjC5NCqRnsKVyxzLkHmkPBHH/fVHNPbDcUwGFQ3c0w8f1p64VT60igbcnrS6i1IZAT2&#10;qnMDu6Yq67HtUDrnrx9aNxbmVdN+7JPX2qtb8XER9HzxWncQ+YpGKzxDsm55weKYXO2gl8yNSKtC&#10;MjFYGnagY4lD8AVbuNY8mPc2FX680CNNpBDkdcVn3niK1sVJmztFcjqXiaWa6fyG2jG3rWO1vcX0&#10;rNLISOw9KCDT1Xx1d3DbbSJYFyRuH3sdqwY7We+mMszszse5J/Gte10UQqN53n6Vq2unquBtAqvM&#10;VzKs9NEagFa0beyC5wPyrRS1Ct2P4VYWELwAM96YitHbD6AVaSHazHNSLGOoHPpSquGoBiKMcHg1&#10;Jtxn9aTad2BwO9Sbc/ng0MAVce1PThfQ+1GPl96Xb8oH50EBt5Jz+FNYb8D0p+0Lz3pv4UBqROnX&#10;PSk8nAJH6091bIppDHjGBTuLUiZdqjioWGM9qs88DHFRyJ8u2jcGio0e49SKSQHaf5VMI8fWm+uR&#10;TFYpBcZA4PpViHO0djTGXOD0/D3qWNSY+O3ajUQ87ieO1Sr6d6Ysm0gHFSbPSjUdgAwwBHfP+FTp&#10;n9KjxyOM1IuFJxxRqImUnuBUkbncPl/GoYwf1+lTooo1KsOb7vTNOXpwMfQUfdB6U5BgYpdQ62G7&#10;cmo2h2sf61YVaNvXinqSUGtizEHpUf2djkDK+prS4OfWmrH7UagZTwHdyTinpbfLgck1omEenH0p&#10;0MXzcjHsaAK+t7dN8J6jL/F5WwDHc8Vx+hwlbaIFcZXkeldP43WWXw/HbrgCS4UvnjgVkWsI8tSB&#10;gDsKAJ/JVRUkMfHQVCFdzjqK0LaArg45oAkhi3dsVo2sZXAqG3Vsehz6VdjUrj1qwJCOCMcVVk3R&#10;5HTNW9oVfXmobll20rAVGkK5qrcSheAMVNMw7HFULl8KR3pgZmpS/eArn7ptx28/StW+mHzj8+f8&#10;ax5vmZuPyoAgMfsR61Jbw/MTkenNKSVGCOO9WLaMMyjHHWgDX0WzMgBwAM12emwhVHFYGjw7VUA1&#10;1FpDtUUBqW9uFwKqXEZ5xV1BnimvHwccc0EmHdQEtjH1rB1TRkuFOFwe9dPcRssjDFV5Id2cigDz&#10;LUPD3ls3y9T61UTRHVcYC4r0yTTVuM5Qe9UbrR1wQFxR6gcbaWjW7EY2g9cVvaXI0LEhiPQVbXRz&#10;u56dKsR6WI+lAF+31t7YZZsjuprpLDVEnQEGuNmtVZSpGRUlvNJZrhDkfWgdzv1lVsc5zXm3j68G&#10;oa4VGdsA2DHvW7Hq7pCSckgVyGob5rqSQ/MWOS1HkIx7hBtwTxmtHTF8uFeOnrVO4jLMoAA55rXs&#10;FC4VlGO1BWpi60vmz8AZxUNrGVXgZNWNVUPeSbBgZ+7TrOPc2D0NAHQaKqrb5xya1I8+YfSqWnRf&#10;uR0xWhbx/vjxzjkUrgaOnx/NkCtGVuOM1WsY/l9OtWd3zY71ICpGM8jOKtRjdnAqGNcLnHNTR/LV&#10;XACu0kAUhHTNSMMZ7UwHDDNFwI5F5qM9/wA6mkxmoG+8SeKkBZWAjJPFZ8mG5GB3q7cAFQKoyHGB&#10;igCs/wB0iof4v8KlZSzH+HHpUXKsB19aAHbuetK3PUfrTd1ImdvTB70AX7OTkcYqy3zMaz7d/wB5&#10;VxmIYDgCgC3aYVqs98VWtVAwe/WrW4bjjGaLgOHWlZtwOBTQOaP4eooAaTVaQkZyKsMMdKryZzjt&#10;RcvzIHJGaryZOcCrL5x71Fxnng5o1H1K7L1PfmoJFCjpVx1HrVaSPPFSUVG+6eMmoG+6cirTqFyM&#10;8CoJOBjrzQBVZRyMYPvUDD5SBVll7471XbCnnjNAFWbKtjFQsPX+VWJmOOQKrSDgKO570FDGJ3U2&#10;THCgcGnAEtg4BphO3PftUD8xVYMRk4pdvU9cHpUatjjAxk/SnDCqQx5oH1Hc4BC8/Sns3y7e/tTV&#10;bORTPusec5P9aeo1clX7uO1PBIGOv1qOPgDuaerYOaQD+DkDmhugHahV79M01cqMUFj1XgAD6U/c&#10;VqJc8UDPmHJ4xQQSdV45HrUe47iT9KFbttxRkjmgsXjcaaV29OKYPvZFP3AYB4PegAViMYpCjbji&#10;l78cCnZGSKCWKqBVwKPvNxx7CnL8oIPSkVuSAM0CZMg5weh4rVs4wrYIxWXCo3HAyQfxrZsvvDjJ&#10;qyGbungLjBzWt/DgcVl2K468c1pTMI4HIPGP6VRL2OavH/fS8jrWc0vzHFJeTMJWAOD7VVkkzjkU&#10;EskZjwe1Z9/cCKMnpirTSFc85B6Vi30wZivegQzdnLtgmmM3UgLTQ21Tx/KopJPl6cD9KrXYeoye&#10;TqBtXHXipNLtfNmRzgljkVVjzLMAo6nmuu0mwRVjKp90c0MPU1dNtgqjit61hxgniqdrCdw21qRq&#10;OVOQaNREi43fpT87V/i4PpQFAY4p5Bx2zVbkCUU5SBntzRRcDhd2T1xxTv4s/wAjTFQ9+PpSqvrX&#10;MdZKW6jFOOVU4Xmo9vOQelSoeBmlrcbFVjs5B96ev1pg74H50/AOKYh8ajBH8qkHy5HOaYuVz6U8&#10;t8xpMBchelJjcMnikI9qVm+lMBMilIpp7cd6ft3Y5xQA3blT2pFUDj9KVM7WGKVlHagBrAr2zTP4&#10;qk3DpnnNR/WkwEwF4XmmN+VO6dPWk2/e96YDY+p9fpStnaOKNpXj86f60AMK/Wm/xVKfpn1phX65&#10;oAa2ewoZQOAMDvTm+8B0pjZ9PpxQAMvQDtS8AUo49qa3UetQBGDt4xTv4iKVvlxxk01s5JHPrTZY&#10;nHPH50jLu/8Ar077vQUv3lOOKROom0bhxz3o+8xzxzS/dxgc0u0uzcUBuR7Rn19aTjcaDHwQfxpF&#10;UsCTQUEg3Dg80xVKn9KkbcvQU3puOasBOjDj/PFKvseaaoLHB4pVUbjg89KncVyZaU8YGKbyCaVm&#10;pBqBUDA684pykLz1piqdxxSnHUc1W4wZA3GcY5xSNjuRxRuHShlXv+NJi1GbepNN8squM/WpcBuu&#10;KGG7jv3pEkHlhhyM1C1uuSNm309qubdp64NL5e7gdzg1XkDKHkHjt7VUmtJJFKt+GeOK2Fi254zj&#10;imyQj+lHUgwodFRMZAz71aSzSPIC8e3StJYfmIxgUeTyT0pgU47cZHH0qWKEqBgfkaseX74NPWPj&#10;gYGaA1Iwm3OPxqRozyMACl29u1SMo6UC6jPL28dPalK/NjH6U8rnBFKq+tAhdvyjA+tOx2xgUKgU&#10;e9G75sVVxMXBx0xQOPanfw8mk2ndmncXURlGTik6dBTuVHvSL0xjigG+w3cTjjNMJGT2qXaFXjrn&#10;tTf4elAiHbzjvSMuevSphxTGFAFZl+o5qKRSM7Vz9asKp9eBUZjKnI9e1BN2U2b+HFTRqY1AxiiR&#10;Vbjj6U5h2FNDuIq/NnpUy+9RDPGKcrlcf0o6jJN37zheKlHck9T0qLkHIqVW+X/GmCJVO0+tSRtn&#10;pUar14zUkfy8Ci4tx/GcYp5zngUxW3MR0p3PY0tRakvAHFC5GaYueh7U7dT6iEChW54qXaOOnWm0&#10;/k9qTvcBMdeKfAu5hkUi9+KntV2tgcUwMTxjH58NtbbtpL568471SjgEMWOntV7xHIsd3BuB3/dU&#10;VJb24ZORQBWgt/3mccY4q7DFziniDbwOKnSHafagB0cWMVaVRt9DUSrjpTydjHjiq8wFZgq9KoXI&#10;MhAGcd8VYl+bjNVpPlb+dDAqXEYAyO1Y+oSHaQPWta6kCrx2rDvJwrMMVIGNeZy5zn2qkoLdAAfa&#10;rd134yTVXIiA4zmrAkCjcVxzWlYwjzFAHNUYYSzE9+v6Vuadb/dI9eRmgDc02ELg9K34du3jis2y&#10;QBQK04k28DigCynfjvSjvRH82KPun0oJKtxCBkkCqW0cjFasi7sg1A9uOmMUC6lRY/lphtwx5HNW&#10;/JPIIoVenAoH5lJrReu2oJIQCa0SrL0H+eKhkiPbn1pdQMqSPOQAKrSRlSeMVqGPPUc96hePPbI9&#10;6YGayssbc5zWTNGVLEnk1uXShc/LxWbPH8p45oAxvK3TAdcGtiFBFFkjPFUYYT9o7AZrSmjMdvik&#10;7lanNTJ5kzHByTmrlvb/AHB09ab5P7/P6VetYTJMoC9OtMTNixXbAFzzV6GMBuhPY+lRxx7QOMet&#10;XrWMYOfWl1HqaNuoSAFRUiru6ikUYTaOlSKp64/zzUgKo+U5HNSRrtPPrQEzninBfm4FAMGXdUf3&#10;eAOlTsByOc0xqBXIpV4/xqtIx4wP0q1IPl47VVfhgPyFAxs7EKO/HSqMjHr0wauzY254qhL83B/G&#10;gCNyOoHNV+dxBqYqdpGMGoZG/OpAX+L2+lPbHQDmoV9+KlXHQHp70AORh5g6g1cDbm3GqO794uBk&#10;f/rqxu+XkUAaVnn+IVZZ9rHHH+RVezx5YPFTMeaA1JlPoaVcYx/OmLxxxTi3XmhgIzYqs+M9OakP&#10;OQPWoynUE0FkLDrzTJF4GBT2U7sDmmtmgfUikU7R61AeFOTjFWd2cioG28jHJFBRWkyvGBzwKrSK&#10;eeatMpHA5qtJ8vapuBUdto+7jmonXFWiFwRj86r3EYbIxjvSH1Kci/LjtVaZiMYFW5l3ALnFV5Id&#10;2O1AyvzGp4JPWmSttHuan27Rg8Comi5oAb8qggckULIGzwKZtPOfrTWJjX5Rz0oK1J1JUkdc+lJ3&#10;4OKjjzk/5/rUyrwBgdaDQXJ5x070i52nIxTuOab91cDpQAvmHA9O7VKWDdDmocDbgdD2peFz70AP&#10;U/N7e9Ltc7iBgY4+tIjK3Xpml7ZoAUtgjHSm7ew5FKzD9KaWK9BQAvKjgUh7E9qbuOAM4xTlxuI6&#10;0ASKBkfWncc54pEB59KbyrdKCWP3BQB61IPlLEdT1qPaM06P5icCgRct1+b0PtWvaKVxxisu3xwO&#10;9bFic8AZqyDZsV56Zq7ffJp07eg/rUNmu0e9O1qTytJnJGABz7VRJwVxIVkK/KMmo923r+lQtKcg&#10;rj2FNkkww3flVgLcTfJgEetYrKTI5JzzU95IXIxVd3LKOnpxSZA5m3dfWoJ5dseR+lJI3y46etRQ&#10;RGa4CqDgEHd24pgaOj2JMm4jntmu302ABcVjaXagMBiuns4QqrxzSYO5ctU2j05q4AM+9Nij2rx1&#10;qRY/mPzYFMTJFX0qRWpg+VTxS4+br1FBIqttzx+VFH5migDg8mn4Hem8U7gqVz+Nc51kirwRke9K&#10;qjoSRTF53LUrMFx659KAEDZU8U5V2kChcfwjAqQLkelADu/vT9oXoeaZgL7Uu7bQANnaR1NKG5PH&#10;1o9cdaFoAcqiPpR64p2PmIxSfhS1IBVPSkbrSjjjHHc0j/d/+tTLI2xSHHHrTlXik2jj1oAY3HX1&#10;o3HoOaNo9MUbcHpigBsnt1zTuO2KTk9V4FBYFeuMUAL68AZpp5xS/wAR7U3cdxB6UADZJHGeaG7A&#10;DkU9V65/lUfc4IPrQWJuDNgmnMvQ0m3aTjrQ2cYpdRdQ+oqPluRxinegxSO3y4Udeu2mSC9xjHrS&#10;fMFOB3pdu2mlsHpQWLu6ZGaXlc4P4UnY5p2f/wBVAAy9fXFMZiMccVIynnsaTb0oAjXr3qNV6+lS&#10;8/dAxSbcL/hxQBD823GMe4pcdcGn7f0pGTHB60ASK3bt/wDroPzKe3NM6cdKVfmPXHPrQTcIxsJ/&#10;hNOxtAUD5fSlK7Dx+lATvQUNwC4HQU5sHA7ineWOBwKaFG49qCBi56Yx6Zp+3bnjrTyu1eOfal/h&#10;55NAEbL1OMmnxjGQRg0pHB280qqdvpjsKBdQbpjFM4x069c075t3Tn29aRlL4FAuoMv92mgDkHtT&#10;lyucHp1pQv8A9egoYq/MeMU/bt45oZeOuKV0O4Y7daDJjV75pd2O3el29aNvQEc1ZWoqn1GKVcL7&#10;UKvXNO29c9aCQGGUdjSFNpJByac30I/rSrjJqAG7sYHrSr97FO5HA6U3yx1wc1YCt6dPakwdx4wa&#10;XhsHrSn73YelBAn8POBTdo24PTtSsM9+tKyDAoAi24x27UrKNvv3pWySMjFIzYz6UFkQbnmo5Fwt&#10;SMFbtjFMdew/Sq1IaKkkXzjtUoj2r602Qdeo+lPB+UDFGoWGsQqnFJtwAB+VK/3hxtpwx6ZFABHz&#10;mpduFpirjjrUvHQjFSA5Rt5zz9al3c8VEVC7sf8A66erbcEcH3qtQsyVVC5J6mlzhs1FuPTinKxK&#10;5I/Cl1C3YfwM09W+97U3cMEYpWXGcCjUmxKvTkVKv3cd6h3bRzxUw7mmNjlUdxVm35bGPaq4b/OK&#10;tWZBfPP6UEnPatifXGjIyIlGPqfWr8ahVHGKpX7IupSleXkOT9K0rfDRigByruAqRV20qoOmcUM3&#10;BqrAKuf8ikkJOcdaRmAziofM6n8KWoDJm2jnANVpWfd0+X1qWQhu/fvVW4cqhGR9KoClePwfXNYt&#10;4xLGr9yzMpxx3rJmkxjHJ75oAozZbCEcd6ZGNzMCowKm2/M2c59hToIdvHfvQBPZwg9eM9a6GxhC&#10;oB1x7Vj2ceSAOTW/YxkbQBzQBr2qYA4rTX0J9qpW8ZZcdsVcHGPU0AWF+XpSEDcM8UqLS7PmHagk&#10;R1PpUZXsQMd81O3y8H9aj8vccnmgBrL6VH5fX1+lTMo+lIYwv1oAg2VG0YANWhHimSIOaFsVqZ8s&#10;QGapyqF4HrzWjMp/hH51QmG3PrmgNTPuVyuKy7g/Mc1r3C8N6Vi3R7A4oAbaKGm6YINT6mzLCFUc&#10;1BZqSd3PXpUl6xMxU9BS6i1KSLg8DnpitPTbVlJY8DoaowxgyDH15rdto9qcCjqPUngTcxzyPStK&#10;3jyflFVbeM7vT2rRhQqMCmBPGo54qXp1H+eabGDzkVIo3fX/APXQA9fumlVfypKVeOnFSxMXZ19M&#10;1FJ94dBUpyw54/Gon+6QOaQxGG5CD+NVWX5s1ZPKmqknysccj0oAikOcDsKpycNxxVqRsA8VSlYs&#10;RjIoAjz8xzUUi7QSB9MU5lG7OP1phXrg5NSAnTtS7SVbsfpSZ9aX7vSgB0ZPBFS8FgOtQp8uNo9q&#10;lt8faBQBswDbGOwqTcVbgfnTIfmWnScdODVDsSK3TtRu61Hj5fepB6CluITZsJK5z3qLJ5GMVLu5&#10;wSMVEV60ixnTkYzUbZPBGKk201sZA96oCLbtFQSDg1ZbCj6VXf8AKgshZuagkXsPxFTNjPJyKZMw&#10;6Dk1IFJlwzDv1qGRfmIqzIu7JI61Ewyx9aB6lLY2Tz24FRsOoIqy3HPWqkiENnOMUDK8q7lwajbl&#10;TyMrU7qG7Ywe1Q4UqSBjmoK3GbeR2z601o/WnSZVelIMsDkYxTYIakflueOfXpT1+mKYN3y5GT3p&#10;2CAcDFI0DO9eB060BsKABSKu2l5Tp3NACNlV59adjqMU3+Hn8aN2W9KAF3FevAqRWG3HeomXcpOO&#10;npQp20AK2W/rzTmwox69qZtLdKOTu4/+vQBLjKZGM9wabGNvX05pNxXqMc9qCx+nagCbd82O1KO+&#10;aZu24PY+9P3ccYx35oJY9SHU8cU5QqZAPNRr9wgDvUiqN2O9WDLtpkMorbs/l2jHfmsa2bG3jmty&#10;y54oMmbtsBhai8Rf8gO5GM8YxUtu3QYqn4suPI0GRiOrYpoR52qspB4AHFR3Mn7sjvTfO3L7f/Xq&#10;nd3BXCqpIz1rQgh8wxyHJ9qFbqOlRSNuXOOc96a0hQ5HfrigAmmK5GMEda1NDhypJxyax4Y2vJgv&#10;8Peuw0uzEahQOPSlqBp2FuVxn/Guitl456is+zh2qP1rWt12g8ce1MVyxHwvAqVmI4/pTF+lP3Dz&#10;NtAxynpxTmznimhugB46Zpdx3Y28DvS1IFMiDqP0opjMc8frRRqBxCjr6dqTnngdaRx7GlZmVcis&#10;DrHg7WxwPann73NRL97k804E/MDx9KALEa7QKVG3Ln3qL0APJNSKvlqQOlAEm3rzRx2NMGenTNJz&#10;z0oAmztGM80vH40z0IAz3p3XnoaBbkpHHNC45GMGmr09KOmc0DHfxH0prLnHrTmPFN3dh+VAAvy8&#10;dP8AJpjLzR3wKQfN1oARh82cce1I3qKfjg54FNZc9KAGHBGAaRl69sdaOVpdwA6ZoFcRmK46daCp&#10;HQU3rnIx+FAY+nBoGEblgM0KnzHjHNG3y8Y4HSlyd2DQO4vbikbPQAUc0gbKnPHOPSgOomSF96bH&#10;8q88UpGc5pQPzoC4q45B5pu3r2NHPTHP0pyx9R1oC4xV7Ug6ntT2zyPem42nryaBDs9uKTnbnvnp&#10;SbcMP09qTJWgsVgOmOTTGbsKczYqMt8/FBNxVG3nvTS3zdeKexPbqTimMueB19qChSvHIApeePUn&#10;FHlnaO+2jocgDNBApbpu4NSBvWoVyxJK85qRRnrQWH045oXqQRTlwqkAd8GlwRu6elBPUX1GaFAB&#10;P601M5Py8U/1yM0Axei8Uisec8fjSdOvFCksx9KCOoqsRkU7p2pvFO+vFAhgHA70NluvBoC44pSw&#10;VsUXAaqnoeDipuVzwKbGvrwaN25sZ6dqBXFXpz1peN1Ju4PFIGwTirHqKWHcUF9xxjvzTlwQaNu3&#10;GaCRqtlsdKk4GeBSKBjnvStjcVHWgAfHIBAPtQvOR3o288inbgSOKBMhX5cdqkY5b+dKw46U3B3Z&#10;Ax2oGLn2ppY4yeKXcV+tI2emMUE3G84HHJph9GqRiOlKyj0xQIhYDnPGDiomXcOeBU7JuyPxqH1H&#10;XtQBEMZI+8PYU7AOFxx6Ui/MWGCMU4Z9MUDYm3t/Ok27QakZc9BzTdpP50CGN3605m+mRS7fUUgT&#10;k1WoDw35VLkZ4OKgACgAD86erBsj0qQJDwRjgU8Nxz71GSSw9BT85HHWq1Acn3eD+tSg7c46VGp7&#10;Ypyt2xzS3Am+tS8kjtUQY8cVIp96ZBL/ABYqxaoQxwcGoF4JA4q3DkK2eDgn9KfUDl/le6ebcW3M&#10;VH4Vq278YFYCXCecIEYN5e7cfcmtS3mK4A9aQGnvxwKYGGSDjn2qP7qjP1pQwYHtQAM+3OeBUDfd&#10;69TUpxzk4+tMkxwKsCPd8pzxWfdSBmIq/IoVazbj7+emKAKF190jvz1rKkb5mUCrlxI245xiqLYJ&#10;Oe9ADeoPB9KdGmMqBxTeFzzVq3G4AgcfWl6gX9Oh2lfWujsoxxxzWTp8BbGFwa3bWMKqgj2o8gL0&#10;SnnrVpevTNRKu3tU65xjpTDUlRR/+ulVTt6UBT0xzT1+Wi1ySNkLdRQqAcD8aezfNwP5UnPpQAwr&#10;6il27h0/OpNv+zS7SFNAEWDzgcfSonj61Y4xj9ajk+VTQUUJumKzZ1FaFx3xWbcrtyc/rQBQumHI&#10;BrEu2IYADAzWncfKGBPNZkyFmCk8E9aALlnAWXjjqaqP+8mcgfiatsxgtcAcniq8eWz61AE1pB8w&#10;OMVr20fYjpxVW3h+Xla0raMbePpT6gWbeMDnvV5ccYqtCvSrSqdvNICWM7VPQVKqjmm7eDUi9DQA&#10;frQfu46Gl4/Wk2gdKAG7uMYqOThT79RUsi8YPWoHIxj+lADdxZT0FVZmHIzU8nyg1UkY7eBz6Uag&#10;RHO45qtIecDn1qWRmCnPT2qGT/8AXUlXIWyfpTM+1EhPPY5prc9/1oFvoNb9akVRt9D9Kj2mndBj&#10;jGeaB9ReN2fxqaEEXAxyM1Bj+EdM4qxD8sg7UEmzGTtxTi3QEUyHO2pj+lNlaiNinLUZ6Hj8KcvT&#10;p+VIPUGA5pjOec078KbJjBxigNRm4gk9qby3anKPvU3d9KA8hknfPGah8vav681Oyjio5MdSaepo&#10;V2Tt71BIvarDLt5z15qvLxknr0FICBht6cVWfrnP/wBarD5quy4wPSgNSHqSO9RSDqBgnPOKnkXL&#10;HA9qrOpX5aWpRVmj2qcDJPNRMpXt3qzICvUVC1SAx/u88UzH3hUm0spBxTNwyc9fegvUTaN3HWj7&#10;u4Z5oRQrH1pr9eBz3oLGBstg084ORkHBpm3tTduc9jQA7PUCgoF5zS7hyM4z6018cDGaAHK3ynPS&#10;kPy5NDZC4XrQpA68dqAFVvmOB270Z5HamljnG3jpTmUHNAtReff1p6DcvI5pi4Ue1PX5sjPNLUY5&#10;l+XHSnKAykg01WbBzwfalWMNuByAf88UwJAwyOMetPjz3PfoagViGxjocVajUbge+aCGXbX5QAMG&#10;t3TwTisS3G3+ZreseMY4NXYg2bf5VGBzWZ46+Tw7t/vPjNalvnaBWN8QuPDaLjnzMCrRLPNnYLwp&#10;z+FUJbotlcHA6mpJptrYqmzeZnHXNU+xFybcWXPAqJ36qRimiTA9DnmlhU3FwAPxoA1tHtFO0jjc&#10;Oce1dppduAKxNJshtXA/Kup02EKooC5oW8WCKuxr+FQR/KPerK/kO9AEnI44FG0/NladHjBHQjpR&#10;n1xj3oIFXH8XBxml78cClCjGM8etIzDaAKAE/WimbjRQBxXLcdD7UjErgfnSp94jHHQ0EnJwMfWu&#10;c6xydwPzpdx5/lTFYjIxjmpFwjgg8+lADl4OffmpQ565GKhXpnNSbflx68GgBWbdjA96evzZHem8&#10;IDjmlXO3GO/NWA7jpx1qT7oqPHcVLtNQAq/KxFObFNC4PWnbaAE2n0ozt4xzRzTCef51YC8fjTR7&#10;DNLxSL8uKABsBSOn0pF79KRsYxSY2g4qdxaitxjtUeBk9qcG3e31ppUdQaoLCN3OMGg56Uvc5pN3&#10;IqBiL82AfvUc+maUELweDQCrZ5/SgB+AQe1RNnoAKfz6nFHB9qAI8fN0oZueOnp+VP8Au57Uwtk9&#10;Oe1ACbjntUnNMGV6/jT2HbOKB7iMM4IPemFV3j1FLn5cEUcduKBAM5welI2eD1Gae3oOKG+VaAGb&#10;cse5pjfjUu2mMvyjnAoLG5DKaOBwFwaVe9DD0GOaCfMRSehAFJwrGnFR0zzTW4xmgGO2hQcGjn0o&#10;I7YpU79qAYoK4609WpI1VTig9uMUFBkDp+ORTvvA54poUZJJ5obkHHrQQJtOSMU7oMd6Ve5P+etI&#10;evTij1IGquD6mnNlvYd/el288cUowMfrQNi+vTNIRnGBj6ULx14oVic8cUCH1H93oc+tPxuzSCMZ&#10;4NAB6il/ipR945HNDKd3HHtQGo5V29Bkd6GYOQMU3nntTlXDZqyQX5hzxilC9Tg07btzzQvUg+tA&#10;CbuOlHHUUm0r1pQuWBoAX1Hemliij8iKP4velZflxjn2o8iWRs2eoxS5LHpQuecilUYzQIbt+Y4P&#10;GcUMxzxin7ccf1qI/KeBil1ARsjGCKjz1qTbg8f56UxuOO9MBmwgnHU0o+XHGKcvGcUn4E0ALj8K&#10;bjLHt1p4U8dqMBelAEbA4PGaPu4B4p/PptpmDuwRT1AWk4VucY70cbqRu+cfjSAl8xTyMe9O3bSO&#10;KhGPQCph93qB9Ke4Cr9409m2IxHJFR9OeMVLtx1HWhgRafdPcw7nTaQcVeiI21DHGIwVAAFSRj14&#10;5piZaTBA/wD1VM0xhsZpFGWVDVeP7oqxc/Lp8zHhQPm5xQLqcPbxG3XoSzHc2fWtK1m+bFY0V4t7&#10;JI0LkxbjtOOKv27e+DQI3Y5Mr/jTlbrVSFjt61YQLtOTQASN6UisSoHce1B7801m29KrqASfdwRm&#10;sy8kXJAyOM4q/I56nrWTeMG3e9MDMuZEZWwPmPUVSZvmGcZPWrE+Fzzk1WB3MuaAHkfMoxjmtK1i&#10;IUY/SqCrufb+dben2+3BPTuKHuNmtpsf3cDGa24Iflxj3qjZRgKMAgVqw/d4oESR9xiplU89qRV+&#10;bpUi7lB4pdQ1FxtbI6Uv0pW68CmjvxT1FqJuz7GnZByDxTSv40oXbnigYrYGcVJ/DziotvXHWnZ4&#10;HQ0ANb5faq8zZB7VLJ6daqzN8p5oApXGME8Csu5kIHUZq9dScEA9KyrqX5SOuOtQLqZt7Ixkx/DR&#10;DGryDJ/Oh2Bzxx6U+NAq7unNAxbpVb5QcYpbWJeMnmothkckv8ucVfhiVV9KAJ4V24APH0q9boVq&#10;vAgOMdfcVoxL8o4oAliUjirAz26U2NStScrjrQBLGM5Bp4Tr2pq98CpFoAaflpADSlTx2pPu0AMb&#10;hiOlQt2x+NSyfN1GKhb5frS1AikPy+vrzVaT7uPumppG496rSE/jT1H1IH3DK54qJmyp45qaQcdK&#10;hLY/H2qRshf39ajb5c8U5tvGOlM3ZyegoGMy3OKX7y4zzRu2ntSRt14oExV64JHXirMJHmDnAz61&#10;XJ2mpofvDI5oGbMBwvX61N97iq8Tbl4qf1xxii4dRPmToKk/h460zjj86X6fjQA6oWXsKmZvTNM2&#10;9fWi4XItuOnNN2lc8cVL24HNR5LZGMc0B5hg7aibB7VLkt0qJo8E0D3K7YX69KhkXd9asSKF/GoT&#10;gNigorSDbwfXFQOgIOcip2XPIHOaiYDuMeoqdR6kTr0xVeZVXJbtVls1XkX7wo1GVpB1/WoJIx2q&#10;zIgbJPU9fwqBs/h6UiupC2O3IqFgegFS/ez/AI01FznI6UDGR8tnpQcHOOuaeO46D2pkqE8qMUD3&#10;I274xTSvDAflQMqx4wO9MztZuMUFD/Q0N94ccCk6Njp9RSjvigBT7c00eg/HpS4xkimbi2McUASL&#10;lf8AClwduBxTeCwJ4py9+5zQAmwhcU8AbgCfrTPQAd/Sn7dvJ5oIHq3Wnxt82etRFuuKfGpHJoLH&#10;5G8HHPpVpV2so6f5FV1wGHH51MrM0i5GBmghmranK/d9s1tWOemKxLPjC/dGa3bMFVBAya0uQbVp&#10;gDniuf8AiRMU0FcAACTJ+mMVvWzFl6c1znxSmSHwum84LSbR7mqRMjyOSYSRgfrTPM8pfXv71WMh&#10;U4Y4/ClVjx0q2Sydpf3ec/XNbOiWh2l2Xk/kawbKFrq4C7hsWu60e3CoPl6cUvUXqbOlWpRR8tb1&#10;vHtBAHSqFnGFVcCtaFMDOKALCKOOx96sKAqnH+elRY7YNSbc47UASLnkgc0jRnOCB60vC9Op96cr&#10;de31oIE5GB1pCu2gnDDGRRkLQAxz0oqNjuPAop3A49SMn9aSRumOnQ0cj2FIuGXmsTrF+7nI49TR&#10;95ccZpGz/wAB/wD1UZIqWBIvzY7Y4qTd0B9fWq4Yn609XLZ+tICyv3TxTl+bPFQqxIqVXPTvmgCZ&#10;O4pwPamIetLQA5fwpd23qMU1fvHjikbLHpQyB+/2/wA8Un06UtGCvAFBYw9CB+NG3PWlbPPfmkbI&#10;6UABULjHWo9xBI96Vs01s56YHrQAbjtzim7sr0p/3gRTF446CgTFXq3r70p9Pek4XPrTW5596AuO&#10;Zu2O9IQB7UD73PFHrkZ9aB3Dd1AByKRcHjHQ0vTnGAaYrEknFFgJGYEEd6jP0OaA276fSlXjgdKW&#10;oCbsMBgig56AcUrfeA20KNzHPSjUsGwo4pjKegPensBtoYZH86km4Y69qGzjFNZttO7etPUQvbio&#10;Nx3BcZOalDdh1pv3Tmi5YL8ufypRzTeRn0pwGM09SbjSflzjBpuDjBp0i5UU0rtXp+ANGpQ5fmAx&#10;096l/hFRKvyjnFSrgHH9KNRMRflzSN645p20bjzSfdo1JBfxpwweAMD/APXS7RyOlKq4NHmA1cFy&#10;D2pW5/CmKnzEqcH3qRQeh/GmAzJ9OM8ZpdvYDmk2545xnOaXkEY5o6ksc0fp+lCqME7TnpS88d/w&#10;p25l6AUCGj07iiMZz1HOKdgbuDQq7cgHNACfc6cn3o3bQcjJNAXnPenYC9RmgBqMW6jj+VSHt25p&#10;u7GcCnfxCrJBl9etCKOlK/ysKeoFADcAnpzT+I/ao2X0p8nQcZoAjyFzgUn8JpXJX2H0pD8qk0vU&#10;CMPnt1p6+4waRcbvalLUyBCApODmm4ODxg0/7p4P5UjNQAw/LwDyeaY33ufypXUbgQe/SgqdxPWg&#10;BnfpwakVO3YUnU46fSncRg85oAAp3etDRjHWl+7gj1o8vHOTQBHt4POaY+Q2Kl6cVGVPPFUPUYPl&#10;z2+tIzY7fWhl+bPQ0u0Nwe3pRqHUd98A8DnmpFIHaowuF9KeMLnv61Ih6hSuBil456A+5pFwuaUb&#10;Rn1qtQ8yTduyM9Bipo/TNQbh8w/SpFb5cYx7UEFpG24HvTfEjvH4T1JYuJnARTnGM0sK71GR+FR+&#10;KGWHwzdlwOwAJxkk8UAcLosa29nFABhU4455+tawBVhjp39aradGEtowR2yRjvV7jpjBqrgWo5Cs&#10;QwatpKu3pk1mxNjcCOc9KuBtoxQwJWk5IAqNscfWozIM9aYz+3vTAJpNvBrMutqnjt6Gpry42qcc&#10;Vj3FwfM5bH0qAIZuJCB+VNAPYVFI+91IxjPNWowc/WrAsWMZkk6/pXS2cP3eKy9Ptx2FdDYwlcHH&#10;HWgC/ax9sY/Gr8cY5x+NRW6frVpI8ZxQK49V9uaVSec05VHPSkbIYDFAh23Huajz7AVKzbelRkZ9&#10;qWoChQevX6U09+4qXZjI71GY9yn1osApYbjwPwprN07UNxmmyN64FPW4dSORuCPwrPuJCuetWJ5Q&#10;vGeazLibhs5oK1KtzKM4x9azZjuJFXJiFUnvVKRwM4wO5qAIdvzEd/WpfvrtzzTfkbB70qo2cdvp&#10;QAsce0YHXpwKuxoeP6VWSMhjxWhbxk/eFAFiGLFXYs7RkYqGPG7AHarMI6dqAJo87eamXoRUa4wa&#10;kUYzxjmgB4HJ4qSPuKaMc8U4bQuBQDB+OmKib5qeW4AplAETL2zUbR9TnB71JJ2qORhto1uBVkzu&#10;Ix3qLjvUzHJPSq7YYn/GkwIsjnNV5VyuCcVKyheB1qCQfKRj8KQESr046UxuP61K33c42+tQnPC+&#10;nrQV2Gt6dKRcL0pzdRnilEfcY570DDO4jIqaPCkUzjcBmlVuozgUAalvJtjGfWratWbZtlcY71eD&#10;D0xQBK3rQfQD9KRT6in+y9aXUWtxKa2c8dKVx2BxS9jkUdQsIPugYprAdKUYobHbrTGM2ntzTWzw&#10;DUgyOvFNcngdDSZZVZT+NQsh5x0x+FWGzkccetQvnGPzpXAruu1RxzVaTr0zVl14NV2+XjGeaQ0Q&#10;M4ztUc45qOT0GAfephH97JyfeoJF2rtAx9elO5oV5umAMEnH1qFkb7pGDVjruyOnQ1WYHaevHrSA&#10;iZRtxge/eofL+Y56Dp7VZXKxkGou5HagBvTAxz34pr7sAD8ae33hSfd4PA9KAIWXqDUTqc9OM1Iz&#10;HIU9KbIwbGDQWNkbGMflSSNtGB1xTWwud3GTTnXLE4zQJhGxOc/hQvYHApA2Pr9KRO9Ax5A3e1Kr&#10;bl/xpFbaen1pdwHGMUtQFbPB560rZx/9ahFBHFJICduKYD0jCrwDT87WA7UwE4A/On8rk9aAJl+5&#10;kDNTQ/NjcMDPFRLhe9TQ4LcD86sl9zVtUJYccVvWvC5xWLYyFmAI5rctUI4GKDNs04eFFcj8YJDH&#10;4ZtTx/ru9ddb8g8VyHxjiEnheHc23bLkcdTVrchnkLuCFOBzUDSYyvQ03sB0PrTrSDzrpAeRnnvW&#10;liTc8N2Z/wBYykbjxXoGm24VQMcH2rB0OxO1QRg54GK6u0hZVA5pagaFvCBjHBHtWhH2FVYFK9et&#10;W41pASj5c8ZPWpOe1M9qfkU2Ji/xDrTx6Y/OmMKU9M0iRWbmmu2aDjmmeooAYzc8UVEzlWI4oqAO&#10;SGB3pOfwpeFHPJprE8cVkdWoslIGLUqqOeKacjJxTYx4BC8dc96euFU8e1Rr8wGPrUm5gdp+7SAl&#10;iXCAAVMqFcYOahj+U4qSNTuPp1oF1J1yucCjnnPy0gXmlUhmIz0NAxy4Xp0pdx9MUir2xgU7aKCA&#10;3bWPHP607dxwPwpsi9ecUNxxQWK3IGOO/NNPy5z/ACpCuPr3pfagW4xh7Ux/uipCKhZd2RgjmgLg&#10;qjB5xSbdwwMHtTtnygdDRtCqRjHrmgYMuMjt6UMo24GOKN3/AOujB7dPSgW4irtzk0HC8EUNlc54&#10;pCwfrxQSObp0pAoGRjik3Ht0pytyTmgrUYOucc0jHHAA96TkNtzmhgOvQinuDHbsduaFyv1ox6DP&#10;rSntkcUgXYQ/Nx2okO1cDk0cLgA8+9NlyV64NAxN2fT3o9eOKXB2gd6RsqvPegAX5QRxSL15460i&#10;rz7U9cHBPFAAfl4HNNVe+MU8jGcCmq/Y8HvQArfdpF+6ePrSKd2c8Dsadjt360AIo2qc04A9enrx&#10;1oX5gcjFKuBnHNADVXHSlH3jjp70pzt4pXk25GB/n8aAHM2FJA6UigNznH6UnVece9KGDKKAHKtC&#10;53H60pJUEAClXoSMZ70AJtpfpS9OgpuBxg4oAerbaTgZ6AUjPgDIFJj5cUEDtoycCl245FKrD5j2&#10;pnKjgd6aAfu+maVcYIpg+7047UjZ9MUXExy/KW/rSn5eQM0nTPHNLz6VQh2Dt6YNJtwTnOKeFwuK&#10;RwenWoAR8+uKJOMHoKeV7Ec03buUAincBJOfegqNv4+lK3pjFG4dwaOpAjAbvSo5F+Xjk05mC465&#10;pG4HXHrRcCNfkByefejbn2pWwVwORmkYHbxVAJICuMY65pq7vTFPYlsd6btKkj3oLHbRzxzTtoYk&#10;HpSqOvTFLtBoIEZegHT0oZTtAAxSkc8cfSkZiFHagBkmFycVAx9BnmpmxtqPj0oDUaw5Bx+tIwx7&#10;U8KG4NKF5I7UXAb90jAxUiY3ZxSN24pBnnpQA7bgdjSswYYBxUZzninqNvXpTTHqPXv2NTKu1hg5&#10;NQrg88ZpUbaWI55pozL8bbeMVlePFeXQ7CFQRG1zukbtgDpWrbsGXrz7VneN5lGnaZAf45WJPpgc&#10;UAY8EYjVR1NS7csD6elV42OfepvvNnOBQBIp/eHgY7VI0gXHaoVxtBHSjzBu57UATlvlBHXpxVeS&#10;fbzSTMGVcNg1nzzbEIB5qwC8uMgZHX8azpCr7jjFNmdml6//AF6GXsOKgBqxksSeR05FatnbltuR&#10;zVa3hEki1uWNqyupHANV1Au6fBtxwcVt28JOBgVWtYduK1YE2p0pgSQrtUDvVlFIzgfWmRjqKmXg&#10;HJ+tAajexx1pzZ7jmhV69v50u3rQiRPTFK2BTc7eMH3pd3Si+rFuP3bc8fWowxGac3zYzUbHDHFA&#10;wduPaq0j7c80+R+3aqlwxoKIZ3x2zWfc44J4q1K2M1QuGB5boKTAqTtvz3qrt3ZzUzNuzgVFgsxz&#10;kD6UmGpHt/eD8hVpVPApkaHv1qZVPoaQDo1+bAyDWnbx4AqrDH0PQ1dhQ7Rxj8KAJljOelWo12ry&#10;Kjj9xVhR2oAUenen888U3IXnGBT1zz2FAdRyt1yBRnrxQy/KfWk3bcYoFuK3Wo2Yd6cuMVE1LqDB&#10;2x0qFucjHFPkwtRSEe1MZA2QxzUTY71M/SoCo5yaNQIpFA6dqhddxOCKmk71D+FSyyKQblz1H0pj&#10;8DgZqaU7VwOKgdto4oF5keCzYxilT5e9AXHtTWz27UD2JAF57U5RznH+NNVeo6mpFx0/ioC+patz&#10;x0q0snTNUYe2R+FW0bc3TFA9Syre4qQZFQhh+NSqx+lAgDHpjNLuIHel49hTsA/WgaZHjOMcGnUZ&#10;2npTfw70CBu3pUeS3BpzccCmL60FkTfNweKiKksfSpJM801vlz1oAryLtBGMiqzD5iAvNWZOtVpV&#10;O7A4welA7ldiSxA/z0qFw3yjOT3qdV+YjoKY/wAvLcVLGQMu1cDA47VWlA4AyKsvt6Dn2FV5EHBq&#10;itSEqWjxjnFQ+WDwRnHerC/dPao/4eOTUDGMv51FLnyzjr9KlKkZB4qJlKgYoLImU9+DUJJ24xjB&#10;zyKsSZ6n8ag+7x/OgBNo3HODmhvYU1uu0Dg07cVzmgBm7HGMHrS4IJ9KGy3agHggjigB6r8uTz70&#10;ob2pB8qgdBRx2GRQA9c4x0zxS/xDmhWO7AHHencbfTmgAVfyNSbvbP0qJe+OPWpNp4ycYoAkX5W9&#10;u9W4GAYYBFVI15JJwKtwAbge4oINa1X5gQx963LZunWsSzFbVmuKszZq2q4U9Qa4340SFfC9qB08&#10;3Jz9K7OH7oPr2rhPjpN5PhiyOM5lK4H0rSO4jxWa53bcH8q6Pwzp52+a64J7VymnqLi8EeDhea9J&#10;0C1BQCtGTqdHpcO1QAM+tdFbxgdutZmnw4XA4rbhj+XpzU6idyZF9Dj6VPHnkdKiVSo4qxGp5FGo&#10;DlXOcUq55zxSZ25wOacF6nIpEC7s8YAoZjgAdPao1Y9xTsn0FACb+2KR3UdOlNbgfdpjNtPagBG+&#10;bnpRTfwooA5HBOAKVuGHanbcZ4x9KRWG4DGPWuc6xGHUYxRjd3p7N81Kq7c+/WgBqcA1Nuz37/40&#10;1QFzgYOec09T3A7+lAD1UluRyafja+O2eaVevQD1oC9c96AJvlx70m057Y9KjGN2OvNTKo6dqBXF&#10;6HpzmlXvSbcMQc05oxz1AoJF27gcg0hXaOOtOGenaj9KAG+uRxTNpIPapGxximMfvDpQAw+n51EA&#10;2CMCpSxHakyFNBYm3jB4FN3evQ05huHWkC5HT3p2ARsHAHShV5wQBS7OOM0jZOOx74pEBt7UhQbu&#10;Bg0uOlG7bnAzVdQG4xkY60o68cU3cOePzo5BHY1IBgfj70jIrNx2pOR1GOtO2hcntVldQX5SQBkd&#10;6dndxj61Gqn5sdKXp3OKnoJCdeg5FDru70NheMj8acQNx5yc0ihnIA4P40rMWQDFP46VGyhlH9aA&#10;BflPTbSHrz0py5OOD+VI33jkUAP+6MD8aYw24wM80/72fTpTGU7cYx070APWMKcE4pufm7H1ofdj&#10;kY57UFcdOtAD1boTimrjnC9+mKbzt46mljPrn3oAVc5PbPtTwNzEGmccgce1KAQ3AwKAHKpwRxRw&#10;uMf560c8+lKO3+FACk8EYyaVcqD6UKvUE0vGMYz+tABztHHNNWPqfannv2xSlcjpx9aCNbifL3H1&#10;o2jp+lG3cvpQvemwAMF4HU0ud2R0NLtH4fpTFX5TgnrSAVflXaox+FOVcAA9KOg5z9aT7xPrT3DU&#10;UZ3HHIp7dQRihYwvT8aXaBnt9aokN1O27hnnPtxTdoCkdqkoAYfvUjNsUYFP6npTSvXigCNpPmxg&#10;Zo3FsgU1h1xmlVeDk81KAbz070hXK9qXIBPGPfFIWPNUAnKgjGKazFeBin43DmmMqdB1oAXa22kx&#10;u7YNKrHB4pVbGQRzUsBy8Kc04e4psfKnIANS4HP1xVAGwd6hkHUA96lbPoRTAM5GD70ARMu0g1Hz&#10;xipWG3HHrTFWgnUYSdxFHmHcPSg4yTTBnnvQUSFt3tTuAPQ1GoKpyMe1SBt3Xj6UC1E2j0qSmN81&#10;KmT9M0CYL8rY6VIvzZwaY3LD6U9VAGO1VqZlu342gfjWP4+Ur/ZTAFvnb8sCte3+8FAwKxPiBuD6&#10;ZsONobI/LrQBlrMOmOe5q5GcrwMVkw5Zh61pxrmgCVcKMdqYWK4447mlb5V6VRmm+bDDC0AOmn8x&#10;cDpms+aZY+CT19KdJMFGwdarNhutVqAo2yZPTmprePzJM45qGOPccDg5rYsrXdtIGD7UwJrOybcD&#10;u578V0FnbbVWoLK12qCfxrWgjAXGKAJbeP2q9Gvp1qvFHg8irsY/2eaWoajlPUdMVIp4I6gUm0qx&#10;pyKVzxTDUTjdjHSlXvxikJHHPNPoJGP0wBSFQuMU7HoeKXp70AM647VA/Galc7ahkOQaPICFjuzi&#10;q1w3XoKmZsZxVO4O7joaCtSCWTgis65b5jgdetW5WCrgcVnzyEyYHQVAETMysehH40vr/SjB3dOK&#10;esZ3Y9fSgNQij6gZHNWY1K4GMgcGmKu04zz3q1EucYHHegCaKMNjjirccYXGB+VRRgdAORVhFoAk&#10;jSplXbRDGAvT609l29KAEx+NSdjUYQ85qQLnNAB60HH+NFIwHSgBv3TkHrUUh64GTUjYXpUTAhhQ&#10;A0/N14xUUn409vlzUbZoAY/3ahZeuTj1pzZ5x+OKa+ccUFXIWXjrULqVqxtyuM8VE0fzHipGQ8dx&#10;+dRsvy/0qWRdvAHPtUW1ueMHvQAzjcR0NR8qzDpzU23Ck4qNv60AhR8relO3EsOD9Kb5fTmnr90A&#10;D65oF1J4/lAqyjdvzqmo2tjPNTwsFz1o9SvNl1G9eKfnbniqy/NipVkPpQUWFb+E9aXBHTFR7g3b&#10;mpM8dMUE2Bu3alU/LSMvqKPXA5oKGHqMU0Z2njFOz7CmtxnFAEEnIIAqP5sdOalZDtI4ppBoAryZ&#10;GfWoJCBk4zz6VZl7iq8gwvHWgepXbOemPpTGwc5qRm4PHNQtnnjvU9RkTKF6ioWU9O1WGTP4Uxh8&#10;p45+tUaIqyRhc7Rt7VAqnp0q02AcHj6VDJ7dfpUAiIn1qBmLKccY7VP65GBTCNuV6UFEEjZXnoag&#10;k5XAB/CrDAbtuaiZRzwetAEX3TkrStz0H50rLu6etIMgmgGNZmyOMY4NRnK4zUhXKkd6bt6YoAHy&#10;w6U/dtX0NM3YyP0p24HHYUASKx5AFPx0FRKx65A7GpPpyBTsAqnk+tO2s3QcU0KQGJXmpFLIDnmk&#10;A/np69auwr83pVJTubkDIq/bLzx+tWQa9ioGMDJrZtVJ696xrYFcDjNbto46Zwc0GbNGEbV6V5/8&#10;fJjF4Ts8HBMrYyPavQ41+XIrzj4+w/aPDemx9P35zj6YrWO6EeTeErNmQyOMsx6+1enaPaFVGOD3&#10;rk/D9iIVjAGFAArvtLg9K0ZFjXsY8LnGK046rQIFX0NW414NICVc5NSLliR2qNfTpmpVbbkd6AFX&#10;9aXPb86OnSkzj6/SggRvlx8v6U3c3an8cEY/Coy2O+KgdhNxYY6Gmtn2ApN2O2Pxphbn0FN3ELyu&#10;BkUU3n3oqgOU5+bHA9qcoyw5wfWjgZI6/WjIXGRxXIdY5l6jtSr900nJBwaFyq4xz7CgBynrxmpF&#10;b5sbTSY6YP1qVWAx60AOX7+McU/6Co1bc2OlKoPTHFAmOB5IPFSqOuPrUTr2/n+NSKTzRqGpI2cH&#10;inevpSMcgj86VW6+lAajl96RvpSZAxzQy5/maA3I2+UDj9KevPBxSKp4GMUgXbkD8aBdRDx05FM2&#10;k8Y4z6U5ht9hSbsZ3cUDuNYdh1oK7eBijr2pVyc8Y+tO4aiZPQY4pGI4H8qGPv1NIe1ITE/Cjrni&#10;kZePT8aX7uR39qBEZj98UvOB60KMZpffFACKv4YqQLu46VHtxxg04sVz2p3AGj68ke9IyjAHP50q&#10;sfTA96XHNUWRbcKOe5oVeoxjPvTmXtzQqbQe/wCNQAvBpT8opnuM/U08rkYxQA3cPT60beOf1obo&#10;RigAsMfyoAVmxnik2479aAo2/pTscUrh5DJFLEAHA6Gl4XA707oDxTSuV6YPfimAuwYHPej7uMc+&#10;tCqQv50rf1GaWoDQpz04+lSKp59KFJ3H0pN23gUwFX8vwqTaAeaav3qcwDcDFADWz6U+PhepB70o&#10;XbjsKae+M9aBMdt3HrinLkjFQr365H4VJuCkljxVkic8c/WlXjPI96buHTGKcoJzwBUAJ83fFC98&#10;8Cl5/Ck2bhxQAu0Y54pV4+tLt4bPFG3oMcelPcXUXp7Up796R1KqOOaVVKpjGaNxArcH61JxuqL7&#10;vQd6cPmz2qgHgjn1pjfLxS7sZ9aO+CKAI2+6e1IvuO1Kw596bjDZ6YqAGNmlbBzjj6UvbgU1lx25&#10;PXFWASLtxTFjK5PvUhYbhjr3FNVsHHagAVevam7Tu6UbiCRinx9DnioAWNTzuwKevU5HBo27lI6e&#10;lO27Tjrk8+1PUA3fMQCDUJyeh71NswxIHNNkXGBjFUBEckgNTduOCOKlYDj071HtzjJ6UAN2jvxU&#10;Y+8R2qUgcjrUartzzk1PUgVju4x9aO3Tvmjnp70YKnAFUPUX7ucDBpQm1jliO9J2OOtKy7sccUB0&#10;FXHTPtSnjpTWUDHX0p+1e5oJZZs1O5fXNYfxCZorywTuUP8ASt+0wrKBwK534kPt1qyO7jyOQe3N&#10;USYdu+1ifStCCbzAxzWVC3y5H1q5BdBIz/OgC5LMGU7SM1mXBO45xmpZLjdnGKozS/Nn+VADXz0I&#10;zSKvtTljaTIJzV63tWZjxirAfZWu9skCugsrcKQAD71WtLTDAke1bdrCuwAAigCWGNlbAPHetCGP&#10;NRxQjOKtxpsA/WgB6phanTPpx71Gvy+/rU0fftQGo7d26UFjuxjinP8AKeKaMbTnilqGou3rjigf&#10;doIPYUm3bQyRGZugxS7h2xTyoyOlRsAvsKZRG56+9VpunpUkhwTzVeSQt2x/k0uoakcn1+tUp254&#10;NSzycHFVJye3WmBTmk3NiqzLhvfnNTbcknHSo2Us3vUAKoHNP2ndx+NAH3QBU6x+g+tACJGN+Mda&#10;uQx7eOlQQxt5mT61djj2njmgCSKPByKtomcY/SoVXjA61chG1cEUC6iqu1c07bSjFPwPpQMYykfW&#10;kHGc/lUnDduaawAHvQBGykZ4GBSMoIFO6ZzTGYjHagBONvqe9QlvmAp7d6iyenSgAZqh3Zp7ZNR/&#10;XpQA31phGDjHFLSduBil1H6jW4x1qKR9vbP86sMvHNRbckk8UyiB1PocYzUG0qTjp3yKtMM5xUEk&#10;bcEtUgQtu2kdPpSH6Yp0nGegoZQq560AI1LwigA01iCuOR601mHHPWge4q8t3NTxHpxx7/Sq+cH0&#10;qZTtxx+VAi6h6cYqZT0/XIqords4NTxt1B/lQWWI23A4GTUnPtUSsAuOnrUq9PegB+etBXHemqoB&#10;7U5u9AEYXpimsafTcdaAGtULn2qc/dHrUDL8pxQBDJ8oY+3pVZs+n4VakHbtioJML+dBWpVbjJxg&#10;1FIpGTU8w4GBULsdu3oanYBre341E3bBwcVJIvp1qMrgYHQUiyKRcKTj6n1qBo9uVHRueasPgJzw&#10;M1XmUbsDrQBERxio2UN1xzzUv8PHXpUf3mPHQUeRZBwvIximbug71LIuzC4wKhfA4oAZ/DxTNvJ5&#10;NO3KO/FJ74oAbj5cdOe1MZivbH1p6sFXOOfSotvUdRmgAH3eelPBG3jgU3BK0jA7uM/WgCaMDkd6&#10;kXhahEZVgRzUxztwMDHWgBxYrninElcjHamLn3/GpVUjOelAmPhjDSZ6GtSBRzwOtZKFtwHYmtS3&#10;3Aj0FWQzVtcK2D1rYtVGR71jWq/MD3rbs/mx6d+KCGakfyDGea4X4xQfadN0uIDnziTn0GK7lO3H&#10;PrXI/EyEzQ2CquWBJrSO4jjtFtd0YA65rs9PtzGORisTRbPywvHOc101uMKe5FaeQE6rx0xVmFMZ&#10;qJPQLn8KsL8vA6UmQPEee1O5wPWkXhqXpzTAMbenWjk9QKaWAOBg0n0GKlgA4460nbpxSlcZ9aa0&#10;nQd84o3AjYDpjimsPl6UpIx6mmlj25pALRTOO9FO4HL7vmJxwKc43LjoKa2OgHUUq4b26VzHSx6/&#10;KMVJHwD8v5CowuM461JGzbcEcigQ45VqVRlvSg88HpRu25OOpoAkVQuQOKepI7ioy3405F4x/wDr&#10;oAl+8euKdtPOKiXvT23c8YNArkm445py031FCtt4wMUDHN+Apd3HQU1huXnAoIKnFADgdvbn2pG6&#10;UFiOg5oweeM9qBdRjkdKCu7p+lDqGbgUKDzxigGM29OcYp+due+aa360rMFxmgZG3fignjgUuM5P&#10;403bQA0k46c05W3ZwO1NQDb1pQzdMUAIq04fKOOabG+7J6c80v3mIxgCggWQn0z3pisW4PAz2p6t&#10;1z+FI23kd80Fbi7unGaCPTrTc84xzRnORigYMw3LzRt4akChd3FLzQLqIwznFAwuMfrTuPpUa5OC&#10;R9aXUZJxu6UnY5GKBnn86TGc8UMBW+XgDmnLle1IFByOlG7bnOBQwE3dqAx+maFX5TQFCqBmmAH2&#10;HWlHc9/pQynjim/c4H40D1HqxPBGM0bTuyKFG4cdcU5TtbHf3oEKv3Qe/ekXKk5OAe1DA7iBxSom&#10;ckk5BoAkXnrxRk89KTcc4xgUu080tQGD5eaXk8Y4707G7jFJ93GOOaZAHORxnNOXnpxS8YHrQoUZ&#10;HGKAGfdXpTlPHH60uPUUoXrQA1umMU9cnGRzS9BQr5zVhqOYdOx9qGJHApOT1FO2+1QR1G8lTkU0&#10;KMnqKkB4NIy07jE3bc8Gk3AUMxHb/PFIyj6jrVAM+8x4x9KUDPBoZsN0pCfmHFTcBSOwxUfQinAB&#10;F4555phP4UagNbdzt+lLtGMfpS470itu68UgBV3UvrTW6jBoPykc4HTFWBOq46DNO24/PrTUbinH&#10;o3GMCpYC5K0xl9uf8+1PboR3PtSL6d6QDXUfhURI7c1NIuaiK84HAqwGsNoNRLnntUrN2PWotp4B&#10;oAci9cdetIudxOadxtOKj3DO096AHr8u70pBkZ4pN33gT1p3tS8gHDnGfrSqvzAdqaD8pHv2pydc&#10;56VepHqXrIBWUY71yvxEkQeJFgI+dIVOe/NdVYgGZAeATiuG+I90B45uUBGEijHP0FHUW+pmeYFQ&#10;DH1p3nHP9Kz/ALUrMQD0pizFjjP4VVh2NJrjcGCrntmmwqZG5BxSW8LnAJHPrW1a2hwpIFMCvbWb&#10;u4OMLjrWxZ2uMA+vSpobUenHU1dt49uT6elAvUfBDtbbjH+RWhDGagRTu6Vdh+XgigZPGu3mrMfO&#10;RyKiiXrxgf8A6qnVc96CByqVY4BxU23t0oRcZpw46UAIyliSDQ8e6lyVpy4xQAzd0FN29cHFP49K&#10;F9D6+lQAxZOP1qORsZ4/WpCoGcVAzYYgjAoAikY7iM4FVZm29v8APNWJCM9gaozyHIOKdwI5GHIN&#10;UpWLE/5FSTNhjnqf1qBm68UgGMvXtTQoXFL3PWgD06D1NAEirhuORUirhue9Iq7QD1OKmRd2OKAJ&#10;IvlbHarceB7VXRcHGMVajUc5oAevqAc96tR56YqBB83arK/KDxS1DUlVdpwBxTtmM8/Wo+ecdakU&#10;575NMBo+6R+dRsvbJp8i45pknQFf0oAZJ8vOMimNlqdj5SDxTOO1ADGbGMmo/wAaVh06VGy+uKAF&#10;bFM9uhpRhu1NbpjHH/6qBoYvWjocUp+XI6UjZB9qB67g33Tjk1G6+px60/legpsnfjmgZCUCDI4+&#10;lQyruxVpl+6eajkQbc4o1D1K0mG4PTvUeD0IIqZoxjGKiYbsgDj0qQ8yNstuGOKQ4bb6jqcU5hw3&#10;NRDr0x680ALx/jT0cbsH8ajAXsenB5pvDcA896ALTONvyn9aswydiKoxr15ORViH680Fl+Nh16VO&#10;rcYqnD93HbtVgYpdRdSYHcBxTiwIxxUStxT8ZHFMYuM0n4Uu32pPSgBKiOKk4wR3qPHIFAETr0Hf&#10;vVWRN7HI4FW5MZxVaQljkjGKB+pUlOxenP1qJvyPpViZS3rx9agYnPTFT1BDSOg6VF6+lSs+3g1E&#10;fvHOAPShmg0g7SAMVCy53gLkjvUrZ5wPypvljy+OCevNICt5ZUHPJpjRntU8ihSc+tNYfhQBXkXq&#10;D2qq0YUEkAH2q5LzVeVT6UDuVG2h8dR34prMNwWpNp+YdifSoQvzEdO2KChJOFOD680iqFU5NObH&#10;p0qMYXPNADt2FwacvQdjUQB9MfhUi9Md/SgCZfapF+UkAcj9Kgjyrbc9OMelSgNu9vSgB3pk1JuP&#10;SmA+1L97GOtWBZt4gVBOKv2/y8Y71ShBKAdMVdt8jqaDNmpa/ePStq0GMHHFYtiuCcDNbdt2oJ1N&#10;GNWUjNc/4+j3R2IHXnP510kPpWF40XzFtWzgcr+tUZt66GFpsZ9ue/51twx7Yz61QsoQoxjAArTi&#10;XqD6/wCFWTdk0Q9qm2j+lR8rgYqVfem9Ri7f9ml4VTxTGztx0+lHQdM0tbAKq8YxikbtihW29P0o&#10;ZhQTcjY9uBio+C2f606Rh6DNRg7R60BcXnIpN22mVBJJtB5xijcNx8jFcYFFVZLhVwCeaKBGLkMf&#10;060pX+fNMZfm96VTubjr0rnOssIp5zT9wXvimLw3PFKx/ujB+lADlbceuMU49PU1EG6jofapI25o&#10;AenGeOaeuGz2qP3AxT1oAkWPrzxT/wCEY/Wmx8secU4oPxp9QBWbpj3qTJGcjpTRlY+lOVufrR1F&#10;5ij7tL654puW7Dih8sMUhj5AOMcUKcNgcU3G5R2NOGPxoATH4UgO3PU0knzMKNm1cAmgBGx2pG4U&#10;5HSl2grTCD8w5oARccgD2pD/AC/+tT1yMfrSN06UARjAGegpGPYU/jB4601sKB2GaAGxqUycZ9lF&#10;OXPbjP6Uu456U059O/pQAvIJ4poyWPr6U/b+X60nPOBQArAK3A5FN9cGncjIxx3pGX5cjv2oAF5z&#10;xQfp9aQll4xzml/h96AE4XIo4HHSo2wG605eD0FADyuB/OmDIzzjFP27aTBDHnOaW4AWHCnGadtK&#10;pzwOlRyfeOF59qDJuwB0HXmmO4o+VOnsfel54zxikVdufTPNCnn9KBDz2Aox+dDL6Gl6cUAMTK8d&#10;6mVRu5Hek2/KadwCcc0ALJ82MdaVc8jtSfw5UZPvTl7dx14oATnp0o4HP4mlZs9sHOKay9qaIHL8&#10;vQc0rRruHFNVcc5pc5BGOaQXHHHShVAJ/wA+tMC7c1JGw25Oae4Cso+bFIq7eoNMxkng8VKf884q&#10;gFZSDnFJ5Y9KFP8AnNCncucVLF1AN17Y/wDr0/I6YFM2gYAp20elUIcflqNs9B2NHOcDgA0N94Cl&#10;YrUaffik53fjT2HXjmo1z+tMkcy7x6GoyM454FSr8tM6t1xU9AIwMLzxSH0pXzx25o60+oDMdcjG&#10;PSmtlVJx7U9u+Ka3zDBFJgHG0fSl+9jPNRso4AHFPXJbBpEFlQWXGOO9PZd3QfXApsfIoDHccDjv&#10;VgSbRjgYpuD0FOpGByaB6kMmWI4yDTdu0ntUvpUT5K4FBQwjnmmsuFGOaczf4U0txnpQAkeFyM1E&#10;y85p7A5GOM0z72Qe1LUBSDu6cU91CgHgUxmIxgUox0NMBy8KcjvT9wMmMmmLjB6UvO4YAqtRWuaW&#10;nRlrqLuN1eU/EK+EnjzVUB5RlQ/kK9a0VS19EMbhuBxXhPiK6e88eeIXyGH2tlz9KCSaFtx7fhWx&#10;aWrOwyOD71nadD5u3I4711On2o+X0FWGpLZ2W3BxkdOa14Lc7c1FbwhTgjvWhbqFXYOB60CYkQIy&#10;B+tXY4yo/rUcand2xnnirajbwD/nigkekZ64/WrMQx16UyNQv1qaL5iRS9ALCqBnmp16kfhUEcYX&#10;PerKKNx9aYEij5aBnB/wpVXb3pMhepxQApXJx/Ok27aMlW4/Kl5HHagAC+lJ69s0vTjp+NN6cd6A&#10;A47mq8ncd/8A9dTsvFVJG69KgNSCc9uKpSfNnPNTztzwBnNVpnIzxVMCtIPmJxVdhwc/lUsjFie1&#10;R53VICBR3GKQR+nWnBvmxjH1oXKt7UASqpU461Zt4x0PNRovzY6e9Wo1HpigB6rt5xg1OqZxmmIu&#10;4HIxViPuDQA6Me34Gpj2HP5UyNeg61KqY+tAC7OuRTsAcCg8kcYpGboB+NAEUjFgfrSBjt6Yp3NJ&#10;gDNAEbLzjoKibANSMwqA8t0we9ACbsc1Ezbl6U+Q7ajGcn0oGwHy0pw3t+FNZyueKFGfb6UFCfSk&#10;btSjHNKyijUXkN6e470jr3FDU7+VLUGMOW54qFs4xjNWSAKjZR0ApjKr8duBUWMZA5xVggnrnHam&#10;bVUNxg1IeRVccn9aiZfTORU8neoXPXmgBiYGQaRQFY9qG9B+NI/3elA7EysGTGOlPj+X61XVsdOl&#10;WAQBnvQUW4nO30OO9WEbcuKpRsamjbcoPQ5oAuq3bNSr0wKqLkkjoBVhWIUg0AP4puAO1C/1p3pQ&#10;BGFwx4pJPvYBp7VHjn9KAIHXmoZFG05JFWmBx/Oq0mcjH60AV5Mds571Bt6jvU8zcEdDVZjjjvQV&#10;qMZecDPHtUe3c36VMGGcYx60cc/1qAIto2kdPpTGQlc45qZl7YpJFIx15NAFZvemtycmp2A7ioXy&#10;wPGPpQWQyAMpyMGqsmduFq3IDj61Uk+XOSAfX0pagV5VLZwcetVmUwsQvJ+tSyN94gZ+lQH0xz3p&#10;lXHMu0ZqPb1A5/Gn+YVyCaaoHIyck0DEZTuo2805dwzzmhVw2RQBIu3k+pzUw5HvUK4UY61KueuM&#10;UAOaPdnBIp3H0o42n170FR16UATwyFcfKceprQt/m5qjGenNX7PKodwAANV1INezwrVsW/bIrHsy&#10;GbpWzbnGPSmQzTh+lYfi6MSLAOmDmtuP1z/nFY3ibLeVnjbVq9zF3KFpH8vrWjGpOc8VUt1+UYq8&#10;qlVPaqJJB+VPX6c0xR+Bp/05oLEb0HrTaOOO9J7AigW4Kw9MetRu/QUcqDj9Kiz8vPWgGLJjg9Kj&#10;L9BxTWk+Y+lV5ZtvGM0DJXk25wKqzNnqRUM1wAQB171WaXOfT0oAJ2O/pmiomk3HriioIGNnn1oX&#10;G4+lBO0nNNHygD1rI6yU43U/dx0+tRKpU+/pTh3yOaAHbcZIFSK3XIqJnO7AI55P4U7AXg9O9AE6&#10;sGU9s08Ac1Gq4GDx9KlHy49KAJFzTmyOnBpFUbSad2PP4CgBNxYbe1Kuc7cdKF+8frUgUc569KAE&#10;/HBFOPymo1+ZSD2NOPbGKCdx+4dzTOVIxSEds4xTvu4xxQO47GAOOfpTZFG3j9Kdupu0854oGMAx&#10;nFKqj1o29O3rS0C1GNyx5/WkZtuOKc/HT8s03ngDk5oGJ2HFJyWxjjvSt2z0o5XPFACYHcUjdOlK&#10;vzZyMfSk2ncTQAJnmlPQ8ZpOrYxTuFPWgBp6cClwBhQc4pob5jxx607gn0oARl5z1NIBwP8AChuO&#10;nNIzbqADAJAzjjpTMgcAdDTj9OaRV5HHfNAD1yc5xmkXNO74o+7nA470AR7SuSM/jSY28AdacGwx&#10;/IUmOvYUAPUAMeKTcOw4pRxk00DJ6YFADw2Gxil4pGO3p1pPu9eaAHrwp+tCj5sdKF2oxAOc+9J8&#10;3PrQBIvy8U4cZ/KmKvODgCnsuz2oAXae2M+9I4IXJH5UhyR0NSeo7U0AiDqCcUYC4FL+H1obC4+v&#10;NUQITtJAGB3zTmww2qDQoGeOSRS/Xip6AIqn39aep2tSLhQcUvt1qg1G7vmxxQvccYpAoLYxincD&#10;IoATPbOPWpI+9Rp97B71Iqhc4PNBIdMU6m4x1pFXrmgBD7cGkRduaMHp+FO/nQAw9aY2aewKtxj3&#10;pBlmxjp3qeoDNoGPSm/dzjpTnHYGmFtvUcVQDMnsOKTkZ9aeZOmBjvTN3agBu7g/0p6/eHrUX8Rz&#10;xUkf+sIP0qCCZWJUZ4qxtAzmoAoY9Kk5WrGiT7uf6UjY6Yob2o+vFBRG1R8kYx161MwPbAFRqDuI&#10;A6UC1ITHtPpSLkZUj9Kl+vUVHxkj86BkbMcfT2pq4XJH605mIJGKiZizY6igBcncB65p3Run6U37&#10;revfFPbHpQAdOByakXG7nimcLxj608Luzg9afUDa0HH25DjoD+ma+e5AJNa1aYfMXu5CWHXqa+gt&#10;H/cs7DqEb6dDXgenRgyXUjD52nkYkfU0wNvS4xEAveulsWCxgjFc3Zx7cHoR2ratixVdpw2eQwqy&#10;Wb0cnfHfFXIV6nsKow5KjaRmrsUnykE/pRrYOhbjUbuKtKOc9aqR4PC4q7HjgZ/zxQInVQVGKmhG&#10;M5GKjRRt5NTRjINLqQTqvt9amGV6CokYbsVYVQw44phqLnIOKGUH2+lJnBx+dPbgEdPpQAg9MYPv&#10;S+g60h+8P8aX+dACN7flTC3/ANenL6ZpmOc5pegDS3y9RmqUjbc561bkxjHeqNweuKTAguBmq8nQ&#10;5qZuOKryLuznincCrJ1JHBzioR3qaT5cqOnSowo5qR2HdMgHJoXO4cc96PLAIAqQRktwOelAixGv&#10;qKtRL8xFQxrtX0qxH8ucdaAJl46danjXjPT8agiBGe4qwrdO1AEi5HQVJnqajztIxzT+PWgB24+m&#10;KZ9cCpeefWo5PYUARcKpoLDBoKio3z64oAhkYhjg/nSFv1pW74HeomAyM0agBXI64qPpnFP9vSmt&#10;jdQAzH5UvIHShvWlweOKNblbjFx371ID2xTNuMcVIRxijUGRrSspX/8AVRyvSlwW6jNLUYfepMYb&#10;pxT1XvTW6kdqYFZ1+YY6d6Yyip8eoqJl9Bj8KkfmirIoXPFQ7QcgD61bkXqKrsuenFAWKrKdx4x7&#10;01s7eRmpmU4z6VGygrn0oKI9208D61KrfLt7VFHwzCnK3zEHAoAsxtjgHr1qyrFQMdT6fhVFW6nP&#10;GasRt8xOMkUAaCsdrYAPtUyHPtVSF/lOeKsL+AoAnU4yM8UvO4VGcFRk9+aeemO3pQAMvBqNlyMD&#10;j3qbcNuOtRnB9uaB9Rm04x1qs6/3uvWrDSbeOahk79B+lAIpzcrjGT7VAy5znjjirUijb06VXxxk&#10;jmoC5Fs+Ug8GlPHpTgpbH1+lNMe7cT396BispUfypMHbg/iKeF+XpS7QM8A0FdSCVAf5VA9WsErj&#10;HFQSR/Kf1oK6FST7oAqjL+8TJwDVqVdrYHU1XkjKkc8d8UAirIo8s9qrbflwTg96mlzyAQO1Qqu3&#10;OeaChCvcc809cg8YH4UxTjcMU5e4oAZyuSATnrzTlz34/Cl4UHJoVt2PUUASxqOc9afu/LNRr2qT&#10;7zEdO9AD/wCH0Oe1KCFbb1J9aFHy+gpWXd25FAE9v94eg9K1ItrI2DWXCP3ueg9a0bcBs471ZmzX&#10;slBXP4VsW+SorJs0KoM9f5VsW6nHA4oIZfi+WsrxEm5kGOtasa9OORWZrwHmQD25rRbmd+5VtU+X&#10;2q8o+UAjmq1vhQADVsYXvxTAVR3xSkjcfSmjuMcdKOKAGMeOh/Go9xH+FOZsetQtIAPagAaTtmq0&#10;0uOM80kkgX2qpNN14oAkabgsOgqlO7SLwceopkspBxnAqJ5c0AMeQ7uuecUwyYGDwab52WwVxTS2&#10;/wCYA8UtQF8wNnpRTNoydwINFFwHyMe444xSByxz0waGY7cKAD1O6mbTzwc96wOgmWT5s9O1SpJu&#10;71VSNmzgfgakjhMfPO7vQBOueePoKkYjNNXhccfWlVemecd6AJwu/AJp427h6+tRqcKcU6Ndqgfn&#10;QLqThtuRjmnbhx61GrcdKftXnA570DHcdhj1FP5PTpTBwemOcZp0bD6dqCAPyg8+5pw+6aaFxu6D&#10;NKmT1XFAC/dyMUNS9Ce30o/hyeDQAMo4601/ugDrzSkFeg4pOTwemKCxGwvAxTuOeKj2Meoo3EY4&#10;HvQAoXk+/Wm87hg/WlZivTFG7HT8abAjk+9j86cF6jOPSnbeSR9aay446GkAmzjHQUbdzcU7d2xz&#10;SKDzxQAbTtNMQjnHHP8AhUu7rgUz1xQAD0o9+KTOGIJzQvy+1ACdSQcZ6UbepyBTWYRtyeM4p4xj&#10;ByKAI6ev3vSk4oLZ5xjNAB97p24xQvuKM7f/AK9DdCPzoAYrFs5HfHFOGCcYPvSLhiOOlPxknsfr&#10;QA3b5Z9B70vp6/l/Wg/X2/lQMLkDqKADcfSj+6OhpWXgA96UR4X6VAC+gI5PXFOyN3v2prcMAKdt&#10;BbmrAcMluO1OkPTNNzsPanMuVwKAFVuKkVtw5XGfao+F6frT92OPzqyBD3xSnPA60u3ril2HK0AN&#10;xxwKXnAoVNue/wBaE5zigBSq7T/Q0iNnOQKbgjOelP4/xqdRai7sdKVQGU01V+Y44pRwvFUMXaFz&#10;yPen4wD2qNYwykdPWpOFGKgTEb6Un14p3UZpjMR25p3EIMilGN2OlNDEjGBxQ33Tg5PpVFaifeY0&#10;DK/Wjuc/54ppXrUEiFM57VGB97dg1Mrbs1Ht6gdaAGFvlxjFMVdpzj8qe3J6c0xm25H41YDP4j2p&#10;8bAsRjoetMHzMeKfGvzY6c5/lS8wJ4+M1KB8tRxthcY6dqkXhRimA9YyM9aQ8Y4/SnqaOq0E+hG2&#10;GU+9RKDzt6e4qXA7CmfdY8UFEbKOw68VGeAf5VMxGRnrUTZUnpigCNlbbnApnl7M5p4kOOnHej14&#10;oAaEDNnnNG3LZFKr7l6YNItAClfTrSxsV4xTMFSTmnKwVumR3qtQNexkMdneE4JEDn/x014tZ2gj&#10;hXaOMnOfrXs8LJHpt654AgY9Mjoa8jtUY2+G7nNAFi3StS3yo6VnW6BQAetaVtnoOnvVga1qzCMD&#10;19quwsdvocflWdDJ8oA9ccVegwPei9gNG2X+IitCNVxg9emKoW6kpz1rRjUMvvQRuSI27GPWrMI+&#10;UcVAqhcY6VYVQu4Cp1IHrncetWQ22oFXnOKmXjqKoNR38OMd6XHzc4IpATgjGPSgrtXpn6mgB3Xt&#10;SdOh/Ck5XPODSk0rhqIflBphyq8DFObHIpsjfLjFMCBiT2x61UmbaMdz7VYZuoqCQjv/ACqAKrdO&#10;P5VUmZgSatu2PWqUrYzjpQBBIfQZpm7k05iKDheMgUASR+uTmrCKfTvUCp0q5GAqigCSNM5zirCr&#10;znFRKnXvirEYHPagB68gjkCpjHnGeMelNRQM81IO+MUAOVfUYpy5HPSkHU5NGcHkcUASbuDxio/v&#10;ZGKd97t3pp+UDt9aAGEHmoWzuGamkIwOcVA3agCNjjGeKhcnr396kk7d6jYDHSgrqM3duaTk/X2p&#10;xXrTM44xQMXn/Ipx568Ypqk9v1pwXtQLqN68dDTuegpv8s04L1pdQ1EY4pwamnHNEeTnjFMYm4tx&#10;QM5ORzTguM8fWk59KBaiY29s1HjtUvrUbAnFLUZBNH8vAyM1A0fSrbD5TgioXT8xT1HcqYLA5Ax7&#10;dagfC8Y+9Vt0wvyjHuO1QNjBX+LuT3qSio25c4XJxTQd3OKlHK8CoSpV8jgdKAJU+VQBkCp4z3PO&#10;arKcDAPFSKwZgB1oAuxzA7h0I96twybsk9KoRfLkbQR6ZqxGwGB2oAvhgeDxUjdgORVeNg2Rx9Kk&#10;8zscCgCZsLnFRH8vWnt82RTGXcKB3GNnnAqNl45HFTFfpxUbJ044oDQqzr8vSq/l5YfnVtxuUioj&#10;Ht4x0FTqMiVCoPHvxSqvY9cVLtHIx+lO8vDAdB0o1Ag8vGBg49qaykHgcd6thenGKhK+ppDRVZjg&#10;9qrzsTx271ZljKq1VX+XIznFBRSds54/+vVS4bcMdKtzY5OKpTMCuM4agpFKbhTt61CzN5a4XnuK&#10;nYDcUzzUTKFIWgdhw+ZeRj2NNHy8AZpVbOcjnPpSZ3KeNtA7CN2FPj+7x+tJjOOKkUbeOAKAsPj+&#10;XOTzmpAfx460keF60LlWOO9Ah27b+dS7QFB7ntUUgC4qQttUYFAE9vlieM81o2oKsOcj0rOt4yTg&#10;fd/+tWvaqFXjjBxg1Zn1NOw5OCMc4FbVv2HIrItVA571q243Yz0oIZoRsMYPB+tZevKGmhHXPatN&#10;I9vPpWVrbETx4H8P9atGTILZcdRzV4MNozVC3kPU81b3hgPXvVAx+Nre9MbbtAz3pu7PX+fFV5JD&#10;uPal5jFmbsOPWqkkxbI/CnSSHkVQkkHzDpTD1FmmxjPWqrTbu9MbBz61GIx8xxijcAeQex9eah3D&#10;BORS7Nik4/KnLHtPA96A9BI1LZPT696Xy+cdBT9p3H0pcBSSBmgBjRtngUVI0fNFLQCFl28gUihu&#10;QByO1KGyMHtT0jBJ+b9awOgVRg57U/b82efao933sDkcU/lmC8UAS7NoxR91RxikZe3T6UqjJ65x&#10;QA4b1Xb698Zp6443dqYJCzFcY4PNO+ZuAfxoAtLtUduaUja2BUcfbIwB3qRnU54GaWoDvbHvRt+U&#10;kAjFN5OPWn/0p+orj/4eeD70Dv2FM3dqeq+/tQDBuMYye1OUev8AOmL3496VTQMVsr2pGIH8qN5b&#10;6/SjG7tz1oABz26Unbj1p6rtyOKZ7YxQBEWGDjj8KUD16d6JGDDAFBGIxkYPTmgBW9uKRsnPApd3&#10;OD1pGXgD0oAXy+oxRSbjn2oXBJ55oFqIVwDgd80zliexqb7tN4K5qxkSqTn27HtS+X8w4xihVYMf&#10;SnZLNxQAjYXHAP8AkU35sHIpz/NQuG68VADVUc849hR2GPx4oVduaNvQAUALyw5FNb5gevBp8bZH&#10;TH0pPlyT/WmwGLx2wfSlY496Gx9aGxgUgGt35wCf8KVfvHoKRcdsUbsHOMUuoD+uKcD+FNXhe4NI&#10;vHP86Y9SUbVbC07J3UwAZyeKfQIVh7U/le1IF3DmhvpTYEiruX+fFJjC46mlUEMeOKVe+aRA5MjI&#10;GRT922mrwcDmlYDBqwGyfdwOaQDy1GOPwpfu0rc4DcUAMdcLx196FAHbmnLnj/ClK7VyKAGn2pvI&#10;Oec9Oaf/ABDvRt47YoAcPl6c01l3KQeKVevP5UuAWNAtQXOMdB0objgCk3bcccmmnJbH6UCEX5eA&#10;PzpzRjd6fSm7gzY707gUFagcdB/Oo2yFxinD5s54xRkN0+lAuo1evGOtJ97PUY4pWYR8DimbiuAP&#10;1oExrrt3daj9OO3ep2wFOKZ5Y9M+1AESrgEDjvT41I96YfvYx2p0YK9OP8igCcKRkdKcnQA9aBnB&#10;xR95aAJV+XPU/SjcDxmo8Hac9acPc4NAvQX60z2pW+7jvSYPTHFAyKRTkYH1pW+6aVgT0prYHGaA&#10;IuOnTPWoidvU1L9aiZTt460tQEyd3SneoPFRk4UZpwbrTAceRiheGpqttHSljzI/px60AakzeVot&#10;+/ZYG/lXk0L/ALlT0r1LU90fhHVCn+s8vG78a8ygj2RhccY9KoCSFuyjjuRV+CbsBVNcL0xU9q3z&#10;cc0Aa9tLuYKB9TWxaqRxjjNZVnGNoIGK2rdflHY0AXYcNnjpVqNj6Y9arRLtwAc1diGVPGRQQyeM&#10;buBU4Xb25qKNdp4z1zU3HTOKCCRT6D9alwT0qD17VP39KADJpZO3H1o2gg8U7+HkVYAyhvY01c9M&#10;fjSsvT9aRen/ANel1DqHAz9ajZgBUjEY6e9QP7UwK8vysaqSHbwD9atyqO9VJsL7VAFaY7UIGc1Q&#10;kkPQA/Srd0x2471TXI+tADRznIx3qWNeenNNXqOxqZF9B9aCyaNflAwM9Ksxx7V5Gahi461ZAIX+&#10;dBA9VK5qVflyOmKjTOCM555FSjHOKAJo/un1p/l9PbrUcRzkVKq+vGaAHbuuKOe9LgKPrTd3B4oA&#10;XIBpj/e60jZz/n2o78jBo6gIy5XnFQsRgVIzdBUL/Tp1oAjPHXjntUTN/wDWp7dOP0prKDxQAitj&#10;Pem7elP2hvpTfu9DigsUY57U1j70dOBQFHNArit8q9qXnOMDFNXuDj8Kc3vwKA1G/hQzCPpzShd1&#10;JgHI70B0FRvwpW4+lNVeuf0pw5GO9AxiqcdjzSN7cmnKNq4J/OloEyFl4IAxmodu1cd8ZzVrYABU&#10;Lx5IxxRqaFfaV4xioZU3HFXGjwp4/Oq+3czH+GpIKskI2kfpVZl2nBGBmrsy4HU1VYfwnr1zQWV2&#10;ZlPAyKfF8rDnnPOaV8YxmmL8350AWFkPckCrMZ8zvjFUVOMD36Vbhk6jOKALcbHjAwasxHgA9apR&#10;8k54NTxnDDnn3oAuhvl9KOAvSoQ3y7TUmeTyPfFBQo//AF0w56D8aev0oZelQDK+3cvzdfamNGec&#10;HqelS7Rz1pyqNxx1qwIPJG5uPYU9VC9Klb5e3PvQq9agCFl+XioZI/l9farDAK2B0pkhA+tAFF/l&#10;BHQVRmbdnGKvzFeaz5iMseAKCyrJ096qT4HoBVmZT8xzVST7pBz16VZZnSErJ93rSfeHPWpJP9Zg&#10;4XFMZRt4qChH3dB070rKeAOPWhVxwKRslsHr7UuoD2456UseR15ppXMYB7cU+Ne/50w1Hqeo6GpI&#10;8cAmo41KnIHen5HJxQGo9iKeQGWmLg9sGnBQvzZ9afUkt2/yMFXnvmtG2zuwTu74rOh/hPbHNa1o&#10;OFO3nGKozdzVs8j/AOtWxb44rKs1CqOua1LfHHBponUuxr1xWH4mbbcRKTtJ7/St6Mbe3Ncz4ul8&#10;u7txtz8hPP1qkZEcMny7ck1c8wqBgc+lY8Mv3sYzVyOfK4JxVAXDLnPNVpHzkZwaZHJ17c1DL973&#10;NADZJPm64qlMvXnjvVox8HJ696ha33fe9fxoAgXOfal2nsKnZNo460jZyOO/NAECqzL0496TaVXF&#10;WduPujPembfbml5h5kKsdpyBml2Zzmlk9jimb9rEDmmA4KeaKQN6UUAVvXr+NOUNnNK3X2+tGG2k&#10;ADPuK5zoHbvl6ZNSLlenB9qh5UAYzUgweKAHNnP1PNO8zGe3PpTd3ylentTlUbSD6UAPX73pUm0Z&#10;6UwfKelP3cgYqwJgQoGDzS+WMjsaYF+bnIpWJ24U8/8A6qliZMo6c5pQpY4IxzmkUkDbkE09eGPO&#10;KnUkN3B9frTs/N/s03Bz6Cjdt+me1MB3O7kYH/1qMZA9KQ5zkGkXPTFGpWo7hVA4NL34PSkCnHSn&#10;dMg8HNAtXsNGemaYSRUn3Saay/N35o1DUaVxwBSbTuJHI70+gZGQKeo9SPcc4xg96GHA4NOZdvtR&#10;97IpEiMvI65puSM4GD3px4IJIpm08g9assUt/e60bd3XpS7dwGe2KXj+tACbfmNIueg78/pSOp6U&#10;q/LQA1sxr+dKmWpTlz7Uwt+8zgYqWAMv0o3c9KUtuyKRWG0npSAbt9PWhsJwR1oweSCR608sOmMU&#10;AM7YHWmsu3OPWlzlqG47Y70AM/SlIJXpStjqRS7unGKBsWNm5zxTly30pqsOhFCt1XvQIlX5cjin&#10;IetR/dbGOaeF59qsCbAZOKaFKnHr60vCqacvP1qCA3EqQMZp2PXgj0pgUHOeKkK7QD36VYDkIGQc&#10;5pNpUc8Zo2hmzml6k9vpU6i1H/himGPrxxTgTzS7QB61QxoB6HtS7t2Bil3dabtCnnNAri4HHFN4&#10;6H1pVPqKPlDHNA9RqqAxzwKX3xTzg5pnK4AoDUd2GKTjb70zceBQuelLqSN4b60u7tikZcNweP50&#10;nqaYdQbHemr04FK2N2M05vlHGAaAIdozjt0pzHaMZ+opduOQKWRRuBHXuRQDF4Vfem88+tG35cE8&#10;Co2z260ALIoVvXikjAOeKJOTipIwFWgBY88kdKVvlYDBzSx+o/KnL82CV5oAF4j7UvXtT9vp9KQ5&#10;ToAaCBvrkU1m7U7aRmo5AB7dqCtRNw3YqPcOcjBpWbaAcZqJWLZOMUD8gk+8BxUeCvQYFLIR04zT&#10;WY460uoDDz1xihmC47Uzkr6GmeYd23354phYsrjaewqSBf3nTtUAyVPFWYVOTgdeooAXxZuj8D3z&#10;LlXLoP15rzjzNiqcYHvXoXjaTyvBbxhtjSzqPrivNbiUBAGORVASfaDyijIrSsAW68fXvWPC2H6n&#10;B4xXR6XCORg5oF1NaxjK4B+7WxGoXGDWfartPQkemK0VUNjPBoFa5ahPqBtq/CvynHFVIvm4xVyN&#10;duRR1JZKowcYqZWHP8qiXFTLxxxigkkXGeKeRkDimbQop6sDj1oBku0elNPvx/k0q9/6Udhnj2qu&#10;oA3p701fl6U5jupG70MCOVcZ6ComAx1pzluQR/nimM42kdKkCvcMAD9apyHP41Ymb6fhVWRtoHFG&#10;oFO4k9uM1XXlanuOevWoVUfd6UAOUDd2qwi+2KjWPa4/XipVB3cDpQBPEp/wqf7pA7d6ihztFTDD&#10;Z7UtQJFX5SB+VPUN0IxzTY15NP5BxTAfG2OAOKn/AAqJVxn1qVW/zmgBWApnPbinctkEUg+XI/Og&#10;A27qRl6U77vQZpjdR6UARkVCffg1Pv46VXZRSdxsaV21Ht+b0qT+KmStjr1plDcdcU1qkprANyaB&#10;XGrxz0o2446UrLxxTZG24wM80AhfL604NgYpobbnFNDHkfdNAx3PGKbypIpy8YzxSMvTt680ASfd&#10;z0FJ09qOvrml/AUAN5+tKyhutOyAp6A01j25oAbt6dqafv4GPepD8xGCKZt+Y8UDW5HIBioWVVye&#10;lWJFCjpzUW0E1IitIoOcYIqqy4U+1XWUcioJk2jpkfSgsoTALUC9sHA9KszQ/vDnI/yarvGE4oAd&#10;kDH1qaNzuPPFVWbb24qVGxnpQVqaAbaM9qnjk3Y6YFUFkJXt15q3C3ygCgC4MHPPNO3bc96rq/y9&#10;s1Mrf/XqbgTq3ccU4YYVGvcdKePpSAbsGf4hTlxk/wCNLjdkGo9o5FADim78DzSc85HtTidvT8aa&#10;c88UAQsNvPWoZgQPSrEmKilYbTzQBlyEqCQPWqUz84bqavTN1AGfWqE3ytkdelBZVaTOR3+tV5vu&#10;fKMkGpHj2tkDnocVDJjkDrmgsz5Gbd05/Wj72COQKcwKyMcfjSM23HGB3oK1GkZLZ4GaEXBb5jn3&#10;p20+mPWnFQEPr6UAC8+pqRQAenNMjO3pzmnrjvQLUlVsM3fFO8v5ajH8QGKfycYoHqSbSeaXbvKg&#10;chjSR/Mx9jUka/MB0oJZPax+WwAPvWvb54x2PpWfaw4YY9K1bbC8Y75qzNmlaLs61qQ/d4H61l2+&#10;WkHYfStWNdq8fzqtSdS7CzN1GK5fxpJtuo8j7qj9a6lQMD1rjvHH/IUt9vTZnA7YoM2ZMNxuJ7Gr&#10;8Em5AO/fNZkZBXI4NWopOD2Oe1PUWpdVsKc8nOaVcnB25HvVdZCy8ipVk3H5eMdaeoE23rxSMp/+&#10;tTVk69Dg09mxgZqQIWRgp/w96aQFX7vHfintIAv+FMZw/wAv500ArELwBUO4H2prN8xPpUMkm1eO&#10;SBVD3Fkcc9KqvcLH1yDnFRyyltvOBjt3qv5jyZB249v60CLP2xR160VVVuuVU0UtQNFgzMccCnqT&#10;jkDPtxTdx6AY/wBmlj4yB09RWB0CNheMcg09UB55FNAPPvSq23IPBoAcRhqkXJU8Y/rTV98Cn59D&#10;QA5eTkjp705O3HNN9R3pc7exFO4EwPzcnmpIwGyRUSjkk/Wng/LgcD1pAT7QT6UrEnj1pF49h70e&#10;/vTYC/xD60u0rnFL06Cjr2pEB/F04xQVw3GR3pu70GKkZhgU7lahz6Uqt7cd6jaTpjinL8vTNIYu&#10;NrdKX+LgUe9DYycHB700T1I9p7U7ndzTcMQc9e9OWkNhJ25xzTF756UrAt17UbT9BigYcdxSOopF&#10;Xc3bFOb9adwI/u5zgUZ28HinlR36Um0H04o1AbtO44pqjbkGnbjls9M0p+8P1pAMDFV5obDdKVuc&#10;cYpCNuAO/wD9agBN3XIp3AGKZ6jGKX8xQAH5enX/APVTJOcU9vypvy7euOaAI93ytg80q/N1oIHT&#10;p/ShcJg4oAG/KgknkDmmt82ewp68dPWn1H1BV5wal27eCOemah+bceKexIwcZ57UhEinDduacqnk&#10;YpjdAQATUi5/WncBxPy88mnR/dyODmmHuKkWMYxRqQPUjrRnrx+FLtK8AUu31FUAxZCvBFSqMjPa&#10;m7cn0pf4upx0qdwFPBPNIrHHTkUMuc+lLjHrVBcVe9NOWxmnHIU4HNIFPH9KAYnRR6UnHcd+Ke3y&#10;8dKZIvAwOe9Auo5W64GP8mj+LinYIyMc96bn5u2aBDcfNjpR93Ipd3zUNxk9KAEZflOOtMAxwBTw&#10;aOORQAzaP8aQ9BkUrKDkDtQSVwOpoARcemKP4aVmC9TzTGk2r6fhQAMoamBuxHNHmDaO3amtjIBP&#10;fpQA77rcde9SRrtOAOKiLbeakjbrxQPqTBcU8DkDt0pntg+9S7Sq560CE27VxTWx+NSDJzkUxlxm&#10;gBjfMCKjIC//AF6HbbjPFVJ71I+p5zQNE10wWFsdar27GSMHAHNU7rUk2bScbuKg/tiKGMDOecUD&#10;NK5VYyvdqj3BVPHPtVL+00mwegHrSyXobhTx2oAsqwZT2qNB8x45zVdZ+vPNTxsWXPvQDLSnqpHB&#10;9OKuW+NuBVBW3cEVesn9uP8A69BJlfEyY23hnT1yR5lxnj2FebySeZwTyxzXofxdUf8ACJ6bJnaE&#10;uSPzFeYxnd3+aqJZrWMZYjua6rTRt57VzelMFI4rqbGPCgHqaBGtB8qHHWtGNeB2NUIY+fetC3zz&#10;uAGaB3LEJ28nkVcjPXHFVo1HOKmUFW4Hegm+pZRce1TccVBG35VKufSglk235TinKoH4U1Ru6jFS&#10;L8pPGc1YEnG3GeaAoOPWkYY6CjnjjI70tQF4wKT+EUi5GSTzR2NHmBASFzxxUEnGMCrTr8vSqc2f&#10;pUgV5VBzziqc25Wx2q1I+32NU7gnHPSgCrM21uTiiNemKRvmZs54NSKB6UeoDlwzelWI19OtRKoG&#10;cdasKvzc8fjRrcCSMcAHrU0KnrTRgZzT4228DigCTaN3FP2jtzUa4BqWgB/Q09R7VHu6mne3OaAH&#10;Kuc0FduaVe9I2KAE+7nHNMZtuPrin87cVE2eAKAGlhUbY+lKxIzTP50MBnO7pTGXcMGnjuTSL3zz&#10;QUl3GmPapweabtzntUnHNRk7eB+tAW1Fao2A4HNS8ccc0m3LZ/OgdiNVXnmkC5z6U4AA4zj60mMZ&#10;GKAFwR06UvPf+VPX3poz2oAVRwaF70L35pCNuccHvR1AVlDGk3HPFKnyk0BaBWEGVxinfWmjOSKR&#10;h1GcGgYjAeuKiMfuRUqrweKTbjtjNBZXlHXj61WkyeCMVcdflPGRUEkYGe1SBSk5XPeqs0YyTg8d&#10;avOvzfpVOVSM/X8uaAIGXbkClUA4JBAzSNmmeYRnaPm/SgrqW1qxbyFep/SqKyMrED1qxG3y4PBq&#10;bAX1NSq34YqrG2Bjv/8AqqzHh/ekBYjbOeakU+2KgXHIFSKOnGPwoAm29e1J64605cLnHNJ3JGMU&#10;7AG0U1s84p/rxz702iw+pXfG7J47VXmbHC81PKowegNU5vl3Z9fSp1EVJvmYgjv1qhM6jcBwQRV2&#10;RunOfWs+U7nbgCmWV5vlyAe9V37nvnNTTKORjkVWm7kcUFlVvmb+lI306Ui5Ye44p33cjdlvSgfq&#10;Ir8EYwfypeSvIoX5gR07UDdzx3pdQ6jlUK3AJ9aeyqzdKavLYBpA/wAxA5phqS+Xt4HWpI8c54qO&#10;NiONvPrUozyQOOlA9SRfl3FRk56UqqckjrSKOTxzT9u1s98UEl6xypyetakC/IMHHNZcTLtCZG72&#10;rVswQoBwTVmbNS1A/LvWpbgbTWXZ5wM9K1IeFqtSdS4ox7Vxvjpj/aEQzj5AM/X/APVXYqQM1w3j&#10;p2/tRAvQYU09TPUxoW+XaTjJ7VdXg8HtWdGPmBAGOtXlYcY/H8qoXoWVkCrjjNS/Tiqi/NjB+tSR&#10;sGz7HFAFn7rZ/OmrNnB98Uxe3fimSNkBenNAEm/monYK/uf8KjZ9vyniq8km1ixbkdqnUCeWQDoB&#10;k1RkuR820gY96ZJMfmA6VVMoYtmmix/mmQgdMelHmc4HX1qFmDZ/uj0606M7vTA/OmSywinnOT+N&#10;FPj+Zcjn6UUBcvrncT0pyqeRwaRgFGKbyo4PJ61gzcC23Axg04IFyM8+neowzZG7kUrfewKOoEm4&#10;5IqZflqGP7v41N7E81QEo+8e3FOLbTz0pisOcDFSDDVNwFDbRT48LkZpqsOcrxTyQxAApASD72BT&#10;1GMrTVY9QAPWnt8o42g9OBQAhxj2o/hHNI2Tx2p+OAcUACqFHUUn8X3eKVV6ZpFbay0CuIG5ANLx&#10;kZpeNwx+NIOWz6UDFK7uScUu3nH40jNtHSjO7t7UCYm7bmnKp6mmNnnjipFztAxQHUT14oXODnil&#10;9McUc+lAbjGHTjnNLz070rL68d/51Grcn60DHNnkY+tMHqeMUvXgfjmm8AYP40AAkY8Y2gfrQvcn&#10;vzQwC47d6ONoA6GgAVPwNDRnA9aFJ+lHmbc9f8mgBiqSSDSt8ppS/OB60DBzkUANbJYZ/CmBgoxg&#10;/lins27HaoyME5FACNimsxGB+dHDHBobLHnrQAv0FL0z1pFPHPHpS5xx0oGxwbdntS56c0zgDHU0&#10;/wDh9RnFAiRmwQMZFSLJ82O1RrGNo5x7U5cM3IwRVgSD2H5U/wC7QoI4HpRuw2OhPNBLJG/DrS56&#10;037zHqKXb6VNxCqo5x2peOvH+TT/ALucVH6jtVAO7YGM0tMSM7ixJHNSKgb60C3BflA65o5FKFA6&#10;nv0ob0xzQMiPCj+VO/nTVypP51Lt6npQGpEu4Dbt4oBw2BT+V44oVQR70E7ieX7cU3AywNS/Sk2j&#10;8aAEVByCajzgnj8KdkZIzTNp9xQAdO2TTfpyaerBetNbA6UeYDGzu6Z5prfMCDT+wyeaZtCq/rQB&#10;GcLTT8v1pXwOAOabu2qc9aAFV88EVNC23APJyRVZGDKcVPE21QT60AWh0445qZc+lQr0GORUy9On&#10;egPMeoyPao5DtqYLtGBVW8mFvGSR0oK1MTWtSW2BAOW7VyizTajNshdhtb5uafqV3JqF9Iq8c4Fd&#10;Joeirp9oZZDlm5Pr1qAK2n+H5JmaSVyDjgdqWbw+dx+bA9K0rjUPs9q8nyrEoyxx6VmWOtGRsg7l&#10;Y5U0XdwMfVLOSzYcfJnH0qoLp0XcDn1rqLxFv1YY49vWualt/LmaPGKLllq1uRIjE9fQfhWvCw2A&#10;VyNtIbO+MRbg84rpbRt+Af50ENGqv05q9aZ2nIwPSqFvg85FXrU9Qfuk1Yamd8VY/N+H/mhdzRXK&#10;nOM4B4zXlFv8zJwNvavZ/HVuk3w31cMdu1Q/6ivF9NIMUeQeg5xVIh6nRaWpGOOa66xX5cZ5rktL&#10;yzMp6A8V1um/dHpQKxrxR85q4vAH5VSVSv8ADx/n2q4vIU07BYsKOhqzERx3xVdW+Xp0qdKQixH7&#10;VKMY5OPWoY+47VJwRirJsTx4UYHNSpkY9aih9qk/ipeQh/mGl4Ye1JtC9aa3TGOKYCN83SkHy9RS&#10;rR160mAjSdBj1qlMx5Harr/dPFU5eM1IFGXK8ZqrcP0U1ZuG6gdapTESAbv0p9QIWzuOBwTUyrhQ&#10;Mcn60xVHOBmp1U5ApAOjyrAVZVRnrUIX5qnVflPY0AP+lSovXNQoOABVlWHNACbPSpAAMAdaZupY&#10;85Pb2oAl4Gcc0/171Gvy5zTlJGe1ADyMZpOen86TnvS9xmgBvoO9I9DHPb2pjYoAib5iOOlNb6U/&#10;HzHimSKc+9DAj53cDikbC8Cnn5cY4pOPoKC0mN69qbnjpUjYqNl6cEYoCwd8Che46UYH0pNo5Get&#10;AWYYDE07aM1Gi4JzT/4jxQFncQ/55pVxg0i4/D0pCB0oHa4LxnmnLzkUzO2ncrnFAWHfTrQD6mkH&#10;JFLt28ZzQPUG69fwowVB60FfWjkegFBI3HU96CuRzxTjge3PNN+tBSGMnGRULNtyMAVM2Kgb5ugx&#10;SZTKk3DEngelQXGI488datyRluP6VTucH5SPekGpSYZB44zxUY4b2xyam24Ugdz6VCG+bHegESB/&#10;mbj6VIz7fbmq7SMvQDrzTmJbrwM85oGaEPzNlmx+NWlZV9BiqEb4NTxkbuuPWgC6masq3XpVRWC8&#10;DrU0bcVAE/KnjFP3epqNe5qUsMgEUAJnrmkdv7tO4wMCmMx6DPpQBDIQGYVTuO4xzircu7cfy6VV&#10;mBHsaAM6ZguQAC1UZCrbgcg4q5cKu4juaptGY+oyTQWVJMOxORjpVeQbVwBU7JtVs8jOeKgk+Y8H&#10;AFBZVKlZs44waYwLZ7VIzZGKib7w4+tA9x4Xr2pd5yAR0pGbpx+NKigqAfpQHUOUJIGDQv05pS24&#10;Y4BzQF3DBHNAyaPayEnpUibcHHHPFRovy4xx3p65HGKTJFXci8LnnpViNcLzw2elRD7pGOalj4bB&#10;60wL1uiquUXn1rVtV3Y5IPesuFSwG0/Wta14yce1WZs1LcAcd604QKzrfj0q/H34+tVqZlo+mMVw&#10;fjJi2rMueNua7rq2MVwPjNv+Jo4HDdKCDEjPl9cZBwauxyAL2xVGNeMEgc5qTzMbunyjAwavzA0Q&#10;69jineZ6dazmkIYjPOaVrg4Kg5p6D6mg1xsHP0qKSb5lx+NU2n3RsRyc4x3qPzmG3sKliLNwx3hg&#10;cVXmk59B0+tRTTcdcGomkB78mpAe0h7etQsuT6U9sc4qN2ZTgDHrVXHqPjB28DB6VYtgGyMd8VFb&#10;yBsA9KvWsIaQkcYpiLEMJVeBxRWhHbtt+UcfSigClj5smmqreYcnjGKQtzzxz2yc0LlnIPA965zo&#10;HL7Un8R7UbSuAMHnnHahcq57f5FWBIq4xipV5YD2qJc8AkD86k3bcDNQBMGPYU7B54FRqxX1qZeC&#10;ecGgB8fCnAp6rtbimq23IxxUi/e4FWA8LtzxS9M96buK9BxUvAX0qAEK7u2aVmXsB700c8dKNoVv&#10;egW4oyoOeKCo2nB5HpTZG+XAHFGS3t+FAeo5c8jHPSlVdq4NOHfFOIBUGgLkXOemaFG3pQGzkUq9&#10;qfUY5VBBz1p204bimpnNO3bV96QDOnajngGnfex0/Gm8r1oIEIPFI3fAp8hA+tNpssTad2Me/SmN&#10;36de9SfxdcGmP9DSAR/Q1HITxgd6kZgv07U1lJoEhI8gAYxzSFgWK8VIPu800RhdxIGKBibfl6e9&#10;JuyTxj15pTjkY9BTT8vegTHFie36VC2cU9mw23vUZ9O9A9RoOG96eF9cj8aYqhj97FP/AIRTZYzH&#10;zEZpVUqSM5FL0JwNx70jMxkPGOaRA7HI45pxG1TtobC4OMECnKwMYzQA5c88ECnqp/8A10kbdulP&#10;TjgnvQDJEJUHBxzUnDdeoqJflY55HFOXO3JHPegCULySOKevGaarHkEcU4KMelBAmOtKqUm4LTvX&#10;igGOXHOeKYrEN0xUhxzUbduKBajuVHYGgsO+OPejll96ZtJz3qw6ibs8/gac3zcA+1Ix29qAvepY&#10;2KwHc0nQ4AzjrS8cilUDnHNITDp7UxlO7OaTILU5WPP9K11GIF55NMaQevTrT+N3Y1GqjGQKkkT7&#10;2KTB2nHH1p4PykgZFRORz2oAXdmm85ORSnKrxxzTeWXjFA9xjfe6c1HIp4zxjrT3b86Yx6DoKBDB&#10;8uQcA1NGdq89aiZT2/z9KsRqNoUjmgCyp4HFTx857VX67QOKsJ8vFAEvcAdKyvEDiOzcg4ODWqOF&#10;yKx/Ea7rN+O1BSOT8NWf2idpGXgNiuwuiIbc4OBXPeE3RUkyMtuOe9bWoyFoQq8E8VBZieIbW51b&#10;R2s7T5Xd/mOOMYqta6WllYpFE++aFNrr71o/2xB4dmKzt8xGRzznFUdDuUsZLiW4+ZX5/Umo1Ah8&#10;LLeySXsl2GVNwVEb6nmpNWt9synbg1rWciXTNLFxGx449Kp6lh7iJTwA2W+lAHIa4jQ31vL90Mdp&#10;rpdPYYUY+tc5r2JL6FDwMlsfpXQablVwOD+dWJmxHlVz39av2ueBxjNUoF3LliSfStC1wvbFWTqT&#10;eKITdeB9agAyTBn8ua8WsV3RxnpwK9u1T/kWNYOels38q8a02EeQgUY+XNUQzU01drnA5JrrLFl2&#10;gcDBrntPhwy8cfSuht4wq9x7CgVzXhJZcVaXLIFweOpqnaqGHcduavRAKuAcn60FEqnjnk1YjzyK&#10;i6YG3NTxr+fWgglXvip4/m6jFRL3HTtUwH50Esmj4NSc8kCoo23ZHapMFeOKrqIGY9OtLk7cUjfK&#10;eaRmLEAcVIDhzzS89PwpikjjGBS7tvSncBkmVyM4qlI2GP1q5J82eeaz5mK5780gKVxLyeRnNU3y&#10;GGCG9atTL8xwcVCFO7rmgAU44FWFxjoM1Cse3v0qZR82cUdQJOhHFTK25jUank8c1IvegBVULnAq&#10;UL74qNRtUj0pQM0ASqvBzxT1JTpzTV6EUqrgE9KAHfxcU9m2j/61Rcr2zTu2MnNHUBxJOelLn8aY&#10;q5OOaX7uQTR6B6C5244prelB79qjb5hk9qAFAAPp70yQ/NTux9qjGP1oAXjaaZJjHXFOao2+btQV&#10;djWUJjFKzdABTgp2kngCo93Pb3oHcVVzmkUY4zTm4pq5Ax1paiu7gPvcdO9DZHShVC9sUN60x6kf&#10;QDFP5yCRgUnHAo+770BcF96fx24pnPNAY9GoAeO3rRupq/Ng9KRvvGgLkjNuJpOSpHTjtSN3AGKN&#10;3tQK4qr94Y70jYXGPXn86Fbbkc0DBJyKCrkbY6g03GM4/wA9aV1P1pGbatJlEEgFVbgKWHr0q1J8&#10;zDH41WkHznK45pMrUpuApNVPvPnHGauzA8hVGarTqfl2jbQBEzenUUL87Lu4HUilZdw7cdqQYzt6&#10;UBqWFwu3B477qtR9Tnj/ACKpIAGXjjufep45Npx0qALqkbTkd6tLx/8ArqjHJz0FWRjgZ60AW422&#10;rzxUjfrUMeCo71Lzz0GaAJMjHFNK7T6Cj7p6e9IzZ4oAYQFqnN0zjFWnUqvFUZeMnpQUihccNkCq&#10;M8jBsdavyY8tiTg1RkjUndjFBXQqbztPIINVWXax7D0q5NGqrhcCqrruZuMHpQUVmUbuh60zb83e&#10;pWUjGOPUetRbvUY7UFCYJHQClX5elM3djjNO+90NAuo7GMk9acrk4yOvBqNgG69qdG4ZiOQR60DJ&#10;lO5T1HapFySP8mmr8oOOaew68ADvQLUk5XGPxzUqg7gc49qi/hHtTw3GMc5wKBGjZs20YGfWtW2U&#10;k89zWfY5jjGRzWpa/r3qyGaFvndtxj8PatG3XiqUFaEa9RVGbJVU+ZgDgV5143mH/CQSr265+oFe&#10;jx8SAD1715f42k/4qi6Ax0X6g4FNEbGUt1tXIGfWpI5vl5FZ+4q2M4BoExjAH51Q2aSy4zj/AApq&#10;yfMe1UvtG5VIo3+YtFuwy4cLGcHvzmhpAo49fzqq0xK/4UpZW4z+FAFmRl2nI57VXOeM9aYsgkY8&#10;89KlbBIAPIoFqOBy2Bn3p+0tkHrSKo356VYUDdigTEhhfqODW1Y23Vj1qrbw5I+tbVpa/NwMUCLc&#10;MRC9KKtxqFXBHP0ooA5FlZVBUjrSKzZbI98mhsq3TPYU5WyduMVznVYap3ZI455wKlbHOKauFHYU&#10;uW3dMj1oGL5YP50/btwBzim+ZtP0pwYnnFBLJlI2+gqRV9+faolx0xg1MrY4xQIlDDkEGnqAvIxz&#10;UUny7Tjg9qlUUDY5QfTFO57iox/9apaBAM+nNP2+v60U3cd1AtRGbtjinrjb6GmtjcMdacqjPNAx&#10;38NIO64pmdrHnmnjp0oAYV29Keq7Vx1pu4ngDNO6cZzTYDh3xTcc9KUY5/Wjhl45pB5isCuAKTBH&#10;uaN3zYPFB+Xp+VPUAYbqQ49KMEA8UL1pARbPmODj1xT9vOKARzwM0buTgU2AMARjmo2Yr0XmpM4P&#10;Timn37UgGElf65pcjJAprE8gdaF7dKABiVUnFR88evenliynjHameUFx/SgBjORJgDPtTgRyCKbJ&#10;8rZ6kdPanKPXk0AJ5Y3Ejg0z1HBp5bawGRz1pCuO1BXUaoCliT1pxG5cn5TnNIwzzQy7s0Ej2I24&#10;PWnL8sfTGelN2ZYcVJt2qoHBoAFY88c1MuWxgfWoQrE4wDzU8fy5x9KAJGVVz6U5VHXpTc5GDg09&#10;ssOP5UAJyy8CpNzYAAyKaPlYd80/G3A6iggULgEf40q859qcuOaT+E4FABnPak2ZOccdqNp5p6rx&#10;6UCuB+XjFJwtKy44AxTdnHPWrHqM3bs/WnfdoA6gdaMbs56UAC5PvQflXinIu3NI3SoEyPaMn2pe&#10;VyD0pGyrCnMobtz1qx6jNu1uhpq9MdPrUjegqNlycmgNRPur0zUflgZPYVKzD0poxtx1oJG+YOcD&#10;j3pnNOKZHHFRn7uKB6jVX5iTTTyakBCqM9aZ+n0oENYnIGDU8a/KADj3NQc7sHirG35fl4oAmRiv&#10;b2qZTxnrUHOMd/alhbC4HJzigC4D8o4xVXUYhJbOD6cVPGzNgsKJE3pj8KCtTg9HzpupTQtwjtkY&#10;rov9dt9qy9e09reXzk4A/u0afqS7lVz83fPWoLM/xLo8l5qkNwxyigfLj0qtqFnc31jPHF8sjfKC&#10;e1dTcXUTfxDNRNcQKpOQD71AEWj2h0fRbWByGkjTDN6ms+S4aa6kXGcA1Hf6t5jskfAFZtxP9ntm&#10;RCwnfuBnFAGdMo1DVg4HyRjaOe9dPYoVx8vOKyNK00xtuP610dvCUx61a7iZbhbauScVcgZmWqka&#10;5wDVu3cMCOn4VZDLHiSU2fgfWZR1EWMfUivJ9LU+TGcEHHevR/iFIsHw9uE+bdNcIgCn8a8+0xcK&#10;q4wBxVCN2zQNx3res12qO9Y+nQ5bGAD0FdBaxhEAFFxdSzGvynjOe9WY12npUdv0xnn/AOvVhVI7&#10;fpQSSRZ7jFWlbrxzUEIPcVYVflwRjjmgB6e45qfnHOM9qiWM9qsKo5BoIHqu3A707J3CmFtrY6+t&#10;Sj25zQAmxvQ0m3Hb8qlb5MdKjXvVgM9MD8qX7tKqdcioznkVADZGxk96oTEncauSZ6Cq0y4zjFAF&#10;CVCM9TUYyOAD9KnkbbnI/Soc5OOlAAAeOOakBx/D+lNX5cCn7TyCKAHRn24qdcDPFRfdz6VJQA9e&#10;ecYpQxVvekVvpRs3dOooAcGI4wKk9v5UzHr/ACqQ/X9aBsdncCMUelMVse1P5XpzQIXdhs9KTdTc&#10;n0xzSjv1/KgBeOaZ7Uv3utGByAc0AJj8PWo+/H41Iy/hUY+8eKAEx1B4pjL6U5s5PpQ2PQUAJg9M&#10;1FhW6VI360igDOTQWIF4obNKcCmEjNADtvSmtk9KUZ7dKX7tArkPIOD39KVfenOtC9/WjqHUbxQ3&#10;0pGyv50M3pQSIrHdwMCn8Hvio2j4/pSbTtwD09KCyZeAOopcY4FRrlVx6UDPIFADx940vHsKbu7Y&#10;pO44oAVvpUW3cvPrT2BZhggU3aduOntSZfQgYAAD+KoWIJxn3qWRNvuarsMHAGNv5dKTH1K0hO5s&#10;889KrzfeBx+VWZPnU4FQSfKHPT1oGV5MLMMADjrTVQFjinYCk8daYr7W25x3/WgCTbjpU0e3kYzV&#10;ePPmDJwvSpVb5jj1walgW149qsoelUlkAAHf2qzDu47Uiy/bsNvFTf075qpDg5wMVLuK9QQaCCz7&#10;cAd6aGwvT3pm4tkHgU/bwR7UdQI2bI6fhVWcAZAGBzmrLL7Yqtdcdvagq5nSjbkdaoyDduG7BzwK&#10;v3CjtVWQBevftQV0KEkZ4wBxwaqyOV6DPrntV+4Usp21SmyFzjJoKKkkmzO7iovMBYZ/CpZj271E&#10;mEz/AFoKDaGOMAEc7u5pyt8px2OCKYrl+nPPX1oVS2QOOaAJPL28Dj60R/KT6jtQ3y4PpSqpXpjr&#10;zQBNCzK3SpFwxPp0NRxHDle9PU4zkY/rQBJtBXGM1NGu9x0AzzUO4r7dqsWqkt3wKaJNK3zjHXIy&#10;K17cDkfhWXbptxwM1p2/3smtNTNmlC2MVfhbPtVCEBmGOc1fhXHWlchlmLDSLz35rx3xtceX4sv1&#10;HQMOPwFewQ485ccc+uK8T8eSH/hLNS5A2virQij55bnPSmmfcpGcVnLcbgadHMCG7cYpkGjHNzjI&#10;xUnm/Lg59Kz0kC9OvtUkcxYcDP1oLL0bfu9o/Wn8L061Uj+ZjUsbZkIzQBZjURk46nrUy+mPrimp&#10;jr3zU0UfzZwMUAPjXsAQau28QJA9OpqKFfMyDx61q2UKtwBwDzQBZsbYKw5znmtu3t9ueKq2cO0D&#10;jv6VqxrtU8c0C3Dy9v8ADRUg/Cigk4fp97jnp/kU1R3JoZdwI755o+71Nc50DvvY4zT+dpwcE9DU&#10;auVYDHelX5Wx0B/WgsmwcetP29x0ojUL04H1/nS4H4UAPjxz0981Iqg57VFH3wPzp4b0oJZMFzge&#10;lSD5cg1FHxgdal2ndkGgQvqMe/Snqy884PvTeRjFKq9c8elBY/8Ai70Y6mjt05pozuJoIHgd/SlU&#10;/NjGPWgZ7DOKTbhs96AFbPPHFOIG0YODTcbm+XOaVjtyBye9ADV+XIxj8af16dKTO1Tx37Ui9uB1&#10;oAf0zSBdvsKcTupPxxQAOv8AeoEfIpCTjmnd6AEY7cA01ct06D1FLjc2abuPIBxzTYCKpLc44odd&#10;rcVJ0HvUbKGJ9KQCqvfpkdKbz07U72pvAbFO4ERXbnnijB6cU919s0jcqTnmkA3jaQODn+tN5X/P&#10;0pQxXj8+Ka+NvA59qAAqGXgc+9H8XQUiyDBXvRyMCgPUZ5ambcAc4x/n8qcRtyO9DZjYds80jMPu&#10;g/8A1qCxGBXjFHNISdoOOfSlP3hQQP54p6kl/TFR+oqbb8vf6UALkp06e5qVc8e9V+TwQQanViBz&#10;geuaslk3TIFL/F3GetNXOCMcetSKPz9Km42PX5qTjdSxkjtSqu7p60bk+o5PlU09V65pm3GRjB+l&#10;SYPPBqhdRvAznihs7iBmhoww4peV6jFA2OU7l4603bz0zzzR0HH60gz/AJFADNu3oM09qFU4560u&#10;3Ge1AaiewFIy/UUlOBC8ZpdRMZxu680oxzzTdvzdDR/KmITAXHX6UhxxTmxjimSDbjAyelADdm1j&#10;zTOn0p/8OKZjbn09KBsaSO1Jt49ac2NvXn/9VR7iqgUBuMKfMvahvuninZJamHPI5xQGoiqeeMVP&#10;H05AFR85HFTK36mgQ7kYp6rtYY9eaauQ2SMVKvf86AJFPt9eKVmCjiotx6d/pT93UUAVrqEXEZUg&#10;c1zmqaO0W6RPlIWuoZfWobiMGPnkd6gtXOD1pbi102Kff8xA6dabHHLJChdmXcoJHvXVXGmx30MM&#10;ThdituYEdfaiaxjAA2/pQUc1FZtubg1NHp53AkfnW79nVegpvlj0x+FJgVktRHGMDnvUythsYAPv&#10;T+A3tSsoz0qrASx8bgOtWLeMKM9+lVUzuxV60Yqy5qiDG+Kd4tv4d0i1/iluC35CuR09DwenrW38&#10;XJt2qaNbhSBHEXPHHNY+myZAqkiTpdJh2qTtwevNbNuhbjkf5+lZmnt+7AOOla9uvJz0oAsxRheB&#10;wanTO7pxUcQz71ME6Y/GnoBNHxgYqePhahjXb0qZRzxSIJFOPzqVctnj9Kaihl9TUg+XOKsXUaq+&#10;5FWVXb0NQgfhUoyuB3oExzcsBTR8px2pcjvwaMbfxoEHrgUxgFNP4/CmPy3GKgCJhuBFVJu9XWXa&#10;OOapXEeM0C1KTLuPTHNRsob2qVwdxqIEnIoGOVSD6U/dye1M6Y7etH3j60APfLdMc9akVitMjPHA&#10;p/qOhoAd14p3Kr71Go2nPSpRjvQAL8ueM9qkX0FRtjtTgR+NADmzkcVLk845qHdu6/0qRT6UAO3f&#10;/XpB3wM0iselO6CgAK4/+vTF7jFOZutNUHmgBOe9L5YxwaGwR2pMfKcUAIFAFR7akH8qRloAYwNN&#10;bBzmn7euDTNuODmgpCDC+5pqld3oacyjAA4pn3WOQeaGMf8ASjbjNN+9jj6UpyuRijUXqNcdMDHv&#10;TCPl9DUhXOajkz2H6Uri1FbBqLacnHGKlI+Y0wAjPvTKDJ2njFLjK0Yx0pVXjBNAmJ39OaNu04Az&#10;zSqaX2wKNbjG5xxSLznI5oYA8enWnLx0o1AapK5prNx0P0p/tULAnj8Kk11GTKT7VXkc8k9cVYlG&#10;7pyaqz57CgXUgdiufQ1HMvX1pzMB/hnmomy2enWgZAwwOMVGq/vDnp2qUQhdx3cehpgUP9M1O4CR&#10;xjO77pqVcqpAXH401f4h2pyN82D070gJFzu5/GrcbYVcD86rxqO/XrUySDcFx25oAtwkjpUwbPvz&#10;iqHmfNlTwRkVZhb5cd+lA0Wd2GGP0p6txgj2qPd+tPHy59aA6g7L9ap3DBWKgZyc1PIvbiqrnGeM&#10;55NLqUU5JAw3ZGQcVTmZmU4OPpzmrrxhcDGM81XuFbbgYA+lMDPaQxg96ryfM2RwOpqaYEbc84PN&#10;V5FJUgdaCtSnMwDZOMDioPMBU7fmNSsoOcryOeRSLjPAx3oLCPCseOCe/WkJKyE4yPSkd+vFOX5s&#10;+tAaj2+aMFRinLnjHFRx5OcjFTKpyPl5oF1Hx/eyV5qRmIFN5zgY96dIwZcZoHcceg5x9Ku25A6V&#10;TjwvTgVYtcDHYGrIZrQsAwrTtz055rKt8Ko4yO1a1vjbk0Emhb9MdwcVfTG7FZ8I2scDAxWiinnH&#10;WgyZYhUm4jHUZr5/8eXQXxVqQI+YzsPyNe+2+ftC5OBnn9a+dPiDJ/xVGoFSMNKSBWiEyikg6AkH&#10;2qRpMdD9ayo7j5mX25q1HI0zDJG3uKYy+khY9OhxVhG54XFU4WIU85GasI+1iMds0AXoGJyF/SrU&#10;PysMD8qq2yjaD0q5CoDgDg+tLqBZh+YgEAjPOKuRxjOQf161BCo7A1o2tusjKCcjPSjqBYtbc+Xy&#10;Mk+lblnBtx2NVreHDKAtbEMAGM9ab8gJ7ePC4Iq1tC8ZpkfyjAH0pZJFhU7qAI5pkUgUVlTXBkkb&#10;BUbTiiggwvXtTGwzYpN3zYxSfdxjJrBnTqSEDaexpY8EdMU0Anr0qUN2HLUih+fl6il/iFNCjkEU&#10;qYw3GR6UATbcKcfjRGCrZOaVG45OBS/e6UC6kqEbhgcVYYc4FV19OlSrn5gBj6mgTJEzzTlb0GaZ&#10;/FSqNjAKMigLjgxx0AHXmn8e2BTRxzxk/rR2OOvegQ/PpgGkDc9M03btye54pWXCnHBzQA/GO2Pa&#10;mfxYxinrxnIxTlTLZoAZ91sY69aUgMeOO9JIpXp1pgzuPb8KAHlsEYFOYdfWkAwT16d6GXGOOvNA&#10;DAcNg9MZqRVHbgVHg/j3qQA4H60AIvPTOaaT7U5W29ePahfm5NADX3Y4pNpPB4qRsc4603lvr0oA&#10;bn5tvejb1zT9vtzTeFzxQBHIxBwR+lM+4uD6d6k+8TximFC2fWgBg+fp07U08tT1Xy12joKZ5eG9&#10;KAFVRz3pvVh6g4pVXbx3pPug4FAAzDGOtV7eQsz527Q2BU3DY4pNohUhQKCxfu8Chu/Gc0feUfyo&#10;3cjjHY0E6ihmZunFTbuvOBjrUfA/rxUnA4xxTYhUbPapFXg+uc03hcA8U/jjb0zVCZKrHBwOOlSc&#10;bTzTOikY/CnxphcYqCR68f8A66fGdoORjvSKvTmnMvAHSrAASzHIwakX5e2aYM9xinpj1571Aaiq&#10;dvY0jdhwKXJz6UeWCw4NWA1htpF3cdKfJxjApPu0AJ7fhSNn8KdgLnAyaazY6j1oFqNC9aQdTkc0&#10;7260jUAxOc80dB0pVUdO9JQIbj5ajkXA4PepPXPFNUDJ4xzQAz+HGMH3ppB56U6T5lx0FMYjPTpQ&#10;An8J4BqNlBwT1p685AGKaVzigBi/L0prN0GOaPusAB9adwxJHFACLnd049qnXHFRZ5x2p6sQeRQB&#10;M1Krc471G4JHGR9KkVR60APXpSjjPGKaPSn7cYJoAaeabIvy4NSNx0ppGPxqdRalaSP0A4qvJleo&#10;yKsyZ3ccEdaay7RyPrSKuysYxJjriopMLwF/SrTL8rbcVBJnA4xVjuQbfQ89aa4LAEED1qTy9vWk&#10;/iNACwkBumav2ahmHNZ8QAPFXbdQGBHrQBx3xlz/AMJFoWDtzbtn6ZrG03cJhg7l9a2/jKuNU0CX&#10;qTEyfrmsTSvlYAjFUg1Ov01jtGK2oSMnj8axrGQKo4/+tWzb5qrklyH5QAP1qcFvSoExuwBVuP7p&#10;qQHx5z04qwibWFQqO3SplG3PfPWrIJlBX2p/TIwQaRFO33p22gT3E6fWptwxjGBUW3rT2+6KViR3&#10;0pT8opFY5pG3ZxjimAHoDimlTz60/HAHemv8ualgRcc5qrOu5jVmQ7RjBNVmJYZPWkBWkj2sfSoF&#10;XbmrTL+VRsvUcUAQsvSkXJyTwKk/i560CPK57d6AGrncakYFT70nC9qN3t+lACrkknNOJ2rwPypF&#10;PHFHqKAHrnb0wae3y9BTPWlLHpQAu7LEcf5xTtxJxj8KavU8UvPQD9KAJP4ucCnZ7UwfN2paCtBM&#10;7WOeKcrYHIprANnmkIxwKCQ/Sl+g6Um0N3waX1oLExnNDZUHge1L+HelYgLigCLnb9fakbOD60v8&#10;Io+9mgXQYvTkU7HykD/PWgqOueaQHdnHSgOoi+1BHtS429KTBFA/Ua2egHNNwe4p/wClJtpdAGY3&#10;detAztxig88Hig4VcdKYCUnOMHGfbikbjkcCkb7vSkxMcoOcdKTjnHSjJ25K89KYq/Lg8Uxi/d6U&#10;8YGeRmm9On40mQo4pbgITjjIpjMVGO+ac69qily3tSLE52jI+tVZdzMM9KnLH7p61DJgZx+dA+pX&#10;aPbnkj2qHdtJPbOKnK8n09KjkUeWRjFAyP8Ai5FDKq9OKYyhZBj7wokk+UAKeuKCuoNyo2YBxzTU&#10;4xg5PenKTuGAOnPHNAj2L059OtQG5KpIUDH/ANenL8vzEZYDH0qNQew78VJtORjigNSRO3HH09qs&#10;KxRuuKrqegpzMC2PzGKbGXFm4AIzUyyAjp+FUY23AcbTUscgHUj86GJk0jbuAaqs+0nipGm28kA8&#10;+1V2ddoPQ0tbhqRTc9BVaX5ePbmppJDuxnjpmq0jNzjp0xQMpzKF29aqzOO3WrcjjpnODVO5wN2O&#10;tBZUkO7PrUW7a36U9jt6+v503hmOTQUIq7Sc8D3pyqBn0pBk4HSnJjoR9eaBMerYxx+dSqw+Xnn6&#10;1EvcAYHYU9c7uRxQPUn2hTkc5pW4Xim7dq4647Cn4O3AHNBIqrnpmrVvHub9aqpn6GrsOSemM0Es&#10;0bdRInH+ea07UetZ1uT0xitCHO/B6YqxGnb/AHj2+taEYP0qhbKVUdjV2PqAeaCNSeEZkGPl56n6&#10;GvmDxrcD/hKNUycnzSPy4r6itV2zqCMAn+lfJnjHjxZqSn5W89yx981rFXJKUMh56D2rQtmZZI+a&#10;yYV3MAT/APr9a1bfD4A6qetVYDXjAwP1q1FgyDIyO/6VRtw+0fWtGFdy/wA6l6AXYVXzDgnI7Vdi&#10;j+fnpUFrGoHABNaNvb/MvagCa1hKjH55rasbfpkYNU7WBlwu0H3Fb1nDhAO9LUC1a243DHX61pRx&#10;Y+tV7eHy6tr37UyAZhGpOKy7y686UoPlGO1SaheHiOMZ7E1np8uTgCgCRV2qM8miommH/wCqigqx&#10;lKOOnTilPHQYpGYLndSM3zDBrBmw4H5iMUFvL45J96WMHOKXaGyvajqV1JEIOam4XNQIfm29utPz&#10;+8JA4HFIZIudvSpEXbkniiHHI704MR2oJ1HrjBpwYhunFID+Bpw+9xk0CJVO76Z7UKu1uvWkXA4H&#10;PrzSqOx7dBQA4rtxk8n3pU+bOeKQgt17cjijbwR0oAeIwwHrT9vamKvyjmnL6saBaitnjGKXdt6d&#10;O9N3daGAVfegYm3dxnB9qXbhiKBwCR+NK34UAIpHJpG+dfSnfdzTdval1FcTbu5FP3YHP1pqtwTj&#10;ApA3bHSmMdtDUfLH0o3Yo+70oABgDoTS+tLuH0pGbb0FACHvTeGUilZh6cU1uhC/lQNjP4sHihm2&#10;4OO1JztAUYY9cilYZ44HWgQc7fSot25iMdKkZiqnjNRJ/Ec4BoAVsbjjtScYIxzS7flzjnvTN3A4&#10;60ANVSOKOfTvS8rxSs3y8nFBYw/Nn1+tG3qv8PSk4XoODScHvjFBBIv3uv1qb7uMDB71GMKMD8ae&#10;v3sUAP6g54PtUi5VunFR8enen/xDsKsgnY47Y5qSMjJzxj1qFFHHP1qfb1xUAP8AanelN9Kk/SrD&#10;Ud9aQ8EAChuxo9sd+9BI/wDz0pd22k9QKGX5e3FAC88f1pu0etLwRjvSN9KSATI9OaTbu6Yp3HHS&#10;k2jsaYDSu00Mo6GlbP40xVPOeKADG3/69DUuM8e9MOBx3p2AazfKRj8qPvAD9KcSeaZu7D8qQuoz&#10;btzzxUTr8vAqYntj1pjYAxkZoGJu+XFRyHOOKdtpozznn8aoBu0Z+lMXjJH1p3rgYpnRePxqQJM4&#10;qRWyx9ahJ3dfXtUq9/SgCQsF60RsegOKMZ5qRVwfaiwAPmAwal244FRKOMdqd0x3oAU5Oe1MYn0p&#10;WyMkdcU3oPegCNgeQOvemv0OBz7VK3X1+lRn5hwCPWjqBCw29OpqJvl4qZ+wqKQYAwM9qCtSJlLc&#10;Y571Ey5wMHGP8KnY9KYq5WgNRkOec8Grtmg456Hmq2PlPQc1Zt4+MLxzQGpyHxrcQ33h5iv3kYfj&#10;mue0ptsg5xzXS/Gxlb/hHM4z8/P4VzGk/eGaoV7bna2IBUYOK2YMryelYmnZ2j6VsQsQvpzQRc0I&#10;VG7JIq5H04waoxZ5IFW1b5QOhqwuW1zipFzk44qCH7vPFTj6d6A6k6ngVMvvUKKNvPWp19KCWIv3&#10;sEUsg46Gk7j1pWzt4oJG807dzRjtSHH0FAA3Skb5uppcDg01uO4pMBkn1qu4FTtnkYqB12jpzUgR&#10;lcrUTKPwqXoTkVEw6+tAEOw9MULxkdBU22ovvZ+tADT6dSaXgen4UFB6Cl2laAFRtvGKcp4xTFzz&#10;RuBHBoKZL+dH3c0i/MDzSr1PpQMev0xTg3X1phzRn2oFoO3daXI6U3cFzQRntQSP4UUbRTT0/wAK&#10;NxbPFBWgv3eAP1o+6M9DTfwo4+lAxVzzmkZeKXpmjOe3egfQRePrRx6Cl29aF6kYoENx26Uijbnv&#10;Tn4OO9N6EdKB2EakZvlPHNSflTP4ulK4hKQfNnpTmqM8NxwKYAwxxSbeoPFNZvmFOGcdKkBu0dOa&#10;Rj2xSnI7UnXqMGgVhxI46Uw/LRt2n0pcZYA5FVqMjJz2xmk24apOqk4ppGfrSuWJ7Hmomz9Ke/A9&#10;KgZjzg8/rSKGs21cdff8aiduoGKlwVB/WopOcjHejqLqQs2OCM1G5/dHnBp38eDRIp6L0+lBSIGY&#10;jJA5o4LHjnvSMrckU/jB9f61A+ogx8w4JHQGm7vMXBGD0NLGpVjj9aGyIyF656U2MWNSrEjmpuCS&#10;CcVErM7HK/XAp315pABXr2FP8tMsSuTjHSmlfw/yKdnnAHSgCWPO71HpUkcmc5weewxUMa7cnrQT&#10;tJA/lQBJJg4yOKrSsFONpANLNKfLBwTUDzNj5hz6UAJJ82Bg/Kc1WnkK5C8HnPepGm5wD3qrNJ5j&#10;N259eaAIWfpwOtVbljtPOOanmxz61Smk24P50AQP8zYHHeljB5yMUxTmXIHHen5IGPWhmo4H1xml&#10;Wo8EE5Xj1qThE/pQBMo65HFOi+8c8etNjxtAHI6YqVVwxxjPpQT1JlwKF4J7UinOR0pu3GaAZPGP&#10;mUHpmrtvFySM1SjA3Z7dK0LWQbePXHPrQSy1DgY6/jzWnbMTkYP1qhGo7f56Vo2p+XjvVks0rfOB&#10;nrVuJtue1U4WPpz0q4uBwTT3IZahz5idzXyL42mLeMNVbgN5pJ5+tfXFu379QRzXx34qz/wlWrgj&#10;j7S/P4nFaRIs7kVvMNowOTzha0rFm870rEtW+bBGB2xWvZqXYH9Krco3bWX7q4OWyT+dbVrGAORW&#10;VZ27AqAtb9rb/dDD61LAsW8fy4A4rWsbYtgYIBqO1hHyqF5rWsYdpxioAsWds3B6Y6Vt2q7QOKrW&#10;sI4x+NaUfy4AyKsCZcbjiqt7dCPgYyakuphbxls4OeR61iTTmSQ7uh7UEDjtZmZjyTnNQMwXgHAJ&#10;55prSEcVUab5vm55oLLBcKxxiiqLSHj1xzRQA9l3cNS7RkDH5UuzbjjI78UbcN361hubdRU2r1PF&#10;C4Xoc5NMYdfp0P40qH5cHjnpS6lFiLufUYIo27jgHAzTVwSAM+9Sx446gUASK3L4604OcAAY9hUK&#10;ty3AAqTbjkDI70AP2nI96sIw44/Sq5yvCgjvU8bDjOc0E7ki/wBadz7Cm7twxjipFXcpz1oDqLgr&#10;3prMcdqVmOcA4P0o9ff1oELCCOAeafjDY6etNVT249ac2R70C6jlXA5pXXbjjPrR94jPBp7Y53Gg&#10;ZCvCkdM+lDD5hzTioEYHX8ab5YHOaBMXtjigY3kd6T+L8e9IPvEUB6h0603GeOven7fT9aaFOSe/&#10;SgYrL8oAoXpg9aXPWm78MR0NAD2bGf1pc5X3qPrS/exzQK41s9Ofyob5sketOZsNjpTN22i4xF5I&#10;56ccUrZ5I6//AFqXO0jgUcBvrQBGzEZ9cc5poIGB0pWG5eh96TbtBoYCEHHFI0fQZp2OCAetMPYd&#10;BQLUa3zDp70mDtH60jMwzt6/Wjnt97vQMZI3A4pABuwR705j8vT3pnp3NAEzNtUHFOjJY+lRr70+&#10;NQq8H8KAJucjPFS/cwKiyeKkDYwDk/maCCwuAOOakXBz7VDH0wevvUvO7AOPWgCb+lPGOOxpu3PX&#10;8aVu2BxViY7inelNXk809s9sCgQoyueB+H0pGzzQWwD2FIQW4OaADbt4oX+VKMdMUm7bnt9aAGt/&#10;nFHRfSkxgDAxzSr3H50ANZdvSkYkDipe5Bpm0UE3Gc46YOaTYOhpzU0j5cYoC4uNufSmfd4Apy8c&#10;YpjdOB/SgXUYvLHAximqu5iMYpy53EnjnHNJ3x3oH1GMuGwOnemfczxUpULzn681Fkcmq1KGHOKa&#10;qjk4p/XGaaflXjrmpAVWKt901JzxgYz1pit6jj0qZflyT0oFuLyfbHapR3qFWJzxUnTIxVAhfXnF&#10;DZ6KePWo+TnNPXgADipJHqeDUTdetSLlc5GP8mmZG3PU570Fife5xUO794fzqRsMDzUe07j6elAD&#10;Xwv1+lNK9BT9w3EEe1Mk9hxmgCJvfpTNu3gCpSoK4pncjoKodwOGHrVq1jPQ9M9qqSH5SBV2yG3H&#10;rS6COJ+Oce3/AIRsdCd/3vpXM6OxZlU8n2rpvjxjy/DRPLbnA+mK5bReGx1OapAzudM+XaPb0rbj&#10;UMD2NYumfMozxWzHzjHSqAuKSvA5qzGvzhuh9KqxYXjNW4ec9+aCC1H8wIGMVZiYKPWqsWenHFWF&#10;zwM+vejyC9iyren6U9W56VHGPpUi/wD16NtBMcM/hT+meKZG2cg/rUnFBIzaMUhGaVl29sev+cUz&#10;cyg8UdQCmg9T/KlZe9G3saAGM3zVXkYlsHOPxqxIvORULLtYUAMZRgc9KicfMMDjvUpAXjFJ24qW&#10;BHt4qIMOeCKlyemKaV60gIm4OMUuBup36UzknPSmymH/AOqhc9McUbaP4s+nakFhykqSD+VLu8vA&#10;9aTcOlBBPXtT8xkgfrk0H7uaYMc/rT/velITGZ3dqfux2zTdu38KVvlbjvQSLSAH1pVO32pvPvQB&#10;JkZAo4pig55x2oYDOe9BZIeaTkU3jj1o3DgZoD1JFxkUm75qARyO4pNwWgBThiBSMoIFJ/EMGl9A&#10;KAE27VHf1o/Clz7UjN7cUajfcaVyfam7doAHNPpCvp1pMRE0PU570tKM8jGKaO9IBMdOvFJ2xjNP&#10;79cUxsYoAGGOfzpcBlyeMUSZ2/d/zxSDIyMVWoDD25+tJuC5B4xTuN3XPsaactjIwaktERbc2Kif&#10;Ix8vpkVMy7WA6GoWbnk9ulADJPlzj1qu2VHTipmyuaibuCO9A9RvuaY2fpikk+X6UrYXJoGRKPnO&#10;e54oOGyM9+lG3d155zTWba3Q80AO52ntQoHTHFHzemPoaRfm69jioKQu7b931py9+uKTG3tzSE7R&#10;k8DpT1GObsBT4279Oai+8pweaRW+Xn5cetIVy0vtUUknzEH9elRrJjj86a8m7Oadhjiw2VA37wEY&#10;/A0SdjkZz0UVAzkbsdiBRYBjY6A89aruMMR61IzfPt9B1qsk0jMQyqB2wetFh7jHbyuPXtVGX5mJ&#10;BzntVqeQ5HHb0qpyrN70igUfN05pAx3BjxninbTknoKVl3Z70Faiq23IH15p6ru5A49qYkYVSM1O&#10;v3fegkkjHynjvTwAp+tInHA/SnFenp60AKqgcUrcMemOmKY2UbnnHSjlsYOPrQBZt1I6nrV+3Uem&#10;DVK3UDvg57Voxxj5asllteMkc1o22eOMVnQ8MMYrSh+U8EUCLtux3Yx9avR5YZ9apxYXOOv/AOqr&#10;kONo54oM/Ukhz5wHTv8ApXxz4xZ18V6uGbH+kNge2TX2PbtumTkDmvjnx1GI/HGsgAkeexB+pNar&#10;URTs16e9dLpNu2zkYOKwNMi3YA5IPGRXY6XaFcZHJoA1LSLavTpWzbIcLjpiqNtDwF6E8YratbcN&#10;tTHtSYF2yj246EVvWsQJGACOhqrZWYRQeDWvbwqpGBRuBPDD5fTIGasNiNclvemh9vy46Vnaje7d&#10;0anFCAj1C8LZwMqKy5rg8jPOMnFPkkDLziqVzJhcg4HQ0wJJJ9w4Y/nVdpM4yc9aiM3ykYprTKqj&#10;tnjFAE3mY4FFVPMNFK47Gwz5Uc0gB3cDjHOaUYB5FK2N3HUGsdTVCYLMewFI2FwDkD0zTclcjtnp&#10;S4z6cds0h3JIyA2eQCec1KrAMR0qEYC8j9KfHnJzwaBk0eSp3LUm044H51GnyqcYNSqRigBVy3UY&#10;PpUy42j1qEL83XOKmXv2oIJlfbnH8qkbPOOtRD1FPVsNQLqDLhh3p/ljbTJP1PSnKCzDJ5WgZIMc&#10;imqccd6H+XHHFPOAQMcdCaBdQVvYdafuGT0pntRx06CgkCp2nim84wBmneuflpW70FjD1ABwaYzB&#10;e34U7gHGMkd6DhscUAN3fNt9OtHPpSMvI55FLuPIXk9aAA8E9qTcOe5FIc88UiqdxwcDoRQLqPBG&#10;4rQDhsY6UzcB1HPans23oKBibuSMcZ60mfQUfjikZR0OaW7IH8Y9qa0fzDsQaVlP4Gl2kLTK6jCx&#10;X5QKTJGeMU8rwOc880xlwuMZoGMBPUgEUwtuzwKlHKnIwe3vUQjJ3dzQAzB4zg0gyMgrtOaf91cc&#10;9aYcljngCgA564PFQSZXPYd6nGVQgA/So2bAx0oAWPdtGRg9PyqbB2jBqNmCqMfWnrnBoAlVtyjs&#10;KnHyqe2KrruXpVhVY9eAP1p7kE0fzZOOfapFXnpUcf3amjPpx2pASfxYAyKfnqMYH/66aBgYFC/e&#10;OcYqxbknQ/zp/wDnimfqKeFPpgd6BAsf4U4ZK8ijkUgLYoAb68Um3PWlwc4x1pdu3jqc0ARt8uBR&#10;7U4ruYZpSAtVqLqH4c0zn0/KlLbuKMZpdSRpxjgc1G3WnFQGpjFuwxR5ALH/ABUxvlzilXgfyzTJ&#10;M/MMdaOouowr7Y/yKBwT60M+1cDr0ppz35/z9KepoObnjrUUgwwAUn6dqdgg5qJ2O/Ocn6UrC8hJ&#10;Ax6fL60fe6Ghs4pBleO386Ogx23vnBqeq4X5j8vAqYMTkYo1Af8Axen0oznikVTyKVRgnJo1AIxx&#10;TtvrxQMDt0oPTj+dIlAxoC9eO9NOG55pykbulPqUMcbeg+tR8hiKk6ZBIqNvlYimHkRsT6UFuKVj&#10;tzxxTcbun40agRsxbA6YobpyM05lVRzkZ6mkY9KAEVQck1ZtwdwYdqhVOvFWoVK4x60AcR8dm8uH&#10;wzIe7yAfkK5bQowJAxHzHv3rpPjxHufwsD28zgfQVz2gqdycY45poDt9NVtuQOa1YfvE9DWbpZPk&#10;keh/irThPQHv6VQFuMMJD3H41cj69Kqw/fIJq0q7jjtQBYjyrEdj1qyuV6ZNV42xjvVhWGB60EMm&#10;VuoqZW9qgXvUytyaBMk4VuKVfmz/AEpmduQRxTlHzEAUEjuKRjzij2ooAQH5eRzSctmg5HH9KQcd&#10;v1oAYeKhb5u3P0qd+lRNgcd6TAhb7xpuMDGKewFNTHocUMBoAHHNNYdu1SN9KjHPGeakBhUbuOKY&#10;w7YxT/50z8Mc0FiFenpSFc+xpS3bvR7dKCAwFU8U71wM0m7IPHApis3OBg0FjlU85qRcjdTVzupQ&#10;xUYAoAUqTzmnDjrTTnHAFI3yjtTYD/vfWmqegANIrH05oX8M0hWHj6c0e3SkyM+tKMHH+FAahGo3&#10;HP8AnrRgenSk+9kDijB4oGOVfmJ6U11OBnGaXilOG+tABzRz0pfagmlqWLTevtTt3ak3dfrTJ1EO&#10;FzTdx28DH4UrfNRtoKGHCqc9KTaFzilZdy47UgOKNQE27frRQwOaUY5o1AYzUnJ6UvrSH5VHPNK4&#10;DEXavJzml5o/TFN+6Tk470gGN19aqSKdoGPm9fzqyzdMcVBMvBxnNHUohOfT8/wplwx4AA61Jg8j&#10;v7VHJnjAoAacdunemN1wepFPXKk5Ax2qMtvOMD8aAGKw2443UMB680v3c5HOOaj5UEDtQBJ93np6&#10;0lNweegNJuDImDzQA/PfPWgsOMdajZgeBjpijJUD6/SgBzfKcDgHijO1QM0zzMYGKbtDKQeAKBaj&#10;mkGCM81Vkl2qepJOM06QhUyOlRbjwACfc9O9AyZmIjqHndnpz1/Cl3hVK/dqNm+YD1oLI2+8TweK&#10;jYlRgYHGKfJxkYwagZtykVOo/IrSEnqcAZyKg3cc/jU8jfvAQegI/OoViG0hD9eKGUP/AIc5pQel&#10;JgYwT83eiNR649PakBJgc06PAbPGM01V65PU09ByRjjOaAJVjA5xSq3zAY49aFkDbgvbjmnMvSgA&#10;Zd1SBdue1R8nIIwKmQbvbmgCxBheCOfSrsbEbQPWqaMM47+tW4OwPc00QXYVPHTFXbZcnBOfTFVI&#10;8R4546VoW4FUQXYONo+U1cj+UdBVKHrVuPDU0BLD8swHTrXx94nzN441tSCGS6dT+Zr7BgybhegG&#10;f8a+VvFlns8cas+3kzbT3ye5q4klTTbX5BhVz2Ndhp9v045rE0u3ELEZ3LXW2UIGwrwc8/lTAuQ2&#10;3GfxxWvZ27Ky8cd6rWNuepOQfWt2ztxtVsc4xS6gT20RZcqMH3rRh4AHWoIfukYxUvyxjPQUwH3t&#10;0lvCWJA7Aetc7NO0mSWwSadql8JnK9QvTislpGXuNtAFhmCqf61Ue4yCCe9QSTZfhqiaTv6nmgCZ&#10;2/Cm7iuORioHfaxApN21AD1oCxZ8wtyQBRVfzCOg/WioHY6JgWIx2pu4biD1oaTGcDmmxtu+vSsj&#10;QkjbOcjBpFUhvlOAf89aJFGcZwfrSxL8xBPQUD6j2yAvX0OT1qReFbHJqJY/M5OSCeKcmVJGQeel&#10;AdSyo+U9qejEKcZzVdZNoK4AHtU8bcDHQ0AyRTnIxinryxB5HemdM8U6NRkjpzzQIlXMeCDndT9z&#10;c8e9MY4wAM446U8MSSMdKBdSRB8p9acM89x6VEr/ADe4qQSbV7YoBjwAc5pVwvGcE00k7c96dtC9&#10;qBjiB9KULtH+NJjcaNucZwBmgXkIw/yKGYLgUc7sdqReCcgCgY3+I9jTdxDEjn1pxzk+tJnr0JoI&#10;G5w2ScUgwGJpxx06UxchiPwoK3FLbj6Cm5IyQOelDffUClC/N06cUDFXG4jH4mn8tkHgU0MPaguQ&#10;OP1oAcq9RTfL5yeCO1Ism1efve9LuPJIoAfu546UFjyRTE4Oc8fSjc3ORge1BAmTgY75yaU/d569&#10;6UtyF796b2wOtHoV5DGyO36UznbgZ9+Kc25jxSlfagZD+FG7Y3NL61HIpbgHFABuHIz/AEpjjdyO&#10;SOlC5Lc8evvS5GeOcmgTBfvY71Mv3TioPmwy4/CpVZuRigY8Z4HSrUWMYNV4274qZeg49qfUgsJy&#10;xHT1qZOCcD61ErdemalXvjrT8wJUI5z60/AXsRUceVyO3/66m4/GmA5PpzTieSOlN/HFLtzkcimw&#10;FOecdaVflpq/LxinE8f/AF6RI1s9uKa34mn+vFMYbelUAi59OaV1+XNNLHpil64B4FADcYP1p2PX&#10;FN9qVjt+neggjk+90prNuWlbtjApO3FLUBPqM4NMb1xzT+B147Um0/jTH1ImX0psnoP89alU9eMD&#10;6VHuLc4o1KGKd2AeKjcdwKfzuIOeKT+EnFAupG2dxAFI2d2MEGlX5SQBgZpWYbunNAxI364/lU3O&#10;TUMannjHOKnXrzQANkdfxpGyufShuDx0pcgqfY0ASL0JpOOaEy2O3rShc5+tADioX6Uwtg9OaUt6&#10;Uxs9QKAI24HTnPNKxHpg0qsvfmmNhuBx+VADGboAOtIDjjpRJkcDpTV+XJxgUagK3YCmjoBx1qTo&#10;aj3bT+nSkwJFHWpofve1Qr3G2pYW6eh9KeoHDfHbn/hGRnkF/wCgrA0HLMMH6VvfHoYt/DEm7aRK&#10;4PrwP5Vz+hvtUYHzZql5gdtYhtqj861Y37AVl2LfKBu59q04xjr8vOPemJmhCpDA44q1Hjnnmqsf&#10;y4yM1ajYLkdu9BJYjA+gqZetQqBxVhWC9qTBkoztqUY56561FnripFYDimLUlp386jGGBpW+nFBI&#10;/O2lPy9OaQoG60u3rQAbd1MbqKf9KY3H070AR9jxio/wFSfxEUzgNQBE2VbAHHtS7sfhQ3c470mO&#10;TnigBpbtimNgdO/tUi+vemSD5RQBEVPcUmOlSt0qNeMgHioARVB4HTvTTj0xTj1x2o460ARsw7dT&#10;R9PWnBfQVGw+bpQA4MVp27pz+lRjPPp9KeM7aAFOce9DNx0pWPX1prZ5/wAKADd7D6UfUUYPPShv&#10;pigBT8vIGacvb0pnsadu4I6UASfdpPSmk0i49BnFA9R7UvpSIoxjpSBhzkUDQ7734UuTTVYH2oVj&#10;z60DHFtueKMZyO3WmtRkjNGoXHKo70Y7Cm8805W60FjdvTPrTeewpzMOnejjtzS1AaMjIpjHDfLk&#10;+tP3HuKTbgnHejqAwqQRmjABNOkzxggc1GW+XgUakCnB4zioWXr79adg8cc801jtPSjUtEfHTODU&#10;cnfjA6U8qN3vTP72BxR1K1IShVmJHBph7jHOakZucVXY7mK9B7UgA/8A6hUTrsZWHBJwTipucDjH&#10;rUe5ljAP5UARSkLKPpUalmGakmUMxxzTemQBz9aAG+oxx/8Arpqx7cjo3X+dSKduc4OaZvDMPUUM&#10;BqsCxBBB9MU8t+NMLfe6Z9OtIuduOPegqw7djqBTWxuOOBTJH5x74+tJ/CR2ouMardRjH1pmSyk8&#10;AZ6U3ccAZwc9u1En+rOTjFK7AVgFj+bjmopG6nOCDTpGLJgncvp2qBM+nqeaVwCRsr83TvUIbaf8&#10;ac2SSKhb0zgikV1GMvzZB9qZHuDeop6g8Z/z9aaoILY6ZoL1EePpnk//AF6fHjoeKRWY44p7D5TQ&#10;SH8Izg4qXjd0zUUe7ksB1qVc7ulLUB+0Bh3HfAp7MeCOjHHP1pi8KQR1NObsvpT9AEJC4xyPWpdw&#10;6LUaL14xzjFT246jGOfSgC1HGNuT171ctgW+8Og65qvDnBBxVmFdvAqyCzGuMjtV+3+VRkZqhbg8&#10;5OfatGPKx9Oc00Sy5HndjnP0q1CTtPbmq8PqRg9asL8q4p6iJd2JFIwO9fNnjC3/AOK21gbNoaX1&#10;7+9fSHBYKeM8cCvn/wAURrN421Q/Nkyd+vFUiRmm2QjXG3rXTWdvjHHSs2ztyeR610NrDgqcGq6A&#10;XLa3+UdjWrGm1V+X8agghKEc8d6vR4XIpAPX7pyOaztV1JYV8sMAx6g1PeXi28ROcGuSuL4yTuxF&#10;AD5rlTlVY5Peqck27IB4qOWb5sjPvVT7TlvpkdaAJjJj5Qce5okf5DtPNV/MJbpSeb8zA8CgC1u3&#10;fWlyQ2O9QLIe3SpGkBBPGcZ4qblDt2KKjViw6fnRRcDp4ztz05PNLgdRnPNJ7DGKZzGxzgjFZblo&#10;lPYg4/SmrwMk8+nSk2hRmnlgq5wMjt0pFkituXAOKVVbccnA9fWolz1P6VIswLbQfagCfHykjr61&#10;LEPu4PA61BuPA/CplBHGKAJmbLdMVIDhsetQLkNjH1zUy9M4/wD10EE6L70g+mTSodtG75c9/SgB&#10;3O3p+FOUALg0FiRjjik7YA5zQBI2NvSnKx3ccCmAAD0J60/jpigB4b8vSj73AHNR7lUk54zTg23P&#10;FACseSBxio2bGQOefWnKSBjrmmyfeGDQK4K25Se9NJO3Hf0pw7ik2+p49KdhjX+bpTVznpinNxxT&#10;R905pAJyOKVvmbB4wc0jZ5zz7UBuuelAmIVI2+vepFHHXHFR7en5UfU/WgYuRycfhT1kwvIAqFnE&#10;ePrjpR5nB4x9KCCy525xScemKgaTAz0yM07ce/XNBY5cKc9+lKPmY011CrgetNj4ycc0EDl96ZQz&#10;NyMcmk6ZH50FXGBdy80bgpNLnrioudxzwOtAxSDuIA5OT/n86jG5f84p5z0I69aRR2zQJiBi2Tjn&#10;3pwJ5yaaRyQKe2OBnmgZLHkdAMd6njzg+nUCq6svPH6VZh+6B+lNkFmPG454NT7eTxUEZHXGDVkd&#10;u1UAqZDHipt23pn8qhXNSgcc9fegGKo68VJn2pq96XIGBQGoM2FwOtKvf+lChT1xShduaCX2Ggnn&#10;uBRjqc0HgEDilXG05/GqAZgc+tIvtT1xzzTVAWgBNtNYBfpT/So9ppMh9kJ93FNx1FPIHSmfd60X&#10;Aa43UcDtQ2OopGG7AzRqBFJ3wdtLtCqKXb04pN2FHGfWnqWRMvzHA4ppXtT2YqeOlNXIUcc96BLc&#10;jYFcnHJNMJIY5A9qkZsdBQwHPHIoYdRFLbcYwfepF68jFMHfHSpFODzQMGzzSDK5AHWlHOQKUegG&#10;aNQFVgOOntSuuMrRtDDkYpu7a1CATaO3FHPYcUrNjPrSA5JAxQBEy/N/Om5znIxUm35iKZtLEkHj&#10;NGoCMwbgdfWkH3cdqXb82OlQtuUkZO2gB+7OcjBpvrS/jzSklT7UAOUHbUsKhiAetQq3HJxU8MZ3&#10;cUAcH+0IzR6L4bKDJ+0t83pwK5rQGw4PB4xXT/tBLt0Xw7t5X7Q2R68CuT0Lhk+XBNWB3tiNzKR1&#10;rYi+bHqKxNNYqFyK3Lfawz3o3ILqt8vXaanj+8QT3qmrbkGeKux89/egdi3GwHFTRt8wxUCAdc81&#10;Iq4Y+uaBNFkMOvWnj0FRKMZqRSe3NJATr8o5p33qZx0JGadwBx0pkD1bPB4o3dRSD0zSfd7UBbUd&#10;0P1pOuc80cYx2zTeSx6UAMPGcDNIy808Ebv50nfilqBEV+b29qa3cGpduM1H1HTBNMCPnbgikbtx&#10;T3Xb2pjLwOKnUBrZI461Fj1FPGQxHSjbggYpAN24Xim9j2NPIC8U3jnBoLDHvTWXcRjtQpznNA+9&#10;n+tArCL8uc96TcfSnMB2603n0oDyH/ex65pTxSLkUeuTigLDNxVsc0NyRxT2xuNNXjNArdAYAYFI&#10;xK5xxSGQ9OMU7duBHGaBoXb7U1FPQ9qcrHndxRgKeOaBMdHjBzSe9NYbqVuFwKBruSIBtyKb6mkj&#10;ICgdKXcF74oKY7160rYXpzTd3JoYA4oEOYbc4oHfPFNDdR3+lH3s5H6UFiH1oH3ueKORjig5brSY&#10;Dmpv3QcD/OaGyccUO23jHWmAxRy3embTyPfinM23IHWkb7vHWlcBGXnGeKikX5hSMx3d6OdpPGaY&#10;DXUKwA5quo+U54qbPzYOcmopOFOBg0uo+pDK3zYxg9ai4+tSSE7hmmDjpT1GC5PHTmmS429s0/IH&#10;uajYBR0yc0ARbfmHHPf2qLkMf1qXJXcMVEPvHPBNSADqRnNR/wAWerDtS56cZNR7gvOMfhQWPY+v&#10;XvUS/KGxn15qUMNuCvPaoGkXdtxQANJgsB+dNkmCqFCg8nmldvlJ7+lRrhuuPfmgBec9waa0mCQV&#10;596d5gHf61GzZwT06e9SwBlA5z160zbtyB/nrTmZV2rg/Wo2Y89qLFbjHP5VA6neCPoamyQc8Y+l&#10;V2zv6detDGHO4cUMo525JOaP4vx5pzN82ODikAbRnGD0peedwp+5iwAA+tCrn7woAbjtUqjbnIGO&#10;1CqO64xS7dvQ8dOKAFUbfunilxgYzTQpDdOO9O2hsUFD4/lz6CrEaHaRioUX5MYzzVqIHAI4oJLE&#10;ZAUmrUKhju6D0NV448fSrMY2rVdSC3Eh428VaViuOCapRMy4wO/SrMUm1sYJ5pks0IW6e9WhjbVS&#10;H5c56+1Tt1qhE0JP2hOO9eI63D53iS/kA6ytk/jXtauyMrYzg5Irxy8Vf7cvSOVMrZ/M1SJJ7FPL&#10;+8MfhW9aRttUkD0xVOztdyKc8ela9uuFAAp+QFmPoM0skwiz2HrRHtDfMelZmsXyW6lVbLEdqAM7&#10;WNS3O6h8KDgYrAmm+YngD0ouJctknJrPlmO4flQytSy03JzxUDMG6YFRCQEY705flYY/GgViQMR0&#10;wee1WFYbh2PcZqsnXpjnNTbWxkYHNQMsfwEAcUeX8uMUifd/z605vu4/A0AKuRmijn6UUAdC3Q01&#10;WPH0oorPqadST+JR2pqdzRRQyiRHO01PEv8AOiiqAcrHz1Harid6KKgCQKBjjtT1+Vjj1oooIHL9&#10;5qlHNFFAuoD7pqX+FqKKbGM2hd2OKkH3R9aKKQCN/DS0UVYD+iimfx47ZooqBMR/lzj0pjMcmiig&#10;Yi85+tNbvRRQLqJ701PmTn1oooJHDoKRvvUUUD6jWY7vwpynpRRQUH3lOfX+tOxt6etFFBAMxJb6&#10;09aKKbLGfwen0pD0oooZLIl6kdqa3aiihlDdx3Gk9PrRRSEw+6wx/F1qWiigOoN8ucVbhUKOP89K&#10;KKsksdz9KsbQq8UUUB1H96mWiijqJirTj2oopsQN2pdoyv1ooo6ie4jcikf5RxxRRSYdBFULnApG&#10;6UUVQkJQv9aKKOpPUjXpSMo44ooqSRvrRj5jRRVFifd6VHJ91fxoooK6jJPu0yT5elFFAxlKv3m+&#10;lFFBPQE5pe5HvRRQDD+Knx/dFFFBQ6X5SMUuevAoooJ6jWULggYP/wCumJ/Ge9FFAID2/wA+lRr/&#10;ABUUUPcbG0wn5vxoooDqNZQwORQvWiikxgtXbaiimBxPx7AOhaDwP+Plv5CuL0X/AFi0UU+gHc6b&#10;yozW3b/KvHHSiiqAuSfKq4qeBjsJ70UUAW4/vGpvu5xRRS6ksnT7xqxH3oooRKD73WnH71FFNgyQ&#10;HkcCpAoweKKKBMZJ3+tIv3jRRQIRlG6j+I0UUAFQN92iigaHbRxxUL/KRiiigojPUU5vl6UUUmAy&#10;k2j+dFFHUCLaKd/CaKKXQBrfL0ptFFIXUkakY+woop9RsZR6UUUhSCjceKKKBjWYkdcfSnD07UUU&#10;CluPXvRRRQMRaGUc8UUUmWP2hV4pzdqKKZBE1SL3oooLEx8oobpRRUgOj71DuO480UVQCso5pjdK&#10;KKGBXPyyHFKrHy6KKAIz94nvUTdc0UUFFeXtTV+ZDmiigAf+lMb7poopdQGydRUe0bm470UUgK0n&#10;8P40xmORz3oooLGqx2qe9NZRjPfNFFJgK38VQlAeMdj/AEoopjQxv3btj2pD/D9KKKChZPvGon+7&#10;iiigCG4O3OOKYv3h9aKKljYcbm47ClVR6dhRRSBir1NSbqKKBDm+XpSp1P0oooAd/C1Kqhc4FFFD&#10;Alj/AIqtQffx2oop9Qexc2ip4/u5oopogsJxVmDlh9KKKZLLsfUfWpewooqhBuOz8P6V5FCok1S8&#10;3c/vm/nRRVok6S2UKi4q9Fx7/WiimwC6Yxwkrwa4jWp3+0Nz93pRRQwMeSRs9ar7j696KKllDI/m&#10;XJ65qwGO4DtRRS6gWE+ZTmrEbdRjiiikBNGelDdKKKAJYVCg49aKKKkD/9lQSwMECgAAAAAAAAAh&#10;AAAHrO0IJAAACCQAABQAAABkcnMvbWVkaWEvaW1hZ2U1LnBuZ4lQTkcNChoKAAAADUlIRFIAAACH&#10;AAAAPAgGAAAATOqpvAAAAAFzUkdCAK7OHOkAAAAEZ0FNQQAAsY8L/GEFAAAACXBIWXMAAA7DAAAO&#10;wwHHb6hkAAAjnUlEQVR4Xu19aXNc53nl6X1v7PvKFVxEUSJFbZQnlhxVEjvKVDz5kLgqH6bmw/yM&#10;+QtT+ZqqqZpMpipj2WM7tiyNy5ItyRLFTTQXEACJndgbaPTet/v27Z5z3iYsCCYFQISpDY/rCkSj&#10;+73vcp7nOed539t2VWnYt317gH2lwVGrAVVeDv+zMQqXC/B5XXDz5749mn2lwVGqAMUSkM47yOSr&#10;0EBCfhd6WjyIBPfR8aj2lQSHVa5hnWBYy1SR4JXKVpElQCoOECYoDnb50NPqQUejB17P/Q/t267t&#10;KwmO+TUHF0Zt3J61ML5goea44a66UWYo8biB1hY/zh0L4rXng4iH+cK+fS77SoGjZNdwL0FQzNj4&#10;aMRGuujAE6gh5vcg6nXz7w7yFqNK0Y2+Nh9eOunDkW4v+tv3w8fnsa8UOJJZB7+8mMfF2xamFyo4&#10;fjiEv3o5ht64Cy1MJxYZ6r1kDW9/XMFCogJvrYJXTgfwNy+E7rewb7uxr0zMXV53MDprY2y6jFy+&#10;hiePhEzqOMKo0N3kQVPMjfa4BwPkGmcPezHQ7jacZH6tioX1GvIlypp925V9bnBIQkpKPg7Tfe4l&#10;HFyfsDE1V2GnXfizs1GcPxVCd9SFiJchkO/jD7SEXHiG4Bjq8aDMNLScqmJqpYpM0TS1b7uwzwWO&#10;TLGGm7NV3F2qgWn+T2qFUhXL6Qo+Hsng2u0Ujh3w4a/Ox3C4y4MGZovNgrXCBFkoA6sZIFV0oeZz&#10;Y57//mDMweL6V453f+H2ucCRt4CROXlkXT4+qikAKRKVK/Xahf69YclsBWOzRYzPFbGWKuH4QT/O&#10;nw6ht8WNiJ/guI8OfSZfAhLZGmZXa1jNgWTVgyRBcn3aIWA2NbpvO7LPBY6SXcVKsszFqnBBa59a&#10;zM9josQCxSK9fDYJFOn9GzY2kcO//XwOgaAHf/lyB4YGgmgMM4VsESAC6QTTx0fjDt4dKWMiUUVT&#10;gx8hAkQcRcBT7NiHyM5tV+DQxDqc4SLJ3QoJ4nrGMb8/KvfQxytODRNzFm5O5JEpOEwnNcyRZ0wv&#10;VzDDCNXeEsBzp6hMKFFDPnZ8SwFUJXSljjvzFdydt2ExHR3r8aKnhUzE7UaqQN6yVsPkCq/lKuZW&#10;q0jlao+NN30VbXfg4ETKwzOc6AQXQpNrosYjVqpVuFL4uD6cxLsfLmMtWTLge+8Gf1ohDJ3uw9CB&#10;GA62ANFA/TNbTf3I5R2kMjZshp7OSAXfOe7C0wfJTZp9mEu78e7tGt646uAXVyt492YFE4vOI0e9&#10;r7PtGhwK+TmrBqtYhcP0Qtr3qNgwn3eRPFhVD9ZLXszRw+8uVjE8ZzN/uPHsySgGO3wGGPz1gVZj&#10;BMvkKsjnbbRFaxhscaGnyYW+VpXT3cgWKrg5aVEOq6paJl+qYDVb3Y8cn2G7Aoe8jHNvagauiopM&#10;Drxc2b3YAXWxkVhbHP7WZkyueXFrtoKpZAXRcA3fPulhevjsm1S5yuuZMoqUK4fb3Tjc6YGfvKSt&#10;wYUT/YBdLmF8NoeVtQJS2RKSBEue4N7HxsNt1+CQjM0ycvgDLpI91x/UwqOaIoc/6KP89GNmvcbF&#10;Aw60+TFAztBEyRpQEeMzTBHARDKmp9a4Fy28PAQc1aypgzjUuflihdmrZqKP38WfD+j7KlPlm7eq&#10;+M1oFcl8XUF9U2134FDoLtSYVoBg0IVwaO/AIfP6vHDcHioWLmS5hhO9fhwkAaVQeeBCftrIf8iO&#10;PQRJY9SLeMRHHuqCm7/77gNHKksRKuAjsAkYP0e/tdllKqafXXPw/4arTDt1lfNNtV2Cg1GDeT1H&#10;NREOehEJe80C7IXJ862ig2zaRnbdgr9qY6jHja6W7bto87P8KErlKqrUtEFyk1BQ0YieT0BkSFRr&#10;fD3sqSJKUEdDbhP1fFvkMJtBjQCrFktwSK5KTKEqrH1TbXfg4ArmCI4C83WYExwJe/YsctTYtkXQ&#10;FbM2XHYFcX8V/W1utMS2v4G8WzyoxGgjAIf8BAcXnwoWFgGznlGRo2qKZmGGEUnhIMOGbxO7FTDK&#10;AhjBVLXKqBEZakug/abaLiMHkM3XwSHvixEcexQ46pGD+cpllXC0x4+jfSET/ndiuYKKcgQWAeIm&#10;WiOKHPerp3kCbnm1xH+70BjzMe3Uo0jA6yE4PgG36jWrWWApVUWZaPO6HKae2h9Flz+VfRkxuOvI&#10;UbDquTsWJjgM53h0dGh/pkivL+dL8FUsHOr24kCPD/4dgiNPkryaliwlMIJuRoV6ytCnMwTOXILR&#10;yONCU4PXRIMyQ4SfTHVz+wL+es4x7dgcn5eENUiAPS5wfBltV+CQd6sI5vBnPAzKzL05yKvayXqe&#10;aYEyNFQtYaAD6OmQZ+8QHIwYqVz9iGBb06cXPU0CPZWowk1wtDR6YNkuZItcdF+V7/vEXwV88ak0&#10;U5BOlvk8dZB5t1FJe2V7MI17brsHR6mKCr08wqiha2vgUP5fStXMxpx2Q8eXtmd08tiZpTIqZH/x&#10;CBcx5kYD294p8EREcwWbABBAPKbiKgALyEXLRj5bMBEgRonikL1WeZ+GKIkpwb3Rf5MyGWVSBIjN&#10;6CJVo3Y2+uCwwSLHvppycG/JxvishZGJAm6OZXFzNIXRuykCa9Om0NfAdgcOTmCpyLDLSVL4DvPa&#10;Cg4d/p0kIN4fcfDDDx1cnti+Crm6buPuPQsV+k9zox9xkknJ152CQxyhoL163sdLkqlUJw5BvKBM&#10;cumysgi6qggHyETZP4/joL3RTcmrkyF1EyHOkp/oJLvND9f4fk3Oxt/tCv+er2KWwLg1YeHSzTze&#10;v5rCOx+t4p0PVvDBpWWsrFLjf41sx+CQpJMnSja6uHARSsUwid/WBbT4hsnlCiYWykinyrCt7ff0&#10;1zIOpvh+L927oy1AKUqieP9vOzERUbOJ5vYiQCnipssrValmkeF6aZBKDz5eBqdsPEw+Iaxs3IjB&#10;gnzKIbgrZmwqmo3NFPDux1n86Dcp/B9eP/ldGh+OWJhOEEAEYCDiRawxgOa2MFraIwhQ3n+dbMfg&#10;oLpEUbpf4OAchDmBkoSbI4eZYC7U1IqN2RUCQ968gwMfSeb5mcUyfH4POtuCCKg6tY1pkc1C0woW&#10;wZHlbx4PgmEqEvIL9XU5zVRhMXVQ03rcNXg9ApD6zMjEMRCDn4ocRaK/xEuSt0LSOjxZwG+vZfGT&#10;99L46ftpvHkpi+uTZSQIRH/Ig+aWALq6I+gbiKF/oAGRqND2+E2EntnT/NQabMzLo9qOwZHhAqxk&#10;qVSqHnohF4ATvDlqqFNrJIXzKZJALogijd/n0FsfDg4NQn8tFivIpCxTIm+Kk4huo1L0Ob1j411W&#10;SQ81leH3kEvcP+shzy/kbaaVOoOuOC5OHnkE++1nx7fuCVWpdHKWh/zHhQzDjfZplnMetLSG8Z0X&#10;mvCDv2jBf32tBT/4TgzffTaMZ46GcOpACCcHQjjSE0Jfe5ARhzd+zKaUfWWyih9fquDKVM3Mv3jf&#10;XtiOwZGjhE3mlIs98NPDvZzZzUsocCiMTyfpyRX+jfPk4WK5KQkfZgKQPFy1iCIXUrWJRoHjM1TK&#10;1tb0u0UvzzKP+L0ktCSZAkeFcjSXsw1HqhGBFaVEgsOoEIJP+y4bd1HfFeCketQXW4AiQ/X5fOjt&#10;CuH5J6N45WwMf/FsDN9+KkRgBAgIPwY7/Ohv96On1Y+2Rp8prD1O09hFvEfnHbw7XMHookr+9Qiy&#10;F7bj0UilFDhxYcq7xqieJPv0AortT63WMLrERskd4nyP6g56/WGmrLNIZaPDvzV6dDjsRTzu+0xw&#10;6C8bf9XkqPkyZ0iHiX0+kmSGey28nnFZz1S52HwX5WtZdRQSzaAqu+wbM9AfjGIHOYKpXMzDZRcQ&#10;ZQRQNHj1TBDPHiZAGpmGCChN+lZyveXXx2rGuQRqMu88o125UDFKbK86tWNwFJlW9DyqtsEbOMGb&#10;j+nJ81R6TmRqWGPub6UU7WjwGG8UiX2YqaC2uEaFIHBQh4a4sHpCbSvwZHrMQIdz5CW35xxKZQdj&#10;Cw4mlhnRmO606RYgqCIB8QuCg2CQ7NSztAG/l33UYWi+h/cIbdkT0h6KHoay1VmGGDeREyd/ONjp&#10;RXezG1Gqp+Wkg1szFSwkGZFIcqWGvmgrcIwr6SoyWZvRrowII2eMIkESfC9sx81kizUSx3rlMBag&#10;HNz0yY30oDqAm7N2pM2FwRY3LKYXqYYNE6A3LlmBIX+BxFWFqppX5z3diJHobgaeTN46Nl/Br66V&#10;8NPLZbz+URk//rCMn1+28esbOkZYgY/sJeKrkUwyrbBvqrguJ0kwCdCGJr8pgtnsqI8sVKT1U+Bg&#10;H3PkS1VGGDFWy3GTW+kYU91U47g4ZuPHH1j4eNzBYvKTU/dqZfO4Nj6z1/agtqXQJphK1tM2XI6N&#10;7qYa+trcdRW2B7ZzcBSYz4hSD70zFv20dy+naxiZZ1ShIjjcBvQ2ucxjAzbjtQ4gP2zCBKaltTKy&#10;zPU1piKlBclNKSABLsdFG2aE+PfLJXMyzObCOVIeDF9h9kHKScAQuLTYAqyXfdDntRubypWYdmpo&#10;bPLxvwQqY7AUivZetCm3YfcWuei3s1hPFeGFbbiLAKoRGuCzHwurJSqqIp3AQZ4p686Sg+lVei2j&#10;yOYc/8ms7K2p3a1tr6YquDlRNK8f7PShJe42vG0T7h/Jdg0OLxcwHlPO/qQHOrh78a6DKD33zIAL&#10;XczRjOSGFFZUGLlvW/tcpFsvExw5gsPFBZd3q1m9Tx6fZLp5nx77T28UMM700d7sRX+XD0cHfThz&#10;zI9ueokOI6u24iIyNu/zVBwHOZEadxWNJIuKPgWOIcDfI35Gvk2duTNdwG8urmE5kSHAi4hRZTG4&#10;GJBJwouoZrJlFJhPQgECnp+5Mu3g5hznJM9xMGqquU1NPhZbXrfx8VjOAOL04SAauS57aTsGh7w8&#10;R8/T/kUzOyEP37DVpI07U/Q6ppz+Nsq/GMklw7umS16lvL9R7tg8iSW+nkoRQJaDIBdNkUemiHGb&#10;aeT1DwpYJ5947VwQncz9iUwFY5MFXBvO4cpIEdNLfGO1wgjlmIVXNDCKgTeof6FLFdGQCz3tXr5U&#10;Qy5bMREvzPChSLOwpoPGRVO6VwddTB8eppMA85Kf7xM4EnSI2+QaCiEtIfIYptaxuQoBVcFHtyz8&#10;7IOsKY79+P0U/vfbGfzwvQLeHSUXIjnfGPPWyKmjlrNpzlvh/gu7NEUzKnekOZ7V1SIJNDDIyBEN&#10;7ng5d2TbtqaByet0LkIVxAjJmQEHJ29DAur5lZl5i+ComkVspJwM0vPcXC3Jxxz5yoO0t01ekOHk&#10;V9l2lLJX4BDRW83XMHyvgjevMozzb//x+SA6mtxYSdmYmC3gxlgel24XMTlPdBEcFSKwSP4ieR1k&#10;/7jMBpQiqdo57u0gxyBwddxASkjEVwCaW63gN9fzmF+1jRrxMm3pqxwCHJsin0CcIHgFDhcH2xIB&#10;lvTMLvumxzKvjVp448MMfnEhjX/n9X/fz+LnF4v43Z0KJhIcH8di5u/+JVKsHe21rIM7yw4WdDxA&#10;z/3wfRum92kONLcPM41NxzW1D5TNlBAnOPrafWY7Y6vV7ytACay81wPa1UsPut224FBHckR6mYvM&#10;qUOck73xUFGaHRzlIHWmtImAULTQBpdynqSin7m9wMWdXrbN1vlWs6sM/XYZAb6vo4WElINbY6R4&#10;66pOiDv4y9NhDLT68PGUjdkEI0zFg9OHIjh3LGqqqaqMZug9Nc6uNgG1U6wd2TUSNX2pi61SOENu&#10;b7PksYdEk+DhPXTEUbWYhVULo6Or2m5BR38TPOyI0shGNVWm1LTE3OEwmniiIQOoaXGPioWabcGT&#10;KSDCFNYZ8eK5oyFzhZniBHzVINSKQCbuk+RivncthZ+8vYxf/Hoev724imt3LIL+E89RpVMPdyld&#10;PQwgGYJcpf0kP9dA9tnEe2ufaHM03zDJ/Axz9EyCc7pcJEdyzBbI5qbVP11bbVtwSKKmSbpKKmyx&#10;BU22FIXIn3ZTb89YKPDmfUwnKkDpdb1PHtpIglSht0wt2WZDa8MUieRVJcZHi+DQsb52kkapG+1b&#10;SDIWCLwXhwJo5qCvTerzBGBU9YcgDnT54eF0l6wKytq7YXt+AlNf+aRfFiiPF9co7yhNdWCnNeY1&#10;HEkA1x5LtUYJnSxjkROWTnGR+amQ3I+IVshWlPHw0jhUUl9Ll1BkRCm5vUisM5QnSwQRV5EKwVW2&#10;0USVdaAjgDOHgjh9wI8GNlXjokgxyblqXOUEPzM2nWUqSuPC9XX8/mYS10fSuD6eZ5ts676p2Dgy&#10;Z2N8sU60HxRxM5z30Rk9HlrhWmgfqkYpTv7GMc0uWZgleKfmihhnlJ2YyWFiKoObd3nPOymMzhZN&#10;OlXftpPj24JDu6xrVCP6qYggdBomz3/r4aOrN1KocaLOHQ+irYl/uG86KXawm9GAnjy9UDYD2jAB&#10;I0vAKU2hXELMX2GqojKh4rlwhwQy6MWJbh/6W1SvcPD7iRJaosD54140kM9YXBAnl4W7VECQHq66&#10;Bv/Lq65IxqfymOHEOAwDWmTTXyLAYQiXglpOlPDR1SQSCRvHBxrp6S6sLmfYrgkb7KEuAY1AIqDK&#10;zO+KRAvr2pEmb2GkcPH1GtOmE/aidzCMc0/GcOxgAL3tLrTHJfnrz+dmtcB01fcvr+L1X85jlOQ3&#10;T6IddDHykUON3E2ZZ4DNvdjHJfK3ty6u41dXMhi555i60VZL56vm6yhWKGGDYaa4pQLevpzCj95Z&#10;xf96Ywn/8rMF/PPrs/inf5nG//zXu/jpD0fx5lt38ct3pvGvP1/GWx9mMc+xaNf6s2xbcKjsrGKV&#10;Ou5lNNDcaft6meF1los+N180ZPIkFURz7JPmIgTHID08QG+eWaCHbgKHeApVY/35FzIEhXCdxZhh&#10;+platNHf6saRbnoEX8vz3mspx0jjQaqTChd8fd1CJUtgoILWpgDCIaoRvlmRZ535fGa+wP4RfXzN&#10;xYYrtTrPEJleYrQYuZvFrbtcJC7c4f6YiTjpdBEMDnAHvOZ8iCrC2oxTlKuRpCqS6fysw1DgUj2e&#10;UNSyyfmaG3VyLWCcw8dIlWQ0mprL0VuzRk1cGsnT0y3ME4xpprxqzYMQ9bSKb9P38rjH/s4u0NPv&#10;WUwXFr29gMXlkknFAtaGKeWJIKtwqAhW5N88HPsqwTI2V8L1uxZ+z2vsXonvczgebWNIxbk5VgKP&#10;0nvino2b4xauDOcZZeqgfJhtCw5NkI7WiVwqz+u4nc493LhbpEKxYLFjOphzqMtrqpsbpgPIvZ1+&#10;Q+w0cJ2y2jCF2nXmVD0VL/Wg3Kyn6PRwdoEvnuyjbu/yYJlek+L71GyEBDdA0ppYs7C4UECFob6B&#10;snqgL46mppCpsGaKXHySvIVEkZ+rwB0MouoNUB240cQFbCdZHpvI4MOPU4xmXBmmiQN9EfOIRd4q&#10;w82J9nLRsnSpbLZkiKLOpJpNRiGaUaNGnqSzHmSonBs6DVOqnCNO8Kp6nM7auHw7g7fJJ965sIjX&#10;317C/3hrFYmCF93dzZTCQXh9foQZKh3ef4UgGCWIPrqWxK8upnCZSszFdNnoqyHKFL6ZR8iZRmYZ&#10;GRf0/A2joiq/oRgsBMglNH4Po7If8YYwzj7Viv/y9wP4wT8cxXf/9jieOH0Ine1daOLfkpznX/w6&#10;geu3c/dbfrBtCw7lJZWi5SM6VidPWk9XcGM0jWUu1EB3EF2tqm7WN7w2TOS0j4shwBRtF5JcaD3/&#10;qvQkmakahy7JUM07l7K+GPRHKQyd31TxqUrkqPKp/2U4OTpQk0wWCVZKy0YPDvd50dqoz1I+zjIi&#10;MK/mi7aRtYo8Nj9vMfoMdnjx7LEQujvC6OyM4uwTDWhkpBtmLuZNcLw/TN4UNPsqWUY5RTo5hSHW&#10;HAu1GYHBXsobFe+Y2vzstRSMeJj6eZd5/sbdPNYoLzPJAlbILJdJAlV6L9X8BGuIiyfi7Ma5oSBe&#10;fKoBzz7dSnLswYWbBRPRlhZzqBRJcr022htc5lEKzbkeDE8w5Sga3SF3sUiUezm/rzwZwosnCIah&#10;MJ44HEZ/V9BsGEbDPkbuEA70ktT3RqjYIuhsCXHOdN4Ff/iWhBwjuCLSg2xbcGjhdJjGgMNLT+GE&#10;rVFSXh9NEiRFnBqKoqeTjHKL6TBNXxNDLgll1etDIsu0seSYw8ACh7iEtupL9FJFkiqZog77aH9E&#10;3IZvMZ0WWCI+Ti5fWKVcXVkrIp0pwsNJa2eaOdbnQlsjo5tTwfCdJK5cXzVtS5G4uHgV24bF+xxl&#10;ZHvlTBRnTrXiubMd+P6r7ZTHLvzqvXl6v43zpxoxRKA30P0zDP06HyKwisgGCHy3mxGD6URnQ1za&#10;UCyUwKVGV7P4VV3qXxnJ4cKNNMq5MnwkKjbnp0YH8Hno4Z4ALHfAbDY2EVCvPhXA97/djO9/rx+u&#10;QBgf3LIwPZtHLplFpZBDyFNi2y7jKAJHnilmcaVEp1xn9EsxwpZxtMONf3gphP/0YgTfez6G7zwT&#10;w8lDYfaZdJ0pVopd0UelBQGtk+21NmlzkrPKNjkEpmE6/0O4x7bgkDaXYlFo1YrdmMjjMr2j6vWj&#10;tyuMU2ToXS1/XMwXndMid/Nvz5+IIc8w/8H1TJ2Z08scereeDanVGELZ+f5mhlpyD4ekUAAMc0EG&#10;21SGF6CYT0eSePt3S5iZTKKYJtlkpzRAplO4q2zTLpDblsiRHESC+h7SCJ440IAgvejOLPM31ZLU&#10;1NOHfTjay5S1VsLiKoktAdjSwNcGQuhnGmxpUHtcoHKOsKya2kFr3GeiRKVISct71Eii3XYeVibL&#10;6JAmwJbwzz+aZR+zjC4eDJDkdtNTa9SlHkabCMHjo2NJIkdCfsSYuqIksjqqqPT53fNx/Oe/acf5&#10;p5txsLcBPe1xRrWQIdqadu0JXR3J4KObaTQ3Ua31xfi6l+NXPcZllKFshRFdlyrFeiZHr+rSPKns&#10;kCkxEkVF6hXia5wrnbR/uGrZFhxqWF7sIt2vkqXfnMzjxlQRYbrLwf4ojg1QpTC8P8wEjvNPRAzB&#10;uzzMsEmJKcJX0XOrUgfM200Ms4OtPqoW3ouLK06jwlZTqEo1YhMcRQyPrePCpRWsJ/LwcEUlFbUN&#10;r8JW2dJiFQkYuiXba2ZDB7uiePIwwRHwGfmWYAiVpjnQQdlMNSGpt0JJp8cmO5kWB0ie+7pEKlUM&#10;y8EuZo13qiDWwzGEPQ4BbZkL5SJ81frPQraIyzeS+Nk7K5hfLBGAPhw51IjeboJD5JVyV2Pw8/NS&#10;bs3xAJqpdfWlMg0RN3rozX9+Lop//Os2PMfoNdATR1d7A+KcXy2ygKFvD7h+J2u+u0Rp8chAnI7n&#10;gUPFJFNxK0+Vdi9BeU6i6vfXz/caZNC0ftoD0qVHMrTBuQEacUrzjweY57/R7v/7gVYok6mT0M0s&#10;5DDJnF4sSFt78eKpGM4MKY/VawgPM/GQBqYWlbr1ZSza5yhR7SRSHAj5w/xKGWeON5j8u85wnuSl&#10;e91ibp28V8ToOKPNUg4qYTTHAvgPz7bi+FALMnYAa+QFk3NpzDEc23l6AhdDi33+bAtOHY9xIn1U&#10;CCWCMs/cLUlp49ZUwYT/q7fyjBJevPZyM54cipGomZKuOXQ0PryGQtoi6GxzPmToUAxzyxYWeLlK&#10;OdI/i9Lah+NHmvGtl3rx5IlWPH2imWNoxJkTERztpxLJFUyBrWRRBVk5giWOAwMN6Ovwm78f6PR+&#10;6qEtpaU7lN/zq2UUmRI62gM4diCIu3ztw2sp8g19U1EQ505Fjbq7dadIhRTE86cimF20MEzgXBop&#10;Gn747LEojg8G0E71JO4l3jUxZ5sd8BVxIJJgbV08eSSMF56KGL4obrXVto0c+mAbw5/Cl6ptqjS2&#10;N/lx+miEZDBg5O1nWUwpg9pfG2YtLQHM0VuvTxRxb0XFM5K5cIie5EcX+cnQQIDv85sStb5L4xYj&#10;lL62uoNKo59k8dhAFC+da8O3XmjH0SNN5sHru1M5rNFbJFldzOvhaJCeFcLJgwEM9njZNkfNGVrU&#10;eYzpEj4eL+LuAtMPo2A/I8Urz7dgsLcewgWQ7o4Q0yWVBNPD5RvrmKYkZeA1Zzzc5E46VuZmdAry&#10;3n3dUfKXdrx4tg0vPd2CZ07GmGZDGOr1YrDbj05GDx8VVm41hbjPxuFuH546yv711yX+ZpMHM1HC&#10;Zttl/luFxfX1EsYmc7h8K0OP9+CJg5zzHka6Zi8jopekuYrR6SKjSh7D46rraPvCa+axp91nyg4y&#10;Ka7mONNJxGNO+ufJ3Xo4zq52KpsIU9MfswJj20YOIUqnzKcTzGl5goLR4izZsR5ZFOve6MB25ibR&#10;C7NzU3MF3B7PEb0WPV0EKYynSGqHBkOmNK9I1NIaRDvDp/JrZ2cEA4MNRDivJ2Nk3UFTKdVeQht5&#10;ij8YMGookXUoDxvRP9BsmHsnU52252skJQIMKTySlHtl5ukueuWfP9uAZ45HCHx9VYPSpngVf3LA&#10;nlgUZV/IfEXl7LoLN2bLHD+JrY4MeIOoeYJMYeBn/TjUEzDHCovkUBZ/VpjAdXq+RrD5yMr1ANXC&#10;SgUvnOvAOSqk9gY3GrUglKi654aZ2hGdQl/Eu7ZehsNUWWUKGyaYpxYdjj9OThIz0U6n9e/MO+YY&#10;wZXhFNNNwdREXni6Ad8+ywjFqCQiuxENlJ7cOuRC0j+XqqGpJYiXn2+kugmhVc7zENseHGxTB39z&#10;JDN+juj0IT+OEL2tcbdRFjs15cEQWfIKOUeSg1PqljfGqAOPEhgKtSKhcebhKEO2vLg55qVMDqCv&#10;M4QjvYwqDMnmAWiuYpThXptPU1RAOpkFKoKhQw0MlTECl15yv5TvZaSLsx0/86xOtYsfHaJXnyXI&#10;RaS1F7SxSCLQHr4/SDB5yVUcAslDcmsTYPE4IwGB2d8V4YQGmLP1ZB2VGFPVEj08mSWvYPsimtEI&#10;70dniFAqeBi1ApzA5yhZj1Aua+NS87YZGDKlfR1EU9FvfqlEOW2bFFflvTvaw3iejiHSrLFbBKZE&#10;gkoBc0wVYfKcvo4AzhNAJ5mKdHJtc1lBBMOclWG00pgGOP5njtGBFIE21VG22o6/3lqba+qUdlsV&#10;htRJTeZOjRnJnNsYvudgeLpMjyghxUmVh/ztyw34/suN5n0iT5K2ZmfSMOF6WFSBaWPAkl4Zcoz3&#10;fp/D679dR4xcpJcAevl0EKcOaOu6vgEokxTXRGr3U8RNXVY7YYJFP7cOYeP+eRLoDEnzWh7mi2TM&#10;93pwIhnIGO4r+Oh2EdMzGSzPJ03xTN74vfMtOHssRmDqGGI9Guih86LloIGKJxzyGlA8aNp03zx5&#10;x/CEhX97cw2L5AYBl41XXmzGq2xX3zmiB8lkOr+iSHF9ooyLIyUc6vWZ54t14Eelgweti+Zf/ckx&#10;pWg+RVg1R58V+R/rd59roRI5kFHrkcIKSSdlMeXZa99qwN+90mT4jcLtw0yDEx+Rt0ySqOkUmA4a&#10;DQ3UC0An+jzmzOdemCaF3TVV3BwvmcDUyBSr7yfRtxYuLOaxvJiBm2kkSoV0lsR2sDtoIoM4zG5N&#10;91ygvL50I481EnaV6Z8+EcXTJNdqbaNFrrO5RPAnmXI6mj2mEBinUwjAe2WP/YvxzcD4H11vXsjg&#10;v/8wgVeZ///u5SZDfFWLeJhlifpLYxb1fgYXriYMez9zugPnTwbxzBF/3St3vyafaervZlPzn4yh&#10;XjGW6b7yyEe9v9pTbWnjxopYD8NZvQ/3x8zrEW/9R/bYwbHZPh4v441LZNlMtmFvFU8Pkenfr5sE&#10;GfY1QWl6qb7FeHLOwvRiyRyNUyk5zByqUvHRwSjJqRedm3aEv24mnOz1wu/EvlBwLKaBsWXg/Ytr&#10;uHp9HS+ejuMMFcRBSj4pIeVhgWE2UcaV2zncmSmQ89T49yD+7Ewrc239hJjy+9fZvpHg0D6DnlkZ&#10;nyvhzqy2tHVi3DEVReVblbZ15E/Pu0txNMc9GGzX/9GOVEyQSsdjttv3OpXsW92+UHBsmM52LKVr&#10;+O3VgjkKUCwWYetADwloiPJIcveJI2GcPEjJ20PyRRm9b396+1KAQ9JRGn8tXf9+jLLjmOOFou+S&#10;zEHqLUUJfQeZvh5B1dp9+9PblwIcm035lTgxsk4mmrmH6mzfdmFfOnDIBJDNth8nvhj7UiZvgWHz&#10;tW9fhAH/H0xgg9OEg8P7AAAAAElFTkSuQmCCUEsDBAoAAAAAAAAAIQAodfbt6YMAAOmDAAAUAAAA&#10;ZHJzL21lZGlhL2ltYWdlNi5qcGf/2P/gABBKRklGAAEBAQBgAGAAAP/bAEMAAwICAwICAwMDAwQD&#10;AwQFCAUFBAQFCgcHBggMCgwMCwoLCw0OEhANDhEOCwsQFhARExQVFRUMDxcYFhQYEhQVFP/bAEMB&#10;AwQEBQQFCQUFCRQNCw0UFBQUFBQUFBQUFBQUFBQUFBQUFBQUFBQUFBQUFBQUFBQUFBQUFBQUFBQU&#10;FBQUFBQUFP/AABEIAhwCH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ooAKKKKACiiigAooooAKKKKACiiigAoooo&#10;AKKKKACiiigAooooAKKKKACiiigAooooAKKKKACiiigAooooAKKKKACiiigAooooAKKKKACiiigA&#10;ooooAKKKKACiiigAooooAKKKKACiiigAooooAKKKKACiiigAooooAKKKKACiiv5V6AP6qKK/lXoo&#10;A/qoor+VeigD+qiiv5V6KAP6qKK/lXooA/qoor+Vev1U/wCCGP8AzWz/ALgn/t/QB+qlFFFABRX5&#10;V/8ABc7/AJon/wBxv/2wr8q6AP6qKKKKACiiv5V6AP6qKK/lXooA/qooor8q/wDgud/zRP8A7jf/&#10;ALYUAfqpRX8q9f1UUAFFflX/AMFzv+aJ/wDcb/8AbCvyroA/qoooooAKKKKACivyr/4Lnf8ANE/+&#10;43/7YV+VdAH9VFFfyr0UAf1UUV/KvRQB/VRRX8q9FAH9VFFfyr0UAf1UUV/KvRQB/VRRX8q9FAH9&#10;VFFfyr1+qn/BDH/mtn/cE/8Ab+gD9VKKK/lXoA/qoor8q/8Aghj/AM1s/wC4J/7f1+qlABRX8q9F&#10;AH9VFFfyr0UAf1UUV/KvRQB/VRRX8q9FAH9VFFfyr0UAf1UUV+Vf/BDH/mtn/cE/9v6/VSgAoooo&#10;AKKKKACv5V6/qor+VegD6q/YY/YY/wCG0v8AhNv+K2/4Q7/hGvsP/MJ+3faftH2j/pvFs2/Z/fO7&#10;tjn6q/4cY/8AVbP/AC1P/u2j/ghj/wA1s/7gn/t/X6qUAflX/wAOMf8Aqtn/AJan/wB20f8ADjH/&#10;AKrZ/wCWp/8AdtfqpRQB+Vf/AA4x/wCq2f8Alqf/AHbR/wAOMf8Aqtn/AJan/wB21+qlFAH5V/8A&#10;DjH/AKrZ/wCWp/8AdtH/AA4x/wCq2f8Alqf/AHbX6qUUAfyr1+qn/BDH/mtn/cE/9v6/Kuv1U/4I&#10;Y/8ANbP+4J/7f0AfqpX5V/8AD87/AKon/wCXX/8AcVfqpX8q9AH1V+3P+3P/AMNpf8IT/wAUT/wh&#10;3/CNfbv+Yt9u+0/aPs//AEwi2bfs/vnd2xz8q0UUAfqp/wAPzv8Aqif/AJdf/wBxUf8AD87/AKon&#10;/wCXX/8AcVflXRQB+qn/AA/O/wCqJ/8Al1//AHFR/wAOMf8Aqtn/AJan/wB21+Vdf1UUAflX/wAO&#10;Mf8Aqtn/AJan/wB20f8ADjH/AKrZ/wCWp/8AdtfqpRQB+Vf/AA/O/wCqJ/8Al1//AHFR/wApo/8A&#10;qjv/AArX/uOf2j/aH/gN5Xl/YP8Ab3eb/Dt+b8q6/VT/AIIY/wDNbP8AuCf+39AB/wAOMf8Aqtn/&#10;AJan/wB20f8AD87/AKon/wCXX/8AcVfqpX8q9AH6qf8AKaP/AKo7/wAK1/7jn9o/2h/4DeV5f2D/&#10;AG93m/w7fmP+HGP/AFWz/wAtT/7to/4IY/8ANbP+4J/7f1+qlAH5V/8AD87/AKon/wCXX/8AcVfV&#10;X7DH7c//AA2l/wAJt/xRP/CHf8I19h/5i3277T9o+0f9MItm37P753dsc/gDX6qf8EMf+a2f9wT/&#10;ANv6AP1UooooA+Vf25/2GP8AhtL/AIQn/itv+EO/4Rr7d/zCft32n7R9n/6bxbNv2f3zu7Y5+Vf+&#10;HGP/AFWz/wAtT/7tr9VKKAP5V6KKKACiiigAooooAK+qv2GP2GP+G0v+E2/4rb/hDv8AhGvsP/MJ&#10;+3faftH2j/pvFs2/Z/fO7tjn5Vr9VP8Aghj/AM1s/wC4J/7f0AH/AA4x/wCq2f8Alqf/AHbX5V1/&#10;VRX8q9AH1V+wx+wx/wANpf8ACbf8Vt/wh3/CNfYf+YT9u+0/aPtH/TeLZt+z++d3bHP1V/w4x/6r&#10;Z/5an/3bR/wQx/5rZ/3BP/b+v1UoA/lXr6q/YY/bn/4Yt/4Tb/iif+Ex/wCEl+w/8xb7D9m+z/aP&#10;+mEu/d9o9sbe+ePlWigD9VP+H53/AFRP/wAuv/7io/4cY/8AVbP/AC1P/u2vyrr+qigD5V/YY/YY&#10;/wCGLf8AhNv+K2/4TH/hJfsP/MJ+w/Zvs/2j/pvLv3faPbG3vnj6qoooA/lXr6q/YY/YY/4bS/4T&#10;b/itv+EO/wCEa+w/8wn7d9p+0faP+m8Wzb9n987u2OflWv1U/wCCGP8AzWz/ALgn/t/QAf8ADjH/&#10;AKrZ/wCWp/8AdtH/AA4x/wCq2f8Alqf/AHbX6qUUAflX/wAOMf8Aqtn/AJan/wB20f8ADjH/AKrZ&#10;/wCWp/8AdtfqpRQB+Vf/AA4x/wCq2f8Alqf/AHbR/wAOMf8Aqtn/AJan/wB21+qlFAH5V/8ADjH/&#10;AKrZ/wCWp/8AdtflXX9VFfyr0Afqp/wQx/5rZ/3BP/b+v1Ur8q/+CGP/ADWz/uCf+39fqpQAUUUU&#10;AFFFFABX8q9f1UV/KvQB+qn/AAQx/wCa2f8AcE/9v6/VSvyr/wCCGP8AzWz/ALgn/t/X6qUAfyr0&#10;UUUAFFFFAH6qf8EMf+a2f9wT/wBv6/VSvyr/AOCGP/NbP+4J/wC39fqpQB/KvX6qf8EMf+a2f9wT&#10;/wBv6/Kuv1U/4IY/81s/7gn/ALf0AfqpRRRQAUUUUAfyr0UV9VfsMfsMf8Npf8Jt/wAVt/wh3/CN&#10;fYf+YT9u+0/aPtH/AE3i2bfs/vnd2xyAfKtf1UV+Vf8Aw4x/6rZ/5an/AN21+qlABRRRQB/KvX6q&#10;f8EMf+a2f9wT/wBv6P8Ahxj/ANVs/wDLU/8Au2j/AJQuf9Vi/wCFlf8AcD/s7+z/APwJ83zPt/8A&#10;sbfK/i3fKAfqpX8q9fqp/wAPzv8Aqif/AJdf/wBxUf8ADjH/AKrZ/wCWp/8AdtAB/wAEMf8Amtn/&#10;AHBP/b+v1Ur5V/YY/YY/4Yt/4Tb/AIrb/hMf+El+w/8AMJ+w/Zvs/wBo/wCm8u/d9o9sbe+ePqqg&#10;D+Veiv1U/wCHGP8A1Wz/AMtT/wC7aP8Ahxj/ANVs/wDLU/8Au2gD8q6K/VT/AIcY/wDVbP8Ay1P/&#10;ALto/wCHGP8A1Wz/AMtT/wC7aAD/AIIY/wDNbP8AuCf+39fqpXyr+wx+wx/wxb/wm3/Fbf8ACY/8&#10;JL9h/wCYT9h+zfZ/tH/TeXfu+0e2NvfPH1VQB/KvRX6qf8OMf+q2f+Wp/wDdtfKv7c/7DH/DFv8A&#10;whP/ABW3/CY/8JL9u/5hP2H7N9n+z/8ATeXfu+0e2NvfPAB8q1/VRX8q9f1UUAFFFFAH8q9Ffqp/&#10;w4x/6rZ/5an/AN20f8OMf+q2f+Wp/wDdtAH5V0V+qn/DjH/qtn/lqf8A3bR/w4x/6rZ/5an/AN20&#10;AflXRX6qf8OMf+q2f+Wp/wDdtH/DjH/qtn/lqf8A3bQB+qlflX/wXO/5on/3G/8A2wo/4fnf9UT/&#10;APLr/wDuKvlX9uf9uf8A4bS/4Qn/AIon/hDv+Ea+3f8AMW+3faftH2f/AKYRbNv2f3zu7Y5APlWi&#10;iv1U/wCHGP8A1Wz/AMtT/wC7aAD/AIIY/wDNbP8AuCf+39fqpXyr+wx+wx/wxb/wm3/Fbf8ACY/8&#10;JL9h/wCYT9h+zfZ/tH/TeXfu+0e2NvfPH1VQB/KvX6qf8EMf+a2f9wT/ANv6/Kuv1U/4IY/81s/7&#10;gn/t/QB+qlfyr1/VRX8q9ABRRRQAV+qn/BDH/mtn/cE/9v6/Kuv1U/4IY/8ANbP+4J/7f0AfqpX8&#10;q9f1UV/KvQB+qn/BDH/mtn/cE/8Ab+v1Ur8q/wDghj/zWz/uCf8At/X6qUAFFFFABRRRQAV/KvX9&#10;VFfyr0Afqp/wQx/5rZ/3BP8A2/r9VK/Kv/ghj/zWz/uCf+39fqpQB/KvRRRQAUUUUAfqp/wQx/5r&#10;Z/3BP/b+v1Ur8q/+CGP/ADWz/uCf+39fqpQB/KvX6qf8EMf+a2f9wT/2/r8q6/VT/ghj/wA1s/7g&#10;n/t/QB+qlFFFABRX5V/8Fzv+aJ/9xv8A9sK/KugAr9VP+CGP/NbP+4J/7f1+VdFAH9VFFfyr1/VR&#10;QAUV+Vf/AAXO/wCaJ/8Acb/9sK/KugD+qivyr/4Lnf8ANE/+43/7YV+Vdfqp/wAEMf8Amtn/AHBP&#10;/b+gD8q6/qoor+VegD+qiivyr/4IY/8ANbP+4J/7f1+qlABRX8q9fqp/wQx/5rZ/3BP/AG/oA/VS&#10;iiigAooooAK/Kv8A4Lnf80T/AO43/wC2FflXRQAV/VRX8q9f1UUAFFflX/wXO/5on/3G/wD2wr8q&#10;6AP6qKKK/Kv/AILnf80T/wC43/7YUAfqpRX8q9FAH9VFFflX/wAEMf8Amtn/AHBP/b+v1UoA/lXo&#10;or9VP+CGP/NbP+4J/wC39AH5V1/VRRX8q9AH9VFFflX/AMEMf+a2f9wT/wBv6/VSgD+Vev1U/wCC&#10;GP8AzWz/ALgn/t/X5V1+qn/BDH/mtn/cE/8Ab+gD9VK/lXr+qiv5V6ACiiigAr9VP+CGP/NbP+4J&#10;/wC39flXX6qf8EMf+a2f9wT/ANv6AP1Ur+Vev6qK/lXoA/VT/ghj/wA1s/7gn/t/X6qV+Vf/AAQx&#10;/wCa2f8AcE/9v6/VSgAooooAKKKKACv5V6/qor+VegD9VP8Aghj/AM1s/wC4J/7f1+qlflX/AMEM&#10;f+a2f9wT/wBv6/VSgD8q/wDhxj/1Wz/y1P8A7to/4cY/9Vs/8tT/AO7a/VSigD8q/wDhxj/1Wz/y&#10;1P8A7to/4cY/9Vs/8tT/AO7a/VSigD5V/YY/YY/4Yt/4Tb/itv8AhMf+El+w/wDMJ+w/Zvs/2j/p&#10;vLv3faPbG3vnj6qoooA/lXr9VP8Aghj/AM1s/wC4J/7f1+Vdfqp/wQx/5rZ/3BP/AG/oA/VSvyr/&#10;AOH53/VE/wDy6/8A7ir9VK/lXoA/VT/lNH/1R3/hWv8A3HP7R/tD/wABvK8v7B/t7vN/h2/Mf8OM&#10;f+q2f+Wp/wDdtH/BDH/mtn/cE/8Ab+v1UoA/lXr6q/YY/YY/4bS/4Tb/AIrb/hDv+Ea+w/8AMJ+3&#10;faftH2j/AKbxbNv2f3zu7Y5+Va/VT/ghj/zWz/uCf+39AB/w4x/6rZ/5an/3bX6qUUUAfKv7c/7D&#10;H/DaX/CE/wDFbf8ACHf8I19u/wCYT9u+0/aPs/8A03i2bfs/vnd2xz8q/wDDjH/qtn/lqf8A3bX6&#10;qUUAflX/AMOMf+q2f+Wp/wDdtH/KFz/qsX/Cyv8AuB/2d/Z//gT5vmfb/wDY2+V/Fu+X9VK/Kv8A&#10;4Lnf80T/AO43/wC2FAB/w/O/6on/AOXX/wDcVH/DjH/qtn/lqf8A3bX5V1/VRQB8q/sMfsMf8MW/&#10;8Jt/xW3/AAmP/CS/Yf8AmE/Yfs32f7R/03l37vtHtjb3zx9VUUUAfyr1+qn/AAQx/wCa2f8AcE/9&#10;v6/Kuv1U/wCCGP8AzWz/ALgn/t/QB+qlFFFABRRRQB+Vf/DjH/qtn/lqf/dtH/DjH/qtn/lqf/dt&#10;fqpRQB+Vf/DjH/qtn/lqf/dtH/D87/qif/l1/wD3FX6qV/KvQB9Vftz/ALc//DaX/CE/8UT/AMId&#10;/wAI19u/5i3277T9o+z/APTCLZt+z++d3bHPyrRRQB/VRXyr+3P+wx/w2l/whP8AxW3/AAh3/CNf&#10;bv8AmE/bvtP2j7P/ANN4tm37P753dsc/VVFAH5V/8OMf+q2f+Wp/921+Vdf1UV/KvQB9VfsMftz/&#10;APDFv/Cbf8UT/wAJj/wkv2H/AJi32H7N9n+0f9MJd+77R7Y2988fVX/D87/qif8A5df/ANxV+VdF&#10;ABX1V+wx+3P/AMMW/wDCbf8AFE/8Jj/wkv2H/mLfYfs32f7R/wBMJd+77R7Y2988fKtFAH6qf8Pz&#10;v+qJ/wDl1/8A3FX5V0UUAfqp/wAEMf8Amtn/AHBP/b+v1Ur8q/8Aghj/AM1s/wC4J/7f1+qlAH8q&#10;9fqp/wAEMf8Amtn/AHBP/b+vyrr9VP8Aghj/AM1s/wC4J/7f0AfqpX5V/wDDjH/qtn/lqf8A3bX6&#10;qUUAflX/AMOMf+q2f+Wp/wDdtH/DjH/qtn/lqf8A3bX6qUUAflX/AMOMf+q2f+Wp/wDdtfVX7DH7&#10;DH/DFv8Awm3/ABW3/CY/8JL9h/5hP2H7N9n+0f8ATeXfu+0e2NvfPH1VRQAV/KvX9VFfyr0Afqp/&#10;wQx/5rZ/3BP/AG/r9VK/Kv8A4IY/81s/7gn/ALf1+qlABRRRQAUUUUAFfyr1/VRX5V/8OMf+q2f+&#10;Wp/920AflXRX6qf8OMf+q2f+Wp/920f8OMf+q2f+Wp/920AflXRX6qf8OMf+q2f+Wp/920f8OMf+&#10;q2f+Wp/920AflXRX6qf8OMf+q2f+Wp/920f8OMf+q2f+Wp/920AflXRX6qf8OMf+q2f+Wp/920f8&#10;OMf+q2f+Wp/920AflXX6qf8ABDH/AJrZ/wBwT/2/o/4cY/8AVbP/AC1P/u2vqr9hj9hj/hi3/hNv&#10;+K2/4TH/AISX7D/zCfsP2b7P9o/6by7932j2xt754APqqv5V6/qor+VegD9VP+CGP/NbP+4J/wC3&#10;9fqpX5V/8EMf+a2f9wT/ANv6/VSgD+Vev1U/4IY/81s/7gn/ALf0f8OMf+q2f+Wp/wDdtH/KFz/q&#10;sX/Cyv8AuB/2d/Z//gT5vmfb/wDY2+V/Fu+UA/VSv5V6/VT/AIfnf9UT/wDLr/8AuKj/AIcY/wDV&#10;bP8Ay1P/ALtoAP8Aghj/AM1s/wC4J/7f1+qlflX/AMoXP+qxf8LK/wC4H/Z39n/+BPm+Z9v/ANjb&#10;5X8W75T/AIfnf9UT/wDLr/8AuKgD8q6/VT/ghj/zWz/uCf8At/X5V19VfsMftz/8MW/8Jt/xRP8A&#10;wmP/AAkv2H/mLfYfs32f7R/0wl37vtHtjb3zwAfv9X8q9fqp/wAPzv8Aqif/AJdf/wBxUf8ADjH/&#10;AKrZ/wCWp/8AdtAB/wAEMf8Amtn/AHBP/b+v1Ur5V/YY/YY/4Yt/4Tb/AIrb/hMf+El+w/8AMJ+w&#10;/Zvs/wBo/wCm8u/d9o9sbe+ePqqgD+Vev1U/4IY/81s/7gn/ALf0f8OMf+q2f+Wp/wDdtH/KFz/q&#10;sX/Cyv8AuB/2d/Z//gT5vmfb/wDY2+V/Fu+UA/VSv5V6/VT/AIfnf9UT/wDLr/8AuKj/AIcY/wDV&#10;bP8Ay1P/ALtoAP8Aghj/AM1s/wC4J/7f1+qlfKv7DH7DH/DFv/Cbf8Vt/wAJj/wkv2H/AJhP2H7N&#10;9n+0f9N5d+77R7Y2988fVVAH8q9fqp/wQx/5rZ/3BP8A2/r8q6/VT/ghj/zWz/uCf+39AH6qV/Kv&#10;X9VFflX/AMOMf+q2f+Wp/wDdtAB/wQx/5rZ/3BP/AG/r9VK+Vf2GP2GP+GLf+E2/4rb/AITH/hJf&#10;sP8AzCfsP2b7P9o/6by7932j2xt754+qqAP5V6/VT/ghj/zWz/uCf+39flXX6qf8EMf+a2f9wT/2&#10;/oA/VSv5V6/qor8q/wDhxj/1Wz/y1P8A7toAP+CGP/NbP+4J/wC39fqpX5V/8oXP+qxf8LK/7gf9&#10;nf2f/wCBPm+Z9v8A9jb5X8W75T/h+d/1RP8A8uv/AO4qAPyrr9VP+CGP/NbP+4J/7f0f8OMf+q2f&#10;+Wp/9219VfsMfsMf8MW/8Jt/xW3/AAmP/CS/Yf8AmE/Yfs32f7R/03l37vtHtjb3zwAfVVfyr1/V&#10;RX8q9AH6qf8ABDH/AJrZ/wBwT/2/r9VK/Kv/AIIY/wDNbP8AuCf+39fqpQB/KvRX6qf8OMf+q2f+&#10;Wp/920f8OMf+q2f+Wp/920AflXRX6qf8OMf+q2f+Wp/920f8OMf+q2f+Wp/920AflXRX6qf8OMf+&#10;q2f+Wp/920f8OMf+q2f+Wp/920AflXRX6qf8OMf+q2f+Wp/920f8OMf+q2f+Wp/920AflXRX6qf8&#10;OMf+q2f+Wp/920f8OMf+q2f+Wp/920AH/BDH/mtn/cE/9v6/VSvlX9hj9hj/AIYt/wCE2/4rb/hM&#10;f+El+w/8wn7D9m+z/aP+m8u/d9o9sbe+ePqqgAooooAKKKKACiiigAooooAKKKKACiiv5V6AP6qK&#10;K/lXooA/qoor+VeigD+qiv5V6K/qooA/Kv8A4IY/81s/7gn/ALf1+qlFFABX5V/8Fzv+aJ/9xv8A&#10;9sK/VSigD+Vev6qKKKAPyr/4Lnf80T/7jf8A7YV+Vdfqp/wXO/5on/3G/wD2wr8q6ACiv6qK/Kv/&#10;AILnf80T/wC43/7YUAflXX9VFfyr0UAf1UUV+Vf/AAQx/wCa2f8AcE/9v6/VSgAr8q/+C53/ADRP&#10;/uN/+2FflXX6qf8ABDH/AJrZ/wBwT/2/oA/Kuv6qKKKACiiigD+Vev1U/wCCGP8AzWz/ALgn/t/X&#10;5V1+qn/BDH/mtn/cE/8Ab+gD9VKKK/lXoA/qoor8q/8Aghj/AM1s/wC4J/7f1+qlAH8q9fqp/wAE&#10;Mf8Amtn/AHBP/b+vyrooA/qoor+VeigD9VP+C53/ADRP/uN/+2FflXRRQB/VRRRRQAV/KvX9VFFA&#10;H5V/8EMf+a2f9wT/ANv6/VSiigAor+VeigD+qiiv5V6/qooAKKKKACiivyr/AOC53/NE/wDuN/8A&#10;thQB+qlFfyr1/VRQAUUUUAFFFFABRRRQAV+Vf/D87/qif/l1/wD3FX6qV/KvQB+/37DH7c//AA2l&#10;/wAJt/xRP/CHf8I19h/5i3277T9o+0f9MItm37P753dsc/VVflX/AMEMf+a2f9wT/wBv6/VSgD8q&#10;/wDh+d/1RP8A8uv/AO4q+qv2GP25/wDhtL/hNv8Aiif+EO/4Rr7D/wAxb7d9p+0faP8AphFs2/Z/&#10;fO7tjn8Aa/VT/ghj/wA1s/7gn/t/QB+qlflX/wAOMf8Aqtn/AJan/wB21+qlFAH5V/8ADjH/AKrZ&#10;/wCWp/8AdtH/AA4x/wCq2f8Alqf/AHbX6qUUAflX/wAOMf8Aqtn/AJan/wB218q/tz/sMf8ADFv/&#10;AAhP/Fbf8Jj/AMJL9u/5hP2H7N9n+z/9N5d+77R7Y2988fv9X5V/8Fzv+aJ/9xv/ANsKAPyrr9VP&#10;+H53/VE//Lr/APuKvyrooA/VT/h+d/1RP/y6/wD7io/4fnf9UT/8uv8A+4q/KuigD+qiiiigAr8q&#10;/wDh+d/1RP8A8uv/AO4q/VSv5V6APqr9uf8Abn/4bS/4Qn/iif8AhDv+Ea+3f8xb7d9p+0fZ/wDp&#10;hFs2/Z/fO7tjn5VoooA/qor5V/bn/YY/4bS/4Qn/AIrb/hDv+Ea+3f8AMJ+3faftH2f/AKbxbNv2&#10;f3zu7Y5+qqKAPyr/AOHGP/VbP/LU/wDu2j/hxj/1Wz/y1P8A7tr9VKKAPyr/AOULn/VYv+Flf9wP&#10;+zv7P/8AAnzfM+3/AOxt8r+Ld8p/w/O/6on/AOXX/wDcVH/Bc7/mif8A3G//AGwr8q6AP1U/4cY/&#10;9Vs/8tT/AO7aP+ULn/VYv+Flf9wP+zv7P/8AAnzfM+3/AOxt8r+Ld8v6qV+Vf/Bc7/mif/cb/wDb&#10;CgA/4fnf9UT/APLr/wDuKv1Ur+Vev6qKACiiigD+Vevqr9hj9uf/AIYt/wCE2/4on/hMf+El+w/8&#10;xb7D9m+z/aP+mEu/d9o9sbe+ePlWigD9VP8Ah+d/1RP/AMuv/wC4qP8Ahxj/ANVs/wDLU/8Au2vy&#10;rr+qigD5V/YY/YY/4Yt/4Tb/AIrb/hMf+El+w/8AMJ+w/Zvs/wBo/wCm8u/d9o9sbe+ePqqiigD8&#10;q/8Ahxj/ANVs/wDLU/8Au2vlX9uf9hj/AIYt/wCEJ/4rb/hMf+El+3f8wn7D9m+z/Z/+m8u/d9o9&#10;sbe+eP3+r8q/+C53/NE/+43/AO2FAH5V0UUUAFFFFAH6qf8AD87/AKon/wCXX/8AcVfVX7DH7c//&#10;AA2l/wAJt/xRP/CHf8I19h/5i3277T9o+0f9MItm37P753dsc/gDX6qf8EMf+a2f9wT/ANv6AP1U&#10;ooooAKKKKAP5V6+qv2GP2GP+G0v+E2/4rb/hDv8AhGvsP/MJ+3faftH2j/pvFs2/Z/fO7tjn5Vr9&#10;VP8Aghj/AM1s/wC4J/7f0AH/AA4x/wCq2f8Alqf/AHbR/wAPzv8Aqif/AJdf/wBxV+qlfyr0Afqp&#10;/wAPzv8Aqif/AJdf/wBxUf8AD87/AKon/wCXX/8AcVflXRQB/VRXyr+3P+wx/wANpf8ACE/8Vt/w&#10;h3/CNfbv+YT9u+0/aPs//TeLZt+z++d3bHP1VRQB+Vf/AA4x/wCq2f8Alqf/AHbR/wAPzv8Aqif/&#10;AJdf/wBxV+qlfyr0Afv9+wx+3P8A8Npf8Jt/xRP/AAh3/CNfYf8AmLfbvtP2j7R/0wi2bfs/vnd2&#10;xz9VV+Vf/BDH/mtn/cE/9v6/VSgAooooAKKKKACv5V6/qor+VegAooooAK/VT/ghj/zWz/uCf+39&#10;H/DjH/qtn/lqf/dtfVX7DH7DH/DFv/Cbf8Vt/wAJj/wkv2H/AJhP2H7N9n+0f9N5d+77R7Y2988A&#10;H1VRRX5V/wDD87/qif8A5df/ANxUAfqpRXyr+wx+3P8A8Npf8Jt/xRP/AAh3/CNfYf8AmLfbvtP2&#10;j7R/0wi2bfs/vnd2xz9VUAfyr0V+qn/DjH/qtn/lqf8A3bXyr+3P+wx/wxb/AMIT/wAVt/wmP/CS&#10;/bv+YT9h+zfZ/s//AE3l37vtHtjb3zwAfKtFFfqp/wAOMf8Aqtn/AJan/wB20AH/AAQx/wCa2f8A&#10;cE/9v6/VSvyr/wCULn/VYv8AhZX/AHA/7O/s/wD8CfN8z7f/ALG3yv4t3yn/AA/O/wCqJ/8Al1//&#10;AHFQB+qlFflX/wAPzv8Aqif/AJdf/wBxV9VfsMftz/8ADaX/AAm3/FE/8Id/wjX2H/mLfbvtP2j7&#10;R/0wi2bfs/vnd2xyAfVVfyr1/VRX5V/8OMf+q2f+Wp/920AflXRX6qf8OMf+q2f+Wp/920f8OMf+&#10;q2f+Wp/920AflXX6qf8ABDH/AJrZ/wBwT/2/r8q6+qv2GP25/wDhi3/hNv8Aiif+Ex/4SX7D/wAx&#10;b7D9m+z/AGj/AKYS7932j2xt754AP3+r+Vev1U/4fnf9UT/8uv8A+4qP+HGP/VbP/LU/+7aAPyro&#10;r9VP+HGP/VbP/LU/+7aP+HGP/VbP/LU/+7aAP1Uoor5V/bn/AG5/+GLf+EJ/4on/AITH/hJft3/M&#10;W+w/Zvs/2f8A6YS7932j2xt754APqqv5V6/VT/h+d/1RP/y6/wD7ir8q6AP1U/4IY/8ANbP+4J/7&#10;f1+qlfgD+wx+3P8A8MW/8Jt/xRP/AAmP/CS/Yf8AmLfYfs32f7R/0wl37vtHtjb3zx9Vf8Pzv+qJ&#10;/wDl1/8A3FQB+Vdfqp/wQx/5rZ/3BP8A2/o/4cY/9Vs/8tT/AO7a+qv2GP2GP+GLf+E2/wCK2/4T&#10;H/hJfsP/ADCfsP2b7P8AaP8ApvLv3faPbG3vngA+qq/lXr+qivyr/wCHGP8A1Wz/AMtT/wC7aAD/&#10;AIIY/wDNbP8AuCf+39fqpX5V/wDKFz/qsX/Cyv8AuB/2d/Z//gT5vmfb/wDY2+V/Fu+U/wCH53/V&#10;E/8Ay6//ALioA/KuiiigAr+qiv5V6/VT/h+d/wBUT/8ALr/+4qAP1Uor8q/+H53/AFRP/wAuv/7i&#10;o/4fnf8AVE//AC6//uKgD8q6/VT/AIIY/wDNbP8AuCf+39H/AA4x/wCq2f8Alqf/AHbR/wAoXP8A&#10;qsX/AAsr/uB/2d/Z/wD4E+b5n2//AGNvlfxbvlAP1Ur+Vev1U/4fnf8AVE//AC6//uKvyroA/VT/&#10;AIIY/wDNbP8AuCf+39fqpX4A/sMftz/8MW/8Jt/xRP8AwmP/AAkv2H/mLfYfs32f7R/0wl37vtHt&#10;jb3zx9Vf8Pzv+qJ/+XX/APcVAH5V1+qn/BDH/mtn/cE/9v6/Kuv1U/4IY/8ANbP+4J/7f0AfqpX8&#10;q9f1UV/KvQB+qn/BDH/mtn/cE/8Ab+v1Ur8Af2GP25/+GLf+E2/4on/hMf8AhJfsP/MW+w/Zvs/2&#10;j/phLv3faPbG3vnj6q/4fnf9UT/8uv8A+4qAP1Ur8q/+C53/ADRP/uN/+2FfqpXyr+3P+wx/w2l/&#10;whP/ABW3/CHf8I19u/5hP277T9o+z/8ATeLZt+z++d3bHIB+ANFfqp/w4x/6rZ/5an/3bX5V0Afq&#10;p/wQx/5rZ/3BP/b+v1Ur8q/+CGP/ADWz/uCf+39fqpQAUUUUAFFFFABX8q9f1UV/KvQAUUUUAf1U&#10;UUUUAFfyr1/VRX8q9AH6qf8ABDH/AJrZ/wBwT/2/r9VK/Kv/AIIY/wDNbP8AuCf+39fqpQAV+Vf/&#10;AAXO/wCaJ/8Acb/9sK/Kuv1U/wCCGP8AzWz/ALgn/t/QB+Vdf1UUV/KvQB+qn/Bc7/mif/cb/wDb&#10;CvyroooAK/VT/ghj/wA1s/7gn/t/X6qUUAFFFfyr0Af1UUV+Vf8AwQx/5rZ/3BP/AG/r9VKAP5V6&#10;KKKACv6qK/lXooA/qoor8q/+CGP/ADWz/uCf+39fqpQAV+Vf/Bc7/mif/cb/APbCv1Ur8q/+C53/&#10;ADRP/uN/+2FAH5V0UV/VRQB/KvRX9VFFABRRX5V/8Fzv+aJ/9xv/ANsKAP1Uor+Vev6qKAPyr/4L&#10;nf8ANE/+43/7YV+Vdfqp/wAFzv8Amif/AHG//bCvyroAKKK/VT/ghj/zWz/uCf8At/QB+VdFf1UU&#10;UAfyr0V+qn/Bc7/mif8A3G//AGwr8q6AP6qK/Kv/AILnf80T/wC43/7YV+qlFAH8q9Ff1UUUAfyr&#10;0V+qn/Bc7/mif/cb/wDbCvyroAK/VT/ghj/zWz/uCf8At/X6qV+Vf/Bc7/mif/cb/wDbCgD9VK/l&#10;Xor+qigD+Veiv6qKKACiiigAr+Vev6qK/lXoA/VT/ghj/wA1s/7gn/t/X6qV+Vf/AAQx/wCa2f8A&#10;cE/9v6/VSgAooooAKKKKACvyr/4cY/8AVbP/AC1P/u2v1UooA/Kv/hxj/wBVs/8ALU/+7aP+HGP/&#10;AFWz/wAtT/7tr9VKKAPyr/4fnf8AVE//AC6//uKj/h+d/wBUT/8ALr/+4q/KuigD9VP+H53/AFRP&#10;/wAuv/7io/4cY/8AVbP/AC1P/u2vyrr+qigD8q/+ULn/AFWL/hZX/cD/ALO/s/8A8CfN8z7f/sbf&#10;K/i3fKf8Pzv+qJ/+XX/9xUf8Fzv+aJ/9xv8A9sK/KugD9VP+HGP/AFWz/wAtT/7to/5Quf8AVYv+&#10;Flf9wP8As7+z/wDwJ83zPt/+xt8r+Ld8v6qV+Vf/AAXO/wCaJ/8Acb/9sKAD/h+d/wBUT/8ALr/+&#10;4qP+HGP/AFWz/wAtT/7tr8q6/qooA/Kv/hxj/wBVs/8ALU/+7aP+HGP/AFWz/wAtT/7tr9VKKAPy&#10;r/4fnf8AVE//AC6//uKj/h+d/wBUT/8ALr/+4q/KuigD9VP+H53/AFRP/wAuv/7io/4cY/8AVbP/&#10;AC1P/u2vyrr+qigD8q/+ULn/AFWL/hZX/cD/ALO/s/8A8CfN8z7f/sbfK/i3fKf8Pzv+qJ/+XX/9&#10;xUf8Fzv+aJ/9xv8A9sK/KugD9VP+HGP/AFWz/wAtT/7to/4cY/8AVbP/AC1P/u2v1UooA/Kv/hxj&#10;/wBVs/8ALU/+7aP+HGP/AFWz/wAtT/7tr9VKKAPyr/5Quf8AVYv+Flf9wP8As7+z/wDwJ83zPt/+&#10;xt8r+Ld8p/w/O/6on/5df/3FR/wXO/5on/3G/wD2wr8q6AP1U/4fnf8AVE//AC6//uKvlX9uf9uf&#10;/htL/hCf+KJ/4Q7/AIRr7d/zFvt32n7R9n/6YRbNv2f3zu7Y5+VaKACv6qK/lXr+qigAooooA/Kv&#10;/h+d/wBUT/8ALr/+4q+Vf25/25/+G0v+EJ/4on/hDv8AhGvt3/MW+3faftH2f/phFs2/Z/fO7tjn&#10;5VooAK/VT/h+d/1RP/y6/wD7ir8q6KAPqr9uf9uf/htL/hCf+KJ/4Q7/AIRr7d/zFvt32n7R9n/6&#10;YRbNv2f3zu7Y5+VaKKAP1U/4cY/9Vs/8tT/7tr6q/YY/YY/4Yt/4Tb/itv8AhMf+El+w/wDMJ+w/&#10;Zvs/2j/pvLv3faPbG3vnj6qooAK/Kv8A4fnf9UT/APLr/wDuKv1Ur+VegD6q/bn/AG5/+G0v+EJ/&#10;4on/AIQ7/hGvt3/MW+3faftH2f8A6YRbNv2f3zu7Y5+VaKKAP1U/4fnf9UT/APLr/wDuKvqr9hj9&#10;uf8A4bS/4Tb/AIon/hDv+Ea+w/8AMW+3faftH2j/AKYRbNv2f3zu7Y5/AGv1U/4IY/8ANbP+4J/7&#10;f0AfqpRRRQB8q/tz/sMf8Npf8IT/AMVt/wAId/wjX27/AJhP277T9o+z/wDTeLZt+z++d3bHPyr/&#10;AMOMf+q2f+Wp/wDdtfqpRQB+Vf8Aw/O/6on/AOXX/wDcVfKv7c/7c/8Aw2l/whP/ABRP/CHf8I19&#10;u/5i3277T9o+z/8ATCLZt+z++d3bHPyrRQAV+qn/AA/O/wCqJ/8Al1//AHFX5V0UAfqp/wAPzv8A&#10;qif/AJdf/wBxUf8AD87/AKon/wCXX/8AcVflXRQB/VRRRRQAV/KvX9VFfyr0Afqp/wAEMf8Amtn/&#10;AHBP/b+v1Ur8q/8Aghj/AM1s/wC4J/7f1+qlABRRRQAUUUUAFFFflX/w/O/6on/5df8A9xUAH/Bc&#10;7/mif/cb/wDbCvyrr9VP+U0f/VHf+Fa/9xz+0f7Q/wDAbyvL+wf7e7zf4dvzH/DjH/qtn/lqf/dt&#10;AH5V0V+qn/DjH/qtn/lqf/dtfKv7c/7DH/DFv/CE/wDFbf8ACY/8JL9u/wCYT9h+zfZ/s/8A03l3&#10;7vtHtjb3zwAfKtFFfqp/w4x/6rZ/5an/AN20AH/BDH/mtn/cE/8Ab+v1Ur8q/wDlC5/1WL/hZX/c&#10;D/s7+z//AAJ83zPt/wDsbfK/i3fKf8Pzv+qJ/wDl1/8A3FQB+Vdfqp/wQx/5rZ/3BP8A2/o/4cY/&#10;9Vs/8tT/AO7aP+ULn/VYv+Flf9wP+zv7P/8AAnzfM+3/AOxt8r+Ld8oB+qlFflX/AMPzv+qJ/wDl&#10;1/8A3FR/w/O/6on/AOXX/wDcVAH6qUV+Vf8Aw/O/6on/AOXX/wDcVH/D87/qif8A5df/ANxUAflX&#10;X6qf8EMf+a2f9wT/ANv6P+HGP/VbP/LU/wDu2vqr9hj9hj/hi3/hNv8Aitv+Ex/4SX7D/wAwn7D9&#10;m+z/AGj/AKby7932j2xt754APqqv5V6/qor+VegAooooAK/VT/ghj/zWz/uCf+39H/DjH/qtn/lq&#10;f/dtfVX7DH7DH/DFv/Cbf8Vt/wAJj/wkv2H/AJhP2H7N9n+0f9N5d+77R7Y2988AH1VRRX5V/wDD&#10;87/qif8A5df/ANxUAH/Bc7/mif8A3G//AGwr8q6/VT/lNH/1R3/hWv8A3HP7R/tD/wABvK8v7B/t&#10;7vN/h2/Mf8OMf+q2f+Wp/wDdtAH6qV+Vf/Bc7/mif/cb/wDbCj/h+d/1RP8A8uv/AO4q+Vf25/25&#10;/wDhtL/hCf8Aiif+EO/4Rr7d/wAxb7d9p+0fZ/8AphFs2/Z/fO7tjkA+Va/qor+Vev1U/wCH53/V&#10;E/8Ay6//ALioA/VSivyr/wCH53/VE/8Ay6//ALio/wCH53/VE/8Ay6//ALioA/Kuv1U/4IY/81s/&#10;7gn/ALf1+VdfVX7DH7c//DFv/Cbf8UT/AMJj/wAJL9h/5i32H7N9n+0f9MJd+77R7Y2988AH7/UV&#10;+Vf/AA/O/wCqJ/8Al1//AHFR/wAPzv8Aqif/AJdf/wBxUAH/AAXO/wCaJ/8Acb/9sK/Kuv1U/wCU&#10;0f8A1R3/AIVr/wBxz+0f7Q/8BvK8v7B/t7vN/h2/Mf8ADjH/AKrZ/wCWp/8AdtAH5V1+qn/BDH/m&#10;tn/cE/8Ab+vyrr9VP+CGP/NbP+4J/wC39AH6qV/KvX9VFflX/wAOMf8Aqtn/AJan/wB20AH/AAQx&#10;/wCa2f8AcE/9v6/VSvyr/wCULn/VYv8AhZX/AHA/7O/s/wD8CfN8z7f/ALG3yv4t3yn/AA/O/wCq&#10;J/8Al1//AHFQB+Vdfqp/wQx/5rZ/3BP/AG/r8q6/VT/ghj/zWz/uCf8At/QB+qlfyr1/VRX8q9AB&#10;RX1V+wx+wx/w2l/wm3/Fbf8ACHf8I19h/wCYT9u+0/aPtH/TeLZt+z++d3bHP1V/w4x/6rZ/5an/&#10;AN20AflXX6qf8EMf+a2f9wT/ANv6P+HGP/VbP/LU/wDu2vqr9hj9hj/hi3/hNv8Aitv+Ex/4SX7D&#10;/wAwn7D9m+z/AGj/AKby7932j2xt754APqqv5V6/qor+VegD9VP+CGP/ADWz/uCf+39fqpX5V/8A&#10;BDH/AJrZ/wBwT/2/r9VKACiivlX9uf8Abn/4Yt/4Qn/iif8AhMf+El+3f8xb7D9m+z/Z/wDphLv3&#10;faPbG3vngA+qq/lXr9VP+H53/VE//Lr/APuKvyroA/VT/ghj/wA1s/7gn/t/X6qV+Vf/AAQx/wCa&#10;2f8AcE/9v6/VSgAooooAKKKKACv5V6/qor+VegD9VP8Aghj/AM1s/wC4J/7f1+qlflX/AMEMf+a2&#10;f9wT/wBv6/VSgAr8q/8Agud/zRP/ALjf/thX5V0UAFf1UV/KvRQB+qn/AAXO/wCaJ/8Acb/9sK/K&#10;uiigD+qivyr/AOC53/NE/wDuN/8AthX5V0UAFFFf1UUAfyr0V+qn/Bc7/mif/cb/APbCvyroA/qo&#10;ooooAK/lXr+qiv5V6ACiiigD+qiiivyr/wCC53/NE/8AuN/+2FAH6qV/KvRRQB+qn/BDH/mtn/cE&#10;/wDb+v1Ur8q/+CGP/NbP+4J/7f1+qlAH8q9FFFABRRRQAUUUUAFFFfqp/wAEMf8Amtn/AHBP/b+g&#10;D8q6K/qor+VegD9VP+CGP/NbP+4J/wC39fqpX8q9FABX6qf8EMf+a2f9wT/2/r8q6KAP6qKK/lXr&#10;+qigD8q/+C53/NE/+43/AO2FflXX9VFFAH8q9fqp/wAEMf8Amtn/AHBP/b+v1UooAK/lXr+qiv5V&#10;6AP1U/4IY/8ANbP+4J/7f1+qlflX/wAEMf8Amtn/AHBP/b+v1UoAKKK/Kv8A4Lnf80T/AO43/wC2&#10;FAH6qV/KvRX9VFAH5V/8EMf+a2f9wT/2/r9VK/Kv/gud/wA0T/7jf/thX5V0Af1UV+Vf/Bc7/mif&#10;/cb/APbCv1Ur8q/+C53/ADRP/uN/+2FAH5V0UV/VRQB+Vf8AwQx/5rZ/3BP/AG/r9VKKKACiiigA&#10;ooooAK/Kv/hxj/1Wz/y1P/u2v1UooA/Kv/lC5/1WL/hZX/cD/s7+z/8AwJ83zPt/+xt8r+Ld8p/w&#10;/O/6on/5df8A9xUf8Fzv+aJ/9xv/ANsK/KugAr6q/YY/YY/4bS/4Tb/itv8AhDv+Ea+w/wDMJ+3f&#10;aftH2j/pvFs2/Z/fO7tjn5Vr9VP+CGP/ADWz/uCf+39AB/w4x/6rZ/5an/3bR/w4x/6rZ/5an/3b&#10;X6qUUAfgD+3P+wx/wxb/AMIT/wAVt/wmP/CS/bv+YT9h+zfZ/s//AE3l37vtHtjb3zx8q1+qn/Bc&#10;7/mif/cb/wDbCvyroA/VT/hxj/1Wz/y1P/u2j/hxj/1Wz/y1P/u2v1UooA/Kv/hxj/1Wz/y1P/u2&#10;v1UoooA/Kv8A4Lnf80T/AO43/wC2FflXX6qf8Fzv+aJ/9xv/ANsK/KugD9VP+H53/VE//Lr/APuK&#10;vqr9hj9uf/htL/hNv+KJ/wCEO/4Rr7D/AMxb7d9p+0faP+mEWzb9n987u2OfwBr9VP8Aghj/AM1s&#10;/wC4J/7f0AfqpX8q9f1UV/KvQAUUUUAf1UV8q/tz/sMf8Npf8IT/AMVt/wAId/wjX27/AJhP277T&#10;9o+z/wDTeLZt+z++d3bHP1VRQB+Vf/DjH/qtn/lqf/dtflXX9VFfyr0AfVX7DH7c/wDwxb/wm3/F&#10;E/8ACY/8JL9h/wCYt9h+zfZ/tH/TCXfu+0e2NvfPH1V/w/O/6on/AOXX/wDcVflXRQAV9VfsMfsM&#10;f8Npf8Jt/wAVt/wh3/CNfYf+YT9u+0/aPtH/AE3i2bfs/vnd2xz8q1+qn/BDH/mtn/cE/wDb+gA/&#10;4cY/9Vs/8tT/AO7aP+HGP/VbP/LU/wDu2v1UooA/AH9uf9hj/hi3/hCf+K2/4TH/AISX7d/zCfsP&#10;2b7P9n/6by7932j2xt754+Va/VT/AILnf80T/wC43/7YV+VdAH6qf8OMf+q2f+Wp/wDdtfVX7DH7&#10;DH/DFv8Awm3/ABW3/CY/8JL9h/5hP2H7N9n+0f8ATeXfu+0e2NvfPH1VRQAV/KvX9VFfyr0AfVX7&#10;DH7DH/DaX/Cbf8Vt/wAId/wjX2H/AJhP277T9o+0f9N4tm37P753dsc/VX/DjH/qtn/lqf8A3bR/&#10;wQx/5rZ/3BP/AG/r9VKAPyr/AOHGP/VbP/LU/wDu2vlX9uf9hj/hi3/hCf8Aitv+Ex/4SX7d/wAw&#10;n7D9m+z/AGf/AKby7932j2xt754/f6vyr/4Lnf8ANE/+43/7YUAflXX6qf8AD87/AKon/wCXX/8A&#10;cVflXRQB+/37DH7c/wDw2l/wm3/FE/8ACHf8I19h/wCYt9u+0/aPtH/TCLZt+z++d3bHP1VX5V/8&#10;EMf+a2f9wT/2/r9VKACiiigAr+Vev6qK/lXoA+qv2GP25/8Ahi3/AITb/iif+Ex/4SX7D/zFvsP2&#10;b7P9o/6YS7932j2xt754+qv+H53/AFRP/wAuv/7ir8q6KAP1U/4fnf8AVE//AC6//uKvlX9uf9uf&#10;/htL/hCf+KJ/4Q7/AIRr7d/zFvt32n7R9n/6YRbNv2f3zu7Y5+VaKACv1U/4fnf9UT/8uv8A+4q/&#10;KuigD6q/bn/bn/4bS/4Qn/iif+EO/wCEa+3f8xb7d9p+0fZ/+mEWzb9n987u2OflWiigD+qivlX9&#10;uf8AYY/4bS/4Qn/itv8AhDv+Ea+3f8wn7d9p+0fZ/wDpvFs2/Z/fO7tjn6qooA/Kv/hxj/1Wz/y1&#10;P/u2j/h+d/1RP/y6/wD7ir9VK/lXoA/f79hj9uf/AIbS/wCE2/4on/hDv+Ea+w/8xb7d9p+0faP+&#10;mEWzb9n987u2Ofqqvyr/AOCGP/NbP+4J/wC39fqpQAUUUUAFFFFABRRX5V/8Pzv+qJ/+XX/9xUAH&#10;/Bc7/mif/cb/APbCvyrr6q/bn/bn/wCG0v8AhCf+KJ/4Q7/hGvt3/MW+3faftH2f/phFs2/Z/fO7&#10;tjn5VoAKK/VT/hxj/wBVs/8ALU/+7aP+HGP/AFWz/wAtT/7toA/Kuv6qK/Kv/hxj/wBVs/8ALU/+&#10;7aP+H53/AFRP/wAuv/7ioA/VSivlX9hj9uf/AIbS/wCE2/4on/hDv+Ea+w/8xb7d9p+0faP+mEWz&#10;b9n987u2OfqqgD+Vev1U/wCCGP8AzWz/ALgn/t/R/wAOMf8Aqtn/AJan/wB20f8AKFz/AKrF/wAL&#10;K/7gf9nf2f8A+BPm+Z9v/wBjb5X8W75QD9VKK/Kv/h+d/wBUT/8ALr/+4q/VSgAooooAKKKKACii&#10;igAor5V/bn/bn/4Yt/4Qn/iif+Ex/wCEl+3f8xb7D9m+z/Z/+mEu/d9o9sbe+ePlX/h+d/1RP/y6&#10;/wD7ioA/VSvyr/4Lnf8ANE/+43/7YV+qlflX/wAFzv8Amif/AHG//bCgD8q6/qor+Vev6qKACivl&#10;X9uf9uf/AIYt/wCEJ/4on/hMf+El+3f8xb7D9m+z/Z/+mEu/d9o9sbe+ePlX/h+d/wBUT/8ALr/+&#10;4qAP1Uor8q/+H53/AFRP/wAuv/7ir6q/YY/bn/4bS/4Tb/iif+EO/wCEa+w/8xb7d9p+0faP+mEW&#10;zb9n987u2OQD6qooooAKK+Vf25/25/8Ahi3/AIQn/iif+Ex/4SX7d/zFvsP2b7P9n/6YS7932j2x&#10;t754+Vf+H53/AFRP/wAuv/7ioA/Kuv1U/wCCGP8AzWz/ALgn/t/X5V19VfsMftz/APDFv/Cbf8UT&#10;/wAJj/wkv2H/AJi32H7N9n+0f9MJd+77R7Y2988AH7/UV+Vf/D87/qif/l1//cVH/D87/qif/l1/&#10;/cVAH6qUV8q/sMftz/8ADaX/AAm3/FE/8Id/wjX2H/mLfbvtP2j7R/0wi2bfs/vnd2xz9VUAFflX&#10;/wAFzv8Amif/AHG//bCj/h+d/wBUT/8ALr/+4qP+U0f/AFR3/hWv/cc/tH+0P/AbyvL+wf7e7zf4&#10;dvzAH5V0V+qn/DjH/qtn/lqf/dtflXQAUUUUAf1UUV+Vf/D87/qif/l1/wD3FX1V+wx+3P8A8Npf&#10;8Jt/xRP/AAh3/CNfYf8AmLfbvtP2j7R/0wi2bfs/vnd2xyAfVVfyr1/VRX8q9ABRRRQAUV+qn/Dj&#10;H/qtn/lqf/dtfKv7c/7DH/DFv/CE/wDFbf8ACY/8JL9u/wCYT9h+zfZ/s/8A03l37vtHtjb3zwAf&#10;Ktf1UV/KvX9VFAH5V/8ABc7/AJon/wBxv/2wr8q6/f79uf8AYY/4bS/4Qn/itv8AhDv+Ea+3f8wn&#10;7d9p+0fZ/wDpvFs2/Z/fO7tjn5V/4cY/9Vs/8tT/AO7aAP1UooooAK/lXr+qivyr/wCHGP8A1Wz/&#10;AMtT/wC7aAD/AIIY/wDNbP8AuCf+39fqpXyr+wx+wx/wxb/wm3/Fbf8ACY/8JL9h/wCYT9h+zfZ/&#10;tH/TeXfu+0e2NvfPH1VQAUUUUAFFFFABX8q9f1UV/KvQAUUUUAf1UUV/KvRQB/VRX8q9FFAH6qf8&#10;EMf+a2f9wT/2/r9VK/lXooA/qor8q/8Agud/zRP/ALjf/thX5V0UAFf1UV/KvRQB/VRRX8q9FAH9&#10;VFFFflX/AMFzv+aJ/wDcb/8AbCgD9VKK/lXr+qigD8q/+C53/NE/+43/AO2FflXX6qf8Fzv+aJ/9&#10;xv8A9sK/KugD+qivyr/4Lnf80T/7jf8A7YV+qlFAH8q9f1UUUUAflX/wXO/5on/3G/8A2wr8q6/q&#10;oooA/lXr9VP+CGP/ADWz/uCf+39flXX6qf8ABDH/AJrZ/wBwT/2/oA/VSiiigD8q/wDgud/zRP8A&#10;7jf/ALYV+Vdf1UUUAfyr0UV+qn/BDH/mtn/cE/8Ab+gD8q6K/qoooA/Kv/ghj/zWz/uCf+39fqpX&#10;5V/8Fzv+aJ/9xv8A9sK/KugAr9VP+CGP/NbP+4J/7f1+qlFABX8q9f1UUUAfyr0V/VRRQB/KvX6q&#10;f8EMf+a2f9wT/wBv6/VSvyr/AOC53/NE/wDuN/8AthQB+qlfyr0UUAFFFFAH9VFflX/wXO/5on/3&#10;G/8A2wr9VK/Kv/gud/zRP/uN/wDthQB+Vdf1UV/KvX9VFABRX5V/8Fzv+aJ/9xv/ANsK/KugD+qi&#10;iiigAooooAKKKKACiiigAooooAK/Kv8A4cY/9Vs/8tT/AO7a/VSigD8q/wDhxj/1Wz/y1P8A7to/&#10;4cY/9Vs/8tT/AO7a/VSigD8q/wDhxj/1Wz/y1P8A7to/4cY/9Vs/8tT/AO7a/VSigD8q/wDhxj/1&#10;Wz/y1P8A7to/4cY/9Vs/8tT/AO7a/VSigD8Af25/2GP+GLf+EJ/4rb/hMf8AhJft3/MJ+w/Zvs/2&#10;f/pvLv3faPbG3vnj5Vr9VP8Agud/zRP/ALjf/thX5V0Afqp/w4x/6rZ/5an/AN218q/tz/sMf8MW&#10;/wDCE/8AFbf8Jj/wkv27/mE/Yfs32f7P/wBN5d+77R7Y2988fv8AV+Vf/Bc7/mif/cb/APbCgD8q&#10;6/VT/hxj/wBVs/8ALU/+7a/Kuv6qKAPwB/bn/YY/4Yt/4Qn/AIrb/hMf+El+3f8AMJ+w/Zvs/wBn&#10;/wCm8u/d9o9sbe+ePlWv1U/4Lnf80T/7jf8A7YV+VdAH6qf8Pzv+qJ/+XX/9xUf8po/+qO/8K1/7&#10;jn9o/wBof+A3leX9g/293m/w7fm/Kuv1U/4IY/8ANbP+4J/7f0AH/DjH/qtn/lqf/dtfqpRRQB8q&#10;/tz/ALDH/DaX/CE/8Vt/wh3/AAjX27/mE/bvtP2j7P8A9N4tm37P753dsc/Kv/DjH/qtn/lqf/dt&#10;fqpRQAUUUUAFFFFAHyr+3P8Atz/8MW/8IT/xRP8AwmP/AAkv27/mLfYfs32f7P8A9MJd+77R7Y29&#10;88fKv/D87/qif/l1/wD3FR/wXO/5on/3G/8A2wr8q6ACvqr9hj9uf/hi3/hNv+KJ/wCEx/4SX7D/&#10;AMxb7D9m+z/aP+mEu/d9o9sbe+ePlWigD9VP+H53/VE//Lr/APuKj/h+d/1RP/y6/wD7ir8q6KAP&#10;1U/4fnf9UT/8uv8A+4qP+H53/VE//Lr/APuKvyrooA/VT/hxj/1Wz/y1P/u2vqr9hj9hj/hi3/hN&#10;v+K2/wCEx/4SX7D/AMwn7D9m+z/aP+m8u/d9o9sbe+ePqqigAooooA+Vf25/2GP+G0v+EJ/4rb/h&#10;Dv8AhGvt3/MJ+3faftH2f/pvFs2/Z/fO7tjn5V/4cY/9Vs/8tT/7tr9VKKAPyr/4fnf9UT/8uv8A&#10;+4qP+H53/VE//Lr/APuKvyrooA/VT/h+d/1RP/y6/wD7io/4fnf9UT/8uv8A+4q/KuigD9/v2GP2&#10;5/8AhtL/AITb/iif+EO/4Rr7D/zFvt32n7R9o/6YRbNv2f3zu7Y5+qq/Kv8A4IY/81s/7gn/ALf1&#10;+qlAH5V/8Pzv+qJ/+XX/APcVH/KaP/qjv/Ctf+45/aP9of8AgN5Xl/YP9vd5v8O35vyrr9VP+CGP&#10;/NbP+4J/7f0AH/DjH/qtn/lqf/dtH/DjH/qtn/lqf/dtfqpRQB+AP7c/7DH/AAxb/wAIT/xW3/CY&#10;/wDCS/bv+YT9h+zfZ/s//TeXfu+0e2NvfPHyrX6qf8Fzv+aJ/wDcb/8AbCvyroA/VT/h+d/1RP8A&#10;8uv/AO4qP+U0f/VHf+Fa/wDcc/tH+0P/AAG8ry/sH+3u83+Hb835V1+qn/BDH/mtn/cE/wDb+gA/&#10;4cY/9Vs/8tT/AO7aP+H53/VE/wDy6/8A7ir9VK/lXoA/VT/lNH/1R3/hWv8A3HP7R/tD/wABvK8v&#10;7B/t7vN/h2/Mf8OMf+q2f+Wp/wDdtH/BDH/mtn/cE/8Ab+v1UoAKKKKACvyr/wCH53/VE/8Ay6//&#10;ALir9VK/lXoA/f79hj9uf/htL/hNv+KJ/wCEO/4Rr7D/AMxb7d9p+0faP+mEWzb9n987u2Ofqqvy&#10;r/4IY/8ANbP+4J/7f1+qlABRRRQAUUUUAFfyr1/VRX5V/wDDjH/qtn/lqf8A3bQB+VdFfVX7c/7D&#10;H/DFv/CE/wDFbf8ACY/8JL9u/wCYT9h+zfZ/s/8A03l37vtHtjb3zx8q0AFFFfVX7DH7DH/DaX/C&#10;bf8AFbf8Id/wjX2H/mE/bvtP2j7R/wBN4tm37P753dscgHyrRX6qf8OMf+q2f+Wp/wDdtflXQB+q&#10;n/BDH/mtn/cE/wDb+v1Ur8Af2GP25/8Ahi3/AITb/iif+Ex/4SX7D/zFvsP2b7P9o/6YS7932j2x&#10;t754+qv+H53/AFRP/wAuv/7ioA/Kuv1U/wCCGP8AzWz/ALgn/t/R/wAOMf8Aqtn/AJan/wB20f8A&#10;KFz/AKrF/wALK/7gf9nf2f8A+BPm+Z9v/wBjb5X8W75QD9VKK/Kv/h+d/wBUT/8ALr/+4qP+H53/&#10;AFRP/wAuv/7ioA/VSivyr/4fnf8AVE//AC6//uKj/h+d/wBUT/8ALr/+4qAPyror9VP+HGP/AFWz&#10;/wAtT/7tr5V/bn/YY/4Yt/4Qn/itv+Ex/wCEl+3f8wn7D9m+z/Z/+m8u/d9o9sbe+eAD5Voor9VP&#10;+HGP/VbP/LU/+7aAD/ghj/zWz/uCf+39fqpX5V/8oXP+qxf8LK/7gf8AZ39n/wDgT5vmfb/9jb5X&#10;8W75T/h+d/1RP/y6/wD7ioA/VSvyr/4Lnf8ANE/+43/7YV+qlflX/wAFzv8Amif/AHG//bCgD8q6&#10;/qor+Vev6qKACivlX9uf9uf/AIYt/wCEJ/4on/hMf+El+3f8xb7D9m+z/Z/+mEu/d9o9sbe+ePlX&#10;/h+d/wBUT/8ALr/+4qAPyroor6q/YY/YY/4bS/4Tb/itv+EO/wCEa+w/8wn7d9p+0faP+m8Wzb9n&#10;987u2OQD5Vor9VP+HGP/AFWz/wAtT/7tr8q6ACivqr9hj9hj/htL/hNv+K2/4Q7/AIRr7D/zCft3&#10;2n7R9o/6bxbNv2f3zu7Y5+qv+HGP/VbP/LU/+7aAP1Uor8q/+H53/VE//Lr/APuKj/h+d/1RP/y6&#10;/wD7ioA/VSv5V6/VT/h+d/1RP/y6/wD7ir8q6ACivqr9hj9hj/htL/hNv+K2/wCEO/4Rr7D/AMwn&#10;7d9p+0faP+m8Wzb9n987u2Ofqr/hxj/1Wz/y1P8A7toA/VSvyr/4Lnf80T/7jf8A7YV+qlfKv7c/&#10;7DH/AA2l/wAIT/xW3/CHf8I19u/5hP277T9o+z/9N4tm37P753dscgH4A1/VRX5V/wDDjH/qtn/l&#10;qf8A3bR/w/O/6on/AOXX/wDcVAB/wXO/5on/ANxv/wBsK/Kuvqr9uf8Abn/4bS/4Qn/iif8AhDv+&#10;Ea+3f8xb7d9p+0fZ/wDphFs2/Z/fO7tjn5VoAK/VT/ghj/zWz/uCf+39flXX6qf8EMf+a2f9wT/2&#10;/oA/VSv5V6/qor8q/wDhxj/1Wz/y1P8A7toAP+CGP/NbP+4J/wC39fqpX5V/8oXP+qxf8LK/7gf9&#10;nf2f/wCBPm+Z9v8A9jb5X8W75T/h+d/1RP8A8uv/AO4qAP1Uoor5V/bn/bn/AOGLf+EJ/wCKJ/4T&#10;H/hJft3/ADFvsP2b7P8AZ/8AphLv3faPbG3vngA+qq/lXr9VP+H53/VE/wDy6/8A7io/4cY/9Vs/&#10;8tT/AO7aAPyror6q/bn/AGGP+GLf+EJ/4rb/AITH/hJft3/MJ+w/Zvs/2f8A6by7932j2xt754+V&#10;aACv1U/4IY/81s/7gn/t/R/w4x/6rZ/5an/3bR/yhc/6rF/wsr/uB/2d/Z//AIE+b5n2/wD2Nvlf&#10;xbvlAP1Ur+Vev1U/4fnf9UT/APLr/wDuKvyroA/VT/ghj/zWz/uCf+39fqpX5V/8EMf+a2f9wT/2&#10;/r9VKACiiigAooooAKKKKAPyr/4Lnf8ANE/+43/7YV+Vdfqp/wAFzv8Amif/AHG//bCvyroAK/VT&#10;/ghj/wA1s/7gn/t/X5V0UAf1UV/KvRX9VFAH8q9Ffqp/wXO/5on/ANxv/wBsK/KugD+qivyr/wCC&#10;53/NE/8AuN/+2FflXX6qf8EMf+a2f9wT/wBv6APyror+qiigD+Veiv6qKKACvyr/AOC53/NE/wDu&#10;N/8AthX6qV+Vf/Bc7/mif/cb/wDbCgD8q6/qor+Vev6qKAPyr/4Lnf8ANE/+43/7YV+Vdfqp/wAF&#10;zv8Amif/AHG//bCvyroA/qor8q/+C53/ADRP/uN/+2FflXRQAV/VRX8q9FAH6qf8Fzv+aJ/9xv8A&#10;9sK/KuiigAr9VP8Aghj/AM1s/wC4J/7f1+qlflX/AMFzv+aJ/wDcb/8AbCgD9VK/lXoooA/VT/gh&#10;j/zWz/uCf+39fqpX8q9FABRX9VFflX/wXO/5on/3G/8A2woA/Kuiiv6qKAPyr/4IY/8ANbP+4J/7&#10;f1+qlFFABRX8q9fqp/wQx/5rZ/3BP/b+gD9VK/lXr+qiigD+Veiv1U/4Lnf80T/7jf8A7YV+VdAB&#10;X6qf8EMf+a2f9wT/ANv6/VSvyr/4Lnf80T/7jf8A7YUAfqpRX8q9FAH6qf8ABc7/AJon/wBxv/2w&#10;r8q6KKAP6qK/Kv8A4Lnf80T/AO43/wC2FfqpRQB/KvX9VFFFAH5V/wDBc7/mif8A3G//AGwr8q6/&#10;qoooAK/Kv/gud/zRP/uN/wDthX5V1+qn/BDH/mtn/cE/9v6APyror+qiv5V6AP1U/wCCGP8AzWz/&#10;ALgn/t/X6qV+Vf8AwQx/5rZ/3BP/AG/r9VKACiiigAooooAK/Kv/AIfnf9UT/wDLr/8AuKv1Ur+V&#10;egD6q/bn/bn/AOG0v+EJ/wCKJ/4Q7/hGvt3/ADFvt32n7R9n/wCmEWzb9n987u2OflWiigD9VP8A&#10;hxj/ANVs/wDLU/8Au2vlX9uf9hj/AIYt/wCEJ/4rb/hMf+El+3f8wn7D9m+z/Z/+m8u/d9o9sbe+&#10;eP3+r8q/+C53/NE/+43/AO2FAH5V1+qn/D87/qif/l1//cVflXRQB+qn/KaP/qjv/Ctf+45/aP8A&#10;aH/gN5Xl/YP9vd5v8O35j/hxj/1Wz/y1P/u2j/ghj/zWz/uCf+39fqpQB+Vf/DjH/qtn/lqf/dtH&#10;/KFz/qsX/Cyv+4H/AGd/Z/8A4E+b5n2//Y2+V/Fu+X9VK/Kv/gud/wA0T/7jf/thQAf8Pzv+qJ/+&#10;XX/9xV+qlfyr1/VRQB8q/tz/ALc//DFv/CE/8UT/AMJj/wAJL9u/5i32H7N9n+z/APTCXfu+0e2N&#10;vfPHyr/w/O/6on/5df8A9xUf8Fzv+aJ/9xv/ANsK/KugD+qivlX9uf8AYY/4bS/4Qn/itv8AhDv+&#10;Ea+3f8wn7d9p+0fZ/wDpvFs2/Z/fO7tjn6qooA/Kv/hxj/1Wz/y1P/u2v1UoooA/Kv8A4Lnf80T/&#10;AO43/wC2FflXX6qf8Fzv+aJ/9xv/ANsK/KugAr6q/YY/YY/4bS/4Tb/itv8AhDv+Ea+w/wDMJ+3f&#10;aftH2j/pvFs2/Z/fO7tjn5Vr9VP+CGP/ADWz/uCf+39AB/w4x/6rZ/5an/3bR/w4x/6rZ/5an/3b&#10;X6qUUAflX/w4x/6rZ/5an/3bR/w4x/6rZ/5an/3bX6qUUAFflX/wXO/5on/3G/8A2wr9VK/Kv/gu&#10;d/zRP/uN/wDthQB+VdFFFABRRRQB+qn/AA/O/wCqJ/8Al1//AHFR/wApo/8Aqjv/AArX/uOf2j/a&#10;H/gN5Xl/YP8Ab3eb/Dt+b8q6/VT/AIIY/wDNbP8AuCf+39AB/wAOMf8Aqtn/AJan/wB20f8AD87/&#10;AKon/wCXX/8AcVfqpX8q9AH6qf8AD87/AKon/wCXX/8AcVH/AA/O/wCqJ/8Al1//AHFX5V0UAFfV&#10;X7DH7c//AAxb/wAJt/xRP/CY/wDCS/Yf+Yt9h+zfZ/tH/TCXfu+0e2NvfPHyrRQB+qn/AA/O/wCq&#10;J/8Al1//AHFR/wAPzv8Aqif/AJdf/wBxV+VdFAH1V+3P+3P/AMNpf8IT/wAUT/wh3/CNfbv+Yt9u&#10;+0/aPs//AEwi2bfs/vnd2xz8q0UUAf1UV8q/tz/sMf8ADaX/AAhP/Fbf8Id/wjX27/mE/bvtP2j7&#10;P/03i2bfs/vnd2xz9VUUAflX/wAOMf8Aqtn/AJan/wB21+Vdf1UV/KvQB9VfsMfsMf8ADaX/AAm3&#10;/Fbf8Id/wjX2H/mE/bvtP2j7R/03i2bfs/vnd2xz9Vf8OMf+q2f+Wp/920f8EMf+a2f9wT/2/r9V&#10;KAPyr/4fnf8AVE//AC6//uKj/h+d/wBUT/8ALr/+4q/KuigD9VP+H53/AFRP/wAuv/7io/4fnf8A&#10;VE//AC6//uKvyrooA/f79hj9uf8A4bS/4Tb/AIon/hDv+Ea+w/8AMW+3faftH2j/AKYRbNv2f3zu&#10;7Y5+qq/Kv/ghj/zWz/uCf+39fqpQB/KvX1V+wx+3P/wxb/wm3/FE/wDCY/8ACS/Yf+Yt9h+zfZ/t&#10;H/TCXfu+0e2NvfPHyrRQB+qn/D87/qif/l1//cVflXRRQB+qn/BDH/mtn/cE/wDb+v1Ur8q/+CGP&#10;/NbP+4J/7f1+qlABRRRQAUUUUAFfyr1/VRX8q9AH6qf8EMf+a2f9wT/2/r9VK/Kv/ghj/wA1s/7g&#10;n/t/X6qUAFFflX/w/O/6on/5df8A9xUf8Pzv+qJ/+XX/APcVAH6qV/KvX6qf8Pzv+qJ/+XX/APcV&#10;flXQAUV9VfsMfsMf8Npf8Jt/xW3/AAh3/CNfYf8AmE/bvtP2j7R/03i2bfs/vnd2xz9Vf8OMf+q2&#10;f+Wp/wDdtAH5V1+qn/BDH/mtn/cE/wDb+j/hxj/1Wz/y1P8A7to/5Quf9Vi/4WV/3A/7O/s//wAC&#10;fN8z7f8A7G3yv4t3ygH6qUV+Vf8Aw/O/6on/AOXX/wDcVfqpQAUUUUAfyr1+qn/BDH/mtn/cE/8A&#10;b+j/AIcY/wDVbP8Ay1P/ALtr6q/YY/YY/wCGLf8AhNv+K2/4TH/hJfsP/MJ+w/Zvs/2j/pvLv3fa&#10;PbG3vngA+qq/lXr+qivyr/4cY/8AVbP/AC1P/u2gA/4IY/8ANbP+4J/7f1+qlfKv7DH7DH/DFv8A&#10;wm3/ABW3/CY/8JL9h/5hP2H7N9n+0f8ATeXfu+0e2NvfPH1VQB/KvX6qf8EMf+a2f9wT/wBv6/Ku&#10;v1U/4IY/81s/7gn/ALf0AfqpRRX5V/8AD87/AKon/wCXX/8AcVAH6qUV8q/sMftz/wDDaX/Cbf8A&#10;FE/8Id/wjX2H/mLfbvtP2j7R/wBMItm37P753dsc/VVAH8q9FFFABX9VFfyr1/VRQB+Vf/Bc7/mi&#10;f/cb/wDbCvyrr9VP+C53/NE/+43/AO2FflXQB/VRRRRQAUUUUAflX/wXO/5on/3G/wD2wr8q6/f7&#10;9uf9hj/htL/hCf8Aitv+EO/4Rr7d/wAwn7d9p+0fZ/8ApvFs2/Z/fO7tjn5V/wCHGP8A1Wz/AMtT&#10;/wC7aAP1Ur8q/wDgud/zRP8A7jf/ALYUf8Pzv+qJ/wDl1/8A3FXyr+3P+3P/AMNpf8IT/wAUT/wh&#10;3/CNfbv+Yt9u+0/aPs//AEwi2bfs/vnd2xyAfKtf1UV/KvX9VFABRXyr+3P+3P8A8MW/8IT/AMUT&#10;/wAJj/wkv27/AJi32H7N9n+z/wDTCXfu+0e2NvfPHyr/AMPzv+qJ/wDl1/8A3FQB+Vdfqp/wQx/5&#10;rZ/3BP8A2/o/4cY/9Vs/8tT/AO7aP+ULn/VYv+Flf9wP+zv7P/8AAnzfM+3/AOxt8r+Ld8oB+qlf&#10;yr1+qn/D87/qif8A5df/ANxV+VdAH6qf8EMf+a2f9wT/ANv6/VSvyr/4IY/81s/7gn/t/X6qUAfy&#10;r1+qn/BDH/mtn/cE/wDb+vyrr9VP+CGP/NbP+4J/7f0AfqpX8q9f1UV+Vf8Aw4x/6rZ/5an/AN20&#10;AH/BDH/mtn/cE/8Ab+v1Ur8q/wDlC5/1WL/hZX/cD/s7+z//AAJ83zPt/wDsbfK/i3fKf8Pzv+qJ&#10;/wDl1/8A3FQB+qlFFfKv7c/7c/8Awxb/AMIT/wAUT/wmP/CS/bv+Yt9h+zfZ/s//AEwl37vtHtjb&#10;3zwAfVVfyr1+qn/D87/qif8A5df/ANxUf8OMf+q2f+Wp/wDdtAB/wQx/5rZ/3BP/AG/r9VK+Vf2G&#10;P2GP+GLf+E2/4rb/AITH/hJfsP8AzCfsP2b7P9o/6by7932j2xt754+qqACiiigAooooAK/lXr+q&#10;iigD8q/+CGP/ADWz/uCf+39fqpX5V/8ABc7/AJon/wBxv/2wr8q6ACiv6qK/Kv8A4Lnf80T/AO43&#10;/wC2FAH5V0UUUAfqp/wQx/5rZ/3BP/b+v1Ur+VeigD+qivyr/wCC53/NE/8AuN/+2FflXRQAV/VR&#10;X8q9f1UUAFFflX/wXO/5on/3G/8A2wr8q6AP6qKKKKACiiigAooooA/lXr9VP+CGP/NbP+4J/wC3&#10;9fqpRQAV/KvX9VFFAH5V/wDBDH/mtn/cE/8Ab+v1UoooA/lXor+qivyr/wCC53/NE/8AuN/+2FAH&#10;5V1/VRX8q9FAH6qf8Fzv+aJ/9xv/ANsK/KuiigD+qiiv5V6KAP6qKK/lXooA/qoor8q/+CGP/NbP&#10;+4J/7f1+qlAH8q9FFfqp/wAEMf8Amtn/AHBP/b+gD8q6/qooooA/Kv8A4Lnf80T/AO43/wC2FflX&#10;X6qf8Fzv+aJ/9xv/ANsK/KugD+qivyr/AOC53/NE/wDuN/8AthX6qUUAfyr0V/VRX8q9AH6qf8EM&#10;f+a2f9wT/wBv6/VSv5V6KACv1U/4IY/81s/7gn/t/X6qUUAFFFFAH5V/8Fzv+aJ/9xv/ANsK/Kuv&#10;6qKKACvyr/4Lnf8ANE/+43/7YV+qlflX/wAFzv8Amif/AHG//bCgD8q6/qor+Vev6qKACiiigAoo&#10;ooAKKKKACvyr/wCH53/VE/8Ay6//ALir9VK/lXoA+qv25/25/wDhtL/hCf8Aiif+EO/4Rr7d/wAx&#10;b7d9p+0fZ/8AphFs2/Z/fO7tjn5VoooA/VT/AIfnf9UT/wDLr/8AuKj/AJTR/wDVHf8AhWv/AHHP&#10;7R/tD/wG8ry/sH+3u83+Hb835V1+qn/BDH/mtn/cE/8Ab+gA/wCHGP8A1Wz/AMtT/wC7aP8Ahxj/&#10;ANVs/wDLU/8Au2v1UooA/AH9uf8AYY/4Yt/4Qn/itv8AhMf+El+3f8wn7D9m+z/Z/wDpvLv3faPb&#10;G3vnj5Vr9VP+C53/ADRP/uN/+2FflXQB+qn/AA4x/wCq2f8Alqf/AHbR/wAOMf8Aqtn/AJan/wB2&#10;1+qlFAH5V/8ADjH/AKrZ/wCWp/8AdtfqpRRQB+Vf/Bc7/mif/cb/APbCvyrr9VP+C53/ADRP/uN/&#10;+2FflXQB+qn/AA/O/wCqJ/8Al1//AHFR/wAPzv8Aqif/AJdf/wBxV+VdFAH6qf8AD87/AKon/wCX&#10;X/8AcVH/AA/O/wCqJ/8Al1//AHFX5V0UAfv9+wx+3P8A8Npf8Jt/xRP/AAh3/CNfYf8AmLfbvtP2&#10;j7R/0wi2bfs/vnd2xz9VV+Vf/BDH/mtn/cE/9v6/VSgAooooAKKKKAPlX9uf9uf/AIYt/wCEJ/4o&#10;n/hMf+El+3f8xb7D9m+z/Z/+mEu/d9o9sbe+ePlX/h+d/wBUT/8ALr/+4qP+C53/ADRP/uN/+2Ff&#10;lXQB+qn/AA/O/wCqJ/8Al1//AHFR/wApo/8Aqjv/AArX/uOf2j/aH/gN5Xl/YP8Ab3eb/Dt+b8q6&#10;/VT/AIIY/wDNbP8AuCf+39AB/wAOMf8Aqtn/AJan/wB20f8ADjH/AKrZ/wCWp/8AdtfqpRQB+Vf/&#10;AA4x/wCq2f8Alqf/AHbR/wAOMf8Aqtn/AJan/wB21+qlFAH8q9fVX7DH7DH/AA2l/wAJt/xW3/CH&#10;f8I19h/5hP277T9o+0f9N4tm37P753dsc/Ktfqp/wQx/5rZ/3BP/AG/oAP8Ahxj/ANVs/wDLU/8A&#10;u2vyrr+qiv5V6APqr9hj9uf/AIYt/wCE2/4on/hMf+El+w/8xb7D9m+z/aP+mEu/d9o9sbe+ePqr&#10;/h+d/wBUT/8ALr/+4q/KuigAr9VP+CGP/NbP+4J/7f1+Vdfqp/wQx/5rZ/3BP/b+gD9VKKKKAPlX&#10;9uf9hj/htL/hCf8Aitv+EO/4Rr7d/wAwn7d9p+0fZ/8ApvFs2/Z/fO7tjn5V/wCHGP8A1Wz/AMtT&#10;/wC7a/VSigD8q/8Ah+d/1RP/AMuv/wC4qP8Ah+d/1RP/AMuv/wC4q/KuigD9VP8Ah+d/1RP/AMuv&#10;/wC4qP8Ahxj/ANVs/wDLU/8Au2vyrr+qigD8q/8Ahxj/ANVs/wDLU/8Au2j/AIcY/wDVbP8Ay1P/&#10;ALtr9VKKAPyr/wCH53/VE/8Ay6//ALio/wCH53/VE/8Ay6//ALir8q6KAP1U/wCH53/VE/8Ay6//&#10;ALio/wCH53/VE/8Ay6//ALir8q6KAP3+/YY/bn/4bS/4Tb/iif8AhDv+Ea+w/wDMW+3faftH2j/p&#10;hFs2/Z/fO7tjn6qr8q/+CGP/ADWz/uCf+39fqpQAV+Vf/Bc7/mif/cb/APbCv1Ur8q/+C53/ADRP&#10;/uN/+2FAH5V1+qn/AA/O/wCqJ/8Al1//AHFX5V0UAfv9+wx+3P8A8Npf8Jt/xRP/AAh3/CNfYf8A&#10;mLfbvtP2j7R/0wi2bfs/vnd2xz9VV+Vf/BDH/mtn/cE/9v6/VSgAooooAKKKKACiiigAooooA/lX&#10;or9VP+HGP/VbP/LU/wDu2vlX9uf9hj/hi3/hCf8Aitv+Ex/4SX7d/wAwn7D9m+z/AGf/AKby7932&#10;j2xt754APlWv6qK/lXr9VP8Ah+d/1RP/AMuv/wC4qAD/AILnf80T/wC43/7YV+VdfVX7c/7c/wDw&#10;2l/whP8AxRP/AAh3/CNfbv8AmLfbvtP2j7P/ANMItm37P753dsc/KtABX6qf8EMf+a2f9wT/ANv6&#10;P+HGP/VbP/LU/wDu2vqr9hj9hj/hi3/hNv8Aitv+Ex/4SX7D/wAwn7D9m+z/AGj/AKby7932j2xt&#10;754APqqv5V6/qor8q/8Ahxj/ANVs/wDLU/8Au2gA/wCCGP8AzWz/ALgn/t/X6qV8q/sMfsMf8MW/&#10;8Jt/xW3/AAmP/CS/Yf8AmE/Yfs32f7R/03l37vtHtjb3zx9VUAFflX/wXO/5on/3G/8A2wr9VK+V&#10;f25/2GP+G0v+EJ/4rb/hDv8AhGvt3/MJ+3faftH2f/pvFs2/Z/fO7tjkA/AGv6qK/Kv/AIcY/wDV&#10;bP8Ay1P/ALtr9VKAPyr/AOC53/NE/wDuN/8AthX5V1+/37c/7DH/AA2l/wAIT/xW3/CHf8I19u/5&#10;hP277T9o+z/9N4tm37P753dsc/Kv/DjH/qtn/lqf/dtAH6qV+Vf/AAXO/wCaJ/8Acb/9sKP+H53/&#10;AFRP/wAuv/7io/5TR/8AVHf+Fa/9xz+0f7Q/8BvK8v7B/t7vN/h2/MAflXX9VFflX/w4x/6rZ/5a&#10;n/3bR/w/O/6on/5df/3FQAf8Fzv+aJ/9xv8A9sK/Kuvqr9uf9uf/AIbS/wCEJ/4on/hDv+Ea+3f8&#10;xb7d9p+0fZ/+mEWzb9n987u2OflWgD+qivyr/wCC53/NE/8AuN/+2FfqpXyr+3P+wx/w2l/whP8A&#10;xW3/AAh3/CNfbv8AmE/bvtP2j7P/ANN4tm37P753dscgH4A1/VRX5V/8OMf+q2f+Wp/921+qlABR&#10;Xyr+3P8Atz/8MW/8IT/xRP8AwmP/AAkv27/mLfYfs32f7P8A9MJd+77R7Y2988fKv/D87/qif/l1&#10;/wD3FQB+qlflX/wXO/5on/3G/wD2wo/4fnf9UT/8uv8A+4q+Vf25/wBuf/htL/hCf+KJ/wCEO/4R&#10;r7d/zFvt32n7R9n/AOmEWzb9n987u2OQD5Vr+qiv5V6/VT/h+d/1RP8A8uv/AO4qAP1Uor8q/wDh&#10;+d/1RP8A8uv/AO4qP+H53/VE/wDy6/8A7ioA/VSvyr/4Lnf80T/7jf8A7YV+qlflX/wXO/5on/3G&#10;/wD2woA/Kuiiv1U/4cY/9Vs/8tT/AO7aAD/ghj/zWz/uCf8At/X6qV+Vf/KFz/qsX/Cyv+4H/Z39&#10;n/8AgT5vmfb/APY2+V/Fu+U/4fnf9UT/APLr/wDuKgD8q6/VT/ghj/zWz/uCf+39H/DjH/qtn/lq&#10;f/dtfVX7DH7DH/DFv/Cbf8Vt/wAJj/wkv2H/AJhP2H7N9n+0f9N5d+77R7Y2988AH1VRRRQB+Vf/&#10;AAXO/wCaJ/8Acb/9sK/Kuv1U/wCC53/NE/8AuN/+2FflXQB/VRX5V/8ABc7/AJon/wBxv/2wr9VK&#10;/Kv/AILnf80T/wC43/7YUAflXX9VFfyr1/VRQB+Vf/Bc7/mif/cb/wDbCvyrr9VP+C53/NE/+43/&#10;AO2FflXQB/VRRRRQAV/KvX9VFflX/wAOMf8Aqtn/AJan/wB20AH/AAQx/wCa2f8AcE/9v6/VSvlX&#10;9hj9hj/hi3/hNv8Aitv+Ex/4SX7D/wAwn7D9m+z/AGj/AKby7932j2xt754+qqACiiigAooooAKK&#10;K/lXoA/qoor+VeigD+qivyr/AOC53/NE/wDuN/8AthX6qV+Vf/Bc7/mif/cb/wDbCgD8q6KKKACi&#10;iigD+qiiv5V6/VT/AIIY/wDNbP8AuCf+39AH6qUUUUAFFflX/wAFzv8Amif/AHG//bCvyroA/qoo&#10;r+VeigD+qiiv5V6/qooAKK/Kv/gud/zRP/uN/wDthX5V0AFfqp/wQx/5rZ/3BP8A2/r8q6/VT/gh&#10;j/zWz/uCf+39AH6qV/KvX9VFfyr0AFFFFAH9VFFFflX/AMFzv+aJ/wDcb/8AbCgD9VKK/lXooA/V&#10;T/gud/zRP/uN/wDthX5V1+qn/BDH/mtn/cE/9v6/VSgD+Veiv6qK/Kv/AILnf80T/wC43/7YUAfl&#10;XRRRQAUUUUAf1UV+Vf8AwXO/5on/ANxv/wBsK/Kuv1U/4IY/81s/7gn/ALf0AflXX9VFFfyr0Afq&#10;p/wXO/5on/3G/wD2wr8q6KKAP6qKKKKACiiv5V6AP1U/4Lnf80T/AO43/wC2FflXRRQB/VRX5V/8&#10;Fzv+aJ/9xv8A9sK/KuigAr+qiv5V6KAP1U/4Lnf80T/7jf8A7YV+Vdfqp/wQx/5rZ/3BP/b+v1Uo&#10;AKKKKACiiigAooooAKKKKACiiigAr8q/+HGP/VbP/LU/+7a/VSigD8q/+HGP/VbP/LU/+7aP+HGP&#10;/VbP/LU/+7a/VSigAr5V/bn/AGGP+G0v+EJ/4rb/AIQ7/hGvt3/MJ+3faftH2f8A6bxbNv2f3zu7&#10;Y5+qqKAPyr/4cY/9Vs/8tT/7to/4cY/9Vs/8tT/7tr9VKKAPyr/4cY/9Vs/8tT/7to/4cY/9Vs/8&#10;tT/7tr9VKKAPyr/4cY/9Vs/8tT/7tr6q/YY/YY/4Yt/4Tb/itv8AhMf+El+w/wDMJ+w/Zvs/2j/p&#10;vLv3faPbG3vnj6qooAK/Kv8A4fnf9UT/APLr/wDuKv1Ur+VegD9VP+U0f/VHf+Fa/wDcc/tH+0P/&#10;AAG8ry/sH+3u83+Hb8x/w4x/6rZ/5an/AN20f8EMf+a2f9wT/wBv6/VSgD+VeiiigAr+qiv5V6/q&#10;ooA/Kv8A4Lnf80T/AO43/wC2FflXX6qf8Fzv+aJ/9xv/ANsK/KugD9VP+HGP/VbP/LU/+7a+qv2G&#10;P2GP+GLf+E2/4rb/AITH/hJfsP8AzCfsP2b7P9o/6by7932j2xt754+qqKACvyr/AOHGP/VbP/LU&#10;/wDu2v1UooA/Kv8A4cY/9Vs/8tT/AO7aP+HGP/VbP/LU/wDu2v1UooA/Kv8A4fnf9UT/APLr/wDu&#10;KvlX9uf9uf8A4bS/4Qn/AIon/hDv+Ea+3f8AMW+3faftH2f/AKYRbNv2f3zu7Y5+VaKACv1U/wCH&#10;GP8A1Wz/AMtT/wC7a/Kuv6qKAPlX9hj9hj/hi3/hNv8Aitv+Ex/4SX7D/wAwn7D9m+z/AGj/AKby&#10;7932j2xt754+qqKKACvyr/4Lnf8ANE/+43/7YV+qlflX/wAFzv8Amif/AHG//bCgD8q6/VT/AIcY&#10;/wDVbP8Ay1P/ALtr8q6/qooA/Kv/AIcY/wDVbP8Ay1P/ALto/wCHGP8A1Wz/AMtT/wC7a/VSigD8&#10;q/8Ahxj/ANVs/wDLU/8Au2j/AJQuf9Vi/wCFlf8AcD/s7+z/APwJ83zPt/8AsbfK/i3fL+qlflX/&#10;AMFzv+aJ/wDcb/8AbCgA/wCH53/VE/8Ay6//ALir8q6KKACiiigD9VP+H53/AFRP/wAuv/7io/4f&#10;nf8AVE//AC6//uKvyrooA/VT/h+d/wBUT/8ALr/+4q/KuiigD6q/YY/YY/4bS/4Tb/itv+EO/wCE&#10;a+w/8wn7d9p+0faP+m8Wzb9n987u2Ofqr/hxj/1Wz/y1P/u2j/ghj/zWz/uCf+39fqpQB+Vf/DjH&#10;/qtn/lqf/dtH/DjH/qtn/lqf/dtfqpRQB+Vf/DjH/qtn/lqf/dtflXX9VFfyr0Afqp/wQx/5rZ/3&#10;BP8A2/r9VK/Kv/ghj/zWz/uCf+39fqpQAUUUUAFflX/w/O/6on/5df8A9xV+qlfyr0Afv9+wx+3P&#10;/wANpf8ACbf8UT/wh3/CNfYf+Yt9u+0/aPtH/TCLZt+z++d3bHP1VX5V/wDBDH/mtn/cE/8Ab+v1&#10;UoAKKKKACiiigAr+Vev6qK/lXoAKK+qv2GP2GP8AhtL/AITb/itv+EO/4Rr7D/zCft32n7R9o/6b&#10;xbNv2f3zu7Y5+qv+HGP/AFWz/wAtT/7toA/Kuiv1U/4cY/8AVbP/AC1P/u2j/hxj/wBVs/8ALU/+&#10;7aAPyror9VP+HGP/AFWz/wAtT/7to/4cY/8AVbP/AC1P/u2gD8q6K/VT/hxj/wBVs/8ALU/+7aP+&#10;HGP/AFWz/wAtT/7toA/Kuv1U/wCCGP8AzWz/ALgn/t/X5V1+qn/BDH/mtn/cE/8Ab+gD9VK/lXr+&#10;qiv5V6AP1U/4IY/81s/7gn/t/X6qV+Vf/BDH/mtn/cE/9v6/VSgAr8q/+C53/NE/+43/AO2FH/D8&#10;7/qif/l1/wD3FXyr+3P+3P8A8Npf8IT/AMUT/wAId/wjX27/AJi3277T9o+z/wDTCLZt+z++d3bH&#10;IB8q1/VRX8q9f1UUAflX/wAFzv8Amif/AHG//bCvyrr9VP8Agud/zRP/ALjf/thX5V0AFfqp/wAE&#10;Mf8Amtn/AHBP/b+j/hxj/wBVs/8ALU/+7a+qv2GP2GP+GLf+E2/4rb/hMf8AhJfsP/MJ+w/Zvs/2&#10;j/pvLv3faPbG3vngA+qq/lXr+qiv5V6ACivqr9hj9hj/AIbS/wCE2/4rb/hDv+Ea+w/8wn7d9p+0&#10;faP+m8Wzb9n987u2Ofqr/hxj/wBVs/8ALU/+7aAPyrr9VP8Aghj/AM1s/wC4J/7f0f8ADjH/AKrZ&#10;/wCWp/8AdtfVX7DH7DH/AAxb/wAJt/xW3/CY/wDCS/Yf+YT9h+zfZ/tH/TeXfu+0e2NvfPAB9VV/&#10;KvX9VFfyr0Afqp/wQx/5rZ/3BP8A2/r9VK/Kv/ghj/zWz/uCf+39fqpQB/KvRRX1V+wx+wx/w2l/&#10;wm3/ABW3/CHf8I19h/5hP277T9o+0f8ATeLZt+z++d3bHIB8q1/VRX5V/wDDjH/qtn/lqf8A3bR/&#10;w/O/6on/AOXX/wDcVAB/wXO/5on/ANxv/wBsK/Kuv1U/5TR/9Ud/4Vr/ANxz+0f7Q/8AAbyvL+wf&#10;7e7zf4dvzH/DjH/qtn/lqf8A3bQB+VdFfqp/w4x/6rZ/5an/AN218q/tz/sMf8MW/wDCE/8AFbf8&#10;Jj/wkv27/mE/Yfs32f7P/wBN5d+77R7Y2988AHyrX9VFfyr1/VRQAUV8q/tz/tz/APDFv/CE/wDF&#10;E/8ACY/8JL9u/wCYt9h+zfZ/s/8A0wl37vtHtjb3zx8q/wDD87/qif8A5df/ANxUAflXRRRQAUUU&#10;UAfqp/wQx/5rZ/3BP/b+v1Ur8q/+CGP/ADWz/uCf+39fqpQB/KvX6qf8EMf+a2f9wT/2/o/4cY/9&#10;Vs/8tT/7tr6q/YY/YY/4Yt/4Tb/itv8AhMf+El+w/wDMJ+w/Zvs/2j/pvLv3faPbG3vngA+qq/lX&#10;r+qiv5V6AP1U/wCCGP8AzWz/ALgn/t/X6qV+AP7DH7c//DFv/Cbf8UT/AMJj/wAJL9h/5i32H7N9&#10;n+0f9MJd+77R7Y2988fVX/D87/qif/l1/wD3FQB+Vdfqp/wQx/5rZ/3BP/b+j/hxj/1Wz/y1P/u2&#10;j/lC5/1WL/hZX/cD/s7+z/8AwJ83zPt/+xt8r+Ld8oB+qlfyr1+qn/D87/qif/l1/wD3FR/w4x/6&#10;rZ/5an/3bQAf8EMf+a2f9wT/ANv6/VSvlX9hj9hj/hi3/hNv+K2/4TH/AISX7D/zCfsP2b7P9o/6&#10;by7932j2xt754+qqACiiigAooooAK/lXr+qiv5V6AP1U/wCCGP8AzWz/ALgn/t/X6qV+Vf8AwQx/&#10;5rZ/3BP/AG/r9VKACiv5V6KAP6qKK/lXooA/qoor8q/+CGP/ADWz/uCf+39fqpQB/KvX6qf8EMf+&#10;a2f9wT/2/r8q6/VT/ghj/wA1s/7gn/t/QB+qlfyr1/VRX8q9AH6qf8EMf+a2f9wT/wBv6/VSv5V6&#10;KACiiv1U/wCCGP8AzWz/ALgn/t/QB+Vdf1UUV/KvQB+qn/Bc7/mif/cb/wDbCvyrr9VP+CGP/NbP&#10;+4J/7f1+qlABRRX5V/8ABc7/AJon/wBxv/2woA/VSv5V6KKAP1U/4IY/81s/7gn/ALf1+qlfyr0U&#10;Af1UUUUUAFfyr1/VRRQB+Vf/AAQx/wCa2f8AcE/9v6/VSiigD+Vev1U/4IY/81s/7gn/ALf1+VdF&#10;AH9VFfyr0V/VRQB+Vf8AwQx/5rZ/3BP/AG/r9VKKKACvyr/4Lnf80T/7jf8A7YV+qlFAH8q9f1UU&#10;UUAflX/wXO/5on/3G/8A2wr8q6/qoooA/lXor+qivyr/AOC53/NE/wDuN/8AthQB+VdFFFAH6qf8&#10;EMf+a2f9wT/2/r9VK/lXooA/qoor+VeigD+qiv5V6KKACiiigD+qivyr/wCC53/NE/8AuN/+2Ffq&#10;pRQB/KvX9VFFFABRRRQAUUUUAFFFFABX8q9f1UV/KvQB+qn/AAQx/wCa2f8AcE/9v6/VSvyr/wCC&#10;GP8AzWz/ALgn/t/X6qUAfyr0UUUAFFFFAH6qf8EMf+a2f9wT/wBv6/VSvyr/AOCGP/NbP+4J/wC3&#10;9fqpQB/KvX6qf8EMf+a2f9wT/wBv6/Kuv1U/4IY/81s/7gn/ALf0AfqpX5V/8OMf+q2f+Wp/921+&#10;qlFAH5V/8OMf+q2f+Wp/920f8OMf+q2f+Wp/921+qlFAH8q9fVX7DH7c/wDwxb/wm3/FE/8ACY/8&#10;JL9h/wCYt9h+zfZ/tH/TCXfu+0e2NvfPHyrRQB+qn/D87/qif/l1/wD3FX5V0UUAfqp/wQx/5rZ/&#10;3BP/AG/r9VK/Kv8A4IY/81s/7gn/ALf1+qlAH5V/8Pzv+qJ/+XX/APcVH/KaP/qjv/Ctf+45/aP9&#10;of8AgN5Xl/YP9vd5v8O35vyrr9VP+CGP/NbP+4J/7f0AH/DjH/qtn/lqf/dtflXX9VFfyr0AFFFF&#10;AH6qf8Pzv+qJ/wDl1/8A3FX1V+wx+3P/AMNpf8Jt/wAUT/wh3/CNfYf+Yt9u+0/aPtH/AEwi2bfs&#10;/vnd2xz+ANfqp/wQx/5rZ/3BP/b+gD9VK/Kv/h+d/wBUT/8ALr/+4q/VSv5V6AP1U/4fnf8AVE//&#10;AC6//uKj/h+d/wBUT/8ALr/+4q/KuigD9VP+HGP/AFWz/wAtT/7to/4cY/8AVbP/AC1P/u2v1Uoo&#10;A/Kv/hxj/wBVs/8ALU/+7aP+H53/AFRP/wAuv/7ir9VK/lXoA/VT/h+d/wBUT/8ALr/+4qP+H53/&#10;AFRP/wAuv/7ir8q6KAP6qK+Vf25/25/+GLf+EJ/4on/hMf8AhJft3/MW+w/Zvs/2f/phLv3faPbG&#10;3vnj6qr8q/8Agud/zRP/ALjf/thQAf8AD87/AKon/wCXX/8AcVH/AA/O/wCqJ/8Al1//AHFX5V0U&#10;Afv9+wx+3P8A8Npf8Jt/xRP/AAh3/CNfYf8AmLfbvtP2j7R/0wi2bfs/vnd2xz9VV+Vf/BDH/mtn&#10;/cE/9v6/VSgD8q/+H53/AFRP/wAuv/7io/5TR/8AVHf+Fa/9xz+0f7Q/8BvK8v7B/t7vN/h2/N+V&#10;dfqp/wAEMf8Amtn/AHBP/b+gA/4cY/8AVbP/AC1P/u2j/hxj/wBVs/8ALU/+7a/VSigD8q/+HGP/&#10;AFWz/wAtT/7to/4cY/8AVbP/AC1P/u2v1UooA/Kv/hxj/wBVs/8ALU/+7a+Vf25/2GP+GLf+EJ/4&#10;rb/hMf8AhJft3/MJ+w/Zvs/2f/pvLv3faPbG3vnj9/q/Kv8A4Lnf80T/AO43/wC2FAH5V1+qn/Dj&#10;H/qtn/lqf/dtflXX9VFAH5V/8OMf+q2f+Wp/920f8OMf+q2f+Wp/921+qlFAH5V/8Pzv+qJ/+XX/&#10;APcVH/D87/qif/l1/wD3FX5V0UAfqp/w/O/6on/5df8A9xUf8Pzv+qJ/+XX/APcVflXRQB+/37DH&#10;7c//AA2l/wAJt/xRP/CHf8I19h/5i3277T9o+0f9MItm37P753dsc/VVflX/AMEMf+a2f9wT/wBv&#10;6/VSgAooooAKKKKACv5V6/qor+VegD9VP+CGP/NbP+4J/wC39fqpX5V/8EMf+a2f9wT/ANv6/VSg&#10;D+Veiv1U/wCHGP8A1Wz/AMtT/wC7aP8Ahxj/ANVs/wDLU/8Au2gD8q6K/VT/AIcY/wDVbP8Ay1P/&#10;ALto/wCHGP8A1Wz/AMtT/wC7aAD/AIIY/wDNbP8AuCf+39fqpXyr+wx+wx/wxb/wm3/Fbf8ACY/8&#10;JL9h/wCYT9h+zfZ/tH/TeXfu+0e2NvfPH1VQB/KvX6qf8EMf+a2f9wT/ANv6/Kuv1U/4IY/81s/7&#10;gn/t/QB+qlFFFAH5V/8ABc7/AJon/wBxv/2wr8q6/f79uf8AYY/4bS/4Qn/itv8AhDv+Ea+3f8wn&#10;7d9p+0fZ/wDpvFs2/Z/fO7tjn5V/4cY/9Vs/8tT/AO7aAP1Ur8q/+C53/NE/+43/AO2FfqpXyr+3&#10;P+wx/wANpf8ACE/8Vt/wh3/CNfbv+YT9u+0/aPs//TeLZt+z++d3bHIB+ANFfqp/w4x/6rZ/5an/&#10;AN20f8OMf+q2f+Wp/wDdtAH5V0V9Vftz/sMf8MW/8IT/AMVt/wAJj/wkv27/AJhP2H7N9n+z/wDT&#10;eXfu+0e2NvfPHyrQAUV+qn/DjH/qtn/lqf8A3bXyr+3P+wx/wxb/AMIT/wAVt/wmP/CS/bv+YT9h&#10;+zfZ/s//AE3l37vtHtjb3zwAfKtFFFAH6qf8EMf+a2f9wT/2/r9VK/Kv/ghj/wA1s/7gn/t/X6qU&#10;Afyr1+qn/BDH/mtn/cE/9v6P+HGP/VbP/LU/+7a+qv2GP2GP+GLf+E2/4rb/AITH/hJfsP8AzCfs&#10;P2b7P9o/6by7932j2xt754APqqv5V6/qor+VegAor6q/YY/YY/4bS/4Tb/itv+EO/wCEa+w/8wn7&#10;d9p+0faP+m8Wzb9n987u2Ofqr/hxj/1Wz/y1P/u2gD9VKK/Kv/h+d/1RP/y6/wD7ir6q/YY/bn/4&#10;bS/4Tb/iif8AhDv+Ea+w/wDMW+3faftH2j/phFs2/Z/fO7tjkA+qqKK/Kv8A4fnf9UT/APLr/wDu&#10;KgA/4Lnf80T/AO43/wC2FflXX6qf8po/+qO/8K1/7jn9o/2h/wCA3leX9g/293m/w7fmP+HGP/Vb&#10;P/LU/wDu2gD8q6K/VT/hxj/1Wz/y1P8A7tr5V/bn/YY/4Yt/4Qn/AIrb/hMf+El+3f8AMJ+w/Zvs&#10;/wBn/wCm8u/d9o9sbe+eAD5Vr+qiv5V6/VT/AIfnf9UT/wDLr/8AuKgD9VKK/Kv/AIfnf9UT/wDL&#10;r/8AuKj/AIfnf9UT/wDLr/8AuKgD9VKK/Kv/AIfnf9UT/wDLr/8AuKvqr9hj9uf/AIbS/wCE2/4o&#10;n/hDv+Ea+w/8xb7d9p+0faP+mEWzb9n987u2OQD6qr+Vev6qK/lXoAKK+qv2GP2GP+G0v+E2/wCK&#10;2/4Q7/hGvsP/ADCft32n7R9o/wCm8Wzb9n987u2Ofqr/AIcY/wDVbP8Ay1P/ALtoA/VSivyr/wCH&#10;53/VE/8Ay6//ALio/wCH53/VE/8Ay6//ALioA/VSivyr/wCH53/VE/8Ay6//ALir9VKAPyr/AOC5&#10;3/NE/wDuN/8AthX5V1+/37c/7DH/AA2l/wAIT/xW3/CHf8I19u/5hP277T9o+z/9N4tm37P753ds&#10;c/Kv/DjH/qtn/lqf/dtAH6qV+Vf/AAXO/wCaJ/8Acb/9sK/VSvyr/wCC53/NE/8AuN/+2FAH5V0U&#10;UUAfqp/wQx/5rZ/3BP8A2/r9VK/Kv/ghj/zWz/uCf+39fqpQAUUUUAFFFFABX8q9f1UV/KvQB+qn&#10;/BDH/mtn/cE/9v6/VSv5V6KAP6qKK/lXooA/qoor+VeigD+qiiv5V6KACv1U/wCCGP8AzWz/ALgn&#10;/t/X5V1+qn/BDH/mtn/cE/8Ab+gD9VKKKKACivyr/wCC53/NE/8AuN/+2FflXQB/VRRX8q9FAH9V&#10;FFfyr0UAfqp/wXO/5on/ANxv/wBsK/KuiigD+qivyr/4Lnf80T/7jf8A7YV+Vdfqp/wQx/5rZ/3B&#10;P/b+gD8q6K/qoooA/Kv/AIIY/wDNbP8AuCf+39fqpX5V/wDBc7/mif8A3G//AGwr8q6AP6qKKK/K&#10;v/gud/zRP/uN/wDthQB+qlfyr0V/VRQB+Vf/AAQx/wCa2f8AcE/9v6/VSvyr/wCC53/NE/8AuN/+&#10;2FflXQAV+qn/AAQx/wCa2f8AcE/9v6/VSvyr/wCC53/NE/8AuN/+2FAH6qV/KvRX9VFAH5V/8EMf&#10;+a2f9wT/ANv6/VSvyr/4Lnf80T/7jf8A7YV+VdAH9VFflX/wXO/5on/3G/8A2wr9VKKAP5V6K/qo&#10;ooA/lXor9VP+C53/ADRP/uN/+2FflXQAV+qn/BDH/mtn/cE/9v6/VSigAr+Vev6qK/lXoA/VT/gh&#10;j/zWz/uCf+39fqpX5V/8EMf+a2f9wT/2/r9VKAP5V6K/qor8q/8Agud/zRP/ALjf/thQB+Vdf1UV&#10;/KvRQB/VRRX5V/8ABDH/AJrZ/wBwT/2/r9VKACvyr/4Lnf8ANE/+43/7YV+qlflX/wAFzv8Amif/&#10;AHG//bCgD8q6KK/qooA/Kv8A4IY/81s/7gn/ALf1+qlFFABRRRQAUUUUAFflX/w4x/6rZ/5an/3b&#10;X6qUUAflX/w4x/6rZ/5an/3bR/w4x/6rZ/5an/3bX6qUUAflX/w4x/6rZ/5an/3bR/w4x/6rZ/5a&#10;n/3bX6qUUAflX/w4x/6rZ/5an/3bR/w4x/6rZ/5an/3bX6qUUAflX/w4x/6rZ/5an/3bR/w4x/6r&#10;Z/5an/3bX6qUUAflX/w4x/6rZ/5an/3bX1V+wx+wx/wxb/wm3/Fbf8Jj/wAJL9h/5hP2H7N9n+0f&#10;9N5d+77R7Y2988fVVFABRRRQB8q/tz/sMf8ADaX/AAhP/Fbf8Id/wjX27/mE/bvtP2j7P/03i2bf&#10;s/vnd2xz8q/8OMf+q2f+Wp/921+qlFAH5V/8OMf+q2f+Wp/920f8OMf+q2f+Wp/921+qlFAH5V/8&#10;OMf+q2f+Wp/920f8OMf+q2f+Wp/921+qlFAH5V/8OMf+q2f+Wp/920f8OMf+q2f+Wp/921+qlFAH&#10;5V/8OMf+q2f+Wp/9219VfsMfsMf8MW/8Jt/xW3/CY/8ACS/Yf+YT9h+zfZ/tH/TeXfu+0e2NvfPH&#10;1VRQAUUUUAfKv7c/7DH/AA2l/wAIT/xW3/CHf8I19u/5hP277T9o+z/9N4tm37P753dsc/Kv/DjH&#10;/qtn/lqf/dtfqpRQAV8q/tz/ALDH/DaX/CE/8Vt/wh3/AAjX27/mE/bvtP2j7P8A9N4tm37P753d&#10;sc/VVFAH5V/8OMf+q2f+Wp/921+qlFFAHyr+3P8AsMf8Npf8IT/xW3/CHf8ACNfbv+YT9u+0/aPs&#10;/wD03i2bfs/vnd2xz8q/8OMf+q2f+Wp/921+qlFABXyr+3P+wx/w2l/whP8AxW3/AAh3/CNfbv8A&#10;mE/bvtP2j7P/ANN4tm37P753dsc/VVFAH5V/8OMf+q2f+Wp/921+qlFFAHyr+3P+wx/w2l/whP8A&#10;xW3/AAh3/CNfbv8AmE/bvtP2j7P/ANN4tm37P753dsc/Kv8Aw4x/6rZ/5an/AN21+qlFABRRRQAU&#10;UUUAfKv7c/7DH/DaX/CE/wDFbf8ACHf8I19u/wCYT9u+0/aPs/8A03i2bfs/vnd2xz8q/wDDjH/q&#10;tn/lqf8A3bX6qUUAFFFFABX5V/8ADjH/AKrZ/wCWp/8AdtfqpRQB8q/sMfsMf8MW/wDCbf8AFbf8&#10;Jj/wkv2H/mE/Yfs32f7R/wBN5d+77R7Y2988fVVFFABXyr+3P+wx/wANpf8ACE/8Vt/wh3/CNfbv&#10;+YT9u+0/aPs//TeLZt+z++d3bHP1VRQB+Vf/AA4x/wCq2f8Alqf/AHbR/wAOMf8Aqtn/AJan/wB2&#10;1+qlFAHyr+wx+wx/wxb/AMJt/wAVt/wmP/CS/Yf+YT9h+zfZ/tH/AE3l37vtHtjb3zx9VUUUAFfK&#10;v7c/7DH/AA2l/wAIT/xW3/CHf8I19u/5hP277T9o+z/9N4tm37P753dsc/VVFAH5V/8ADjH/AKrZ&#10;/wCWp/8AdtfqpRRQAUUUUAFFFFABRRRQAUUUUAFFFFABRRRQAUUUUAFFFFABRRRQAUUUUAFFFFAB&#10;RRRQAUUUUAFFFFABRRRQAUUUUAFFFFABRRRQAUUUUAFFFFABRRRQAUUUUAFFFFABRRRQAUUUUAFF&#10;FFABRRRQAUUUUAFFFFABRRRQAUUUUAFFFFABRRRQAUUUUAFFFFABRRRQB//ZUEsDBBQABgAIAAAA&#10;IQCtYSBc3QAAAAYBAAAPAAAAZHJzL2Rvd25yZXYueG1sTI9BS8NAEIXvgv9hmYI3u4mNJaTZlFLU&#10;UxFsBfE2zU6T0OxuyG6T9N87eqmXB8N7vPdNvp5MKwbqfeOsgngegSBbOt3YSsHn4fUxBeEDWo2t&#10;s6TgSh7Wxf1djpl2o/2gYR8qwSXWZ6igDqHLpPRlTQb93HVk2Tu53mDgs6+k7nHkctPKpyhaSoON&#10;5YUaO9rWVJ73F6PgbcRxs4hfht35tL1+H57fv3YxKfUwmzYrEIGmcAvDLz6jQ8FMR3ex2otWAT8S&#10;/pS9NE0SEEcOLZJlDLLI5X/84gcAAP//AwBQSwMEFAAGAAgAAAAhAORBCr7kAAAAtQMAABkAAABk&#10;cnMvX3JlbHMvZTJvRG9jLnhtbC5yZWxzvJPBSsQwEIbvgu8Q5m7TdneLyKZ7EWGvsj5ASKZptJmE&#10;JIr79gZEcGGttxyTMN//8YfZHz7dwj4wJutJQNe0wJCU15aMgJfT0909sJQlabl4QgFnTHAYb2/2&#10;z7jIXIbSbENihUJJwJxzeOA8qRmdTI0PSOVl8tHJXI7R8CDVmzTI+7YdePzNgPGCyY5aQDzqDbDT&#10;OZTk/9l+mqzCR6/eHVK+EsGtK9kFKKPBLMChtvL7ctMEMsCvO/R1HPo1h66OQ7fmMNRxGJrX8Odf&#10;7Oo47NZ62NZx2P70wC+WbfwCAAD//wMAUEsBAi0AFAAGAAgAAAAhAAbt++4VAQAARgIAABMAAAAA&#10;AAAAAAAAAAAAAAAAAFtDb250ZW50X1R5cGVzXS54bWxQSwECLQAUAAYACAAAACEAOP0h/9YAAACU&#10;AQAACwAAAAAAAAAAAAAAAABGAQAAX3JlbHMvLnJlbHNQSwECLQAUAAYACAAAACEAJnPIXJMKAADT&#10;UgAADgAAAAAAAAAAAAAAAABFAgAAZHJzL2Uyb0RvYy54bWxQSwECLQAKAAAAAAAAACEA4C+Eelxm&#10;AQBcZgEAFAAAAAAAAAAAAAAAAAAEDQAAZHJzL21lZGlhL2ltYWdlMS5wbmdQSwECLQAKAAAAAAAA&#10;ACEAT6POn5vtAACb7QAAFAAAAAAAAAAAAAAAAACScwEAZHJzL21lZGlhL2ltYWdlMi5wbmdQSwEC&#10;LQAKAAAAAAAAACEAAzbwiKn/AACp/wAAFAAAAAAAAAAAAAAAAABfYQIAZHJzL21lZGlhL2ltYWdl&#10;My5wbmdQSwECLQAKAAAAAAAAACEAfUspL1OsBABTrAQAFAAAAAAAAAAAAAAAAAA6YQMAZHJzL21l&#10;ZGlhL2ltYWdlNC5qcGdQSwECLQAKAAAAAAAAACEAAAes7QgkAAAIJAAAFAAAAAAAAAAAAAAAAAC/&#10;DQgAZHJzL21lZGlhL2ltYWdlNS5wbmdQSwECLQAKAAAAAAAAACEAKHX27emDAADpgwAAFAAAAAAA&#10;AAAAAAAAAAD5MQgAZHJzL21lZGlhL2ltYWdlNi5qcGdQSwECLQAUAAYACAAAACEArWEgXN0AAAAG&#10;AQAADwAAAAAAAAAAAAAAAAAUtggAZHJzL2Rvd25yZXYueG1sUEsBAi0AFAAGAAgAAAAhAORBCr7k&#10;AAAAtQMAABkAAAAAAAAAAAAAAAAAHrcIAGRycy9fcmVscy9lMm9Eb2MueG1sLnJlbHNQSwUGAAAA&#10;AAsACwDGAgAAOb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5" o:spid="_x0000_s1027" type="#_x0000_t75" style="position:absolute;left:206;top:95;width:69250;height:89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W4gxQAAANwAAAAPAAAAZHJzL2Rvd25yZXYueG1sRI9Ba8JA&#10;FITvhf6H5RV6KbqpaAmpq0hR9NKDsT/gmX1Ngtm36e6rxn/fFQoeh5n5hpkvB9epM4XYejbwOs5A&#10;EVfetlwb+DpsRjmoKMgWO89k4EoRlovHhzkW1l94T+dSapUgHAs00Ij0hdaxashhHPueOHnfPjiU&#10;JEOtbcBLgrtOT7LsTTtsOS002NNHQ9Wp/HUGVi+f9fqYn/zPdrPfBamu662Uxjw/Dat3UEKD3MP/&#10;7Z01MJ3M4HYmHQG9+AMAAP//AwBQSwECLQAUAAYACAAAACEA2+H2y+4AAACFAQAAEwAAAAAAAAAA&#10;AAAAAAAAAAAAW0NvbnRlbnRfVHlwZXNdLnhtbFBLAQItABQABgAIAAAAIQBa9CxbvwAAABUBAAAL&#10;AAAAAAAAAAAAAAAAAB8BAABfcmVscy8ucmVsc1BLAQItABQABgAIAAAAIQCYnW4gxQAAANwAAAAP&#10;AAAAAAAAAAAAAAAAAAcCAABkcnMvZG93bnJldi54bWxQSwUGAAAAAAMAAwC3AAAA+QIAAAAA&#10;">
                  <v:imagedata r:id="rId57" o:title=""/>
                </v:shape>
                <v:shape id="Shape 8" o:spid="_x0000_s1028" style="position:absolute;left:95;top:95;width:69060;height:88826;visibility:visible;mso-wrap-style:square;v-text-anchor:top" coordsize="6906007,888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OMKxAAAANwAAAAPAAAAZHJzL2Rvd25yZXYueG1sRI/BasMw&#10;EETvgf6D2EJusdwQ0uBGNsUQSE5Nkxx8XKytbGqtjKQmbr++ChR6HGbmDbOtJjuIK/nQO1bwlOUg&#10;iFunezYKLufdYgMiRGSNg2NS8E0BqvJhtsVCuxu/0/UUjUgQDgUq6GIcCylD25HFkLmROHkfzluM&#10;SXojtcdbgttBLvN8LS32nBY6HKnuqP08fVkFVG9sXh+ao/kxoXnbOd9M5lmp+eP0+gIi0hT/w3/t&#10;vVawWq7hfiYdAVn+AgAA//8DAFBLAQItABQABgAIAAAAIQDb4fbL7gAAAIUBAAATAAAAAAAAAAAA&#10;AAAAAAAAAABbQ29udGVudF9UeXBlc10ueG1sUEsBAi0AFAAGAAgAAAAhAFr0LFu/AAAAFQEAAAsA&#10;AAAAAAAAAAAAAAAAHwEAAF9yZWxzLy5yZWxzUEsBAi0AFAAGAAgAAAAhAJEs4wrEAAAA3AAAAA8A&#10;AAAAAAAAAAAAAAAABwIAAGRycy9kb3ducmV2LnhtbFBLBQYAAAAAAwADALcAAAD4AgAAAAA=&#10;" path="m,8882635r6906007,l6906007,,,,,8882635xe" filled="f" strokeweight="1.5pt">
                  <v:stroke miterlimit="83231f" joinstyle="miter"/>
                  <v:path arrowok="t" textboxrect="0,0,6906007,8882635"/>
                </v:shape>
                <v:shape id="Shape 9" o:spid="_x0000_s1029" style="position:absolute;left:476;top:476;width:68298;height:88064;visibility:visible;mso-wrap-style:square;v-text-anchor:top" coordsize="6829807,8806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6ixgAAANwAAAAPAAAAZHJzL2Rvd25yZXYueG1sRI9Ba8JA&#10;FITvBf/D8gRvdVORKtFNqBWhRVFqRfD2yD6TYPZtmt3q9t93hUKPw8x8w8zzYBpxpc7VlhU8DRMQ&#10;xIXVNZcKDp+rxykI55E1NpZJwQ85yLPewxxTbW/8Qde9L0WEsEtRQeV9m0rpiooMuqFtiaN3tp1B&#10;H2VXSt3hLcJNI0dJ8iwN1hwXKmzptaLisv82CianpXnnXdhuDl/tap2sw9EtF0oN+uFlBsJT8P/h&#10;v/abVjAeTeB+Jh4Bmf0CAAD//wMAUEsBAi0AFAAGAAgAAAAhANvh9svuAAAAhQEAABMAAAAAAAAA&#10;AAAAAAAAAAAAAFtDb250ZW50X1R5cGVzXS54bWxQSwECLQAUAAYACAAAACEAWvQsW78AAAAVAQAA&#10;CwAAAAAAAAAAAAAAAAAfAQAAX3JlbHMvLnJlbHNQSwECLQAUAAYACAAAACEAEyfuosYAAADcAAAA&#10;DwAAAAAAAAAAAAAAAAAHAgAAZHJzL2Rvd25yZXYueG1sUEsFBgAAAAADAAMAtwAAAPoCAAAAAA==&#10;" path="m,8806435r6829807,l6829807,,,,,8806435xe" filled="f" strokecolor="red" strokeweight="1.5pt">
                  <v:stroke miterlimit="83231f" joinstyle="miter"/>
                  <v:path arrowok="t" textboxrect="0,0,6829807,8806435"/>
                </v:shape>
                <v:shape id="Shape 10" o:spid="_x0000_s1030" style="position:absolute;left:857;top:857;width:67536;height:87302;visibility:visible;mso-wrap-style:square;v-text-anchor:top" coordsize="6753607,8730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oODwwAAANwAAAAPAAAAZHJzL2Rvd25yZXYueG1sRE9Na8JA&#10;EL0L/Q/LCL2IbgxS2ugqahooRZFq6XnMjklodjZk1yT9991DocfH+15tBlOLjlpXWVYwn0UgiHOr&#10;Ky4UfF6y6TMI55E11pZJwQ852KwfRitMtO35g7qzL0QIYZeggtL7JpHS5SUZdDPbEAfuZluDPsC2&#10;kLrFPoSbWsZR9CQNVhwaSmxoX1L+fb4bBRP/+nXEdPceR+boXq7ZKT3wSanH8bBdgvA0+H/xn/tN&#10;K1jEYW04E46AXP8CAAD//wMAUEsBAi0AFAAGAAgAAAAhANvh9svuAAAAhQEAABMAAAAAAAAAAAAA&#10;AAAAAAAAAFtDb250ZW50X1R5cGVzXS54bWxQSwECLQAUAAYACAAAACEAWvQsW78AAAAVAQAACwAA&#10;AAAAAAAAAAAAAAAfAQAAX3JlbHMvLnJlbHNQSwECLQAUAAYACAAAACEAJQaDg8MAAADcAAAADwAA&#10;AAAAAAAAAAAAAAAHAgAAZHJzL2Rvd25yZXYueG1sUEsFBgAAAAADAAMAtwAAAPcCAAAAAA==&#10;" path="m,8730235r6753607,l6753607,,,,,8730235xe" filled="f" strokecolor="white" strokeweight="1.5pt">
                  <v:stroke miterlimit="83231f" joinstyle="miter"/>
                  <v:path arrowok="t" textboxrect="0,0,6753607,8730235"/>
                </v:shape>
                <v:shape id="Shape 11" o:spid="_x0000_s1031" style="position:absolute;left:1143;top:1142;width:66964;height:86731;visibility:visible;mso-wrap-style:square;v-text-anchor:top" coordsize="6696457,8673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ig8wgAAANwAAAAPAAAAZHJzL2Rvd25yZXYueG1sRI9Bi8Iw&#10;FITvgv8hPGFvmurqslajSGHBgwet/oBH89oUm5fSZGv3328EweMwM98w2/1gG9FT52vHCuazBARx&#10;4XTNlYLb9Wf6DcIHZI2NY1LwRx72u/Foi6l2D75Qn4dKRAj7FBWYENpUSl8YsuhnriWOXuk6iyHK&#10;rpK6w0eE20YukuRLWqw5LhhsKTNU3PNfq+CTimy4OXOqz5eSs1XblweWSn1MhsMGRKAhvMOv9lEr&#10;WC7W8DwTj4Dc/QMAAP//AwBQSwECLQAUAAYACAAAACEA2+H2y+4AAACFAQAAEwAAAAAAAAAAAAAA&#10;AAAAAAAAW0NvbnRlbnRfVHlwZXNdLnhtbFBLAQItABQABgAIAAAAIQBa9CxbvwAAABUBAAALAAAA&#10;AAAAAAAAAAAAAB8BAABfcmVscy8ucmVsc1BLAQItABQABgAIAAAAIQBrWig8wgAAANwAAAAPAAAA&#10;AAAAAAAAAAAAAAcCAABkcnMvZG93bnJldi54bWxQSwUGAAAAAAMAAwC3AAAA9gIAAAAA&#10;" path="m,8673085r6696457,l6696457,,,,,8673085xe" filled="f" strokecolor="green" strokeweight="1.5pt">
                  <v:stroke miterlimit="83231f" joinstyle="miter"/>
                  <v:path arrowok="t" textboxrect="0,0,6696457,8673085"/>
                </v:shape>
                <v:shape id="Shape 12" o:spid="_x0000_s1032" style="position:absolute;left:1524;top:1523;width:66202;height:85969;visibility:visible;mso-wrap-style:square;v-text-anchor:top" coordsize="6620257,859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mUgxAAAANwAAAAPAAAAZHJzL2Rvd25yZXYueG1sRE/Pa8Iw&#10;FL4L/g/hCbtpOh1Da6PoQBB2mNMddnw0z6Zd89Ilmdb99eYw2PHj+12se9uKC/lQO1bwOMlAEJdO&#10;11wp+DjtxnMQISJrbB2TghsFWK+GgwJz7a78TpdjrEQK4ZCjAhNjl0sZSkMWw8R1xIk7O28xJugr&#10;qT1eU7ht5TTLnqXFmlODwY5eDJVfxx+rYGr2v6/fn4fFaZuVC3+bN7O3XaPUw6jfLEFE6uO/+M+9&#10;1wqeZml+OpOOgFzdAQAA//8DAFBLAQItABQABgAIAAAAIQDb4fbL7gAAAIUBAAATAAAAAAAAAAAA&#10;AAAAAAAAAABbQ29udGVudF9UeXBlc10ueG1sUEsBAi0AFAAGAAgAAAAhAFr0LFu/AAAAFQEAAAsA&#10;AAAAAAAAAAAAAAAAHwEAAF9yZWxzLy5yZWxzUEsBAi0AFAAGAAgAAAAhABUmZSDEAAAA3AAAAA8A&#10;AAAAAAAAAAAAAAAABwIAAGRycy9kb3ducmV2LnhtbFBLBQYAAAAAAwADALcAAAD4AgAAAAA=&#10;" path="m,8596885r6620257,l6620257,,,,,8596885xe" filled="f" strokecolor="white" strokeweight="1.5pt">
                  <v:stroke miterlimit="83231f" joinstyle="miter"/>
                  <v:path arrowok="t" textboxrect="0,0,6620257,8596885"/>
                </v:shape>
                <v:shape id="Shape 13" o:spid="_x0000_s1033" style="position:absolute;left:1857;top:1857;width:65536;height:85302;visibility:visible;mso-wrap-style:square;v-text-anchor:top" coordsize="6553582,8530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OkrxQAAANwAAAAPAAAAZHJzL2Rvd25yZXYueG1sRI/RasJA&#10;FETfC/7DcgVfpG6iRSR1E6QiCNoWbT/gkr1mg9m7IbvV2K/vCkIfh5k5wyyL3jbiQp2vHStIJwkI&#10;4tLpmisF31+b5wUIH5A1No5JwY08FPngaYmZdlc+0OUYKhEh7DNUYEJoMyl9aciin7iWOHon11kM&#10;UXaV1B1eI9w2cpokc2mx5rhgsKU3Q+X5+GMVrDltfj8+UzM/1bvxHteaZvyu1GjYr15BBOrDf/jR&#10;3moFL7MU7mfiEZD5HwAAAP//AwBQSwECLQAUAAYACAAAACEA2+H2y+4AAACFAQAAEwAAAAAAAAAA&#10;AAAAAAAAAAAAW0NvbnRlbnRfVHlwZXNdLnhtbFBLAQItABQABgAIAAAAIQBa9CxbvwAAABUBAAAL&#10;AAAAAAAAAAAAAAAAAB8BAABfcmVscy8ucmVsc1BLAQItABQABgAIAAAAIQBmrOkrxQAAANwAAAAP&#10;AAAAAAAAAAAAAAAAAAcCAABkcnMvZG93bnJldi54bWxQSwUGAAAAAAMAAwC3AAAA+QIAAAAA&#10;" path="m,8530210r6553582,l6553582,,,,,8530210xe" filled="f" strokecolor="gray">
                  <v:stroke miterlimit="83231f" joinstyle="miter"/>
                  <v:path arrowok="t" textboxrect="0,0,6553582,8530210"/>
                </v:shape>
                <v:shape id="Picture 432" o:spid="_x0000_s1034" type="#_x0000_t75" style="position:absolute;left:2952;top:2952;width:9525;height:85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cHKxwAAANwAAAAPAAAAZHJzL2Rvd25yZXYueG1sRI9Pa8JA&#10;FMTvBb/D8oTe6sb0DxpdJQrSHnoxFSW3R/Y1Cc2+Ddk1Sfvpu4WCx2FmfsOst6NpRE+dqy0rmM8i&#10;EMSF1TWXCk4fh4cFCOeRNTaWScE3OdhuJndrTLQd+Eh95ksRIOwSVFB53yZSuqIig25mW+LgfdrO&#10;oA+yK6XucAhw08g4il6kwZrDQoUt7SsqvrKrUTA8m9f35pyl+TLe5T9pXl/6fq/U/XRMVyA8jf4W&#10;/m+/aQVPjzH8nQlHQG5+AQAA//8DAFBLAQItABQABgAIAAAAIQDb4fbL7gAAAIUBAAATAAAAAAAA&#10;AAAAAAAAAAAAAABbQ29udGVudF9UeXBlc10ueG1sUEsBAi0AFAAGAAgAAAAhAFr0LFu/AAAAFQEA&#10;AAsAAAAAAAAAAAAAAAAAHwEAAF9yZWxzLy5yZWxzUEsBAi0AFAAGAAgAAAAhANk1wcrHAAAA3AAA&#10;AA8AAAAAAAAAAAAAAAAABwIAAGRycy9kb3ducmV2LnhtbFBLBQYAAAAAAwADALcAAAD7AgAAAAA=&#10;">
                  <v:imagedata r:id="rId58" o:title=""/>
                </v:shape>
                <v:rect id="Rectangle 433" o:spid="_x0000_s1035" style="position:absolute;left:22972;top:7454;width:380;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084234DE" w14:textId="77777777" w:rsidR="00C328EE" w:rsidRDefault="00C328EE" w:rsidP="006B7653">
                        <w:r>
                          <w:t xml:space="preserve"> </w:t>
                        </w:r>
                      </w:p>
                    </w:txbxContent>
                  </v:textbox>
                </v:rect>
                <v:shape id="Picture 434" o:spid="_x0000_s1036" type="#_x0000_t75" style="position:absolute;left:47269;top:2952;width:14288;height:70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CMKxwAAANwAAAAPAAAAZHJzL2Rvd25yZXYueG1sRI9Pa8JA&#10;FMTvhX6H5RV6qxvbGCR1E0qbij0I/jt4fGRfk2j2bchuNX57tyB4HGbmN8wsH0wrTtS7xrKC8SgC&#10;QVxa3XClYLf9fpmCcB5ZY2uZFFzIQZ49Psww1fbMazptfCUChF2KCmrvu1RKV9Zk0I1sRxy8X9sb&#10;9EH2ldQ9ngPctPI1ihJpsOGwUGNHnzWVx82fUTApjqtu+mPmxVdi5odVvC+Wl1ip56fh4x2Ep8Hf&#10;w7f2QiuI32L4PxOOgMyuAAAA//8DAFBLAQItABQABgAIAAAAIQDb4fbL7gAAAIUBAAATAAAAAAAA&#10;AAAAAAAAAAAAAABbQ29udGVudF9UeXBlc10ueG1sUEsBAi0AFAAGAAgAAAAhAFr0LFu/AAAAFQEA&#10;AAsAAAAAAAAAAAAAAAAAHwEAAF9yZWxzLy5yZWxzUEsBAi0AFAAGAAgAAAAhACVcIwrHAAAA3AAA&#10;AA8AAAAAAAAAAAAAAAAABwIAAGRycy9kb3ducmV2LnhtbFBLBQYAAAAAAwADALcAAAD7AgAAAAA=&#10;">
                  <v:imagedata r:id="rId59" o:title=""/>
                </v:shape>
                <v:rect id="Rectangle 435" o:spid="_x0000_s1037" style="position:absolute;left:36314;top:9986;width:22845;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ibrxwAAANwAAAAPAAAAZHJzL2Rvd25yZXYueG1sRI9Pa8JA&#10;FMTvBb/D8oTe6qZWi0ldRfyDHm0spL09sq9JMPs2ZFeT9tN3C4LHYWZ+w8yXvanFlVpXWVbwPIpA&#10;EOdWV1wo+DjtnmYgnEfWWFsmBT/kYLkYPMwx0bbjd7qmvhABwi5BBaX3TSKly0sy6Ea2IQ7et20N&#10;+iDbQuoWuwA3tRxH0as0WHFYKLGhdUn5Ob0YBftZs/o82N+uqLdf++yYxZtT7JV6HParNxCeen8P&#10;39oHrWDyMoX/M+EIyMUfAAAA//8DAFBLAQItABQABgAIAAAAIQDb4fbL7gAAAIUBAAATAAAAAAAA&#10;AAAAAAAAAAAAAABbQ29udGVudF9UeXBlc10ueG1sUEsBAi0AFAAGAAgAAAAhAFr0LFu/AAAAFQEA&#10;AAsAAAAAAAAAAAAAAAAAHwEAAF9yZWxzLy5yZWxzUEsBAi0AFAAGAAgAAAAhAHxOJuvHAAAA3AAA&#10;AA8AAAAAAAAAAAAAAAAABwIAAGRycy9kb3ducmV2LnhtbFBLBQYAAAAAAwADALcAAAD7AgAAAAA=&#10;" filled="f" stroked="f">
                  <v:textbox inset="0,0,0,0">
                    <w:txbxContent>
                      <w:p w14:paraId="6EF2E689" w14:textId="77777777" w:rsidR="00C328EE" w:rsidRDefault="00C328EE" w:rsidP="006B7653">
                        <w:r>
                          <w:rPr>
                            <w:rFonts w:ascii="Times New Roman" w:eastAsia="Times New Roman" w:hAnsi="Times New Roman" w:cs="Times New Roman"/>
                            <w:b/>
                          </w:rPr>
                          <w:t xml:space="preserve">NATIONAL COMMISSION FOR </w:t>
                        </w:r>
                      </w:p>
                    </w:txbxContent>
                  </v:textbox>
                </v:rect>
                <v:rect id="Rectangle 436" o:spid="_x0000_s1038" style="position:absolute;left:36309;top:11461;width:30279;height:3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icxgAAANwAAAAPAAAAZHJzL2Rvd25yZXYueG1sRI9ba8JA&#10;FITfC/0Pyyn0rW56IWh0FemF5FGjoL4dssckmD0bsluT9te7guDjMDPfMLPFYBpxps7VlhW8jiIQ&#10;xIXVNZcKtpuflzEI55E1NpZJwR85WMwfH2aYaNvzms65L0WAsEtQQeV9m0jpiooMupFtiYN3tJ1B&#10;H2RXSt1hH+CmkW9RFEuDNYeFClv6rKg45b9GQTpul/vM/vdl831Id6vd5Gsz8Uo9Pw3LKQhPg7+H&#10;b+1MK/h4j+F6JhwBOb8AAAD//wMAUEsBAi0AFAAGAAgAAAAhANvh9svuAAAAhQEAABMAAAAAAAAA&#10;AAAAAAAAAAAAAFtDb250ZW50X1R5cGVzXS54bWxQSwECLQAUAAYACAAAACEAWvQsW78AAAAVAQAA&#10;CwAAAAAAAAAAAAAAAAAfAQAAX3JlbHMvLnJlbHNQSwECLQAUAAYACAAAACEAjJy4nMYAAADcAAAA&#10;DwAAAAAAAAAAAAAAAAAHAgAAZHJzL2Rvd25yZXYueG1sUEsFBgAAAAADAAMAtwAAAPoCAAAAAA==&#10;" filled="f" stroked="f">
                  <v:textbox inset="0,0,0,0">
                    <w:txbxContent>
                      <w:p w14:paraId="77831751" w14:textId="22A09675" w:rsidR="00C328EE" w:rsidRDefault="00C328EE" w:rsidP="006B7653">
                        <w:r>
                          <w:rPr>
                            <w:rFonts w:ascii="Times New Roman" w:eastAsia="Times New Roman" w:hAnsi="Times New Roman" w:cs="Times New Roman"/>
                            <w:b/>
                          </w:rPr>
                          <w:t>SCIENCE, TECHNOLOGY &amp; INNOVATION</w:t>
                        </w:r>
                      </w:p>
                    </w:txbxContent>
                  </v:textbox>
                </v:rect>
                <v:rect id="Rectangle 437" o:spid="_x0000_s1039" style="position:absolute;left:2952;top:18405;width:5616;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B0HxwAAANwAAAAPAAAAZHJzL2Rvd25yZXYueG1sRI9Pa8JA&#10;FMTvBb/D8oTe6qZWrEldRfyDHm0spL09sq9JMPs2ZFeT9tN3C4LHYWZ+w8yXvanFlVpXWVbwPIpA&#10;EOdWV1wo+DjtnmYgnEfWWFsmBT/kYLkYPMwx0bbjd7qmvhABwi5BBaX3TSKly0sy6Ea2IQ7et20N&#10;+iDbQuoWuwA3tRxH0VQarDgslNjQuqT8nF6Mgv2sWX0e7G9X1NuvfXbM4s0p9ko9DvvVGwhPvb+H&#10;b+2DVjB5eYX/M+EIyMUfAAAA//8DAFBLAQItABQABgAIAAAAIQDb4fbL7gAAAIUBAAATAAAAAAAA&#10;AAAAAAAAAAAAAABbQ29udGVudF9UeXBlc10ueG1sUEsBAi0AFAAGAAgAAAAhAFr0LFu/AAAAFQEA&#10;AAsAAAAAAAAAAAAAAAAAHwEAAF9yZWxzLy5yZWxzUEsBAi0AFAAGAAgAAAAhAOPQHQfHAAAA3AAA&#10;AA8AAAAAAAAAAAAAAAAABwIAAGRycy9kb3ducmV2LnhtbFBLBQYAAAAAAwADALcAAAD7AgAAAAA=&#10;" filled="f" stroked="f">
                  <v:textbox inset="0,0,0,0">
                    <w:txbxContent>
                      <w:p w14:paraId="7B2280DF" w14:textId="77777777" w:rsidR="00C328EE" w:rsidRDefault="00C328EE" w:rsidP="006B7653">
                        <w:r>
                          <w:t xml:space="preserve">Ref No:  </w:t>
                        </w:r>
                      </w:p>
                    </w:txbxContent>
                  </v:textbox>
                </v:rect>
                <v:rect id="Rectangle 438" o:spid="_x0000_s1040" style="position:absolute;left:9131;top:18630;width:4561;height:1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4l1wQAAANwAAAAPAAAAZHJzL2Rvd25yZXYueG1sRE/LisIw&#10;FN0L/kO4gjtNHWXQahRxFF36AnV3aa5tsbkpTbSd+XqzGHB5OO/ZojGFeFHlcssKBv0IBHFidc6p&#10;gvNp0xuDcB5ZY2GZFPySg8W83ZphrG3NB3odfSpCCLsYFWTel7GULsnIoOvbkjhwd1sZ9AFWqdQV&#10;1iHcFPIrir6lwZxDQ4YlrTJKHsenUbAdl8vrzv7VabG+bS/7y+TnNPFKdTvNcgrCU+M/4n/3TisY&#10;DcPacCYcATl/AwAA//8DAFBLAQItABQABgAIAAAAIQDb4fbL7gAAAIUBAAATAAAAAAAAAAAAAAAA&#10;AAAAAABbQ29udGVudF9UeXBlc10ueG1sUEsBAi0AFAAGAAgAAAAhAFr0LFu/AAAAFQEAAAsAAAAA&#10;AAAAAAAAAAAAHwEAAF9yZWxzLy5yZWxzUEsBAi0AFAAGAAgAAAAhAJJPiXXBAAAA3AAAAA8AAAAA&#10;AAAAAAAAAAAABwIAAGRycy9kb3ducmV2LnhtbFBLBQYAAAAAAwADALcAAAD1AgAAAAA=&#10;" filled="f" stroked="f">
                  <v:textbox inset="0,0,0,0">
                    <w:txbxContent>
                      <w:p w14:paraId="75B6F45A" w14:textId="77777777" w:rsidR="00C328EE" w:rsidRDefault="00C328EE" w:rsidP="006B7653">
                        <w:r>
                          <w:rPr>
                            <w:rFonts w:ascii="Times New Roman" w:eastAsia="Times New Roman" w:hAnsi="Times New Roman" w:cs="Times New Roman"/>
                            <w:b/>
                          </w:rPr>
                          <w:t>903574</w:t>
                        </w:r>
                      </w:p>
                    </w:txbxContent>
                  </v:textbox>
                </v:rect>
                <v:rect id="Rectangle 439" o:spid="_x0000_s1041" style="position:absolute;left:51794;top:18405;width:5813;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yzuxQAAANwAAAAPAAAAZHJzL2Rvd25yZXYueG1sRI9Pa8JA&#10;FMTvhX6H5RW81Y21iImuIlXRY/0D6u2RfSbB7NuQXU3qp3cLgsdhZn7DjKetKcWNaldYVtDrRiCI&#10;U6sLzhTsd8vPIQjnkTWWlknBHzmYTt7fxpho2/CGblufiQBhl6CC3PsqkdKlORl0XVsRB+9sa4M+&#10;yDqTusYmwE0pv6JoIA0WHBZyrOgnp/SyvRoFq2E1O67tvcnKxWl1+D3E813slep8tLMRCE+tf4Wf&#10;7bVW8N2P4f9MOAJy8gAAAP//AwBQSwECLQAUAAYACAAAACEA2+H2y+4AAACFAQAAEwAAAAAAAAAA&#10;AAAAAAAAAAAAW0NvbnRlbnRfVHlwZXNdLnhtbFBLAQItABQABgAIAAAAIQBa9CxbvwAAABUBAAAL&#10;AAAAAAAAAAAAAAAAAB8BAABfcmVscy8ucmVsc1BLAQItABQABgAIAAAAIQD9AyzuxQAAANwAAAAP&#10;AAAAAAAAAAAAAAAAAAcCAABkcnMvZG93bnJldi54bWxQSwUGAAAAAAMAAwC3AAAA+QIAAAAA&#10;" filled="f" stroked="f">
                  <v:textbox inset="0,0,0,0">
                    <w:txbxContent>
                      <w:p w14:paraId="06C91EF4" w14:textId="77777777" w:rsidR="00C328EE" w:rsidRDefault="00C328EE" w:rsidP="006B7653">
                        <w:r>
                          <w:t xml:space="preserve">Date of Issue: </w:t>
                        </w:r>
                      </w:p>
                    </w:txbxContent>
                  </v:textbox>
                </v:rect>
                <v:rect id="Rectangle 440" o:spid="_x0000_s1042" style="position:absolute;left:57286;top:18404;width:2485;height:1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6CB52CA9" w14:textId="77777777" w:rsidR="00C328EE" w:rsidRDefault="00C328EE" w:rsidP="006B7653">
                        <w:r>
                          <w:rPr>
                            <w:rFonts w:ascii="Times New Roman" w:eastAsia="Times New Roman" w:hAnsi="Times New Roman" w:cs="Times New Roman"/>
                            <w:b/>
                          </w:rPr>
                          <w:t>22</w:t>
                        </w:r>
                      </w:p>
                    </w:txbxContent>
                  </v:textbox>
                </v:rect>
                <v:rect id="Rectangle 441" o:spid="_x0000_s1043" style="position:absolute;left:59026;top:18405;width:3725;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1OVxAAAANwAAAAPAAAAZHJzL2Rvd25yZXYueG1sRI9Bi8Iw&#10;FITvgv8hPGFvmrrIol2jiK7oUa2ge3s0z7bYvJQm2u7+eiMIHoeZ+YaZzltTijvVrrCsYDiIQBCn&#10;VhecKTgm6/4YhPPIGkvLpOCPHMxn3c4UY20b3tP94DMRIOxiVJB7X8VSujQng25gK+LgXWxt0AdZ&#10;Z1LX2AS4KeVnFH1JgwWHhRwrWuaUXg83o2Azrhbnrf1vsvLnd3PanSarZOKV+ui1i28Qnlr/Dr/a&#10;W61gNBrC80w4AnL2AAAA//8DAFBLAQItABQABgAIAAAAIQDb4fbL7gAAAIUBAAATAAAAAAAAAAAA&#10;AAAAAAAAAABbQ29udGVudF9UeXBlc10ueG1sUEsBAi0AFAAGAAgAAAAhAFr0LFu/AAAAFQEAAAsA&#10;AAAAAAAAAAAAAAAAHwEAAF9yZWxzLy5yZWxzUEsBAi0AFAAGAAgAAAAhAFtzU5XEAAAA3AAAAA8A&#10;AAAAAAAAAAAAAAAABwIAAGRycy9kb3ducmV2LnhtbFBLBQYAAAAAAwADALcAAAD4AgAAAAA=&#10;" filled="f" stroked="f">
                  <v:textbox inset="0,0,0,0">
                    <w:txbxContent>
                      <w:p w14:paraId="7D7F4E2B" w14:textId="798D7685" w:rsidR="00C328EE" w:rsidRDefault="00C328EE" w:rsidP="006B7653">
                        <w:r>
                          <w:rPr>
                            <w:rFonts w:ascii="Times New Roman" w:eastAsia="Times New Roman" w:hAnsi="Times New Roman" w:cs="Times New Roman"/>
                            <w:b/>
                          </w:rPr>
                          <w:t>/Jun/e/</w:t>
                        </w:r>
                      </w:p>
                    </w:txbxContent>
                  </v:textbox>
                </v:rect>
                <v:rect id="Rectangle 442" o:spid="_x0000_s1044" style="position:absolute;left:62376;top:18630;width:3575;height:1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c3ixgAAANwAAAAPAAAAZHJzL2Rvd25yZXYueG1sRI9Ba8JA&#10;FITvgv9heYXezKYioqmriK2YY5sU0t4e2dckNPs2ZFeT+uu7BcHjMDPfMJvdaFpxod41lhU8RTEI&#10;4tLqhisFH/lxtgLhPLLG1jIp+CUHu+10ssFE24Hf6ZL5SgQIuwQV1N53iZSurMmgi2xHHLxv2xv0&#10;QfaV1D0OAW5aOY/jpTTYcFiosaNDTeVPdjYKTqtu/5na61C1r1+n4q1Yv+Rrr9Tjw7h/BuFp9Pfw&#10;rZ1qBYvFHP7PhCMgt38AAAD//wMAUEsBAi0AFAAGAAgAAAAhANvh9svuAAAAhQEAABMAAAAAAAAA&#10;AAAAAAAAAAAAAFtDb250ZW50X1R5cGVzXS54bWxQSwECLQAUAAYACAAAACEAWvQsW78AAAAVAQAA&#10;CwAAAAAAAAAAAAAAAAAfAQAAX3JlbHMvLnJlbHNQSwECLQAUAAYACAAAACEAq6HN4sYAAADcAAAA&#10;DwAAAAAAAAAAAAAAAAAHAgAAZHJzL2Rvd25yZXYueG1sUEsFBgAAAAADAAMAtwAAAPoCAAAAAA==&#10;" filled="f" stroked="f">
                  <v:textbox inset="0,0,0,0">
                    <w:txbxContent>
                      <w:p w14:paraId="17E6D4B7" w14:textId="77777777" w:rsidR="00C328EE" w:rsidRDefault="00C328EE" w:rsidP="006B7653">
                        <w:r>
                          <w:rPr>
                            <w:rFonts w:ascii="Times New Roman" w:eastAsia="Times New Roman" w:hAnsi="Times New Roman" w:cs="Times New Roman"/>
                            <w:b/>
                          </w:rPr>
                          <w:t>2022</w:t>
                        </w:r>
                      </w:p>
                    </w:txbxContent>
                  </v:textbox>
                </v:rect>
                <v:rect id="Rectangle 443" o:spid="_x0000_s1045" style="position:absolute;left:27109;top:21008;width:20666;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Wh5xQAAANwAAAAPAAAAZHJzL2Rvd25yZXYueG1sRI9Li8JA&#10;EITvC/6HoQVv68QHi0ZHEXXRoy9Qb02mTYKZnpAZTXZ//Y6w4LGoqq+o6bwxhXhS5XLLCnrdCARx&#10;YnXOqYLT8ftzBMJ5ZI2FZVLwQw7ms9bHFGNta97T8+BTESDsYlSQeV/GUrokI4Oua0vi4N1sZdAH&#10;WaVSV1gHuClkP4q+pMGcw0KGJS0zSu6Hh1GwGZWLy9b+1mmxvm7Ou/N4dRx7pTrtZjEB4anx7/B/&#10;e6sVDIcDeJ0JR0DO/gAAAP//AwBQSwECLQAUAAYACAAAACEA2+H2y+4AAACFAQAAEwAAAAAAAAAA&#10;AAAAAAAAAAAAW0NvbnRlbnRfVHlwZXNdLnhtbFBLAQItABQABgAIAAAAIQBa9CxbvwAAABUBAAAL&#10;AAAAAAAAAAAAAAAAAB8BAABfcmVscy8ucmVsc1BLAQItABQABgAIAAAAIQDE7Wh5xQAAANwAAAAP&#10;AAAAAAAAAAAAAAAAAAcCAABkcnMvZG93bnJldi54bWxQSwUGAAAAAAMAAwC3AAAA+QIAAAAA&#10;" filled="f" stroked="f">
                  <v:textbox inset="0,0,0,0">
                    <w:txbxContent>
                      <w:p w14:paraId="0D7B2529" w14:textId="77777777" w:rsidR="00C328EE" w:rsidRDefault="00C328EE" w:rsidP="006B7653">
                        <w:r>
                          <w:rPr>
                            <w:rFonts w:ascii="Times New Roman" w:eastAsia="Times New Roman" w:hAnsi="Times New Roman" w:cs="Times New Roman"/>
                            <w:b/>
                            <w:sz w:val="24"/>
                          </w:rPr>
                          <w:t>RESEARCH LICENSE</w:t>
                        </w:r>
                      </w:p>
                    </w:txbxContent>
                  </v:textbox>
                </v:rect>
                <v:shape id="Picture 444" o:spid="_x0000_s1046" type="#_x0000_t75" style="position:absolute;left:27734;top:23554;width:14288;height:17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ShIwwAAANwAAAAPAAAAZHJzL2Rvd25yZXYueG1sRI9Ba8JA&#10;FITvBf/D8gQvRTeGUDS6ikiUHlsjeH1kn0lw923Irhr/fbdQ6HGY+WaY9XawRjyo961jBfNZAoK4&#10;crrlWsG5PEwXIHxA1mgck4IXedhuRm9rzLV78jc9TqEWsYR9jgqaELpcSl81ZNHPXEccvavrLYYo&#10;+1rqHp+x3BqZJsmHtNhyXGiwo31D1e10twqyuSkP6bK47Oz7lymWabEvj4VSk/GwW4EINIT/8B/9&#10;qSOXZfB7Jh4BufkBAAD//wMAUEsBAi0AFAAGAAgAAAAhANvh9svuAAAAhQEAABMAAAAAAAAAAAAA&#10;AAAAAAAAAFtDb250ZW50X1R5cGVzXS54bWxQSwECLQAUAAYACAAAACEAWvQsW78AAAAVAQAACwAA&#10;AAAAAAAAAAAAAAAfAQAAX3JlbHMvLnJlbHNQSwECLQAUAAYACAAAACEAd60oSMMAAADcAAAADwAA&#10;AAAAAAAAAAAAAAAHAgAAZHJzL2Rvd25yZXYueG1sUEsFBgAAAAADAAMAtwAAAPcCAAAAAA==&#10;">
                  <v:imagedata r:id="rId60" o:title=""/>
                </v:shape>
                <v:rect id="Rectangle 445" o:spid="_x0000_s1047" style="position:absolute;left:2949;top:40867;width:60849;height: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FWWxQAAANwAAAAPAAAAZHJzL2Rvd25yZXYueG1sRI9Pi8Iw&#10;FMTvgt8hPMGbpi4q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AkSFWWxQAAANwAAAAP&#10;AAAAAAAAAAAAAAAAAAcCAABkcnMvZG93bnJldi54bWxQSwUGAAAAAAMAAwC3AAAA+QIAAAAA&#10;" filled="f" stroked="f">
                  <v:textbox inset="0,0,0,0">
                    <w:txbxContent>
                      <w:p w14:paraId="484D3D9B" w14:textId="2E0049EC" w:rsidR="00C328EE" w:rsidRDefault="00C328EE" w:rsidP="006B7653">
                        <w:r>
                          <w:rPr>
                            <w:rFonts w:ascii="Times New Roman" w:eastAsia="Times New Roman" w:hAnsi="Times New Roman" w:cs="Times New Roman"/>
                            <w:b/>
                          </w:rPr>
                          <w:t xml:space="preserve">This is to Certify that Mr. Vincent Kiplangat of Chuka University, has been licensed to conduct research in Bomet on the topic: </w:t>
                        </w:r>
                      </w:p>
                    </w:txbxContent>
                  </v:textbox>
                </v:rect>
                <v:rect id="Rectangle 446" o:spid="_x0000_s1048" style="position:absolute;left:2605;top:45742;width:65120;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vhxAAAANwAAAAPAAAAZHJzL2Rvd25yZXYueG1sRI9Pi8Iw&#10;FMTvgt8hPGFvmioiWo0iuose/Qfq7dE822LzUpqsrX56IyzscZiZ3zCzRWMK8aDK5ZYV9HsRCOLE&#10;6pxTBafjT3cMwnlkjYVlUvAkB4t5uzXDWNua9/Q4+FQECLsYFWTel7GULsnIoOvZkjh4N1sZ9EFW&#10;qdQV1gFuCjmIopE0mHNYyLCkVUbJ/fBrFGzG5fKyta86Lb6vm/PuPFkfJ16pr06znILw1Pj/8F97&#10;qxUMhyP4nAlHQM7fAAAA//8DAFBLAQItABQABgAIAAAAIQDb4fbL7gAAAIUBAAATAAAAAAAAAAAA&#10;AAAAAAAAAABbQ29udGVudF9UeXBlc10ueG1sUEsBAi0AFAAGAAgAAAAhAFr0LFu/AAAAFQEAAAsA&#10;AAAAAAAAAAAAAAAAHwEAAF9yZWxzLy5yZWxzUEsBAi0AFAAGAAgAAAAhANSay+HEAAAA3AAAAA8A&#10;AAAAAAAAAAAAAAAABwIAAGRycy9kb3ducmV2LnhtbFBLBQYAAAAAAwADALcAAAD4AgAAAAA=&#10;" filled="f" stroked="f">
                  <v:textbox inset="0,0,0,0">
                    <w:txbxContent>
                      <w:p w14:paraId="5641477D" w14:textId="398AA656" w:rsidR="00C328EE" w:rsidRDefault="00C328EE" w:rsidP="006B7653">
                        <w:r>
                          <w:rPr>
                            <w:rFonts w:ascii="Times New Roman" w:eastAsia="Times New Roman" w:hAnsi="Times New Roman" w:cs="Times New Roman"/>
                            <w:b/>
                          </w:rPr>
                          <w:t>SYNTACTIC ANALYSIS OF KIPSIGIS COPULA CLAUSES for the period ending: 22/June/2023.</w:t>
                        </w:r>
                      </w:p>
                    </w:txbxContent>
                  </v:textbox>
                </v:rect>
                <v:rect id="Rectangle 447" o:spid="_x0000_s1049" style="position:absolute;left:22670;top:48920;width:9693;height:2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m56xQAAANwAAAAPAAAAZHJzL2Rvd25yZXYueG1sRI9Li8JA&#10;EITvgv9haMGbTlzER9ZRxFX0uD5A99ZkepOwmZ6QGU301zsLgseiqr6iZovGFOJGlcstKxj0IxDE&#10;idU5pwpOx01vAsJ5ZI2FZVJwJweLebs1w1jbmvd0O/hUBAi7GBVk3pexlC7JyKDr25I4eL+2MuiD&#10;rFKpK6wD3BTyI4pG0mDOYSHDklYZJX+Hq1GwnZTLy84+6rRY/2zP3+fp13Hqlep2muUnCE+Nf4df&#10;7Z1WMByO4f9MOAJy/gQAAP//AwBQSwECLQAUAAYACAAAACEA2+H2y+4AAACFAQAAEwAAAAAAAAAA&#10;AAAAAAAAAAAAW0NvbnRlbnRfVHlwZXNdLnhtbFBLAQItABQABgAIAAAAIQBa9CxbvwAAABUBAAAL&#10;AAAAAAAAAAAAAAAAAB8BAABfcmVscy8ucmVsc1BLAQItABQABgAIAAAAIQC71m56xQAAANwAAAAP&#10;AAAAAAAAAAAAAAAAAAcCAABkcnMvZG93bnJldi54bWxQSwUGAAAAAAMAAwC3AAAA+QIAAAAA&#10;" filled="f" stroked="f">
                  <v:textbox inset="0,0,0,0">
                    <w:txbxContent>
                      <w:p w14:paraId="21605AA2" w14:textId="77777777" w:rsidR="00C328EE" w:rsidRDefault="00C328EE" w:rsidP="006B7653">
                        <w:r>
                          <w:t xml:space="preserve">License No: </w:t>
                        </w:r>
                      </w:p>
                    </w:txbxContent>
                  </v:textbox>
                </v:rect>
                <v:rect id="Rectangle 448" o:spid="_x0000_s1050" style="position:absolute;left:36182;top:49007;width:14443;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0881B2A0" w14:textId="77777777" w:rsidR="00C328EE" w:rsidRDefault="00C328EE" w:rsidP="006B7653">
                        <w:r>
                          <w:rPr>
                            <w:rFonts w:ascii="Times New Roman" w:eastAsia="Times New Roman" w:hAnsi="Times New Roman" w:cs="Times New Roman"/>
                            <w:b/>
                          </w:rPr>
                          <w:t>NACOSTI/P/22/18477</w:t>
                        </w:r>
                      </w:p>
                    </w:txbxContent>
                  </v:textbox>
                </v:rect>
                <v:rect id="Rectangle 449" o:spid="_x0000_s1051" style="position:absolute;left:2952;top:48519;width:380;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V+TxQAAANwAAAAPAAAAZHJzL2Rvd25yZXYueG1sRI9Pi8Iw&#10;FMTvwn6H8Ba8aarIYqtRZFfRo38W1NujebbF5qU00db99EYQ9jjMzG+Y6bw1pbhT7QrLCgb9CARx&#10;anXBmYLfw6o3BuE8ssbSMil4kIP57KMzxUTbhnd03/tMBAi7BBXk3leJlC7NyaDr24o4eBdbG/RB&#10;1pnUNTYBbko5jKIvabDgsJBjRd85pdf9zShYj6vFaWP/mqxcntfH7TH+OcReqe5nu5iA8NT6//C7&#10;vdEKRqMYXmfCEZCzJwAAAP//AwBQSwECLQAUAAYACAAAACEA2+H2y+4AAACFAQAAEwAAAAAAAAAA&#10;AAAAAAAAAAAAW0NvbnRlbnRfVHlwZXNdLnhtbFBLAQItABQABgAIAAAAIQBa9CxbvwAAABUBAAAL&#10;AAAAAAAAAAAAAAAAAB8BAABfcmVscy8ucmVsc1BLAQItABQABgAIAAAAIQClBV+TxQAAANwAAAAP&#10;AAAAAAAAAAAAAAAAAAcCAABkcnMvZG93bnJldi54bWxQSwUGAAAAAAMAAwC3AAAA+QIAAAAA&#10;" filled="f" stroked="f">
                  <v:textbox inset="0,0,0,0">
                    <w:txbxContent>
                      <w:p w14:paraId="72AE5952" w14:textId="77777777" w:rsidR="00C328EE" w:rsidRDefault="00C328EE" w:rsidP="006B7653">
                        <w:r>
                          <w:t xml:space="preserve"> </w:t>
                        </w:r>
                      </w:p>
                    </w:txbxContent>
                  </v:textbox>
                </v:rect>
                <v:rect id="Rectangle 450" o:spid="_x0000_s1052" style="position:absolute;left:22162;top:53895;width:4561;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mDTwQAAANwAAAAPAAAAZHJzL2Rvd25yZXYueG1sRE/LisIw&#10;FN0L/kO4gjtNHXTQahRxFF36AnV3aa5tsbkpTbSd+XqzGHB5OO/ZojGFeFHlcssKBv0IBHFidc6p&#10;gvNp0xuDcB5ZY2GZFPySg8W83ZphrG3NB3odfSpCCLsYFWTel7GULsnIoOvbkjhwd1sZ9AFWqdQV&#10;1iHcFPIrir6lwZxDQ4YlrTJKHsenUbAdl8vrzv7VabG+bS/7y+TnNPFKdTvNcgrCU+M/4n/3TisY&#10;jsL8cCYcATl/AwAA//8DAFBLAQItABQABgAIAAAAIQDb4fbL7gAAAIUBAAATAAAAAAAAAAAAAAAA&#10;AAAAAABbQ29udGVudF9UeXBlc10ueG1sUEsBAi0AFAAGAAgAAAAhAFr0LFu/AAAAFQEAAAsAAAAA&#10;AAAAAAAAAAAAHwEAAF9yZWxzLy5yZWxzUEsBAi0AFAAGAAgAAAAhALHmYNPBAAAA3AAAAA8AAAAA&#10;AAAAAAAAAAAABwIAAGRycy9kb3ducmV2LnhtbFBLBQYAAAAAAwADALcAAAD1AgAAAAA=&#10;" filled="f" stroked="f">
                  <v:textbox inset="0,0,0,0">
                    <w:txbxContent>
                      <w:p w14:paraId="25A59DA5" w14:textId="77777777" w:rsidR="00C328EE" w:rsidRDefault="00C328EE" w:rsidP="006B7653">
                        <w:r>
                          <w:rPr>
                            <w:rFonts w:ascii="Times New Roman" w:eastAsia="Times New Roman" w:hAnsi="Times New Roman" w:cs="Times New Roman"/>
                            <w:b/>
                          </w:rPr>
                          <w:t>903574</w:t>
                        </w:r>
                      </w:p>
                    </w:txbxContent>
                  </v:textbox>
                </v:rect>
                <v:shape id="Picture 451" o:spid="_x0000_s1053" type="#_x0000_t75" style="position:absolute;left:51612;top:50714;width:9525;height:4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zJrxQAAANwAAAAPAAAAZHJzL2Rvd25yZXYueG1sRI9Ba8JA&#10;FITvQv/D8gredGNaRVJXKYK0h0A1Le31NfuaLGbfhuwa4793C4LHYWa+YVabwTaip84bxwpm0wQE&#10;cem04UrB1+dusgThA7LGxjEpuJCHzfphtMJMuzMfqC9CJSKEfYYK6hDaTEpf1mTRT11LHL0/11kM&#10;UXaV1B2eI9w2Mk2ShbRoOC7U2NK2pvJYnKyCt7x9Wn7vE9Pnvzman49U2mOq1PhxeH0BEWgI9/Ct&#10;/a4VPM9n8H8mHgG5vgIAAP//AwBQSwECLQAUAAYACAAAACEA2+H2y+4AAACFAQAAEwAAAAAAAAAA&#10;AAAAAAAAAAAAW0NvbnRlbnRfVHlwZXNdLnhtbFBLAQItABQABgAIAAAAIQBa9CxbvwAAABUBAAAL&#10;AAAAAAAAAAAAAAAAAB8BAABfcmVscy8ucmVsc1BLAQItABQABgAIAAAAIQB31zJrxQAAANwAAAAP&#10;AAAAAAAAAAAAAAAAAAcCAABkcnMvZG93bnJldi54bWxQSwUGAAAAAAMAAwC3AAAA+QIAAAAA&#10;">
                  <v:imagedata r:id="rId61" o:title=""/>
                </v:shape>
                <v:rect id="Rectangle 452" o:spid="_x0000_s1054" style="position:absolute;left:16385;top:56396;width:19928;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Fs/xQAAANwAAAAPAAAAZHJzL2Rvd25yZXYueG1sRI9Pi8Iw&#10;FMTvwn6H8Bb2punKKl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AueFs/xQAAANwAAAAP&#10;AAAAAAAAAAAAAAAAAAcCAABkcnMvZG93bnJldi54bWxQSwUGAAAAAAMAAwC3AAAA+QIAAAAA&#10;" filled="f" stroked="f">
                  <v:textbox inset="0,0,0,0">
                    <w:txbxContent>
                      <w:p w14:paraId="5D9D8A59" w14:textId="77777777" w:rsidR="00C328EE" w:rsidRDefault="00C328EE" w:rsidP="006B7653">
                        <w:r>
                          <w:t>Applicant Identification Number</w:t>
                        </w:r>
                      </w:p>
                    </w:txbxContent>
                  </v:textbox>
                </v:rect>
                <v:rect id="Rectangle 453" o:spid="_x0000_s1055" style="position:absolute;left:52518;top:56407;width:10257;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P6kxwAAANwAAAAPAAAAZHJzL2Rvd25yZXYueG1sRI9Pa8JA&#10;FMTvBb/D8oTe6qZWi0ldRfyDHm0spL09sq9JMPs2ZFeT9tN3C4LHYWZ+w8yXvanFlVpXWVbwPIpA&#10;EOdWV1wo+DjtnmYgnEfWWFsmBT/kYLkYPMwx0bbjd7qmvhABwi5BBaX3TSKly0sy6Ea2IQ7et20N&#10;+iDbQuoWuwA3tRxH0as0WHFYKLGhdUn5Ob0YBftZs/o82N+uqLdf++yYxZtT7JV6HParNxCeen8P&#10;39oHrWAyfYH/M+EIyMUfAAAA//8DAFBLAQItABQABgAIAAAAIQDb4fbL7gAAAIUBAAATAAAAAAAA&#10;AAAAAAAAAAAAAABbQ29udGVudF9UeXBlc10ueG1sUEsBAi0AFAAGAAgAAAAhAFr0LFu/AAAAFQEA&#10;AAsAAAAAAAAAAAAAAAAAHwEAAF9yZWxzLy5yZWxzUEsBAi0AFAAGAAgAAAAhAEE0/qTHAAAA3AAA&#10;AA8AAAAAAAAAAAAAAAAABwIAAGRycy9kb3ducmV2LnhtbFBLBQYAAAAAAwADALcAAAD7AgAAAAA=&#10;" filled="f" stroked="f">
                  <v:textbox inset="0,0,0,0">
                    <w:txbxContent>
                      <w:p w14:paraId="7FD15624" w14:textId="77777777" w:rsidR="00C328EE" w:rsidRDefault="00C328EE" w:rsidP="006B7653">
                        <w:r>
                          <w:t>Director General</w:t>
                        </w:r>
                      </w:p>
                    </w:txbxContent>
                  </v:textbox>
                </v:rect>
                <v:rect id="Rectangle 454" o:spid="_x0000_s1056" style="position:absolute;left:48231;top:57768;width:21661;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WbQxQAAANwAAAAPAAAAZHJzL2Rvd25yZXYueG1sRI9Pi8Iw&#10;FMTvgt8hPMGbpi4q2jWKuIoe1z+ge3s0b9uyzUtpoq1+erMgeBxm5jfMbNGYQtyocrllBYN+BII4&#10;sTrnVMHpuOlNQDiPrLGwTAru5GAxb7dmGGtb855uB5+KAGEXo4LM+zKW0iUZGXR9WxIH79dWBn2Q&#10;VSp1hXWAm0J+RNFYGsw5LGRY0iqj5O9wNQq2k3J52dlHnRbrn+35+zz9Ok69Ut1Os/wE4anx7/Cr&#10;vdMKhqMh/J8JR0DOnwAAAP//AwBQSwECLQAUAAYACAAAACEA2+H2y+4AAACFAQAAEwAAAAAAAAAA&#10;AAAAAAAAAAAAW0NvbnRlbnRfVHlwZXNdLnhtbFBLAQItABQABgAIAAAAIQBa9CxbvwAAABUBAAAL&#10;AAAAAAAAAAAAAAAAAB8BAABfcmVscy8ucmVsc1BLAQItABQABgAIAAAAIQDO3WbQxQAAANwAAAAP&#10;AAAAAAAAAAAAAAAAAAcCAABkcnMvZG93bnJldi54bWxQSwUGAAAAAAMAAwC3AAAA+QIAAAAA&#10;" filled="f" stroked="f">
                  <v:textbox inset="0,0,0,0">
                    <w:txbxContent>
                      <w:p w14:paraId="1CE28CCE" w14:textId="77777777" w:rsidR="00C328EE" w:rsidRDefault="00C328EE" w:rsidP="006B7653">
                        <w:r>
                          <w:t xml:space="preserve">NATIONAL COMMISSION FOR </w:t>
                        </w:r>
                      </w:p>
                    </w:txbxContent>
                  </v:textbox>
                </v:rect>
                <v:rect id="Rectangle 455" o:spid="_x0000_s1057" style="position:absolute;left:49215;top:59125;width:19043;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cNLxQAAANwAAAAPAAAAZHJzL2Rvd25yZXYueG1sRI9Pi8Iw&#10;FMTvC36H8ARva6rootUooi569B+ot0fzbIvNS2mi7e6n3wgLHoeZ+Q0znTemEE+qXG5ZQa8bgSBO&#10;rM45VXA6fn+OQDiPrLGwTAp+yMF81vqYYqxtzXt6HnwqAoRdjAoy78tYSpdkZNB1bUkcvJutDPog&#10;q1TqCusAN4XsR9GXNJhzWMiwpGVGyf3wMAo2o3Jx2drfOi3W1815dx6vjmOvVKfdLCYgPDX+Hf5v&#10;b7WCwXAIrzPhCMjZHwAAAP//AwBQSwECLQAUAAYACAAAACEA2+H2y+4AAACFAQAAEwAAAAAAAAAA&#10;AAAAAAAAAAAAW0NvbnRlbnRfVHlwZXNdLnhtbFBLAQItABQABgAIAAAAIQBa9CxbvwAAABUBAAAL&#10;AAAAAAAAAAAAAAAAAB8BAABfcmVscy8ucmVsc1BLAQItABQABgAIAAAAIQChkcNLxQAAANwAAAAP&#10;AAAAAAAAAAAAAAAAAAcCAABkcnMvZG93bnJldi54bWxQSwUGAAAAAAMAAwC3AAAA+QIAAAAA&#10;" filled="f" stroked="f">
                  <v:textbox inset="0,0,0,0">
                    <w:txbxContent>
                      <w:p w14:paraId="3A4079B4" w14:textId="77777777" w:rsidR="00C328EE" w:rsidRDefault="00C328EE" w:rsidP="006B7653">
                        <w:r>
                          <w:t xml:space="preserve">SCIENCE,TECHNOLOGY &amp; </w:t>
                        </w:r>
                      </w:p>
                    </w:txbxContent>
                  </v:textbox>
                </v:rect>
                <v:rect id="Rectangle 456" o:spid="_x0000_s1058" style="position:absolute;left:52756;top:60483;width:9624;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108xgAAANwAAAAPAAAAZHJzL2Rvd25yZXYueG1sRI9Pa8JA&#10;FMTvhX6H5RV6q5uWNmh0FekfkqNGQb09ss8kmH0bsluT9tO7guBxmJnfMLPFYBpxps7VlhW8jiIQ&#10;xIXVNZcKtpuflzEI55E1NpZJwR85WMwfH2aYaNvzms65L0WAsEtQQeV9m0jpiooMupFtiYN3tJ1B&#10;H2RXSt1hH+CmkW9RFEuDNYeFClv6rKg45b9GQTpul/vM/vdl831Id6vd5Gsz8Uo9Pw3LKQhPg7+H&#10;b+1MK3j/iOF6JhwBOb8AAAD//wMAUEsBAi0AFAAGAAgAAAAhANvh9svuAAAAhQEAABMAAAAAAAAA&#10;AAAAAAAAAAAAAFtDb250ZW50X1R5cGVzXS54bWxQSwECLQAUAAYACAAAACEAWvQsW78AAAAVAQAA&#10;CwAAAAAAAAAAAAAAAAAfAQAAX3JlbHMvLnJlbHNQSwECLQAUAAYACAAAACEAUUNdPMYAAADcAAAA&#10;DwAAAAAAAAAAAAAAAAAHAgAAZHJzL2Rvd25yZXYueG1sUEsFBgAAAAADAAMAtwAAAPoCAAAAAA==&#10;" filled="f" stroked="f">
                  <v:textbox inset="0,0,0,0">
                    <w:txbxContent>
                      <w:p w14:paraId="5689B113" w14:textId="77777777" w:rsidR="00C328EE" w:rsidRDefault="00C328EE" w:rsidP="006B7653">
                        <w:r>
                          <w:t>INNOVATION</w:t>
                        </w:r>
                      </w:p>
                    </w:txbxContent>
                  </v:textbox>
                </v:rect>
                <v:rect id="Rectangle 457" o:spid="_x0000_s1059" style="position:absolute;left:3332;top:82449;width:55141;height:1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nxwAAANwAAAAPAAAAZHJzL2Rvd25yZXYueG1sRI9Pa8JA&#10;FMTvBb/D8oTe6qZSrUldRfyDHm0spL09sq9JMPs2ZFeT9tN3C4LHYWZ+w8yXvanFlVpXWVbwPIpA&#10;EOdWV1wo+DjtnmYgnEfWWFsmBT/kYLkYPMwx0bbjd7qmvhABwi5BBaX3TSKly0sy6Ea2IQ7et20N&#10;+iDbQuoWuwA3tRxH0VQarDgslNjQuqT8nF6Mgv2sWX0e7G9X1NuvfXbM4s0p9ko9DvvVGwhPvb+H&#10;b+2DVvAyeYX/M+EIyMUfAAAA//8DAFBLAQItABQABgAIAAAAIQDb4fbL7gAAAIUBAAATAAAAAAAA&#10;AAAAAAAAAAAAAABbQ29udGVudF9UeXBlc10ueG1sUEsBAi0AFAAGAAgAAAAhAFr0LFu/AAAAFQEA&#10;AAsAAAAAAAAAAAAAAAAAHwEAAF9yZWxzLy5yZWxzUEsBAi0AFAAGAAgAAAAhAD4P+KfHAAAA3AAA&#10;AA8AAAAAAAAAAAAAAAAABwIAAGRycy9kb3ducmV2LnhtbFBLBQYAAAAAAwADALcAAAD7AgAAAAA=&#10;" filled="f" stroked="f">
                  <v:textbox inset="0,0,0,0">
                    <w:txbxContent>
                      <w:p w14:paraId="7B5B1910" w14:textId="5E5135ED" w:rsidR="00C328EE" w:rsidRDefault="00C328EE" w:rsidP="006B7653">
                        <w:r>
                          <w:t xml:space="preserve">NOTE: This is a computer-generated License. To verify the authenticity of this document, </w:t>
                        </w:r>
                      </w:p>
                    </w:txbxContent>
                  </v:textbox>
                </v:rect>
                <v:rect id="Rectangle 458" o:spid="_x0000_s1060" style="position:absolute;left:3486;top:84324;width:29978;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GzVwQAAANwAAAAPAAAAZHJzL2Rvd25yZXYueG1sRE/LisIw&#10;FN0L/kO4gjtNHXTQahRxFF36AnV3aa5tsbkpTbSd+XqzGHB5OO/ZojGFeFHlcssKBv0IBHFidc6p&#10;gvNp0xuDcB5ZY2GZFPySg8W83ZphrG3NB3odfSpCCLsYFWTel7GULsnIoOvbkjhwd1sZ9AFWqdQV&#10;1iHcFPIrir6lwZxDQ4YlrTJKHsenUbAdl8vrzv7VabG+bS/7y+TnNPFKdTvNcgrCU+M/4n/3TisY&#10;jsLacCYcATl/AwAA//8DAFBLAQItABQABgAIAAAAIQDb4fbL7gAAAIUBAAATAAAAAAAAAAAAAAAA&#10;AAAAAABbQ29udGVudF9UeXBlc10ueG1sUEsBAi0AFAAGAAgAAAAhAFr0LFu/AAAAFQEAAAsAAAAA&#10;AAAAAAAAAAAAHwEAAF9yZWxzLy5yZWxzUEsBAi0AFAAGAAgAAAAhAE+QbNXBAAAA3AAAAA8AAAAA&#10;AAAAAAAAAAAABwIAAGRycy9kb3ducmV2LnhtbFBLBQYAAAAAAwADALcAAAD1AgAAAAA=&#10;" filled="f" stroked="f">
                  <v:textbox inset="0,0,0,0">
                    <w:txbxContent>
                      <w:p w14:paraId="70DD81FB" w14:textId="77777777" w:rsidR="00C328EE" w:rsidRDefault="00C328EE" w:rsidP="006B7653">
                        <w:r>
                          <w:t>Scan the QR Code using QR scanner application.</w:t>
                        </w:r>
                      </w:p>
                    </w:txbxContent>
                  </v:textbox>
                </v:rect>
                <v:rect id="Rectangle 459" o:spid="_x0000_s1061" style="position:absolute;left:52012;top:64413;width:13426;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MlOxQAAANwAAAAPAAAAZHJzL2Rvd25yZXYueG1sRI9Pa8JA&#10;FMTvhX6H5RW81Y3FiomuIlXRY/0D6u2RfSbB7NuQXU3qp3cLgsdhZn7DjKetKcWNaldYVtDrRiCI&#10;U6sLzhTsd8vPIQjnkTWWlknBHzmYTt7fxpho2/CGblufiQBhl6CC3PsqkdKlORl0XVsRB+9sa4M+&#10;yDqTusYmwE0pv6JoIA0WHBZyrOgnp/SyvRoFq2E1O67tvcnKxWl1+D3E813slep8tLMRCE+tf4Wf&#10;7bVW0P+O4f9MOAJy8gAAAP//AwBQSwECLQAUAAYACAAAACEA2+H2y+4AAACFAQAAEwAAAAAAAAAA&#10;AAAAAAAAAAAAW0NvbnRlbnRfVHlwZXNdLnhtbFBLAQItABQABgAIAAAAIQBa9CxbvwAAABUBAAAL&#10;AAAAAAAAAAAAAAAAAB8BAABfcmVscy8ucmVsc1BLAQItABQABgAIAAAAIQAg3MlOxQAAANwAAAAP&#10;AAAAAAAAAAAAAAAAAAcCAABkcnMvZG93bnJldi54bWxQSwUGAAAAAAMAAwC3AAAA+QIAAAAA&#10;" filled="f" stroked="f">
                  <v:textbox inset="0,0,0,0">
                    <w:txbxContent>
                      <w:p w14:paraId="7CD06E18" w14:textId="77777777" w:rsidR="00C328EE" w:rsidRDefault="00C328EE" w:rsidP="006B7653">
                        <w:r>
                          <w:t>Verification QR Code</w:t>
                        </w:r>
                      </w:p>
                    </w:txbxContent>
                  </v:textbox>
                </v:rect>
                <v:shape id="Picture 460" o:spid="_x0000_s1062" type="#_x0000_t75" style="position:absolute;left:49916;top:67846;width:14287;height:14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SxdxAAAANwAAAAPAAAAZHJzL2Rvd25yZXYueG1sRE9Na8JA&#10;EL0X/A/LCL01mxaJJbpKUUpzKajtwdwm2TEJZmdDdpuk/vruQejx8b7X28m0YqDeNZYVPEcxCOLS&#10;6oYrBd9f70+vIJxH1thaJgW/5GC7mT2sMdV25CMNJ1+JEMIuRQW1910qpStrMugi2xEH7mJ7gz7A&#10;vpK6xzGEm1a+xHEiDTYcGmrsaFdTeT39GAWH23n/eSs+djkvOUv2TZYXyUKpx/n0tgLhafL/4rs7&#10;0woWSZgfzoQjIDd/AAAA//8DAFBLAQItABQABgAIAAAAIQDb4fbL7gAAAIUBAAATAAAAAAAAAAAA&#10;AAAAAAAAAABbQ29udGVudF9UeXBlc10ueG1sUEsBAi0AFAAGAAgAAAAhAFr0LFu/AAAAFQEAAAsA&#10;AAAAAAAAAAAAAAAAHwEAAF9yZWxzLy5yZWxzUEsBAi0AFAAGAAgAAAAhAA5NLF3EAAAA3AAAAA8A&#10;AAAAAAAAAAAAAAAABwIAAGRycy9kb3ducmV2LnhtbFBLBQYAAAAAAwADALcAAAD4AgAAAAA=&#10;">
                  <v:imagedata r:id="rId62" o:title=""/>
                </v:shape>
                <v:rect id="Rectangle 461" o:spid="_x0000_s1063" style="position:absolute;left:2952;top:85011;width:38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631C8EEB" w14:textId="77777777" w:rsidR="00C328EE" w:rsidRDefault="00C328EE" w:rsidP="006B7653">
                        <w:r>
                          <w:t xml:space="preserve"> </w:t>
                        </w:r>
                      </w:p>
                    </w:txbxContent>
                  </v:textbox>
                </v:rect>
                <w10:anchorlock/>
              </v:group>
            </w:pict>
          </mc:Fallback>
        </mc:AlternateContent>
      </w:r>
    </w:p>
    <w:p w14:paraId="59A3C57B" w14:textId="0937AE7B" w:rsidR="006B7653" w:rsidRPr="002A6F3A" w:rsidRDefault="003E09FF" w:rsidP="00C2633E">
      <w:pPr>
        <w:pStyle w:val="Heading2"/>
        <w:ind w:left="1704" w:hanging="1704"/>
        <w:rPr>
          <w:rFonts w:ascii="Times New Roman" w:hAnsi="Times New Roman" w:cs="Times New Roman"/>
          <w:sz w:val="24"/>
          <w:szCs w:val="24"/>
        </w:rPr>
      </w:pPr>
      <w:bookmarkStart w:id="95" w:name="_Toc119941804"/>
      <w:r w:rsidRPr="002A6F3A">
        <w:rPr>
          <w:rFonts w:ascii="Times New Roman" w:hAnsi="Times New Roman" w:cs="Times New Roman"/>
          <w:b/>
          <w:bCs/>
          <w:color w:val="auto"/>
          <w:sz w:val="24"/>
          <w:szCs w:val="24"/>
        </w:rPr>
        <w:lastRenderedPageBreak/>
        <w:t>APPENDIX III:</w:t>
      </w:r>
      <w:r w:rsidR="00474E96" w:rsidRPr="002A6F3A">
        <w:rPr>
          <w:rFonts w:ascii="Times New Roman" w:hAnsi="Times New Roman" w:cs="Times New Roman"/>
          <w:b/>
          <w:bCs/>
          <w:color w:val="auto"/>
          <w:sz w:val="24"/>
          <w:szCs w:val="24"/>
        </w:rPr>
        <w:tab/>
        <w:t>APPROVAL LETTER FROM RESEARCH ETHICS COMMITTEE</w:t>
      </w:r>
      <w:bookmarkEnd w:id="95"/>
    </w:p>
    <w:p w14:paraId="2ACF8AF6" w14:textId="77777777" w:rsidR="00C43B52" w:rsidRPr="002A6F3A" w:rsidRDefault="00C43B52" w:rsidP="001E4778">
      <w:pPr>
        <w:rPr>
          <w:rFonts w:ascii="Times New Roman" w:hAnsi="Times New Roman" w:cs="Times New Roman"/>
          <w:sz w:val="24"/>
          <w:szCs w:val="24"/>
        </w:rPr>
      </w:pPr>
    </w:p>
    <w:p w14:paraId="248BB351" w14:textId="77777777" w:rsidR="00C43B52" w:rsidRPr="002A6F3A" w:rsidRDefault="00C43B52" w:rsidP="001E4778">
      <w:pPr>
        <w:rPr>
          <w:rFonts w:ascii="Times New Roman" w:hAnsi="Times New Roman" w:cs="Times New Roman"/>
          <w:sz w:val="24"/>
          <w:szCs w:val="24"/>
        </w:rPr>
      </w:pPr>
    </w:p>
    <w:p w14:paraId="04E6B78F" w14:textId="77777777" w:rsidR="00C43B52" w:rsidRPr="002A6F3A" w:rsidRDefault="00C43B52" w:rsidP="001E4778">
      <w:pPr>
        <w:rPr>
          <w:rFonts w:ascii="Times New Roman" w:hAnsi="Times New Roman" w:cs="Times New Roman"/>
          <w:sz w:val="24"/>
          <w:szCs w:val="24"/>
        </w:rPr>
      </w:pPr>
    </w:p>
    <w:p w14:paraId="3F678ABC" w14:textId="77777777" w:rsidR="00C43B52" w:rsidRPr="002A6F3A" w:rsidRDefault="00C43B52" w:rsidP="001E4778">
      <w:pPr>
        <w:rPr>
          <w:rFonts w:ascii="Times New Roman" w:hAnsi="Times New Roman" w:cs="Times New Roman"/>
          <w:sz w:val="24"/>
          <w:szCs w:val="24"/>
        </w:rPr>
      </w:pPr>
    </w:p>
    <w:p w14:paraId="3E751F1D" w14:textId="77777777" w:rsidR="00C43B52" w:rsidRPr="002A6F3A" w:rsidRDefault="00C43B52" w:rsidP="001E4778">
      <w:pPr>
        <w:rPr>
          <w:rFonts w:ascii="Times New Roman" w:hAnsi="Times New Roman" w:cs="Times New Roman"/>
          <w:sz w:val="24"/>
          <w:szCs w:val="24"/>
        </w:rPr>
      </w:pPr>
    </w:p>
    <w:p w14:paraId="1E2C28BF" w14:textId="77777777" w:rsidR="00C43B52" w:rsidRPr="002A6F3A" w:rsidRDefault="00C43B52" w:rsidP="001E4778">
      <w:pPr>
        <w:rPr>
          <w:rFonts w:ascii="Times New Roman" w:hAnsi="Times New Roman" w:cs="Times New Roman"/>
          <w:sz w:val="24"/>
          <w:szCs w:val="24"/>
        </w:rPr>
      </w:pPr>
    </w:p>
    <w:p w14:paraId="3E8A36B5" w14:textId="77777777" w:rsidR="00C43B52" w:rsidRPr="002A6F3A" w:rsidRDefault="00C43B52" w:rsidP="001E4778">
      <w:pPr>
        <w:rPr>
          <w:rFonts w:ascii="Times New Roman" w:hAnsi="Times New Roman" w:cs="Times New Roman"/>
          <w:sz w:val="24"/>
          <w:szCs w:val="24"/>
        </w:rPr>
      </w:pPr>
    </w:p>
    <w:p w14:paraId="53F36B8E" w14:textId="77777777" w:rsidR="00C43B52" w:rsidRPr="002A6F3A" w:rsidRDefault="00C43B52" w:rsidP="001E4778">
      <w:pPr>
        <w:rPr>
          <w:rFonts w:ascii="Times New Roman" w:hAnsi="Times New Roman" w:cs="Times New Roman"/>
          <w:sz w:val="24"/>
          <w:szCs w:val="24"/>
        </w:rPr>
      </w:pPr>
    </w:p>
    <w:p w14:paraId="003E9C78" w14:textId="77777777" w:rsidR="00C43B52" w:rsidRPr="002A6F3A" w:rsidRDefault="00C43B52" w:rsidP="001E4778">
      <w:pPr>
        <w:rPr>
          <w:rFonts w:ascii="Times New Roman" w:hAnsi="Times New Roman" w:cs="Times New Roman"/>
          <w:sz w:val="24"/>
          <w:szCs w:val="24"/>
        </w:rPr>
      </w:pPr>
    </w:p>
    <w:p w14:paraId="4E3F18D8" w14:textId="77777777" w:rsidR="00C43B52" w:rsidRPr="002A6F3A" w:rsidRDefault="00C43B52" w:rsidP="001E4778">
      <w:pPr>
        <w:rPr>
          <w:rFonts w:ascii="Times New Roman" w:hAnsi="Times New Roman" w:cs="Times New Roman"/>
          <w:sz w:val="24"/>
          <w:szCs w:val="24"/>
        </w:rPr>
      </w:pPr>
    </w:p>
    <w:p w14:paraId="20AFAEFD" w14:textId="77777777" w:rsidR="00C43B52" w:rsidRPr="002A6F3A" w:rsidRDefault="00C43B52" w:rsidP="001E4778">
      <w:pPr>
        <w:rPr>
          <w:rFonts w:ascii="Times New Roman" w:hAnsi="Times New Roman" w:cs="Times New Roman"/>
          <w:sz w:val="24"/>
          <w:szCs w:val="24"/>
        </w:rPr>
      </w:pPr>
    </w:p>
    <w:p w14:paraId="32B8E608" w14:textId="77777777" w:rsidR="00C43B52" w:rsidRPr="002A6F3A" w:rsidRDefault="00C43B52" w:rsidP="001E4778">
      <w:pPr>
        <w:rPr>
          <w:rFonts w:ascii="Times New Roman" w:hAnsi="Times New Roman" w:cs="Times New Roman"/>
          <w:sz w:val="24"/>
          <w:szCs w:val="24"/>
        </w:rPr>
      </w:pPr>
    </w:p>
    <w:p w14:paraId="6FC21433" w14:textId="77777777" w:rsidR="00C43B52" w:rsidRPr="002A6F3A" w:rsidRDefault="00C43B52" w:rsidP="001E4778">
      <w:pPr>
        <w:rPr>
          <w:rFonts w:ascii="Times New Roman" w:hAnsi="Times New Roman" w:cs="Times New Roman"/>
          <w:sz w:val="24"/>
          <w:szCs w:val="24"/>
        </w:rPr>
      </w:pPr>
    </w:p>
    <w:p w14:paraId="75122C18" w14:textId="77777777" w:rsidR="00C43B52" w:rsidRPr="002A6F3A" w:rsidRDefault="00C43B52" w:rsidP="001E4778">
      <w:pPr>
        <w:rPr>
          <w:rFonts w:ascii="Times New Roman" w:hAnsi="Times New Roman" w:cs="Times New Roman"/>
          <w:sz w:val="24"/>
          <w:szCs w:val="24"/>
        </w:rPr>
      </w:pPr>
    </w:p>
    <w:p w14:paraId="0D8E35D5" w14:textId="77777777" w:rsidR="00C43B52" w:rsidRPr="002A6F3A" w:rsidRDefault="00C43B52" w:rsidP="001E4778">
      <w:pPr>
        <w:rPr>
          <w:rFonts w:ascii="Times New Roman" w:hAnsi="Times New Roman" w:cs="Times New Roman"/>
          <w:sz w:val="24"/>
          <w:szCs w:val="24"/>
        </w:rPr>
      </w:pPr>
    </w:p>
    <w:p w14:paraId="45945242" w14:textId="77777777" w:rsidR="00C43B52" w:rsidRPr="002A6F3A" w:rsidRDefault="00C43B52" w:rsidP="001E4778">
      <w:pPr>
        <w:rPr>
          <w:rFonts w:ascii="Times New Roman" w:hAnsi="Times New Roman" w:cs="Times New Roman"/>
          <w:sz w:val="24"/>
          <w:szCs w:val="24"/>
        </w:rPr>
      </w:pPr>
    </w:p>
    <w:p w14:paraId="225B9006" w14:textId="77777777" w:rsidR="00C43B52" w:rsidRPr="002A6F3A" w:rsidRDefault="00C43B52" w:rsidP="001E4778">
      <w:pPr>
        <w:rPr>
          <w:rFonts w:ascii="Times New Roman" w:hAnsi="Times New Roman" w:cs="Times New Roman"/>
          <w:sz w:val="24"/>
          <w:szCs w:val="24"/>
        </w:rPr>
      </w:pPr>
    </w:p>
    <w:p w14:paraId="77FAB873" w14:textId="77777777" w:rsidR="00C43B52" w:rsidRPr="002A6F3A" w:rsidRDefault="00C43B52" w:rsidP="001E4778">
      <w:pPr>
        <w:rPr>
          <w:rFonts w:ascii="Times New Roman" w:hAnsi="Times New Roman" w:cs="Times New Roman"/>
          <w:sz w:val="24"/>
          <w:szCs w:val="24"/>
        </w:rPr>
      </w:pPr>
    </w:p>
    <w:p w14:paraId="05944D87" w14:textId="77777777" w:rsidR="00C43B52" w:rsidRPr="002A6F3A" w:rsidRDefault="00C43B52" w:rsidP="001E4778">
      <w:pPr>
        <w:rPr>
          <w:rFonts w:ascii="Times New Roman" w:hAnsi="Times New Roman" w:cs="Times New Roman"/>
          <w:sz w:val="24"/>
          <w:szCs w:val="24"/>
        </w:rPr>
      </w:pPr>
    </w:p>
    <w:p w14:paraId="28AC6266" w14:textId="77777777" w:rsidR="00C43B52" w:rsidRPr="002A6F3A" w:rsidRDefault="00C43B52" w:rsidP="001E4778">
      <w:pPr>
        <w:rPr>
          <w:rFonts w:ascii="Times New Roman" w:hAnsi="Times New Roman" w:cs="Times New Roman"/>
          <w:sz w:val="24"/>
          <w:szCs w:val="24"/>
        </w:rPr>
      </w:pPr>
    </w:p>
    <w:p w14:paraId="6FE1F47F" w14:textId="77777777" w:rsidR="00C43B52" w:rsidRPr="002A6F3A" w:rsidRDefault="00C43B52" w:rsidP="001E4778">
      <w:pPr>
        <w:rPr>
          <w:rFonts w:ascii="Times New Roman" w:hAnsi="Times New Roman" w:cs="Times New Roman"/>
          <w:sz w:val="24"/>
          <w:szCs w:val="24"/>
        </w:rPr>
      </w:pPr>
    </w:p>
    <w:p w14:paraId="68298903" w14:textId="77777777" w:rsidR="00C43B52" w:rsidRPr="002A6F3A" w:rsidRDefault="00C43B52" w:rsidP="001E4778">
      <w:pPr>
        <w:rPr>
          <w:rFonts w:ascii="Times New Roman" w:hAnsi="Times New Roman" w:cs="Times New Roman"/>
          <w:sz w:val="24"/>
          <w:szCs w:val="24"/>
        </w:rPr>
      </w:pPr>
    </w:p>
    <w:p w14:paraId="1478AD55" w14:textId="77777777" w:rsidR="00C43B52" w:rsidRPr="002A6F3A" w:rsidRDefault="00C43B52" w:rsidP="001E4778">
      <w:pPr>
        <w:rPr>
          <w:rFonts w:ascii="Times New Roman" w:hAnsi="Times New Roman" w:cs="Times New Roman"/>
          <w:sz w:val="24"/>
          <w:szCs w:val="24"/>
        </w:rPr>
      </w:pPr>
    </w:p>
    <w:p w14:paraId="76D2E0D7" w14:textId="77777777" w:rsidR="00C43B52" w:rsidRPr="002A6F3A" w:rsidRDefault="00C43B52" w:rsidP="001E4778">
      <w:pPr>
        <w:rPr>
          <w:rFonts w:ascii="Times New Roman" w:hAnsi="Times New Roman" w:cs="Times New Roman"/>
          <w:sz w:val="24"/>
          <w:szCs w:val="24"/>
        </w:rPr>
      </w:pPr>
    </w:p>
    <w:p w14:paraId="4B32672C" w14:textId="77777777" w:rsidR="00C43B52" w:rsidRPr="002A6F3A" w:rsidRDefault="00C43B52" w:rsidP="001E4778">
      <w:pPr>
        <w:rPr>
          <w:rFonts w:ascii="Times New Roman" w:hAnsi="Times New Roman" w:cs="Times New Roman"/>
          <w:sz w:val="24"/>
          <w:szCs w:val="24"/>
        </w:rPr>
      </w:pPr>
    </w:p>
    <w:p w14:paraId="6C390C7D" w14:textId="77777777" w:rsidR="00C43B52" w:rsidRPr="002A6F3A" w:rsidRDefault="00C43B52" w:rsidP="001E4778">
      <w:pPr>
        <w:rPr>
          <w:rFonts w:ascii="Times New Roman" w:hAnsi="Times New Roman" w:cs="Times New Roman"/>
          <w:sz w:val="24"/>
          <w:szCs w:val="24"/>
        </w:rPr>
      </w:pPr>
    </w:p>
    <w:p w14:paraId="32B83A60" w14:textId="77777777" w:rsidR="00C43B52" w:rsidRPr="002A6F3A" w:rsidRDefault="00C43B52" w:rsidP="001E4778">
      <w:pPr>
        <w:rPr>
          <w:rFonts w:ascii="Times New Roman" w:hAnsi="Times New Roman" w:cs="Times New Roman"/>
          <w:sz w:val="24"/>
          <w:szCs w:val="24"/>
        </w:rPr>
      </w:pPr>
    </w:p>
    <w:p w14:paraId="5BE50694" w14:textId="4B6B5A2E" w:rsidR="001E4778" w:rsidRPr="002A6F3A" w:rsidRDefault="00A11385" w:rsidP="001E4778">
      <w:pPr>
        <w:rPr>
          <w:rFonts w:ascii="Times New Roman" w:hAnsi="Times New Roman" w:cs="Times New Roman"/>
          <w:sz w:val="24"/>
          <w:szCs w:val="24"/>
        </w:rPr>
      </w:pPr>
      <w:r w:rsidRPr="002A6F3A">
        <w:rPr>
          <w:rFonts w:ascii="Times New Roman" w:hAnsi="Times New Roman" w:cs="Times New Roman"/>
          <w:noProof/>
          <w:sz w:val="24"/>
          <w:szCs w:val="24"/>
          <w:lang w:val="en-GB" w:eastAsia="en-GB"/>
        </w:rPr>
        <w:drawing>
          <wp:anchor distT="0" distB="0" distL="114300" distR="114300" simplePos="0" relativeHeight="252072960" behindDoc="0" locked="0" layoutInCell="1" allowOverlap="0" wp14:anchorId="68CD572E" wp14:editId="64E7D09A">
            <wp:simplePos x="0" y="0"/>
            <wp:positionH relativeFrom="page">
              <wp:posOffset>1501253</wp:posOffset>
            </wp:positionH>
            <wp:positionV relativeFrom="margin">
              <wp:posOffset>477672</wp:posOffset>
            </wp:positionV>
            <wp:extent cx="5760473" cy="7951792"/>
            <wp:effectExtent l="0" t="0" r="0" b="0"/>
            <wp:wrapNone/>
            <wp:docPr id="275" name="Picture 275"/>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63"/>
                    <a:stretch>
                      <a:fillRect/>
                    </a:stretch>
                  </pic:blipFill>
                  <pic:spPr>
                    <a:xfrm>
                      <a:off x="0" y="0"/>
                      <a:ext cx="5760473" cy="7951792"/>
                    </a:xfrm>
                    <a:prstGeom prst="rect">
                      <a:avLst/>
                    </a:prstGeom>
                  </pic:spPr>
                </pic:pic>
              </a:graphicData>
            </a:graphic>
            <wp14:sizeRelH relativeFrom="margin">
              <wp14:pctWidth>0</wp14:pctWidth>
            </wp14:sizeRelH>
            <wp14:sizeRelV relativeFrom="margin">
              <wp14:pctHeight>0</wp14:pctHeight>
            </wp14:sizeRelV>
          </wp:anchor>
        </w:drawing>
      </w:r>
      <w:r w:rsidR="00C43B52" w:rsidRPr="002A6F3A">
        <w:rPr>
          <w:rFonts w:ascii="Times New Roman" w:hAnsi="Times New Roman" w:cs="Times New Roman"/>
          <w:sz w:val="24"/>
          <w:szCs w:val="24"/>
        </w:rPr>
        <w:t xml:space="preserve">    </w:t>
      </w:r>
    </w:p>
    <w:p w14:paraId="706F683B" w14:textId="7CFE913F" w:rsidR="00C43B52" w:rsidRPr="002A6F3A" w:rsidRDefault="00C43B52" w:rsidP="001E4778">
      <w:pPr>
        <w:rPr>
          <w:rFonts w:ascii="Times New Roman" w:hAnsi="Times New Roman" w:cs="Times New Roman"/>
          <w:sz w:val="24"/>
          <w:szCs w:val="24"/>
        </w:rPr>
      </w:pPr>
    </w:p>
    <w:p w14:paraId="6EDC33A2" w14:textId="0947D843" w:rsidR="00C43B52" w:rsidRPr="002A6F3A" w:rsidRDefault="00C43B52" w:rsidP="00F55DD9">
      <w:pPr>
        <w:pStyle w:val="Heading2"/>
        <w:ind w:left="142" w:hanging="1704"/>
        <w:jc w:val="center"/>
        <w:rPr>
          <w:rFonts w:ascii="Times New Roman" w:hAnsi="Times New Roman" w:cs="Times New Roman"/>
          <w:noProof/>
          <w:sz w:val="24"/>
          <w:szCs w:val="24"/>
        </w:rPr>
      </w:pPr>
      <w:bookmarkStart w:id="96" w:name="_Toc119941805"/>
      <w:r w:rsidRPr="002A6F3A">
        <w:rPr>
          <w:rFonts w:ascii="Times New Roman" w:hAnsi="Times New Roman" w:cs="Times New Roman"/>
          <w:noProof/>
          <w:sz w:val="24"/>
          <w:szCs w:val="24"/>
        </w:rPr>
        <w:lastRenderedPageBreak/>
        <w:drawing>
          <wp:anchor distT="0" distB="0" distL="114300" distR="114300" simplePos="0" relativeHeight="252086272" behindDoc="0" locked="0" layoutInCell="1" allowOverlap="0" wp14:anchorId="1EC9D8EA" wp14:editId="0A247BBF">
            <wp:simplePos x="0" y="0"/>
            <wp:positionH relativeFrom="page">
              <wp:posOffset>1457325</wp:posOffset>
            </wp:positionH>
            <wp:positionV relativeFrom="page">
              <wp:posOffset>1276350</wp:posOffset>
            </wp:positionV>
            <wp:extent cx="5532120" cy="8514080"/>
            <wp:effectExtent l="0" t="0" r="0" b="1270"/>
            <wp:wrapTopAndBottom/>
            <wp:docPr id="5" name="Picture 5"/>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64"/>
                    <a:stretch>
                      <a:fillRect/>
                    </a:stretch>
                  </pic:blipFill>
                  <pic:spPr>
                    <a:xfrm>
                      <a:off x="0" y="0"/>
                      <a:ext cx="5532120" cy="8514080"/>
                    </a:xfrm>
                    <a:prstGeom prst="rect">
                      <a:avLst/>
                    </a:prstGeom>
                  </pic:spPr>
                </pic:pic>
              </a:graphicData>
            </a:graphic>
            <wp14:sizeRelH relativeFrom="margin">
              <wp14:pctWidth>0</wp14:pctWidth>
            </wp14:sizeRelH>
            <wp14:sizeRelV relativeFrom="margin">
              <wp14:pctHeight>0</wp14:pctHeight>
            </wp14:sizeRelV>
          </wp:anchor>
        </w:drawing>
      </w:r>
      <w:r w:rsidRPr="002A6F3A">
        <w:rPr>
          <w:rFonts w:ascii="Times New Roman" w:hAnsi="Times New Roman" w:cs="Times New Roman"/>
          <w:b/>
          <w:bCs/>
          <w:color w:val="auto"/>
          <w:sz w:val="24"/>
          <w:szCs w:val="24"/>
        </w:rPr>
        <w:t>APPENDIX IV:</w:t>
      </w:r>
      <w:r w:rsidRPr="002A6F3A">
        <w:rPr>
          <w:rFonts w:ascii="Times New Roman" w:hAnsi="Times New Roman" w:cs="Times New Roman"/>
          <w:b/>
          <w:bCs/>
          <w:color w:val="auto"/>
          <w:sz w:val="24"/>
          <w:szCs w:val="24"/>
        </w:rPr>
        <w:tab/>
        <w:t>INTRODUCTION LETTER FROM THE INSTITUTION</w:t>
      </w:r>
      <w:bookmarkEnd w:id="96"/>
    </w:p>
    <w:p w14:paraId="4D171ACB" w14:textId="47FE705F" w:rsidR="00C43B52" w:rsidRPr="002A6F3A" w:rsidRDefault="00C43B52" w:rsidP="00C43B52">
      <w:pPr>
        <w:pStyle w:val="Heading2"/>
        <w:ind w:left="1560" w:hanging="1704"/>
        <w:jc w:val="both"/>
        <w:rPr>
          <w:rFonts w:ascii="Times New Roman" w:hAnsi="Times New Roman" w:cs="Times New Roman"/>
          <w:b/>
          <w:bCs/>
          <w:color w:val="auto"/>
          <w:sz w:val="24"/>
          <w:szCs w:val="24"/>
        </w:rPr>
      </w:pPr>
      <w:bookmarkStart w:id="97" w:name="_Toc119941806"/>
      <w:r w:rsidRPr="002A6F3A">
        <w:rPr>
          <w:rFonts w:ascii="Times New Roman" w:hAnsi="Times New Roman" w:cs="Times New Roman"/>
          <w:b/>
          <w:bCs/>
          <w:color w:val="auto"/>
          <w:sz w:val="24"/>
          <w:szCs w:val="24"/>
        </w:rPr>
        <w:lastRenderedPageBreak/>
        <w:t>APPENDIX IV:</w:t>
      </w:r>
      <w:r w:rsidR="00F55DD9" w:rsidRPr="002A6F3A">
        <w:rPr>
          <w:rFonts w:ascii="Times New Roman" w:hAnsi="Times New Roman" w:cs="Times New Roman"/>
          <w:b/>
          <w:bCs/>
          <w:color w:val="auto"/>
          <w:sz w:val="24"/>
          <w:szCs w:val="24"/>
        </w:rPr>
        <w:t xml:space="preserve"> </w:t>
      </w:r>
      <w:r w:rsidRPr="002A6F3A">
        <w:rPr>
          <w:rFonts w:ascii="Times New Roman" w:hAnsi="Times New Roman" w:cs="Times New Roman"/>
          <w:b/>
          <w:bCs/>
          <w:color w:val="auto"/>
          <w:sz w:val="24"/>
          <w:szCs w:val="24"/>
        </w:rPr>
        <w:t xml:space="preserve">LETTER </w:t>
      </w:r>
      <w:r w:rsidR="00F55DD9" w:rsidRPr="002A6F3A">
        <w:rPr>
          <w:rFonts w:ascii="Times New Roman" w:hAnsi="Times New Roman" w:cs="Times New Roman"/>
          <w:b/>
          <w:bCs/>
          <w:color w:val="auto"/>
          <w:sz w:val="24"/>
          <w:szCs w:val="24"/>
        </w:rPr>
        <w:t>OF INTRODUCTION TO RESPONDENTS</w:t>
      </w:r>
      <w:bookmarkEnd w:id="97"/>
    </w:p>
    <w:p w14:paraId="16CB994F" w14:textId="46D1D04E" w:rsidR="00C43B52" w:rsidRPr="002A6F3A" w:rsidRDefault="00F55DD9" w:rsidP="00C43B52">
      <w:pPr>
        <w:rPr>
          <w:rFonts w:ascii="Times New Roman" w:hAnsi="Times New Roman" w:cs="Times New Roman"/>
          <w:sz w:val="24"/>
          <w:szCs w:val="24"/>
        </w:rPr>
      </w:pPr>
      <w:r w:rsidRPr="002A6F3A">
        <w:rPr>
          <w:rFonts w:ascii="Times New Roman" w:hAnsi="Times New Roman" w:cs="Times New Roman"/>
          <w:noProof/>
          <w:sz w:val="24"/>
          <w:szCs w:val="24"/>
        </w:rPr>
        <w:drawing>
          <wp:anchor distT="0" distB="0" distL="114300" distR="114300" simplePos="0" relativeHeight="252088320" behindDoc="0" locked="0" layoutInCell="1" allowOverlap="0" wp14:anchorId="7A31221D" wp14:editId="7B08523D">
            <wp:simplePos x="0" y="0"/>
            <wp:positionH relativeFrom="margin">
              <wp:posOffset>-66675</wp:posOffset>
            </wp:positionH>
            <wp:positionV relativeFrom="page">
              <wp:posOffset>1295400</wp:posOffset>
            </wp:positionV>
            <wp:extent cx="5638165" cy="8094980"/>
            <wp:effectExtent l="0" t="0" r="635" b="1270"/>
            <wp:wrapTopAndBottom/>
            <wp:docPr id="44121" name="Picture 4412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65"/>
                    <a:stretch>
                      <a:fillRect/>
                    </a:stretch>
                  </pic:blipFill>
                  <pic:spPr>
                    <a:xfrm>
                      <a:off x="0" y="0"/>
                      <a:ext cx="5638165" cy="8094980"/>
                    </a:xfrm>
                    <a:prstGeom prst="rect">
                      <a:avLst/>
                    </a:prstGeom>
                  </pic:spPr>
                </pic:pic>
              </a:graphicData>
            </a:graphic>
            <wp14:sizeRelH relativeFrom="margin">
              <wp14:pctWidth>0</wp14:pctWidth>
            </wp14:sizeRelH>
            <wp14:sizeRelV relativeFrom="margin">
              <wp14:pctHeight>0</wp14:pctHeight>
            </wp14:sizeRelV>
          </wp:anchor>
        </w:drawing>
      </w:r>
    </w:p>
    <w:sectPr w:rsidR="00C43B52" w:rsidRPr="002A6F3A" w:rsidSect="00940895">
      <w:pgSz w:w="11906" w:h="16838"/>
      <w:pgMar w:top="1440" w:right="1440" w:bottom="1440" w:left="21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501BA" w14:textId="77777777" w:rsidR="00653972" w:rsidRDefault="00653972" w:rsidP="00E8779F">
      <w:pPr>
        <w:spacing w:after="0" w:line="240" w:lineRule="auto"/>
      </w:pPr>
      <w:r>
        <w:separator/>
      </w:r>
    </w:p>
  </w:endnote>
  <w:endnote w:type="continuationSeparator" w:id="0">
    <w:p w14:paraId="66E481AD" w14:textId="77777777" w:rsidR="00653972" w:rsidRDefault="00653972" w:rsidP="00E877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haris SIL">
    <w:altName w:val="Charis SIL"/>
    <w:panose1 w:val="00000000000000000000"/>
    <w:charset w:val="00"/>
    <w:family w:val="roman"/>
    <w:notTrueType/>
    <w:pitch w:val="default"/>
    <w:sig w:usb0="00000003" w:usb1="08070000" w:usb2="00000010" w:usb3="00000000" w:csb0="00020001" w:csb1="00000000"/>
  </w:font>
  <w:font w:name="Segoe UI">
    <w:panose1 w:val="020B0502040204020203"/>
    <w:charset w:val="00"/>
    <w:family w:val="swiss"/>
    <w:pitch w:val="variable"/>
    <w:sig w:usb0="E4002EFF" w:usb1="C000E47F"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imesNewRomanPSMT-Identity-H">
    <w:altName w:val="Yu Gothic"/>
    <w:panose1 w:val="00000000000000000000"/>
    <w:charset w:val="80"/>
    <w:family w:val="auto"/>
    <w:notTrueType/>
    <w:pitch w:val="default"/>
    <w:sig w:usb0="00000001" w:usb1="08070000" w:usb2="00000010" w:usb3="00000000" w:csb0="00020000" w:csb1="00000000"/>
  </w:font>
  <w:font w:name="CIDFont+F1">
    <w:altName w:val="Yu Gothic"/>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2322996"/>
      <w:docPartObj>
        <w:docPartGallery w:val="Page Numbers (Bottom of Page)"/>
        <w:docPartUnique/>
      </w:docPartObj>
    </w:sdtPr>
    <w:sdtEndPr>
      <w:rPr>
        <w:rFonts w:ascii="Times New Roman" w:hAnsi="Times New Roman" w:cs="Times New Roman"/>
        <w:noProof/>
        <w:sz w:val="24"/>
        <w:szCs w:val="24"/>
      </w:rPr>
    </w:sdtEndPr>
    <w:sdtContent>
      <w:p w14:paraId="66A23D30" w14:textId="12B2368A" w:rsidR="00C328EE" w:rsidRPr="00CE19C3" w:rsidRDefault="00C328EE">
        <w:pPr>
          <w:pStyle w:val="Footer"/>
          <w:jc w:val="center"/>
          <w:rPr>
            <w:rFonts w:ascii="Times New Roman" w:hAnsi="Times New Roman" w:cs="Times New Roman"/>
            <w:sz w:val="24"/>
            <w:szCs w:val="24"/>
          </w:rPr>
        </w:pPr>
        <w:r w:rsidRPr="00CE19C3">
          <w:rPr>
            <w:rFonts w:ascii="Times New Roman" w:hAnsi="Times New Roman" w:cs="Times New Roman"/>
            <w:sz w:val="24"/>
            <w:szCs w:val="24"/>
          </w:rPr>
          <w:fldChar w:fldCharType="begin"/>
        </w:r>
        <w:r w:rsidRPr="00CE19C3">
          <w:rPr>
            <w:rFonts w:ascii="Times New Roman" w:hAnsi="Times New Roman" w:cs="Times New Roman"/>
            <w:sz w:val="24"/>
            <w:szCs w:val="24"/>
          </w:rPr>
          <w:instrText xml:space="preserve"> PAGE   \* MERGEFORMAT </w:instrText>
        </w:r>
        <w:r w:rsidRPr="00CE19C3">
          <w:rPr>
            <w:rFonts w:ascii="Times New Roman" w:hAnsi="Times New Roman" w:cs="Times New Roman"/>
            <w:sz w:val="24"/>
            <w:szCs w:val="24"/>
          </w:rPr>
          <w:fldChar w:fldCharType="separate"/>
        </w:r>
        <w:r w:rsidR="00C15D1F">
          <w:rPr>
            <w:rFonts w:ascii="Times New Roman" w:hAnsi="Times New Roman" w:cs="Times New Roman"/>
            <w:noProof/>
            <w:sz w:val="24"/>
            <w:szCs w:val="24"/>
          </w:rPr>
          <w:t>74</w:t>
        </w:r>
        <w:r w:rsidRPr="00CE19C3">
          <w:rPr>
            <w:rFonts w:ascii="Times New Roman" w:hAnsi="Times New Roman" w:cs="Times New Roman"/>
            <w:noProof/>
            <w:sz w:val="24"/>
            <w:szCs w:val="24"/>
          </w:rPr>
          <w:fldChar w:fldCharType="end"/>
        </w:r>
      </w:p>
    </w:sdtContent>
  </w:sdt>
  <w:p w14:paraId="79125671" w14:textId="77777777" w:rsidR="00C328EE" w:rsidRDefault="00C328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1488862"/>
      <w:docPartObj>
        <w:docPartGallery w:val="Page Numbers (Bottom of Page)"/>
        <w:docPartUnique/>
      </w:docPartObj>
    </w:sdtPr>
    <w:sdtEndPr>
      <w:rPr>
        <w:noProof/>
      </w:rPr>
    </w:sdtEndPr>
    <w:sdtContent>
      <w:p w14:paraId="7421CCEC" w14:textId="2DEB415D" w:rsidR="00C328EE" w:rsidRDefault="00C328EE">
        <w:pPr>
          <w:pStyle w:val="Footer"/>
          <w:jc w:val="center"/>
        </w:pPr>
        <w:r>
          <w:fldChar w:fldCharType="begin"/>
        </w:r>
        <w:r>
          <w:instrText xml:space="preserve"> PAGE   \* MERGEFORMAT </w:instrText>
        </w:r>
        <w:r>
          <w:fldChar w:fldCharType="separate"/>
        </w:r>
        <w:r w:rsidR="009D1BAC">
          <w:rPr>
            <w:noProof/>
          </w:rPr>
          <w:t>87</w:t>
        </w:r>
        <w:r>
          <w:rPr>
            <w:noProof/>
          </w:rPr>
          <w:fldChar w:fldCharType="end"/>
        </w:r>
      </w:p>
    </w:sdtContent>
  </w:sdt>
  <w:p w14:paraId="77BCD45E" w14:textId="77777777" w:rsidR="00C328EE" w:rsidRDefault="00C328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5DB98" w14:textId="77777777" w:rsidR="00653972" w:rsidRDefault="00653972" w:rsidP="00E8779F">
      <w:pPr>
        <w:spacing w:after="0" w:line="240" w:lineRule="auto"/>
      </w:pPr>
      <w:r>
        <w:separator/>
      </w:r>
    </w:p>
  </w:footnote>
  <w:footnote w:type="continuationSeparator" w:id="0">
    <w:p w14:paraId="5F648BA7" w14:textId="77777777" w:rsidR="00653972" w:rsidRDefault="00653972" w:rsidP="00E877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302FC"/>
    <w:multiLevelType w:val="hybridMultilevel"/>
    <w:tmpl w:val="6B562FEA"/>
    <w:lvl w:ilvl="0" w:tplc="2000000F">
      <w:start w:val="34"/>
      <w:numFmt w:val="decimal"/>
      <w:lvlText w:val="%1."/>
      <w:lvlJc w:val="left"/>
      <w:pPr>
        <w:ind w:left="3338" w:hanging="360"/>
      </w:pPr>
      <w:rPr>
        <w:rFonts w:hint="default"/>
      </w:rPr>
    </w:lvl>
    <w:lvl w:ilvl="1" w:tplc="20000019" w:tentative="1">
      <w:start w:val="1"/>
      <w:numFmt w:val="lowerLetter"/>
      <w:lvlText w:val="%2."/>
      <w:lvlJc w:val="left"/>
      <w:pPr>
        <w:ind w:left="4058" w:hanging="360"/>
      </w:pPr>
    </w:lvl>
    <w:lvl w:ilvl="2" w:tplc="2000001B" w:tentative="1">
      <w:start w:val="1"/>
      <w:numFmt w:val="lowerRoman"/>
      <w:lvlText w:val="%3."/>
      <w:lvlJc w:val="right"/>
      <w:pPr>
        <w:ind w:left="4778" w:hanging="180"/>
      </w:pPr>
    </w:lvl>
    <w:lvl w:ilvl="3" w:tplc="2000000F" w:tentative="1">
      <w:start w:val="1"/>
      <w:numFmt w:val="decimal"/>
      <w:lvlText w:val="%4."/>
      <w:lvlJc w:val="left"/>
      <w:pPr>
        <w:ind w:left="5498" w:hanging="360"/>
      </w:pPr>
    </w:lvl>
    <w:lvl w:ilvl="4" w:tplc="20000019" w:tentative="1">
      <w:start w:val="1"/>
      <w:numFmt w:val="lowerLetter"/>
      <w:lvlText w:val="%5."/>
      <w:lvlJc w:val="left"/>
      <w:pPr>
        <w:ind w:left="6218" w:hanging="360"/>
      </w:pPr>
    </w:lvl>
    <w:lvl w:ilvl="5" w:tplc="2000001B" w:tentative="1">
      <w:start w:val="1"/>
      <w:numFmt w:val="lowerRoman"/>
      <w:lvlText w:val="%6."/>
      <w:lvlJc w:val="right"/>
      <w:pPr>
        <w:ind w:left="6938" w:hanging="180"/>
      </w:pPr>
    </w:lvl>
    <w:lvl w:ilvl="6" w:tplc="2000000F" w:tentative="1">
      <w:start w:val="1"/>
      <w:numFmt w:val="decimal"/>
      <w:lvlText w:val="%7."/>
      <w:lvlJc w:val="left"/>
      <w:pPr>
        <w:ind w:left="7658" w:hanging="360"/>
      </w:pPr>
    </w:lvl>
    <w:lvl w:ilvl="7" w:tplc="20000019" w:tentative="1">
      <w:start w:val="1"/>
      <w:numFmt w:val="lowerLetter"/>
      <w:lvlText w:val="%8."/>
      <w:lvlJc w:val="left"/>
      <w:pPr>
        <w:ind w:left="8378" w:hanging="360"/>
      </w:pPr>
    </w:lvl>
    <w:lvl w:ilvl="8" w:tplc="2000001B" w:tentative="1">
      <w:start w:val="1"/>
      <w:numFmt w:val="lowerRoman"/>
      <w:lvlText w:val="%9."/>
      <w:lvlJc w:val="right"/>
      <w:pPr>
        <w:ind w:left="9098" w:hanging="180"/>
      </w:pPr>
    </w:lvl>
  </w:abstractNum>
  <w:abstractNum w:abstractNumId="1" w15:restartNumberingAfterBreak="0">
    <w:nsid w:val="0523526A"/>
    <w:multiLevelType w:val="hybridMultilevel"/>
    <w:tmpl w:val="B42CA40C"/>
    <w:lvl w:ilvl="0" w:tplc="BF42FDF8">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9DC63A7"/>
    <w:multiLevelType w:val="hybridMultilevel"/>
    <w:tmpl w:val="13BC6E1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9234DE"/>
    <w:multiLevelType w:val="hybridMultilevel"/>
    <w:tmpl w:val="1C82268C"/>
    <w:lvl w:ilvl="0" w:tplc="117C482A">
      <w:start w:val="33"/>
      <w:numFmt w:val="decimal"/>
      <w:lvlText w:val="(%1)"/>
      <w:lvlJc w:val="left"/>
      <w:pPr>
        <w:ind w:left="750" w:hanging="39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2A74610"/>
    <w:multiLevelType w:val="hybridMultilevel"/>
    <w:tmpl w:val="12E07A82"/>
    <w:lvl w:ilvl="0" w:tplc="2760D020">
      <w:start w:val="17"/>
      <w:numFmt w:val="decimal"/>
      <w:lvlText w:val="(%1)"/>
      <w:lvlJc w:val="left"/>
      <w:pPr>
        <w:ind w:left="750" w:hanging="39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5DF2F96"/>
    <w:multiLevelType w:val="hybridMultilevel"/>
    <w:tmpl w:val="C3C0503C"/>
    <w:lvl w:ilvl="0" w:tplc="6CC8966E">
      <w:start w:val="10"/>
      <w:numFmt w:val="decimal"/>
      <w:lvlText w:val="(%1)"/>
      <w:lvlJc w:val="left"/>
      <w:pPr>
        <w:ind w:left="4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AD2C4E0">
      <w:start w:val="2"/>
      <w:numFmt w:val="lowerLetter"/>
      <w:lvlText w:val="%2."/>
      <w:lvlJc w:val="left"/>
      <w:pPr>
        <w:ind w:left="228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4D3C7B4A">
      <w:start w:val="1"/>
      <w:numFmt w:val="lowerRoman"/>
      <w:lvlText w:val="%3"/>
      <w:lvlJc w:val="left"/>
      <w:pPr>
        <w:ind w:left="14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43965D22">
      <w:start w:val="1"/>
      <w:numFmt w:val="decimal"/>
      <w:lvlText w:val="%4"/>
      <w:lvlJc w:val="left"/>
      <w:pPr>
        <w:ind w:left="221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7C729DF4">
      <w:start w:val="1"/>
      <w:numFmt w:val="lowerLetter"/>
      <w:lvlText w:val="%5"/>
      <w:lvlJc w:val="left"/>
      <w:pPr>
        <w:ind w:left="293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2CB68762">
      <w:start w:val="1"/>
      <w:numFmt w:val="lowerRoman"/>
      <w:lvlText w:val="%6"/>
      <w:lvlJc w:val="left"/>
      <w:pPr>
        <w:ind w:left="365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E422242">
      <w:start w:val="1"/>
      <w:numFmt w:val="decimal"/>
      <w:lvlText w:val="%7"/>
      <w:lvlJc w:val="left"/>
      <w:pPr>
        <w:ind w:left="437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88F23A22">
      <w:start w:val="1"/>
      <w:numFmt w:val="lowerLetter"/>
      <w:lvlText w:val="%8"/>
      <w:lvlJc w:val="left"/>
      <w:pPr>
        <w:ind w:left="50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A35A3EB2">
      <w:start w:val="1"/>
      <w:numFmt w:val="lowerRoman"/>
      <w:lvlText w:val="%9"/>
      <w:lvlJc w:val="left"/>
      <w:pPr>
        <w:ind w:left="581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 w15:restartNumberingAfterBreak="0">
    <w:nsid w:val="1C4E0453"/>
    <w:multiLevelType w:val="hybridMultilevel"/>
    <w:tmpl w:val="ABCA1936"/>
    <w:lvl w:ilvl="0" w:tplc="F0ACB34A">
      <w:start w:val="1"/>
      <w:numFmt w:val="lowerLetter"/>
      <w:lvlText w:val="%1)"/>
      <w:lvlJc w:val="left"/>
      <w:pPr>
        <w:ind w:left="645" w:hanging="360"/>
      </w:pPr>
      <w:rPr>
        <w:rFonts w:hint="default"/>
      </w:rPr>
    </w:lvl>
    <w:lvl w:ilvl="1" w:tplc="20000019" w:tentative="1">
      <w:start w:val="1"/>
      <w:numFmt w:val="lowerLetter"/>
      <w:lvlText w:val="%2."/>
      <w:lvlJc w:val="left"/>
      <w:pPr>
        <w:ind w:left="1365" w:hanging="360"/>
      </w:pPr>
    </w:lvl>
    <w:lvl w:ilvl="2" w:tplc="2000001B" w:tentative="1">
      <w:start w:val="1"/>
      <w:numFmt w:val="lowerRoman"/>
      <w:lvlText w:val="%3."/>
      <w:lvlJc w:val="right"/>
      <w:pPr>
        <w:ind w:left="2085" w:hanging="180"/>
      </w:pPr>
    </w:lvl>
    <w:lvl w:ilvl="3" w:tplc="2000000F" w:tentative="1">
      <w:start w:val="1"/>
      <w:numFmt w:val="decimal"/>
      <w:lvlText w:val="%4."/>
      <w:lvlJc w:val="left"/>
      <w:pPr>
        <w:ind w:left="2805" w:hanging="360"/>
      </w:pPr>
    </w:lvl>
    <w:lvl w:ilvl="4" w:tplc="20000019" w:tentative="1">
      <w:start w:val="1"/>
      <w:numFmt w:val="lowerLetter"/>
      <w:lvlText w:val="%5."/>
      <w:lvlJc w:val="left"/>
      <w:pPr>
        <w:ind w:left="3525" w:hanging="360"/>
      </w:pPr>
    </w:lvl>
    <w:lvl w:ilvl="5" w:tplc="2000001B" w:tentative="1">
      <w:start w:val="1"/>
      <w:numFmt w:val="lowerRoman"/>
      <w:lvlText w:val="%6."/>
      <w:lvlJc w:val="right"/>
      <w:pPr>
        <w:ind w:left="4245" w:hanging="180"/>
      </w:pPr>
    </w:lvl>
    <w:lvl w:ilvl="6" w:tplc="2000000F" w:tentative="1">
      <w:start w:val="1"/>
      <w:numFmt w:val="decimal"/>
      <w:lvlText w:val="%7."/>
      <w:lvlJc w:val="left"/>
      <w:pPr>
        <w:ind w:left="4965" w:hanging="360"/>
      </w:pPr>
    </w:lvl>
    <w:lvl w:ilvl="7" w:tplc="20000019" w:tentative="1">
      <w:start w:val="1"/>
      <w:numFmt w:val="lowerLetter"/>
      <w:lvlText w:val="%8."/>
      <w:lvlJc w:val="left"/>
      <w:pPr>
        <w:ind w:left="5685" w:hanging="360"/>
      </w:pPr>
    </w:lvl>
    <w:lvl w:ilvl="8" w:tplc="2000001B" w:tentative="1">
      <w:start w:val="1"/>
      <w:numFmt w:val="lowerRoman"/>
      <w:lvlText w:val="%9."/>
      <w:lvlJc w:val="right"/>
      <w:pPr>
        <w:ind w:left="6405" w:hanging="180"/>
      </w:pPr>
    </w:lvl>
  </w:abstractNum>
  <w:abstractNum w:abstractNumId="7" w15:restartNumberingAfterBreak="0">
    <w:nsid w:val="1D9511F5"/>
    <w:multiLevelType w:val="multilevel"/>
    <w:tmpl w:val="AD9252F2"/>
    <w:lvl w:ilvl="0">
      <w:start w:val="4"/>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EC34D41"/>
    <w:multiLevelType w:val="hybridMultilevel"/>
    <w:tmpl w:val="CDDC24A4"/>
    <w:lvl w:ilvl="0" w:tplc="1DFCB5B0">
      <w:start w:val="4"/>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23D256BC"/>
    <w:multiLevelType w:val="hybridMultilevel"/>
    <w:tmpl w:val="13BC6E16"/>
    <w:lvl w:ilvl="0" w:tplc="D056007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49354A0"/>
    <w:multiLevelType w:val="hybridMultilevel"/>
    <w:tmpl w:val="83DC03EE"/>
    <w:lvl w:ilvl="0" w:tplc="E44A938A">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7FB052E"/>
    <w:multiLevelType w:val="hybridMultilevel"/>
    <w:tmpl w:val="540A6D98"/>
    <w:lvl w:ilvl="0" w:tplc="D6F65D00">
      <w:start w:val="1"/>
      <w:numFmt w:val="decimal"/>
      <w:lvlText w:val="(%1)"/>
      <w:lvlJc w:val="left"/>
      <w:pPr>
        <w:ind w:left="1780" w:hanging="360"/>
      </w:pPr>
      <w:rPr>
        <w:rFonts w:hint="default"/>
      </w:rPr>
    </w:lvl>
    <w:lvl w:ilvl="1" w:tplc="20000019" w:tentative="1">
      <w:start w:val="1"/>
      <w:numFmt w:val="lowerLetter"/>
      <w:lvlText w:val="%2."/>
      <w:lvlJc w:val="left"/>
      <w:pPr>
        <w:ind w:left="2500" w:hanging="360"/>
      </w:pPr>
    </w:lvl>
    <w:lvl w:ilvl="2" w:tplc="2000001B" w:tentative="1">
      <w:start w:val="1"/>
      <w:numFmt w:val="lowerRoman"/>
      <w:lvlText w:val="%3."/>
      <w:lvlJc w:val="right"/>
      <w:pPr>
        <w:ind w:left="3220" w:hanging="180"/>
      </w:pPr>
    </w:lvl>
    <w:lvl w:ilvl="3" w:tplc="2000000F" w:tentative="1">
      <w:start w:val="1"/>
      <w:numFmt w:val="decimal"/>
      <w:lvlText w:val="%4."/>
      <w:lvlJc w:val="left"/>
      <w:pPr>
        <w:ind w:left="3940" w:hanging="360"/>
      </w:pPr>
    </w:lvl>
    <w:lvl w:ilvl="4" w:tplc="20000019" w:tentative="1">
      <w:start w:val="1"/>
      <w:numFmt w:val="lowerLetter"/>
      <w:lvlText w:val="%5."/>
      <w:lvlJc w:val="left"/>
      <w:pPr>
        <w:ind w:left="4660" w:hanging="360"/>
      </w:pPr>
    </w:lvl>
    <w:lvl w:ilvl="5" w:tplc="2000001B" w:tentative="1">
      <w:start w:val="1"/>
      <w:numFmt w:val="lowerRoman"/>
      <w:lvlText w:val="%6."/>
      <w:lvlJc w:val="right"/>
      <w:pPr>
        <w:ind w:left="5380" w:hanging="180"/>
      </w:pPr>
    </w:lvl>
    <w:lvl w:ilvl="6" w:tplc="2000000F" w:tentative="1">
      <w:start w:val="1"/>
      <w:numFmt w:val="decimal"/>
      <w:lvlText w:val="%7."/>
      <w:lvlJc w:val="left"/>
      <w:pPr>
        <w:ind w:left="6100" w:hanging="360"/>
      </w:pPr>
    </w:lvl>
    <w:lvl w:ilvl="7" w:tplc="20000019" w:tentative="1">
      <w:start w:val="1"/>
      <w:numFmt w:val="lowerLetter"/>
      <w:lvlText w:val="%8."/>
      <w:lvlJc w:val="left"/>
      <w:pPr>
        <w:ind w:left="6820" w:hanging="360"/>
      </w:pPr>
    </w:lvl>
    <w:lvl w:ilvl="8" w:tplc="2000001B" w:tentative="1">
      <w:start w:val="1"/>
      <w:numFmt w:val="lowerRoman"/>
      <w:lvlText w:val="%9."/>
      <w:lvlJc w:val="right"/>
      <w:pPr>
        <w:ind w:left="7540" w:hanging="180"/>
      </w:pPr>
    </w:lvl>
  </w:abstractNum>
  <w:abstractNum w:abstractNumId="12" w15:restartNumberingAfterBreak="0">
    <w:nsid w:val="27FB0BD3"/>
    <w:multiLevelType w:val="hybridMultilevel"/>
    <w:tmpl w:val="F6862FF6"/>
    <w:lvl w:ilvl="0" w:tplc="99CA5C50">
      <w:start w:val="1"/>
      <w:numFmt w:val="lowerLetter"/>
      <w:lvlText w:val="%1)"/>
      <w:lvlJc w:val="left"/>
      <w:pPr>
        <w:ind w:left="720"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9C81F23"/>
    <w:multiLevelType w:val="hybridMultilevel"/>
    <w:tmpl w:val="0BF2A470"/>
    <w:lvl w:ilvl="0" w:tplc="19A64D12">
      <w:start w:val="1"/>
      <w:numFmt w:val="lowerLetter"/>
      <w:lvlText w:val="%1)"/>
      <w:lvlJc w:val="left"/>
      <w:pPr>
        <w:ind w:left="1080" w:hanging="360"/>
      </w:pPr>
      <w:rPr>
        <w:rFonts w:hint="default"/>
        <w:i/>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15:restartNumberingAfterBreak="0">
    <w:nsid w:val="2D7C2D3E"/>
    <w:multiLevelType w:val="hybridMultilevel"/>
    <w:tmpl w:val="0248F018"/>
    <w:lvl w:ilvl="0" w:tplc="520E5528">
      <w:start w:val="1"/>
      <w:numFmt w:val="lowerRoman"/>
      <w:lvlText w:val="%1."/>
      <w:lvlJc w:val="right"/>
      <w:pPr>
        <w:ind w:left="1080" w:hanging="360"/>
      </w:pPr>
      <w:rPr>
        <w:rFonts w:ascii="Times New Roman" w:eastAsiaTheme="minorHAnsi"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F3669CE"/>
    <w:multiLevelType w:val="hybridMultilevel"/>
    <w:tmpl w:val="9D624742"/>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2FB327D4"/>
    <w:multiLevelType w:val="hybridMultilevel"/>
    <w:tmpl w:val="9A10F4FC"/>
    <w:lvl w:ilvl="0" w:tplc="B83671BC">
      <w:start w:val="1"/>
      <w:numFmt w:val="decimal"/>
      <w:lvlText w:val="%1."/>
      <w:lvlJc w:val="left"/>
      <w:pPr>
        <w:ind w:left="644" w:hanging="360"/>
      </w:pPr>
      <w:rPr>
        <w:rFonts w:hint="default"/>
      </w:rPr>
    </w:lvl>
    <w:lvl w:ilvl="1" w:tplc="20000019">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7" w15:restartNumberingAfterBreak="0">
    <w:nsid w:val="32203EBA"/>
    <w:multiLevelType w:val="hybridMultilevel"/>
    <w:tmpl w:val="762CEDCA"/>
    <w:lvl w:ilvl="0" w:tplc="C486F188">
      <w:start w:val="25"/>
      <w:numFmt w:val="decimal"/>
      <w:lvlText w:val="(%1)"/>
      <w:lvlJc w:val="left"/>
      <w:pPr>
        <w:ind w:left="750" w:hanging="39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854232A"/>
    <w:multiLevelType w:val="hybridMultilevel"/>
    <w:tmpl w:val="F416BA3A"/>
    <w:lvl w:ilvl="0" w:tplc="C3A2C2D4">
      <w:start w:val="1"/>
      <w:numFmt w:val="lowerLetter"/>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 w15:restartNumberingAfterBreak="0">
    <w:nsid w:val="38A009E7"/>
    <w:multiLevelType w:val="hybridMultilevel"/>
    <w:tmpl w:val="5ED8DDBE"/>
    <w:lvl w:ilvl="0" w:tplc="E4227394">
      <w:start w:val="1"/>
      <w:numFmt w:val="decimal"/>
      <w:lvlText w:val="(%1)"/>
      <w:lvlJc w:val="left"/>
      <w:pPr>
        <w:ind w:left="2064" w:hanging="360"/>
      </w:pPr>
      <w:rPr>
        <w:rFonts w:hint="default"/>
      </w:rPr>
    </w:lvl>
    <w:lvl w:ilvl="1" w:tplc="20000019" w:tentative="1">
      <w:start w:val="1"/>
      <w:numFmt w:val="lowerLetter"/>
      <w:lvlText w:val="%2."/>
      <w:lvlJc w:val="left"/>
      <w:pPr>
        <w:ind w:left="2784" w:hanging="360"/>
      </w:pPr>
    </w:lvl>
    <w:lvl w:ilvl="2" w:tplc="2000001B" w:tentative="1">
      <w:start w:val="1"/>
      <w:numFmt w:val="lowerRoman"/>
      <w:lvlText w:val="%3."/>
      <w:lvlJc w:val="right"/>
      <w:pPr>
        <w:ind w:left="3504" w:hanging="180"/>
      </w:pPr>
    </w:lvl>
    <w:lvl w:ilvl="3" w:tplc="2000000F" w:tentative="1">
      <w:start w:val="1"/>
      <w:numFmt w:val="decimal"/>
      <w:lvlText w:val="%4."/>
      <w:lvlJc w:val="left"/>
      <w:pPr>
        <w:ind w:left="4224" w:hanging="360"/>
      </w:pPr>
    </w:lvl>
    <w:lvl w:ilvl="4" w:tplc="20000019" w:tentative="1">
      <w:start w:val="1"/>
      <w:numFmt w:val="lowerLetter"/>
      <w:lvlText w:val="%5."/>
      <w:lvlJc w:val="left"/>
      <w:pPr>
        <w:ind w:left="4944" w:hanging="360"/>
      </w:pPr>
    </w:lvl>
    <w:lvl w:ilvl="5" w:tplc="2000001B" w:tentative="1">
      <w:start w:val="1"/>
      <w:numFmt w:val="lowerRoman"/>
      <w:lvlText w:val="%6."/>
      <w:lvlJc w:val="right"/>
      <w:pPr>
        <w:ind w:left="5664" w:hanging="180"/>
      </w:pPr>
    </w:lvl>
    <w:lvl w:ilvl="6" w:tplc="2000000F" w:tentative="1">
      <w:start w:val="1"/>
      <w:numFmt w:val="decimal"/>
      <w:lvlText w:val="%7."/>
      <w:lvlJc w:val="left"/>
      <w:pPr>
        <w:ind w:left="6384" w:hanging="360"/>
      </w:pPr>
    </w:lvl>
    <w:lvl w:ilvl="7" w:tplc="20000019" w:tentative="1">
      <w:start w:val="1"/>
      <w:numFmt w:val="lowerLetter"/>
      <w:lvlText w:val="%8."/>
      <w:lvlJc w:val="left"/>
      <w:pPr>
        <w:ind w:left="7104" w:hanging="360"/>
      </w:pPr>
    </w:lvl>
    <w:lvl w:ilvl="8" w:tplc="2000001B" w:tentative="1">
      <w:start w:val="1"/>
      <w:numFmt w:val="lowerRoman"/>
      <w:lvlText w:val="%9."/>
      <w:lvlJc w:val="right"/>
      <w:pPr>
        <w:ind w:left="7824" w:hanging="180"/>
      </w:pPr>
    </w:lvl>
  </w:abstractNum>
  <w:abstractNum w:abstractNumId="20" w15:restartNumberingAfterBreak="0">
    <w:nsid w:val="403576C8"/>
    <w:multiLevelType w:val="hybridMultilevel"/>
    <w:tmpl w:val="1554A97C"/>
    <w:lvl w:ilvl="0" w:tplc="D5EE940C">
      <w:start w:val="1"/>
      <w:numFmt w:val="lowerLetter"/>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1" w15:restartNumberingAfterBreak="0">
    <w:nsid w:val="413F3FA5"/>
    <w:multiLevelType w:val="hybridMultilevel"/>
    <w:tmpl w:val="8B3E4760"/>
    <w:lvl w:ilvl="0" w:tplc="67D4ACCC">
      <w:start w:val="4"/>
      <w:numFmt w:val="lowerLetter"/>
      <w:lvlText w:val="%1."/>
      <w:lvlJc w:val="left"/>
      <w:pPr>
        <w:ind w:left="928" w:hanging="360"/>
      </w:pPr>
      <w:rPr>
        <w:rFonts w:hint="default"/>
        <w:i w:val="0"/>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22" w15:restartNumberingAfterBreak="0">
    <w:nsid w:val="42D63F9C"/>
    <w:multiLevelType w:val="hybridMultilevel"/>
    <w:tmpl w:val="0F22C720"/>
    <w:lvl w:ilvl="0" w:tplc="081C78C8">
      <w:start w:val="2"/>
      <w:numFmt w:val="lowerLetter"/>
      <w:lvlText w:val="%1."/>
      <w:lvlJc w:val="left"/>
      <w:pPr>
        <w:ind w:left="928" w:hanging="360"/>
      </w:pPr>
      <w:rPr>
        <w:rFonts w:hint="default"/>
        <w:i/>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23" w15:restartNumberingAfterBreak="0">
    <w:nsid w:val="44CA3B43"/>
    <w:multiLevelType w:val="hybridMultilevel"/>
    <w:tmpl w:val="2F7AE86C"/>
    <w:lvl w:ilvl="0" w:tplc="8E4C8970">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45160F4A"/>
    <w:multiLevelType w:val="hybridMultilevel"/>
    <w:tmpl w:val="DE98E9B2"/>
    <w:lvl w:ilvl="0" w:tplc="0778DE6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46951341"/>
    <w:multiLevelType w:val="hybridMultilevel"/>
    <w:tmpl w:val="1AC20EBA"/>
    <w:lvl w:ilvl="0" w:tplc="67BE757C">
      <w:start w:val="1"/>
      <w:numFmt w:val="lowerRoman"/>
      <w:lvlText w:val="%1."/>
      <w:lvlJc w:val="right"/>
      <w:pPr>
        <w:ind w:left="3627" w:hanging="360"/>
      </w:pPr>
      <w:rPr>
        <w:rFonts w:ascii="Times New Roman" w:eastAsiaTheme="minorHAnsi" w:hAnsi="Times New Roman" w:cs="Times New Roman"/>
      </w:rPr>
    </w:lvl>
    <w:lvl w:ilvl="1" w:tplc="20000019" w:tentative="1">
      <w:start w:val="1"/>
      <w:numFmt w:val="lowerLetter"/>
      <w:lvlText w:val="%2."/>
      <w:lvlJc w:val="left"/>
      <w:pPr>
        <w:ind w:left="4347" w:hanging="360"/>
      </w:pPr>
    </w:lvl>
    <w:lvl w:ilvl="2" w:tplc="2000001B" w:tentative="1">
      <w:start w:val="1"/>
      <w:numFmt w:val="lowerRoman"/>
      <w:lvlText w:val="%3."/>
      <w:lvlJc w:val="right"/>
      <w:pPr>
        <w:ind w:left="5067" w:hanging="180"/>
      </w:pPr>
    </w:lvl>
    <w:lvl w:ilvl="3" w:tplc="2000000F" w:tentative="1">
      <w:start w:val="1"/>
      <w:numFmt w:val="decimal"/>
      <w:lvlText w:val="%4."/>
      <w:lvlJc w:val="left"/>
      <w:pPr>
        <w:ind w:left="5787" w:hanging="360"/>
      </w:pPr>
    </w:lvl>
    <w:lvl w:ilvl="4" w:tplc="20000019" w:tentative="1">
      <w:start w:val="1"/>
      <w:numFmt w:val="lowerLetter"/>
      <w:lvlText w:val="%5."/>
      <w:lvlJc w:val="left"/>
      <w:pPr>
        <w:ind w:left="6507" w:hanging="360"/>
      </w:pPr>
    </w:lvl>
    <w:lvl w:ilvl="5" w:tplc="2000001B" w:tentative="1">
      <w:start w:val="1"/>
      <w:numFmt w:val="lowerRoman"/>
      <w:lvlText w:val="%6."/>
      <w:lvlJc w:val="right"/>
      <w:pPr>
        <w:ind w:left="7227" w:hanging="180"/>
      </w:pPr>
    </w:lvl>
    <w:lvl w:ilvl="6" w:tplc="2000000F" w:tentative="1">
      <w:start w:val="1"/>
      <w:numFmt w:val="decimal"/>
      <w:lvlText w:val="%7."/>
      <w:lvlJc w:val="left"/>
      <w:pPr>
        <w:ind w:left="7947" w:hanging="360"/>
      </w:pPr>
    </w:lvl>
    <w:lvl w:ilvl="7" w:tplc="20000019" w:tentative="1">
      <w:start w:val="1"/>
      <w:numFmt w:val="lowerLetter"/>
      <w:lvlText w:val="%8."/>
      <w:lvlJc w:val="left"/>
      <w:pPr>
        <w:ind w:left="8667" w:hanging="360"/>
      </w:pPr>
    </w:lvl>
    <w:lvl w:ilvl="8" w:tplc="2000001B" w:tentative="1">
      <w:start w:val="1"/>
      <w:numFmt w:val="lowerRoman"/>
      <w:lvlText w:val="%9."/>
      <w:lvlJc w:val="right"/>
      <w:pPr>
        <w:ind w:left="9387" w:hanging="180"/>
      </w:pPr>
    </w:lvl>
  </w:abstractNum>
  <w:abstractNum w:abstractNumId="26" w15:restartNumberingAfterBreak="0">
    <w:nsid w:val="474E46DB"/>
    <w:multiLevelType w:val="hybridMultilevel"/>
    <w:tmpl w:val="B6F0CDD8"/>
    <w:lvl w:ilvl="0" w:tplc="5CE8CD96">
      <w:start w:val="1"/>
      <w:numFmt w:val="lowerRoman"/>
      <w:lvlText w:val="%1."/>
      <w:lvlJc w:val="right"/>
      <w:pPr>
        <w:ind w:left="720" w:hanging="360"/>
      </w:pPr>
      <w:rPr>
        <w:rFonts w:asciiTheme="minorHAnsi" w:eastAsiaTheme="minorHAnsi" w:hAnsiTheme="minorHAnsi" w:cstheme="minorBidi"/>
        <w:b w:val="0"/>
        <w:b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7EB522F"/>
    <w:multiLevelType w:val="hybridMultilevel"/>
    <w:tmpl w:val="AA783FD8"/>
    <w:lvl w:ilvl="0" w:tplc="11D80A90">
      <w:start w:val="1"/>
      <w:numFmt w:val="lowerLetter"/>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A2D73BE"/>
    <w:multiLevelType w:val="hybridMultilevel"/>
    <w:tmpl w:val="3F483EFA"/>
    <w:lvl w:ilvl="0" w:tplc="933CEE94">
      <w:start w:val="17"/>
      <w:numFmt w:val="decimal"/>
      <w:lvlText w:val="(%1)"/>
      <w:lvlJc w:val="left"/>
      <w:pPr>
        <w:ind w:left="958" w:hanging="390"/>
      </w:pPr>
      <w:rPr>
        <w:rFonts w:hint="default"/>
      </w:rPr>
    </w:lvl>
    <w:lvl w:ilvl="1" w:tplc="20000019">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29" w15:restartNumberingAfterBreak="0">
    <w:nsid w:val="4B652A37"/>
    <w:multiLevelType w:val="hybridMultilevel"/>
    <w:tmpl w:val="4E46664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4C9775A3"/>
    <w:multiLevelType w:val="hybridMultilevel"/>
    <w:tmpl w:val="E1EA4B56"/>
    <w:lvl w:ilvl="0" w:tplc="B9B25322">
      <w:start w:val="1"/>
      <w:numFmt w:val="decimal"/>
      <w:lvlText w:val="%1."/>
      <w:lvlJc w:val="left"/>
      <w:pPr>
        <w:ind w:left="720" w:hanging="360"/>
      </w:pPr>
      <w:rPr>
        <w:rFonts w:hint="default"/>
        <w:b w:val="0"/>
        <w:bCs/>
      </w:rPr>
    </w:lvl>
    <w:lvl w:ilvl="1" w:tplc="0409000F">
      <w:start w:val="1"/>
      <w:numFmt w:val="decimal"/>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4C9C3A02"/>
    <w:multiLevelType w:val="hybridMultilevel"/>
    <w:tmpl w:val="B79430A2"/>
    <w:lvl w:ilvl="0" w:tplc="127C7BA0">
      <w:start w:val="1"/>
      <w:numFmt w:val="lowerRoman"/>
      <w:lvlText w:val="%1."/>
      <w:lvlJc w:val="right"/>
      <w:pPr>
        <w:ind w:left="1485" w:hanging="360"/>
      </w:pPr>
      <w:rPr>
        <w:rFonts w:ascii="Times New Roman" w:eastAsia="Times New Roman" w:hAnsi="Times New Roman" w:cs="Times New Roman"/>
      </w:rPr>
    </w:lvl>
    <w:lvl w:ilvl="1" w:tplc="20000019">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32" w15:restartNumberingAfterBreak="0">
    <w:nsid w:val="4FFF40D8"/>
    <w:multiLevelType w:val="hybridMultilevel"/>
    <w:tmpl w:val="4D787878"/>
    <w:lvl w:ilvl="0" w:tplc="D41823DE">
      <w:start w:val="31"/>
      <w:numFmt w:val="decimal"/>
      <w:lvlText w:val="(%1)"/>
      <w:lvlJc w:val="left"/>
      <w:pPr>
        <w:ind w:left="750" w:hanging="39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518D64C7"/>
    <w:multiLevelType w:val="hybridMultilevel"/>
    <w:tmpl w:val="D91E0AE6"/>
    <w:lvl w:ilvl="0" w:tplc="A0E85C8C">
      <w:start w:val="45"/>
      <w:numFmt w:val="decimal"/>
      <w:lvlText w:val="(%1)"/>
      <w:lvlJc w:val="left"/>
      <w:pPr>
        <w:ind w:left="750" w:hanging="390"/>
      </w:pPr>
      <w:rPr>
        <w:rFonts w:hint="default"/>
        <w:b w:val="0"/>
        <w: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53203CC0"/>
    <w:multiLevelType w:val="hybridMultilevel"/>
    <w:tmpl w:val="67F24FFE"/>
    <w:lvl w:ilvl="0" w:tplc="51E069A6">
      <w:start w:val="1"/>
      <w:numFmt w:val="decimal"/>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55C0728D"/>
    <w:multiLevelType w:val="hybridMultilevel"/>
    <w:tmpl w:val="DD0EEE88"/>
    <w:lvl w:ilvl="0" w:tplc="3A1487BC">
      <w:start w:val="1"/>
      <w:numFmt w:val="lowerLetter"/>
      <w:lvlText w:val="%1)"/>
      <w:lvlJc w:val="left"/>
      <w:pPr>
        <w:ind w:left="645" w:hanging="360"/>
      </w:pPr>
      <w:rPr>
        <w:rFonts w:hint="default"/>
      </w:rPr>
    </w:lvl>
    <w:lvl w:ilvl="1" w:tplc="20000019">
      <w:start w:val="1"/>
      <w:numFmt w:val="lowerLetter"/>
      <w:lvlText w:val="%2."/>
      <w:lvlJc w:val="left"/>
      <w:pPr>
        <w:ind w:left="1365" w:hanging="360"/>
      </w:pPr>
    </w:lvl>
    <w:lvl w:ilvl="2" w:tplc="2000001B" w:tentative="1">
      <w:start w:val="1"/>
      <w:numFmt w:val="lowerRoman"/>
      <w:lvlText w:val="%3."/>
      <w:lvlJc w:val="right"/>
      <w:pPr>
        <w:ind w:left="2085" w:hanging="180"/>
      </w:pPr>
    </w:lvl>
    <w:lvl w:ilvl="3" w:tplc="2000000F" w:tentative="1">
      <w:start w:val="1"/>
      <w:numFmt w:val="decimal"/>
      <w:lvlText w:val="%4."/>
      <w:lvlJc w:val="left"/>
      <w:pPr>
        <w:ind w:left="2805" w:hanging="360"/>
      </w:pPr>
    </w:lvl>
    <w:lvl w:ilvl="4" w:tplc="20000019" w:tentative="1">
      <w:start w:val="1"/>
      <w:numFmt w:val="lowerLetter"/>
      <w:lvlText w:val="%5."/>
      <w:lvlJc w:val="left"/>
      <w:pPr>
        <w:ind w:left="3525" w:hanging="360"/>
      </w:pPr>
    </w:lvl>
    <w:lvl w:ilvl="5" w:tplc="2000001B" w:tentative="1">
      <w:start w:val="1"/>
      <w:numFmt w:val="lowerRoman"/>
      <w:lvlText w:val="%6."/>
      <w:lvlJc w:val="right"/>
      <w:pPr>
        <w:ind w:left="4245" w:hanging="180"/>
      </w:pPr>
    </w:lvl>
    <w:lvl w:ilvl="6" w:tplc="2000000F" w:tentative="1">
      <w:start w:val="1"/>
      <w:numFmt w:val="decimal"/>
      <w:lvlText w:val="%7."/>
      <w:lvlJc w:val="left"/>
      <w:pPr>
        <w:ind w:left="4965" w:hanging="360"/>
      </w:pPr>
    </w:lvl>
    <w:lvl w:ilvl="7" w:tplc="20000019" w:tentative="1">
      <w:start w:val="1"/>
      <w:numFmt w:val="lowerLetter"/>
      <w:lvlText w:val="%8."/>
      <w:lvlJc w:val="left"/>
      <w:pPr>
        <w:ind w:left="5685" w:hanging="360"/>
      </w:pPr>
    </w:lvl>
    <w:lvl w:ilvl="8" w:tplc="2000001B" w:tentative="1">
      <w:start w:val="1"/>
      <w:numFmt w:val="lowerRoman"/>
      <w:lvlText w:val="%9."/>
      <w:lvlJc w:val="right"/>
      <w:pPr>
        <w:ind w:left="6405" w:hanging="180"/>
      </w:pPr>
    </w:lvl>
  </w:abstractNum>
  <w:abstractNum w:abstractNumId="36" w15:restartNumberingAfterBreak="0">
    <w:nsid w:val="5628023F"/>
    <w:multiLevelType w:val="hybridMultilevel"/>
    <w:tmpl w:val="BC7C7846"/>
    <w:lvl w:ilvl="0" w:tplc="2000000F">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59706FFD"/>
    <w:multiLevelType w:val="hybridMultilevel"/>
    <w:tmpl w:val="E9B8E7BA"/>
    <w:lvl w:ilvl="0" w:tplc="0FC8B1E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8" w15:restartNumberingAfterBreak="0">
    <w:nsid w:val="66FF0AA1"/>
    <w:multiLevelType w:val="hybridMultilevel"/>
    <w:tmpl w:val="CF5ECDCC"/>
    <w:lvl w:ilvl="0" w:tplc="20000019">
      <w:start w:val="2"/>
      <w:numFmt w:val="lowerLetter"/>
      <w:lvlText w:val="%1."/>
      <w:lvlJc w:val="left"/>
      <w:pPr>
        <w:ind w:left="1080" w:hanging="360"/>
      </w:pPr>
      <w:rPr>
        <w:rFonts w:hint="default"/>
      </w:r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9" w15:restartNumberingAfterBreak="0">
    <w:nsid w:val="679466CA"/>
    <w:multiLevelType w:val="hybridMultilevel"/>
    <w:tmpl w:val="394EEE02"/>
    <w:lvl w:ilvl="0" w:tplc="29306C4C">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6C6D6996"/>
    <w:multiLevelType w:val="hybridMultilevel"/>
    <w:tmpl w:val="DF1A87CA"/>
    <w:lvl w:ilvl="0" w:tplc="0D9A0764">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6E5639DD"/>
    <w:multiLevelType w:val="hybridMultilevel"/>
    <w:tmpl w:val="E06E7722"/>
    <w:lvl w:ilvl="0" w:tplc="468E1A9A">
      <w:start w:val="1"/>
      <w:numFmt w:val="lowerLetter"/>
      <w:lvlText w:val="%1)"/>
      <w:lvlJc w:val="left"/>
      <w:pPr>
        <w:ind w:left="645" w:hanging="360"/>
      </w:pPr>
      <w:rPr>
        <w:rFonts w:hint="default"/>
      </w:rPr>
    </w:lvl>
    <w:lvl w:ilvl="1" w:tplc="20000019" w:tentative="1">
      <w:start w:val="1"/>
      <w:numFmt w:val="lowerLetter"/>
      <w:lvlText w:val="%2."/>
      <w:lvlJc w:val="left"/>
      <w:pPr>
        <w:ind w:left="1365" w:hanging="360"/>
      </w:pPr>
    </w:lvl>
    <w:lvl w:ilvl="2" w:tplc="2000001B" w:tentative="1">
      <w:start w:val="1"/>
      <w:numFmt w:val="lowerRoman"/>
      <w:lvlText w:val="%3."/>
      <w:lvlJc w:val="right"/>
      <w:pPr>
        <w:ind w:left="2085" w:hanging="180"/>
      </w:pPr>
    </w:lvl>
    <w:lvl w:ilvl="3" w:tplc="2000000F" w:tentative="1">
      <w:start w:val="1"/>
      <w:numFmt w:val="decimal"/>
      <w:lvlText w:val="%4."/>
      <w:lvlJc w:val="left"/>
      <w:pPr>
        <w:ind w:left="2805" w:hanging="360"/>
      </w:pPr>
    </w:lvl>
    <w:lvl w:ilvl="4" w:tplc="20000019" w:tentative="1">
      <w:start w:val="1"/>
      <w:numFmt w:val="lowerLetter"/>
      <w:lvlText w:val="%5."/>
      <w:lvlJc w:val="left"/>
      <w:pPr>
        <w:ind w:left="3525" w:hanging="360"/>
      </w:pPr>
    </w:lvl>
    <w:lvl w:ilvl="5" w:tplc="2000001B" w:tentative="1">
      <w:start w:val="1"/>
      <w:numFmt w:val="lowerRoman"/>
      <w:lvlText w:val="%6."/>
      <w:lvlJc w:val="right"/>
      <w:pPr>
        <w:ind w:left="4245" w:hanging="180"/>
      </w:pPr>
    </w:lvl>
    <w:lvl w:ilvl="6" w:tplc="2000000F" w:tentative="1">
      <w:start w:val="1"/>
      <w:numFmt w:val="decimal"/>
      <w:lvlText w:val="%7."/>
      <w:lvlJc w:val="left"/>
      <w:pPr>
        <w:ind w:left="4965" w:hanging="360"/>
      </w:pPr>
    </w:lvl>
    <w:lvl w:ilvl="7" w:tplc="20000019" w:tentative="1">
      <w:start w:val="1"/>
      <w:numFmt w:val="lowerLetter"/>
      <w:lvlText w:val="%8."/>
      <w:lvlJc w:val="left"/>
      <w:pPr>
        <w:ind w:left="5685" w:hanging="360"/>
      </w:pPr>
    </w:lvl>
    <w:lvl w:ilvl="8" w:tplc="2000001B" w:tentative="1">
      <w:start w:val="1"/>
      <w:numFmt w:val="lowerRoman"/>
      <w:lvlText w:val="%9."/>
      <w:lvlJc w:val="right"/>
      <w:pPr>
        <w:ind w:left="6405" w:hanging="180"/>
      </w:pPr>
    </w:lvl>
  </w:abstractNum>
  <w:abstractNum w:abstractNumId="42" w15:restartNumberingAfterBreak="0">
    <w:nsid w:val="71A469DF"/>
    <w:multiLevelType w:val="hybridMultilevel"/>
    <w:tmpl w:val="901E616E"/>
    <w:lvl w:ilvl="0" w:tplc="3B548D48">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74890B7C"/>
    <w:multiLevelType w:val="multilevel"/>
    <w:tmpl w:val="A55EADBE"/>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4" w15:restartNumberingAfterBreak="0">
    <w:nsid w:val="77E02B52"/>
    <w:multiLevelType w:val="hybridMultilevel"/>
    <w:tmpl w:val="F84C302A"/>
    <w:lvl w:ilvl="0" w:tplc="8B02461C">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7831451C"/>
    <w:multiLevelType w:val="hybridMultilevel"/>
    <w:tmpl w:val="86D4E054"/>
    <w:lvl w:ilvl="0" w:tplc="2000000F">
      <w:start w:val="1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7B6931AD"/>
    <w:multiLevelType w:val="hybridMultilevel"/>
    <w:tmpl w:val="D2D835B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7FBC2F3D"/>
    <w:multiLevelType w:val="hybridMultilevel"/>
    <w:tmpl w:val="EA520B7A"/>
    <w:lvl w:ilvl="0" w:tplc="36CA31C0">
      <w:start w:val="1"/>
      <w:numFmt w:val="decimal"/>
      <w:lvlText w:val="(%1)"/>
      <w:lvlJc w:val="left"/>
      <w:pPr>
        <w:ind w:left="2062" w:hanging="360"/>
      </w:pPr>
      <w:rPr>
        <w:rFonts w:hint="default"/>
      </w:rPr>
    </w:lvl>
    <w:lvl w:ilvl="1" w:tplc="20000019">
      <w:start w:val="1"/>
      <w:numFmt w:val="lowerLetter"/>
      <w:lvlText w:val="%2."/>
      <w:lvlJc w:val="left"/>
      <w:pPr>
        <w:ind w:left="2782" w:hanging="360"/>
      </w:pPr>
    </w:lvl>
    <w:lvl w:ilvl="2" w:tplc="2000001B" w:tentative="1">
      <w:start w:val="1"/>
      <w:numFmt w:val="lowerRoman"/>
      <w:lvlText w:val="%3."/>
      <w:lvlJc w:val="right"/>
      <w:pPr>
        <w:ind w:left="3502" w:hanging="180"/>
      </w:pPr>
    </w:lvl>
    <w:lvl w:ilvl="3" w:tplc="2000000F" w:tentative="1">
      <w:start w:val="1"/>
      <w:numFmt w:val="decimal"/>
      <w:lvlText w:val="%4."/>
      <w:lvlJc w:val="left"/>
      <w:pPr>
        <w:ind w:left="4222" w:hanging="360"/>
      </w:pPr>
    </w:lvl>
    <w:lvl w:ilvl="4" w:tplc="20000019" w:tentative="1">
      <w:start w:val="1"/>
      <w:numFmt w:val="lowerLetter"/>
      <w:lvlText w:val="%5."/>
      <w:lvlJc w:val="left"/>
      <w:pPr>
        <w:ind w:left="4942" w:hanging="360"/>
      </w:pPr>
    </w:lvl>
    <w:lvl w:ilvl="5" w:tplc="2000001B" w:tentative="1">
      <w:start w:val="1"/>
      <w:numFmt w:val="lowerRoman"/>
      <w:lvlText w:val="%6."/>
      <w:lvlJc w:val="right"/>
      <w:pPr>
        <w:ind w:left="5662" w:hanging="180"/>
      </w:pPr>
    </w:lvl>
    <w:lvl w:ilvl="6" w:tplc="2000000F" w:tentative="1">
      <w:start w:val="1"/>
      <w:numFmt w:val="decimal"/>
      <w:lvlText w:val="%7."/>
      <w:lvlJc w:val="left"/>
      <w:pPr>
        <w:ind w:left="6382" w:hanging="360"/>
      </w:pPr>
    </w:lvl>
    <w:lvl w:ilvl="7" w:tplc="20000019" w:tentative="1">
      <w:start w:val="1"/>
      <w:numFmt w:val="lowerLetter"/>
      <w:lvlText w:val="%8."/>
      <w:lvlJc w:val="left"/>
      <w:pPr>
        <w:ind w:left="7102" w:hanging="360"/>
      </w:pPr>
    </w:lvl>
    <w:lvl w:ilvl="8" w:tplc="2000001B" w:tentative="1">
      <w:start w:val="1"/>
      <w:numFmt w:val="lowerRoman"/>
      <w:lvlText w:val="%9."/>
      <w:lvlJc w:val="right"/>
      <w:pPr>
        <w:ind w:left="7822" w:hanging="180"/>
      </w:pPr>
    </w:lvl>
  </w:abstractNum>
  <w:num w:numId="1" w16cid:durableId="1636792984">
    <w:abstractNumId w:val="31"/>
  </w:num>
  <w:num w:numId="2" w16cid:durableId="696739940">
    <w:abstractNumId w:val="25"/>
  </w:num>
  <w:num w:numId="3" w16cid:durableId="1516579239">
    <w:abstractNumId w:val="26"/>
  </w:num>
  <w:num w:numId="4" w16cid:durableId="1845775229">
    <w:abstractNumId w:val="30"/>
  </w:num>
  <w:num w:numId="5" w16cid:durableId="510874794">
    <w:abstractNumId w:val="43"/>
  </w:num>
  <w:num w:numId="6" w16cid:durableId="2053066306">
    <w:abstractNumId w:val="14"/>
  </w:num>
  <w:num w:numId="7" w16cid:durableId="240528832">
    <w:abstractNumId w:val="38"/>
  </w:num>
  <w:num w:numId="8" w16cid:durableId="99225045">
    <w:abstractNumId w:val="7"/>
  </w:num>
  <w:num w:numId="9" w16cid:durableId="23558914">
    <w:abstractNumId w:val="23"/>
  </w:num>
  <w:num w:numId="10" w16cid:durableId="2014910062">
    <w:abstractNumId w:val="46"/>
  </w:num>
  <w:num w:numId="11" w16cid:durableId="253780267">
    <w:abstractNumId w:val="10"/>
  </w:num>
  <w:num w:numId="12" w16cid:durableId="2115634507">
    <w:abstractNumId w:val="42"/>
  </w:num>
  <w:num w:numId="13" w16cid:durableId="1006786746">
    <w:abstractNumId w:val="44"/>
  </w:num>
  <w:num w:numId="14" w16cid:durableId="49546623">
    <w:abstractNumId w:val="39"/>
  </w:num>
  <w:num w:numId="15" w16cid:durableId="1006782495">
    <w:abstractNumId w:val="24"/>
  </w:num>
  <w:num w:numId="16" w16cid:durableId="451478170">
    <w:abstractNumId w:val="18"/>
  </w:num>
  <w:num w:numId="17" w16cid:durableId="319311771">
    <w:abstractNumId w:val="27"/>
  </w:num>
  <w:num w:numId="18" w16cid:durableId="336543332">
    <w:abstractNumId w:val="20"/>
  </w:num>
  <w:num w:numId="19" w16cid:durableId="1551916991">
    <w:abstractNumId w:val="13"/>
  </w:num>
  <w:num w:numId="20" w16cid:durableId="1447195984">
    <w:abstractNumId w:val="5"/>
  </w:num>
  <w:num w:numId="21" w16cid:durableId="12272858">
    <w:abstractNumId w:val="16"/>
  </w:num>
  <w:num w:numId="22" w16cid:durableId="1886988074">
    <w:abstractNumId w:val="15"/>
  </w:num>
  <w:num w:numId="23" w16cid:durableId="92018814">
    <w:abstractNumId w:val="21"/>
  </w:num>
  <w:num w:numId="24" w16cid:durableId="1749958743">
    <w:abstractNumId w:val="41"/>
  </w:num>
  <w:num w:numId="25" w16cid:durableId="1141506821">
    <w:abstractNumId w:val="6"/>
  </w:num>
  <w:num w:numId="26" w16cid:durableId="587496621">
    <w:abstractNumId w:val="35"/>
  </w:num>
  <w:num w:numId="27" w16cid:durableId="662585804">
    <w:abstractNumId w:val="12"/>
  </w:num>
  <w:num w:numId="28" w16cid:durableId="1643078504">
    <w:abstractNumId w:val="40"/>
  </w:num>
  <w:num w:numId="29" w16cid:durableId="174999803">
    <w:abstractNumId w:val="8"/>
  </w:num>
  <w:num w:numId="30" w16cid:durableId="2133860575">
    <w:abstractNumId w:val="34"/>
  </w:num>
  <w:num w:numId="31" w16cid:durableId="1372345358">
    <w:abstractNumId w:val="22"/>
  </w:num>
  <w:num w:numId="32" w16cid:durableId="1006976251">
    <w:abstractNumId w:val="1"/>
  </w:num>
  <w:num w:numId="33" w16cid:durableId="499394382">
    <w:abstractNumId w:val="29"/>
  </w:num>
  <w:num w:numId="34" w16cid:durableId="431361306">
    <w:abstractNumId w:val="36"/>
  </w:num>
  <w:num w:numId="35" w16cid:durableId="399257811">
    <w:abstractNumId w:val="45"/>
  </w:num>
  <w:num w:numId="36" w16cid:durableId="1394767541">
    <w:abstractNumId w:val="17"/>
  </w:num>
  <w:num w:numId="37" w16cid:durableId="1813013478">
    <w:abstractNumId w:val="0"/>
  </w:num>
  <w:num w:numId="38" w16cid:durableId="890464993">
    <w:abstractNumId w:val="3"/>
  </w:num>
  <w:num w:numId="39" w16cid:durableId="92432830">
    <w:abstractNumId w:val="32"/>
  </w:num>
  <w:num w:numId="40" w16cid:durableId="1151214670">
    <w:abstractNumId w:val="37"/>
  </w:num>
  <w:num w:numId="41" w16cid:durableId="57822646">
    <w:abstractNumId w:val="4"/>
  </w:num>
  <w:num w:numId="42" w16cid:durableId="751320076">
    <w:abstractNumId w:val="28"/>
  </w:num>
  <w:num w:numId="43" w16cid:durableId="1178353657">
    <w:abstractNumId w:val="19"/>
  </w:num>
  <w:num w:numId="44" w16cid:durableId="353846650">
    <w:abstractNumId w:val="47"/>
  </w:num>
  <w:num w:numId="45" w16cid:durableId="1608271835">
    <w:abstractNumId w:val="11"/>
  </w:num>
  <w:num w:numId="46" w16cid:durableId="551693086">
    <w:abstractNumId w:val="9"/>
  </w:num>
  <w:num w:numId="47" w16cid:durableId="1476873273">
    <w:abstractNumId w:val="2"/>
  </w:num>
  <w:num w:numId="48" w16cid:durableId="109865522">
    <w:abstractNumId w:val="3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E39"/>
    <w:rsid w:val="00000EF2"/>
    <w:rsid w:val="000017F8"/>
    <w:rsid w:val="00001E27"/>
    <w:rsid w:val="000029E3"/>
    <w:rsid w:val="00002AB4"/>
    <w:rsid w:val="00002E91"/>
    <w:rsid w:val="000034CD"/>
    <w:rsid w:val="00003BEC"/>
    <w:rsid w:val="000047A2"/>
    <w:rsid w:val="00004807"/>
    <w:rsid w:val="00005548"/>
    <w:rsid w:val="0000668A"/>
    <w:rsid w:val="00006E68"/>
    <w:rsid w:val="00007D92"/>
    <w:rsid w:val="0001073E"/>
    <w:rsid w:val="00012F70"/>
    <w:rsid w:val="000137DD"/>
    <w:rsid w:val="000145C8"/>
    <w:rsid w:val="00017B70"/>
    <w:rsid w:val="0002021E"/>
    <w:rsid w:val="00020904"/>
    <w:rsid w:val="00022F48"/>
    <w:rsid w:val="00023D28"/>
    <w:rsid w:val="00023DC1"/>
    <w:rsid w:val="00024A18"/>
    <w:rsid w:val="00024DB9"/>
    <w:rsid w:val="0002590C"/>
    <w:rsid w:val="00027462"/>
    <w:rsid w:val="0002795C"/>
    <w:rsid w:val="000305A9"/>
    <w:rsid w:val="0003060A"/>
    <w:rsid w:val="00030650"/>
    <w:rsid w:val="00030B0A"/>
    <w:rsid w:val="00034666"/>
    <w:rsid w:val="0003477B"/>
    <w:rsid w:val="00034ECD"/>
    <w:rsid w:val="00035BE5"/>
    <w:rsid w:val="00036D49"/>
    <w:rsid w:val="000374AC"/>
    <w:rsid w:val="00037A48"/>
    <w:rsid w:val="00040B3C"/>
    <w:rsid w:val="00042C60"/>
    <w:rsid w:val="000442B6"/>
    <w:rsid w:val="000453FA"/>
    <w:rsid w:val="00045715"/>
    <w:rsid w:val="00045CF7"/>
    <w:rsid w:val="00050116"/>
    <w:rsid w:val="00050A63"/>
    <w:rsid w:val="0005185D"/>
    <w:rsid w:val="00051B5C"/>
    <w:rsid w:val="000526D4"/>
    <w:rsid w:val="00052DEC"/>
    <w:rsid w:val="00054348"/>
    <w:rsid w:val="00055F69"/>
    <w:rsid w:val="000569E1"/>
    <w:rsid w:val="00060042"/>
    <w:rsid w:val="00061147"/>
    <w:rsid w:val="000616C8"/>
    <w:rsid w:val="00062ADF"/>
    <w:rsid w:val="00062DAE"/>
    <w:rsid w:val="00063466"/>
    <w:rsid w:val="000651C3"/>
    <w:rsid w:val="000663B2"/>
    <w:rsid w:val="000664CC"/>
    <w:rsid w:val="00071500"/>
    <w:rsid w:val="0007196B"/>
    <w:rsid w:val="00072401"/>
    <w:rsid w:val="00073A7E"/>
    <w:rsid w:val="00076E8D"/>
    <w:rsid w:val="00076F88"/>
    <w:rsid w:val="00077D59"/>
    <w:rsid w:val="0008028A"/>
    <w:rsid w:val="00080BCA"/>
    <w:rsid w:val="0008171E"/>
    <w:rsid w:val="00082A23"/>
    <w:rsid w:val="000841C4"/>
    <w:rsid w:val="00084ECA"/>
    <w:rsid w:val="00085229"/>
    <w:rsid w:val="00086BB4"/>
    <w:rsid w:val="00087398"/>
    <w:rsid w:val="00087603"/>
    <w:rsid w:val="00087BB2"/>
    <w:rsid w:val="00090CD9"/>
    <w:rsid w:val="00091594"/>
    <w:rsid w:val="00091FBC"/>
    <w:rsid w:val="00092649"/>
    <w:rsid w:val="00093CE1"/>
    <w:rsid w:val="000943AA"/>
    <w:rsid w:val="000944F7"/>
    <w:rsid w:val="00095B8A"/>
    <w:rsid w:val="00096237"/>
    <w:rsid w:val="00096A7C"/>
    <w:rsid w:val="000A0C43"/>
    <w:rsid w:val="000A38C0"/>
    <w:rsid w:val="000A3A9A"/>
    <w:rsid w:val="000A4EFC"/>
    <w:rsid w:val="000A5BB1"/>
    <w:rsid w:val="000A651D"/>
    <w:rsid w:val="000B0880"/>
    <w:rsid w:val="000B30C6"/>
    <w:rsid w:val="000B39FB"/>
    <w:rsid w:val="000B4371"/>
    <w:rsid w:val="000B4A1F"/>
    <w:rsid w:val="000B5387"/>
    <w:rsid w:val="000B5E47"/>
    <w:rsid w:val="000B6271"/>
    <w:rsid w:val="000B644D"/>
    <w:rsid w:val="000B68A4"/>
    <w:rsid w:val="000B7CDE"/>
    <w:rsid w:val="000C4EDB"/>
    <w:rsid w:val="000C6CD9"/>
    <w:rsid w:val="000C6D9B"/>
    <w:rsid w:val="000C6DF6"/>
    <w:rsid w:val="000C769B"/>
    <w:rsid w:val="000D0C01"/>
    <w:rsid w:val="000D1499"/>
    <w:rsid w:val="000D1CE3"/>
    <w:rsid w:val="000D2281"/>
    <w:rsid w:val="000D261F"/>
    <w:rsid w:val="000D2E56"/>
    <w:rsid w:val="000D36FE"/>
    <w:rsid w:val="000D3BD1"/>
    <w:rsid w:val="000D5E2B"/>
    <w:rsid w:val="000D6860"/>
    <w:rsid w:val="000D6872"/>
    <w:rsid w:val="000E02C6"/>
    <w:rsid w:val="000E063B"/>
    <w:rsid w:val="000E0F59"/>
    <w:rsid w:val="000E2EF2"/>
    <w:rsid w:val="000E2F1A"/>
    <w:rsid w:val="000E36BB"/>
    <w:rsid w:val="000E4A77"/>
    <w:rsid w:val="000E4A7C"/>
    <w:rsid w:val="000E4B17"/>
    <w:rsid w:val="000E58C2"/>
    <w:rsid w:val="000E75C2"/>
    <w:rsid w:val="000E7938"/>
    <w:rsid w:val="000E7B21"/>
    <w:rsid w:val="000F0DD9"/>
    <w:rsid w:val="000F2705"/>
    <w:rsid w:val="000F4763"/>
    <w:rsid w:val="000F4840"/>
    <w:rsid w:val="000F5B11"/>
    <w:rsid w:val="000F75F2"/>
    <w:rsid w:val="00100412"/>
    <w:rsid w:val="001034B4"/>
    <w:rsid w:val="0010548F"/>
    <w:rsid w:val="00105F90"/>
    <w:rsid w:val="0011128A"/>
    <w:rsid w:val="00113469"/>
    <w:rsid w:val="00114BFD"/>
    <w:rsid w:val="00114D2E"/>
    <w:rsid w:val="00116D9D"/>
    <w:rsid w:val="00116F7D"/>
    <w:rsid w:val="00117006"/>
    <w:rsid w:val="0012013C"/>
    <w:rsid w:val="00123711"/>
    <w:rsid w:val="001243B0"/>
    <w:rsid w:val="001266F3"/>
    <w:rsid w:val="001273D6"/>
    <w:rsid w:val="00130B90"/>
    <w:rsid w:val="0013205B"/>
    <w:rsid w:val="0013295E"/>
    <w:rsid w:val="00133B06"/>
    <w:rsid w:val="00133B8E"/>
    <w:rsid w:val="00135F0A"/>
    <w:rsid w:val="00136D00"/>
    <w:rsid w:val="0014127A"/>
    <w:rsid w:val="00141EBC"/>
    <w:rsid w:val="00143E19"/>
    <w:rsid w:val="0014485E"/>
    <w:rsid w:val="001449BB"/>
    <w:rsid w:val="00145B24"/>
    <w:rsid w:val="00145FE8"/>
    <w:rsid w:val="001470C9"/>
    <w:rsid w:val="00150438"/>
    <w:rsid w:val="00150A12"/>
    <w:rsid w:val="00150AB4"/>
    <w:rsid w:val="00152A49"/>
    <w:rsid w:val="00152D84"/>
    <w:rsid w:val="00152DD1"/>
    <w:rsid w:val="00153E7F"/>
    <w:rsid w:val="0015525D"/>
    <w:rsid w:val="0015590E"/>
    <w:rsid w:val="00155E36"/>
    <w:rsid w:val="00156B9F"/>
    <w:rsid w:val="00157ADD"/>
    <w:rsid w:val="00157F5A"/>
    <w:rsid w:val="001606F9"/>
    <w:rsid w:val="001607C7"/>
    <w:rsid w:val="0016082F"/>
    <w:rsid w:val="00160C56"/>
    <w:rsid w:val="00163BE7"/>
    <w:rsid w:val="001655D9"/>
    <w:rsid w:val="001657E4"/>
    <w:rsid w:val="0016682B"/>
    <w:rsid w:val="00166E87"/>
    <w:rsid w:val="00167803"/>
    <w:rsid w:val="00171A92"/>
    <w:rsid w:val="001730F8"/>
    <w:rsid w:val="001733E6"/>
    <w:rsid w:val="00174244"/>
    <w:rsid w:val="001756C2"/>
    <w:rsid w:val="0017574E"/>
    <w:rsid w:val="001765A5"/>
    <w:rsid w:val="00181105"/>
    <w:rsid w:val="00186DA6"/>
    <w:rsid w:val="00191BC1"/>
    <w:rsid w:val="00193FB1"/>
    <w:rsid w:val="00194D70"/>
    <w:rsid w:val="00194D80"/>
    <w:rsid w:val="00194EF0"/>
    <w:rsid w:val="00195D3D"/>
    <w:rsid w:val="0019653F"/>
    <w:rsid w:val="00196AE3"/>
    <w:rsid w:val="00197682"/>
    <w:rsid w:val="001A049E"/>
    <w:rsid w:val="001A0908"/>
    <w:rsid w:val="001A111B"/>
    <w:rsid w:val="001A1B28"/>
    <w:rsid w:val="001A31A0"/>
    <w:rsid w:val="001A4A6F"/>
    <w:rsid w:val="001A73B9"/>
    <w:rsid w:val="001A7B34"/>
    <w:rsid w:val="001B1F3C"/>
    <w:rsid w:val="001B48AF"/>
    <w:rsid w:val="001B4B93"/>
    <w:rsid w:val="001B6576"/>
    <w:rsid w:val="001B7652"/>
    <w:rsid w:val="001C20C6"/>
    <w:rsid w:val="001C26AF"/>
    <w:rsid w:val="001C2AAC"/>
    <w:rsid w:val="001C2C43"/>
    <w:rsid w:val="001C43FC"/>
    <w:rsid w:val="001C441C"/>
    <w:rsid w:val="001C4BAB"/>
    <w:rsid w:val="001C7045"/>
    <w:rsid w:val="001D00C5"/>
    <w:rsid w:val="001D07B7"/>
    <w:rsid w:val="001D0D3D"/>
    <w:rsid w:val="001D0F08"/>
    <w:rsid w:val="001D155B"/>
    <w:rsid w:val="001D2B5D"/>
    <w:rsid w:val="001D3614"/>
    <w:rsid w:val="001D40BB"/>
    <w:rsid w:val="001D470C"/>
    <w:rsid w:val="001D476F"/>
    <w:rsid w:val="001D4A1E"/>
    <w:rsid w:val="001D5D60"/>
    <w:rsid w:val="001D6095"/>
    <w:rsid w:val="001D6229"/>
    <w:rsid w:val="001D688A"/>
    <w:rsid w:val="001D69A9"/>
    <w:rsid w:val="001D71C7"/>
    <w:rsid w:val="001D7336"/>
    <w:rsid w:val="001D7912"/>
    <w:rsid w:val="001E0864"/>
    <w:rsid w:val="001E1B67"/>
    <w:rsid w:val="001E28C2"/>
    <w:rsid w:val="001E3994"/>
    <w:rsid w:val="001E4778"/>
    <w:rsid w:val="001E4D55"/>
    <w:rsid w:val="001E4F1D"/>
    <w:rsid w:val="001E6A03"/>
    <w:rsid w:val="001F0409"/>
    <w:rsid w:val="001F04C8"/>
    <w:rsid w:val="001F0CD4"/>
    <w:rsid w:val="001F2579"/>
    <w:rsid w:val="001F2FE8"/>
    <w:rsid w:val="001F4CA1"/>
    <w:rsid w:val="001F4EFE"/>
    <w:rsid w:val="001F59AF"/>
    <w:rsid w:val="001F679B"/>
    <w:rsid w:val="001F6C7E"/>
    <w:rsid w:val="002000F7"/>
    <w:rsid w:val="002017D0"/>
    <w:rsid w:val="00201C3B"/>
    <w:rsid w:val="002025B1"/>
    <w:rsid w:val="002038FF"/>
    <w:rsid w:val="00204DD1"/>
    <w:rsid w:val="00206FC4"/>
    <w:rsid w:val="0020729B"/>
    <w:rsid w:val="0020752F"/>
    <w:rsid w:val="00210CB0"/>
    <w:rsid w:val="00210FD2"/>
    <w:rsid w:val="00211D66"/>
    <w:rsid w:val="00211E6B"/>
    <w:rsid w:val="00212108"/>
    <w:rsid w:val="00213DF7"/>
    <w:rsid w:val="002163C9"/>
    <w:rsid w:val="002165C5"/>
    <w:rsid w:val="00216A4B"/>
    <w:rsid w:val="00217741"/>
    <w:rsid w:val="00221D61"/>
    <w:rsid w:val="00223C3A"/>
    <w:rsid w:val="00223D85"/>
    <w:rsid w:val="0022773C"/>
    <w:rsid w:val="00231245"/>
    <w:rsid w:val="00234BD0"/>
    <w:rsid w:val="0023579C"/>
    <w:rsid w:val="0023593A"/>
    <w:rsid w:val="00235CA2"/>
    <w:rsid w:val="0023741A"/>
    <w:rsid w:val="002374E3"/>
    <w:rsid w:val="002376D5"/>
    <w:rsid w:val="002376D8"/>
    <w:rsid w:val="00237B9A"/>
    <w:rsid w:val="00240220"/>
    <w:rsid w:val="00241982"/>
    <w:rsid w:val="0024235F"/>
    <w:rsid w:val="00242AF1"/>
    <w:rsid w:val="00245AA8"/>
    <w:rsid w:val="00245B4D"/>
    <w:rsid w:val="0025296A"/>
    <w:rsid w:val="0025586F"/>
    <w:rsid w:val="0025673A"/>
    <w:rsid w:val="00256A29"/>
    <w:rsid w:val="00256B67"/>
    <w:rsid w:val="00257419"/>
    <w:rsid w:val="00260117"/>
    <w:rsid w:val="00261CDA"/>
    <w:rsid w:val="002620E0"/>
    <w:rsid w:val="002623E2"/>
    <w:rsid w:val="002634FA"/>
    <w:rsid w:val="00267CFB"/>
    <w:rsid w:val="002714F1"/>
    <w:rsid w:val="00271C14"/>
    <w:rsid w:val="002724D3"/>
    <w:rsid w:val="002727A9"/>
    <w:rsid w:val="002731C9"/>
    <w:rsid w:val="00274022"/>
    <w:rsid w:val="0027408E"/>
    <w:rsid w:val="00277D56"/>
    <w:rsid w:val="002805C4"/>
    <w:rsid w:val="002809E2"/>
    <w:rsid w:val="00280DCE"/>
    <w:rsid w:val="002816FE"/>
    <w:rsid w:val="00283E0F"/>
    <w:rsid w:val="0028590F"/>
    <w:rsid w:val="002859A6"/>
    <w:rsid w:val="0028617A"/>
    <w:rsid w:val="00286F77"/>
    <w:rsid w:val="0029109A"/>
    <w:rsid w:val="0029146F"/>
    <w:rsid w:val="00292F60"/>
    <w:rsid w:val="00293B58"/>
    <w:rsid w:val="002965F0"/>
    <w:rsid w:val="00297DF1"/>
    <w:rsid w:val="002A00F4"/>
    <w:rsid w:val="002A1B14"/>
    <w:rsid w:val="002A1C63"/>
    <w:rsid w:val="002A2E40"/>
    <w:rsid w:val="002A3158"/>
    <w:rsid w:val="002A3455"/>
    <w:rsid w:val="002A38D5"/>
    <w:rsid w:val="002A3F3F"/>
    <w:rsid w:val="002A46C5"/>
    <w:rsid w:val="002A4AC2"/>
    <w:rsid w:val="002A5BA7"/>
    <w:rsid w:val="002A6F3A"/>
    <w:rsid w:val="002A7F78"/>
    <w:rsid w:val="002B0503"/>
    <w:rsid w:val="002B22DC"/>
    <w:rsid w:val="002B2685"/>
    <w:rsid w:val="002B3CE9"/>
    <w:rsid w:val="002B4726"/>
    <w:rsid w:val="002B4864"/>
    <w:rsid w:val="002B5433"/>
    <w:rsid w:val="002B65D4"/>
    <w:rsid w:val="002B71B8"/>
    <w:rsid w:val="002C057D"/>
    <w:rsid w:val="002C1A38"/>
    <w:rsid w:val="002C37D0"/>
    <w:rsid w:val="002C4420"/>
    <w:rsid w:val="002C586F"/>
    <w:rsid w:val="002C6076"/>
    <w:rsid w:val="002C7148"/>
    <w:rsid w:val="002D0C49"/>
    <w:rsid w:val="002D2B84"/>
    <w:rsid w:val="002D2BB3"/>
    <w:rsid w:val="002D3642"/>
    <w:rsid w:val="002D3B5F"/>
    <w:rsid w:val="002D3CD4"/>
    <w:rsid w:val="002D4175"/>
    <w:rsid w:val="002D4281"/>
    <w:rsid w:val="002D58F7"/>
    <w:rsid w:val="002D6B10"/>
    <w:rsid w:val="002E1FF3"/>
    <w:rsid w:val="002E37A3"/>
    <w:rsid w:val="002E460A"/>
    <w:rsid w:val="002E4B0F"/>
    <w:rsid w:val="002E4FFA"/>
    <w:rsid w:val="002E5224"/>
    <w:rsid w:val="002E57F5"/>
    <w:rsid w:val="002E666C"/>
    <w:rsid w:val="002E73E7"/>
    <w:rsid w:val="002E7DA0"/>
    <w:rsid w:val="002E7DC1"/>
    <w:rsid w:val="002F086B"/>
    <w:rsid w:val="002F0901"/>
    <w:rsid w:val="002F38FE"/>
    <w:rsid w:val="002F5178"/>
    <w:rsid w:val="002F575C"/>
    <w:rsid w:val="00300A37"/>
    <w:rsid w:val="00300D73"/>
    <w:rsid w:val="00300DE2"/>
    <w:rsid w:val="00301E41"/>
    <w:rsid w:val="003030C7"/>
    <w:rsid w:val="003040C9"/>
    <w:rsid w:val="003050FA"/>
    <w:rsid w:val="003065E9"/>
    <w:rsid w:val="00306D3A"/>
    <w:rsid w:val="00307142"/>
    <w:rsid w:val="00307253"/>
    <w:rsid w:val="00310C32"/>
    <w:rsid w:val="003145A4"/>
    <w:rsid w:val="00314B43"/>
    <w:rsid w:val="00315751"/>
    <w:rsid w:val="003178F3"/>
    <w:rsid w:val="00317959"/>
    <w:rsid w:val="00323BA1"/>
    <w:rsid w:val="003267FF"/>
    <w:rsid w:val="00326C62"/>
    <w:rsid w:val="003273F6"/>
    <w:rsid w:val="00327E45"/>
    <w:rsid w:val="0033026A"/>
    <w:rsid w:val="00330FC4"/>
    <w:rsid w:val="00331A00"/>
    <w:rsid w:val="003321A1"/>
    <w:rsid w:val="00334D77"/>
    <w:rsid w:val="00334ED7"/>
    <w:rsid w:val="00335044"/>
    <w:rsid w:val="003376BE"/>
    <w:rsid w:val="00337DA7"/>
    <w:rsid w:val="00341544"/>
    <w:rsid w:val="00342458"/>
    <w:rsid w:val="003436A8"/>
    <w:rsid w:val="00343A47"/>
    <w:rsid w:val="00343A6B"/>
    <w:rsid w:val="0034580A"/>
    <w:rsid w:val="0034595E"/>
    <w:rsid w:val="00350E67"/>
    <w:rsid w:val="003523C2"/>
    <w:rsid w:val="003526EC"/>
    <w:rsid w:val="0035290C"/>
    <w:rsid w:val="00354783"/>
    <w:rsid w:val="00357B15"/>
    <w:rsid w:val="00360AAF"/>
    <w:rsid w:val="003611AD"/>
    <w:rsid w:val="00363654"/>
    <w:rsid w:val="003674C0"/>
    <w:rsid w:val="0037029A"/>
    <w:rsid w:val="003805CD"/>
    <w:rsid w:val="00383E6B"/>
    <w:rsid w:val="00384A91"/>
    <w:rsid w:val="00384BFA"/>
    <w:rsid w:val="0038529B"/>
    <w:rsid w:val="00385BFF"/>
    <w:rsid w:val="00387AB6"/>
    <w:rsid w:val="00391B72"/>
    <w:rsid w:val="00392C4C"/>
    <w:rsid w:val="00393BA5"/>
    <w:rsid w:val="003945B4"/>
    <w:rsid w:val="00394DE2"/>
    <w:rsid w:val="003950B6"/>
    <w:rsid w:val="0039516D"/>
    <w:rsid w:val="00396BED"/>
    <w:rsid w:val="003A01D3"/>
    <w:rsid w:val="003A045E"/>
    <w:rsid w:val="003A0BE0"/>
    <w:rsid w:val="003A1730"/>
    <w:rsid w:val="003A17BE"/>
    <w:rsid w:val="003A1BEB"/>
    <w:rsid w:val="003A2E83"/>
    <w:rsid w:val="003A5C2A"/>
    <w:rsid w:val="003A7E7E"/>
    <w:rsid w:val="003B6E0D"/>
    <w:rsid w:val="003B6FB9"/>
    <w:rsid w:val="003B70F8"/>
    <w:rsid w:val="003B7227"/>
    <w:rsid w:val="003B7D62"/>
    <w:rsid w:val="003B7EE1"/>
    <w:rsid w:val="003C3472"/>
    <w:rsid w:val="003C484A"/>
    <w:rsid w:val="003C4A68"/>
    <w:rsid w:val="003C5400"/>
    <w:rsid w:val="003C6AC3"/>
    <w:rsid w:val="003C7447"/>
    <w:rsid w:val="003D2553"/>
    <w:rsid w:val="003D3638"/>
    <w:rsid w:val="003D63CF"/>
    <w:rsid w:val="003D701B"/>
    <w:rsid w:val="003D7BD0"/>
    <w:rsid w:val="003E0311"/>
    <w:rsid w:val="003E09FF"/>
    <w:rsid w:val="003E286A"/>
    <w:rsid w:val="003E2946"/>
    <w:rsid w:val="003E3122"/>
    <w:rsid w:val="003E3879"/>
    <w:rsid w:val="003E39AA"/>
    <w:rsid w:val="003E62D5"/>
    <w:rsid w:val="003E66B0"/>
    <w:rsid w:val="003E7214"/>
    <w:rsid w:val="003E724C"/>
    <w:rsid w:val="003E7782"/>
    <w:rsid w:val="003E7DE6"/>
    <w:rsid w:val="003F01FE"/>
    <w:rsid w:val="003F470A"/>
    <w:rsid w:val="003F5933"/>
    <w:rsid w:val="003F5C54"/>
    <w:rsid w:val="003F69F7"/>
    <w:rsid w:val="003F7BF5"/>
    <w:rsid w:val="003F7C86"/>
    <w:rsid w:val="004012D3"/>
    <w:rsid w:val="00401F0E"/>
    <w:rsid w:val="00402AD3"/>
    <w:rsid w:val="00403F8C"/>
    <w:rsid w:val="0040429E"/>
    <w:rsid w:val="004048C1"/>
    <w:rsid w:val="004066A1"/>
    <w:rsid w:val="0040676F"/>
    <w:rsid w:val="00411435"/>
    <w:rsid w:val="00411FC6"/>
    <w:rsid w:val="00412624"/>
    <w:rsid w:val="004132B7"/>
    <w:rsid w:val="00414197"/>
    <w:rsid w:val="00415453"/>
    <w:rsid w:val="00415DB4"/>
    <w:rsid w:val="00417CA2"/>
    <w:rsid w:val="00420449"/>
    <w:rsid w:val="00424C09"/>
    <w:rsid w:val="00427324"/>
    <w:rsid w:val="0043009A"/>
    <w:rsid w:val="00431AEE"/>
    <w:rsid w:val="00432341"/>
    <w:rsid w:val="0043582C"/>
    <w:rsid w:val="00436225"/>
    <w:rsid w:val="00437A64"/>
    <w:rsid w:val="00440AB7"/>
    <w:rsid w:val="0044349D"/>
    <w:rsid w:val="004469EA"/>
    <w:rsid w:val="004472DA"/>
    <w:rsid w:val="00450D50"/>
    <w:rsid w:val="00451261"/>
    <w:rsid w:val="00451412"/>
    <w:rsid w:val="004538F0"/>
    <w:rsid w:val="00453AB4"/>
    <w:rsid w:val="00455C71"/>
    <w:rsid w:val="00455DB3"/>
    <w:rsid w:val="00455EBE"/>
    <w:rsid w:val="0045637A"/>
    <w:rsid w:val="00456EF6"/>
    <w:rsid w:val="00460054"/>
    <w:rsid w:val="0046097E"/>
    <w:rsid w:val="0046124D"/>
    <w:rsid w:val="00462B78"/>
    <w:rsid w:val="00463699"/>
    <w:rsid w:val="00463E04"/>
    <w:rsid w:val="004650C4"/>
    <w:rsid w:val="00465A98"/>
    <w:rsid w:val="0046720A"/>
    <w:rsid w:val="0046760B"/>
    <w:rsid w:val="00470390"/>
    <w:rsid w:val="0047345E"/>
    <w:rsid w:val="00473F38"/>
    <w:rsid w:val="00474221"/>
    <w:rsid w:val="004742C9"/>
    <w:rsid w:val="00474865"/>
    <w:rsid w:val="00474E96"/>
    <w:rsid w:val="00477342"/>
    <w:rsid w:val="00483399"/>
    <w:rsid w:val="004842D8"/>
    <w:rsid w:val="00485117"/>
    <w:rsid w:val="004877A8"/>
    <w:rsid w:val="004907BE"/>
    <w:rsid w:val="00490BAD"/>
    <w:rsid w:val="00490C54"/>
    <w:rsid w:val="0049391F"/>
    <w:rsid w:val="004949C1"/>
    <w:rsid w:val="0049510D"/>
    <w:rsid w:val="0049659F"/>
    <w:rsid w:val="00496A3E"/>
    <w:rsid w:val="0049706D"/>
    <w:rsid w:val="00497BBC"/>
    <w:rsid w:val="004A23E8"/>
    <w:rsid w:val="004A2C64"/>
    <w:rsid w:val="004A3962"/>
    <w:rsid w:val="004A3DE5"/>
    <w:rsid w:val="004A3EDF"/>
    <w:rsid w:val="004A4175"/>
    <w:rsid w:val="004A4674"/>
    <w:rsid w:val="004A49CA"/>
    <w:rsid w:val="004A4C66"/>
    <w:rsid w:val="004A7542"/>
    <w:rsid w:val="004A79CA"/>
    <w:rsid w:val="004A7E74"/>
    <w:rsid w:val="004B035E"/>
    <w:rsid w:val="004B03E9"/>
    <w:rsid w:val="004B1B04"/>
    <w:rsid w:val="004B4443"/>
    <w:rsid w:val="004B726D"/>
    <w:rsid w:val="004B7409"/>
    <w:rsid w:val="004B7826"/>
    <w:rsid w:val="004B7FD5"/>
    <w:rsid w:val="004C03FC"/>
    <w:rsid w:val="004C0994"/>
    <w:rsid w:val="004C1362"/>
    <w:rsid w:val="004C26B5"/>
    <w:rsid w:val="004C447B"/>
    <w:rsid w:val="004C4DF0"/>
    <w:rsid w:val="004C53EE"/>
    <w:rsid w:val="004C7D5F"/>
    <w:rsid w:val="004C7F95"/>
    <w:rsid w:val="004D278A"/>
    <w:rsid w:val="004D6210"/>
    <w:rsid w:val="004D65FB"/>
    <w:rsid w:val="004D6E35"/>
    <w:rsid w:val="004D7FB2"/>
    <w:rsid w:val="004D7FD7"/>
    <w:rsid w:val="004E00DE"/>
    <w:rsid w:val="004E091B"/>
    <w:rsid w:val="004E115F"/>
    <w:rsid w:val="004E12FB"/>
    <w:rsid w:val="004E1A8D"/>
    <w:rsid w:val="004E3C7B"/>
    <w:rsid w:val="004E4759"/>
    <w:rsid w:val="004E6643"/>
    <w:rsid w:val="004E6F6D"/>
    <w:rsid w:val="004E7F93"/>
    <w:rsid w:val="004F1174"/>
    <w:rsid w:val="004F1AA8"/>
    <w:rsid w:val="004F2BF3"/>
    <w:rsid w:val="004F2FA5"/>
    <w:rsid w:val="004F4C4A"/>
    <w:rsid w:val="004F5423"/>
    <w:rsid w:val="004F6AEC"/>
    <w:rsid w:val="004F7992"/>
    <w:rsid w:val="005012DB"/>
    <w:rsid w:val="00501338"/>
    <w:rsid w:val="005017BF"/>
    <w:rsid w:val="00502905"/>
    <w:rsid w:val="00502FD0"/>
    <w:rsid w:val="00503C7B"/>
    <w:rsid w:val="00504C54"/>
    <w:rsid w:val="005069E5"/>
    <w:rsid w:val="00507C4B"/>
    <w:rsid w:val="005108F5"/>
    <w:rsid w:val="00512D29"/>
    <w:rsid w:val="0051382D"/>
    <w:rsid w:val="00514166"/>
    <w:rsid w:val="005149B4"/>
    <w:rsid w:val="0051648A"/>
    <w:rsid w:val="00517A15"/>
    <w:rsid w:val="00520344"/>
    <w:rsid w:val="0052139B"/>
    <w:rsid w:val="005229D6"/>
    <w:rsid w:val="00522D89"/>
    <w:rsid w:val="00523414"/>
    <w:rsid w:val="00524291"/>
    <w:rsid w:val="00524D53"/>
    <w:rsid w:val="00526F3D"/>
    <w:rsid w:val="005302ED"/>
    <w:rsid w:val="00531EFE"/>
    <w:rsid w:val="0053376A"/>
    <w:rsid w:val="00533C09"/>
    <w:rsid w:val="00535BA6"/>
    <w:rsid w:val="005360EB"/>
    <w:rsid w:val="00537962"/>
    <w:rsid w:val="005413E2"/>
    <w:rsid w:val="00542C62"/>
    <w:rsid w:val="005436B8"/>
    <w:rsid w:val="00544881"/>
    <w:rsid w:val="00545842"/>
    <w:rsid w:val="00547282"/>
    <w:rsid w:val="00547B88"/>
    <w:rsid w:val="005520AD"/>
    <w:rsid w:val="00552FD8"/>
    <w:rsid w:val="00553BDE"/>
    <w:rsid w:val="00553EE6"/>
    <w:rsid w:val="005547DD"/>
    <w:rsid w:val="00556643"/>
    <w:rsid w:val="00557684"/>
    <w:rsid w:val="00557EA4"/>
    <w:rsid w:val="0056156D"/>
    <w:rsid w:val="005618AE"/>
    <w:rsid w:val="0056290A"/>
    <w:rsid w:val="00562E39"/>
    <w:rsid w:val="0056313E"/>
    <w:rsid w:val="005635CE"/>
    <w:rsid w:val="00563FB9"/>
    <w:rsid w:val="0056413B"/>
    <w:rsid w:val="00565E97"/>
    <w:rsid w:val="005705C5"/>
    <w:rsid w:val="00570E4D"/>
    <w:rsid w:val="00571CD4"/>
    <w:rsid w:val="005724A2"/>
    <w:rsid w:val="00574B12"/>
    <w:rsid w:val="00574FA3"/>
    <w:rsid w:val="00577102"/>
    <w:rsid w:val="00577A80"/>
    <w:rsid w:val="005811AC"/>
    <w:rsid w:val="005811C7"/>
    <w:rsid w:val="005820A8"/>
    <w:rsid w:val="00583638"/>
    <w:rsid w:val="0058521D"/>
    <w:rsid w:val="00586E85"/>
    <w:rsid w:val="00590661"/>
    <w:rsid w:val="00591AFD"/>
    <w:rsid w:val="00591E8A"/>
    <w:rsid w:val="00593A3A"/>
    <w:rsid w:val="0059472D"/>
    <w:rsid w:val="00594977"/>
    <w:rsid w:val="00595C83"/>
    <w:rsid w:val="005A006F"/>
    <w:rsid w:val="005A0674"/>
    <w:rsid w:val="005A0682"/>
    <w:rsid w:val="005A0D4A"/>
    <w:rsid w:val="005A1966"/>
    <w:rsid w:val="005A19EF"/>
    <w:rsid w:val="005A1FF5"/>
    <w:rsid w:val="005A2293"/>
    <w:rsid w:val="005A378F"/>
    <w:rsid w:val="005A382A"/>
    <w:rsid w:val="005A43C6"/>
    <w:rsid w:val="005A67D5"/>
    <w:rsid w:val="005A7745"/>
    <w:rsid w:val="005B0912"/>
    <w:rsid w:val="005B1757"/>
    <w:rsid w:val="005B1EC7"/>
    <w:rsid w:val="005B556A"/>
    <w:rsid w:val="005B71F5"/>
    <w:rsid w:val="005C00C6"/>
    <w:rsid w:val="005C02D4"/>
    <w:rsid w:val="005C11CD"/>
    <w:rsid w:val="005C1775"/>
    <w:rsid w:val="005C2B86"/>
    <w:rsid w:val="005C2ED4"/>
    <w:rsid w:val="005C3470"/>
    <w:rsid w:val="005C4305"/>
    <w:rsid w:val="005C48D3"/>
    <w:rsid w:val="005C4F5A"/>
    <w:rsid w:val="005D1759"/>
    <w:rsid w:val="005D206D"/>
    <w:rsid w:val="005D2D1E"/>
    <w:rsid w:val="005D3DF7"/>
    <w:rsid w:val="005D5CD2"/>
    <w:rsid w:val="005D79EA"/>
    <w:rsid w:val="005E0470"/>
    <w:rsid w:val="005E1892"/>
    <w:rsid w:val="005E1A14"/>
    <w:rsid w:val="005E1ABF"/>
    <w:rsid w:val="005E1D41"/>
    <w:rsid w:val="005E3847"/>
    <w:rsid w:val="005E4282"/>
    <w:rsid w:val="005E4FA1"/>
    <w:rsid w:val="005E71C0"/>
    <w:rsid w:val="005E7C6E"/>
    <w:rsid w:val="005F046D"/>
    <w:rsid w:val="005F1002"/>
    <w:rsid w:val="005F14BD"/>
    <w:rsid w:val="005F1E1E"/>
    <w:rsid w:val="005F2161"/>
    <w:rsid w:val="005F33DD"/>
    <w:rsid w:val="005F3C02"/>
    <w:rsid w:val="005F3E1A"/>
    <w:rsid w:val="005F4EBD"/>
    <w:rsid w:val="005F5D47"/>
    <w:rsid w:val="005F62BD"/>
    <w:rsid w:val="005F7F6B"/>
    <w:rsid w:val="00600F7E"/>
    <w:rsid w:val="00603126"/>
    <w:rsid w:val="0060461B"/>
    <w:rsid w:val="00604EDF"/>
    <w:rsid w:val="006112B7"/>
    <w:rsid w:val="0061256A"/>
    <w:rsid w:val="00612F32"/>
    <w:rsid w:val="006134BE"/>
    <w:rsid w:val="006136D4"/>
    <w:rsid w:val="006150C8"/>
    <w:rsid w:val="006161F0"/>
    <w:rsid w:val="006226ED"/>
    <w:rsid w:val="006232A1"/>
    <w:rsid w:val="00623F7F"/>
    <w:rsid w:val="00624B22"/>
    <w:rsid w:val="00626481"/>
    <w:rsid w:val="0063030B"/>
    <w:rsid w:val="00631510"/>
    <w:rsid w:val="00631895"/>
    <w:rsid w:val="00631D1C"/>
    <w:rsid w:val="006323B5"/>
    <w:rsid w:val="00632433"/>
    <w:rsid w:val="006345BE"/>
    <w:rsid w:val="006349C8"/>
    <w:rsid w:val="00635E40"/>
    <w:rsid w:val="00636E11"/>
    <w:rsid w:val="00637E7A"/>
    <w:rsid w:val="00637F1E"/>
    <w:rsid w:val="00644701"/>
    <w:rsid w:val="00644D54"/>
    <w:rsid w:val="00645369"/>
    <w:rsid w:val="0064646E"/>
    <w:rsid w:val="00646F93"/>
    <w:rsid w:val="0065131C"/>
    <w:rsid w:val="00651455"/>
    <w:rsid w:val="00651F1B"/>
    <w:rsid w:val="0065256D"/>
    <w:rsid w:val="0065275D"/>
    <w:rsid w:val="00653972"/>
    <w:rsid w:val="00654E91"/>
    <w:rsid w:val="00655359"/>
    <w:rsid w:val="00655C14"/>
    <w:rsid w:val="00660619"/>
    <w:rsid w:val="00661A0C"/>
    <w:rsid w:val="00661A82"/>
    <w:rsid w:val="00661D75"/>
    <w:rsid w:val="00661E37"/>
    <w:rsid w:val="0066296A"/>
    <w:rsid w:val="00662A4F"/>
    <w:rsid w:val="0066682C"/>
    <w:rsid w:val="00670A53"/>
    <w:rsid w:val="0067457E"/>
    <w:rsid w:val="0067590D"/>
    <w:rsid w:val="00675E11"/>
    <w:rsid w:val="00680616"/>
    <w:rsid w:val="0068209A"/>
    <w:rsid w:val="00682A71"/>
    <w:rsid w:val="00683926"/>
    <w:rsid w:val="00684236"/>
    <w:rsid w:val="00685043"/>
    <w:rsid w:val="0068530A"/>
    <w:rsid w:val="00690B66"/>
    <w:rsid w:val="00690D34"/>
    <w:rsid w:val="006914FB"/>
    <w:rsid w:val="006923FA"/>
    <w:rsid w:val="0069538C"/>
    <w:rsid w:val="0069620E"/>
    <w:rsid w:val="0069690D"/>
    <w:rsid w:val="0069728B"/>
    <w:rsid w:val="006972C2"/>
    <w:rsid w:val="00697B7D"/>
    <w:rsid w:val="006A08DB"/>
    <w:rsid w:val="006A1E46"/>
    <w:rsid w:val="006A2173"/>
    <w:rsid w:val="006A3C7C"/>
    <w:rsid w:val="006A7395"/>
    <w:rsid w:val="006B014C"/>
    <w:rsid w:val="006B2A37"/>
    <w:rsid w:val="006B362F"/>
    <w:rsid w:val="006B3941"/>
    <w:rsid w:val="006B3D46"/>
    <w:rsid w:val="006B4E2C"/>
    <w:rsid w:val="006B7653"/>
    <w:rsid w:val="006C0B87"/>
    <w:rsid w:val="006C3BD9"/>
    <w:rsid w:val="006C3CD4"/>
    <w:rsid w:val="006C5261"/>
    <w:rsid w:val="006C536F"/>
    <w:rsid w:val="006C634D"/>
    <w:rsid w:val="006D167A"/>
    <w:rsid w:val="006D1DAD"/>
    <w:rsid w:val="006D28D3"/>
    <w:rsid w:val="006D37AB"/>
    <w:rsid w:val="006D3DA1"/>
    <w:rsid w:val="006D3E38"/>
    <w:rsid w:val="006D407D"/>
    <w:rsid w:val="006E0BEA"/>
    <w:rsid w:val="006E0F20"/>
    <w:rsid w:val="006E2F38"/>
    <w:rsid w:val="006E32CF"/>
    <w:rsid w:val="006E365F"/>
    <w:rsid w:val="006E3B31"/>
    <w:rsid w:val="006E41F4"/>
    <w:rsid w:val="006E4BBF"/>
    <w:rsid w:val="006E6968"/>
    <w:rsid w:val="006F0DF6"/>
    <w:rsid w:val="006F17CF"/>
    <w:rsid w:val="006F3065"/>
    <w:rsid w:val="006F385E"/>
    <w:rsid w:val="006F5275"/>
    <w:rsid w:val="006F6948"/>
    <w:rsid w:val="0070240B"/>
    <w:rsid w:val="00702693"/>
    <w:rsid w:val="00705EFD"/>
    <w:rsid w:val="00706950"/>
    <w:rsid w:val="007075D9"/>
    <w:rsid w:val="00707CB3"/>
    <w:rsid w:val="007103C1"/>
    <w:rsid w:val="00710672"/>
    <w:rsid w:val="00710809"/>
    <w:rsid w:val="00711E9A"/>
    <w:rsid w:val="00712A59"/>
    <w:rsid w:val="00713506"/>
    <w:rsid w:val="00713E5D"/>
    <w:rsid w:val="007140CA"/>
    <w:rsid w:val="00714A10"/>
    <w:rsid w:val="00715428"/>
    <w:rsid w:val="00717383"/>
    <w:rsid w:val="00717BCB"/>
    <w:rsid w:val="007213E2"/>
    <w:rsid w:val="0072184E"/>
    <w:rsid w:val="0072284C"/>
    <w:rsid w:val="007259AD"/>
    <w:rsid w:val="00727B61"/>
    <w:rsid w:val="00731E67"/>
    <w:rsid w:val="00731FDC"/>
    <w:rsid w:val="00734E59"/>
    <w:rsid w:val="007351C8"/>
    <w:rsid w:val="007373E9"/>
    <w:rsid w:val="0074084B"/>
    <w:rsid w:val="00740A3E"/>
    <w:rsid w:val="007424D1"/>
    <w:rsid w:val="00744C4A"/>
    <w:rsid w:val="007453D9"/>
    <w:rsid w:val="007461B9"/>
    <w:rsid w:val="00746E3C"/>
    <w:rsid w:val="00747D38"/>
    <w:rsid w:val="0075054B"/>
    <w:rsid w:val="00751A0F"/>
    <w:rsid w:val="00751D24"/>
    <w:rsid w:val="007532DF"/>
    <w:rsid w:val="007539D3"/>
    <w:rsid w:val="0075411F"/>
    <w:rsid w:val="00755865"/>
    <w:rsid w:val="00760398"/>
    <w:rsid w:val="00761E66"/>
    <w:rsid w:val="007625E6"/>
    <w:rsid w:val="00763487"/>
    <w:rsid w:val="007638CB"/>
    <w:rsid w:val="00763AE5"/>
    <w:rsid w:val="00764F2D"/>
    <w:rsid w:val="0076560F"/>
    <w:rsid w:val="0076581F"/>
    <w:rsid w:val="00765A7D"/>
    <w:rsid w:val="00766490"/>
    <w:rsid w:val="00767A9D"/>
    <w:rsid w:val="007709C0"/>
    <w:rsid w:val="00771A0F"/>
    <w:rsid w:val="0077276D"/>
    <w:rsid w:val="00772F82"/>
    <w:rsid w:val="00775C95"/>
    <w:rsid w:val="00776752"/>
    <w:rsid w:val="0077687E"/>
    <w:rsid w:val="00777216"/>
    <w:rsid w:val="00777928"/>
    <w:rsid w:val="00777F2C"/>
    <w:rsid w:val="00780D05"/>
    <w:rsid w:val="00781828"/>
    <w:rsid w:val="00782149"/>
    <w:rsid w:val="00791561"/>
    <w:rsid w:val="007939EE"/>
    <w:rsid w:val="00793CAF"/>
    <w:rsid w:val="00793F7C"/>
    <w:rsid w:val="00795434"/>
    <w:rsid w:val="00796024"/>
    <w:rsid w:val="0079613B"/>
    <w:rsid w:val="0079702F"/>
    <w:rsid w:val="0079710E"/>
    <w:rsid w:val="007A2FA1"/>
    <w:rsid w:val="007A6173"/>
    <w:rsid w:val="007B063F"/>
    <w:rsid w:val="007B27D7"/>
    <w:rsid w:val="007B2B1E"/>
    <w:rsid w:val="007B64AA"/>
    <w:rsid w:val="007B6572"/>
    <w:rsid w:val="007B66D5"/>
    <w:rsid w:val="007C07E4"/>
    <w:rsid w:val="007C1E9E"/>
    <w:rsid w:val="007C2EB5"/>
    <w:rsid w:val="007C323B"/>
    <w:rsid w:val="007C59DA"/>
    <w:rsid w:val="007C69E1"/>
    <w:rsid w:val="007D061D"/>
    <w:rsid w:val="007D2AE5"/>
    <w:rsid w:val="007D3003"/>
    <w:rsid w:val="007D3803"/>
    <w:rsid w:val="007D44EC"/>
    <w:rsid w:val="007D7196"/>
    <w:rsid w:val="007D7398"/>
    <w:rsid w:val="007E1569"/>
    <w:rsid w:val="007E15F0"/>
    <w:rsid w:val="007E1B63"/>
    <w:rsid w:val="007E1D9E"/>
    <w:rsid w:val="007E22AB"/>
    <w:rsid w:val="007E2F6C"/>
    <w:rsid w:val="007E48EF"/>
    <w:rsid w:val="007E4EF0"/>
    <w:rsid w:val="007E5141"/>
    <w:rsid w:val="007E5C6B"/>
    <w:rsid w:val="007E5D47"/>
    <w:rsid w:val="007E6104"/>
    <w:rsid w:val="007E6A2A"/>
    <w:rsid w:val="007F0E10"/>
    <w:rsid w:val="007F3286"/>
    <w:rsid w:val="007F35F5"/>
    <w:rsid w:val="007F6A09"/>
    <w:rsid w:val="007F737D"/>
    <w:rsid w:val="007F73F9"/>
    <w:rsid w:val="007F792F"/>
    <w:rsid w:val="007F7E7D"/>
    <w:rsid w:val="007F7F26"/>
    <w:rsid w:val="008003BB"/>
    <w:rsid w:val="0080485B"/>
    <w:rsid w:val="0080798C"/>
    <w:rsid w:val="0081098D"/>
    <w:rsid w:val="00811074"/>
    <w:rsid w:val="00811500"/>
    <w:rsid w:val="0081160C"/>
    <w:rsid w:val="00811C1D"/>
    <w:rsid w:val="008120F7"/>
    <w:rsid w:val="00812E6D"/>
    <w:rsid w:val="00812E9D"/>
    <w:rsid w:val="00812F14"/>
    <w:rsid w:val="00813DDB"/>
    <w:rsid w:val="00813F29"/>
    <w:rsid w:val="00814580"/>
    <w:rsid w:val="00816311"/>
    <w:rsid w:val="00817715"/>
    <w:rsid w:val="00817ECC"/>
    <w:rsid w:val="00824620"/>
    <w:rsid w:val="008252A6"/>
    <w:rsid w:val="0082562D"/>
    <w:rsid w:val="0082580A"/>
    <w:rsid w:val="00826C53"/>
    <w:rsid w:val="008274CD"/>
    <w:rsid w:val="0082756F"/>
    <w:rsid w:val="00831699"/>
    <w:rsid w:val="008335BE"/>
    <w:rsid w:val="0083544B"/>
    <w:rsid w:val="0083642F"/>
    <w:rsid w:val="00836771"/>
    <w:rsid w:val="00837293"/>
    <w:rsid w:val="0084020A"/>
    <w:rsid w:val="008432A3"/>
    <w:rsid w:val="00845D20"/>
    <w:rsid w:val="00850D6D"/>
    <w:rsid w:val="00851531"/>
    <w:rsid w:val="00851EAA"/>
    <w:rsid w:val="00852919"/>
    <w:rsid w:val="00852CEA"/>
    <w:rsid w:val="00852D27"/>
    <w:rsid w:val="0085398B"/>
    <w:rsid w:val="00854ED3"/>
    <w:rsid w:val="00855069"/>
    <w:rsid w:val="00855BE5"/>
    <w:rsid w:val="00856691"/>
    <w:rsid w:val="00857002"/>
    <w:rsid w:val="0085760E"/>
    <w:rsid w:val="008611F6"/>
    <w:rsid w:val="00862C02"/>
    <w:rsid w:val="00864817"/>
    <w:rsid w:val="00864B78"/>
    <w:rsid w:val="00864C3D"/>
    <w:rsid w:val="00864DED"/>
    <w:rsid w:val="00866070"/>
    <w:rsid w:val="00870232"/>
    <w:rsid w:val="008717C4"/>
    <w:rsid w:val="00871FA9"/>
    <w:rsid w:val="0087233D"/>
    <w:rsid w:val="00873452"/>
    <w:rsid w:val="00873F51"/>
    <w:rsid w:val="00874FD0"/>
    <w:rsid w:val="00875980"/>
    <w:rsid w:val="008817CC"/>
    <w:rsid w:val="0088188D"/>
    <w:rsid w:val="00881ABD"/>
    <w:rsid w:val="00883271"/>
    <w:rsid w:val="00884000"/>
    <w:rsid w:val="00884115"/>
    <w:rsid w:val="00886782"/>
    <w:rsid w:val="00887A02"/>
    <w:rsid w:val="008950C8"/>
    <w:rsid w:val="008951F8"/>
    <w:rsid w:val="00895D19"/>
    <w:rsid w:val="00896B61"/>
    <w:rsid w:val="00896C1E"/>
    <w:rsid w:val="00896E04"/>
    <w:rsid w:val="00897F81"/>
    <w:rsid w:val="008A0D0B"/>
    <w:rsid w:val="008A17AD"/>
    <w:rsid w:val="008A2BBC"/>
    <w:rsid w:val="008A3D83"/>
    <w:rsid w:val="008A5207"/>
    <w:rsid w:val="008A6702"/>
    <w:rsid w:val="008A7E0C"/>
    <w:rsid w:val="008B2055"/>
    <w:rsid w:val="008B27C8"/>
    <w:rsid w:val="008B31F6"/>
    <w:rsid w:val="008B35C7"/>
    <w:rsid w:val="008B49BE"/>
    <w:rsid w:val="008B681F"/>
    <w:rsid w:val="008C000F"/>
    <w:rsid w:val="008C1040"/>
    <w:rsid w:val="008C1B30"/>
    <w:rsid w:val="008C1E9D"/>
    <w:rsid w:val="008C2555"/>
    <w:rsid w:val="008C470A"/>
    <w:rsid w:val="008C583E"/>
    <w:rsid w:val="008C6B26"/>
    <w:rsid w:val="008C6F2B"/>
    <w:rsid w:val="008C765A"/>
    <w:rsid w:val="008C775C"/>
    <w:rsid w:val="008C7D58"/>
    <w:rsid w:val="008D1295"/>
    <w:rsid w:val="008D1453"/>
    <w:rsid w:val="008D40F3"/>
    <w:rsid w:val="008D7709"/>
    <w:rsid w:val="008E18BE"/>
    <w:rsid w:val="008E1BBC"/>
    <w:rsid w:val="008E355B"/>
    <w:rsid w:val="008E4FE8"/>
    <w:rsid w:val="008E67FF"/>
    <w:rsid w:val="008E720E"/>
    <w:rsid w:val="008F0490"/>
    <w:rsid w:val="008F0686"/>
    <w:rsid w:val="008F1DB7"/>
    <w:rsid w:val="008F220D"/>
    <w:rsid w:val="008F2C9B"/>
    <w:rsid w:val="008F6597"/>
    <w:rsid w:val="008F6E4A"/>
    <w:rsid w:val="008F6FF6"/>
    <w:rsid w:val="008F7213"/>
    <w:rsid w:val="008F765E"/>
    <w:rsid w:val="00901346"/>
    <w:rsid w:val="00903880"/>
    <w:rsid w:val="00903C1D"/>
    <w:rsid w:val="00903C25"/>
    <w:rsid w:val="009049CF"/>
    <w:rsid w:val="009066B3"/>
    <w:rsid w:val="0090798E"/>
    <w:rsid w:val="0091037E"/>
    <w:rsid w:val="0091079E"/>
    <w:rsid w:val="00911ED0"/>
    <w:rsid w:val="009148A3"/>
    <w:rsid w:val="00914F80"/>
    <w:rsid w:val="0091569D"/>
    <w:rsid w:val="00915A2A"/>
    <w:rsid w:val="009172FE"/>
    <w:rsid w:val="00917D44"/>
    <w:rsid w:val="0092143F"/>
    <w:rsid w:val="009254D1"/>
    <w:rsid w:val="00927C41"/>
    <w:rsid w:val="009314DA"/>
    <w:rsid w:val="00931FB2"/>
    <w:rsid w:val="0093226F"/>
    <w:rsid w:val="00934B80"/>
    <w:rsid w:val="009354E9"/>
    <w:rsid w:val="009403FB"/>
    <w:rsid w:val="00940553"/>
    <w:rsid w:val="00940895"/>
    <w:rsid w:val="00940DBF"/>
    <w:rsid w:val="00940F81"/>
    <w:rsid w:val="009428C8"/>
    <w:rsid w:val="0094305A"/>
    <w:rsid w:val="00944176"/>
    <w:rsid w:val="00944B0B"/>
    <w:rsid w:val="00945044"/>
    <w:rsid w:val="009464EC"/>
    <w:rsid w:val="0094686F"/>
    <w:rsid w:val="009510B9"/>
    <w:rsid w:val="0095294B"/>
    <w:rsid w:val="0095378A"/>
    <w:rsid w:val="0095379A"/>
    <w:rsid w:val="0095491A"/>
    <w:rsid w:val="00954C45"/>
    <w:rsid w:val="00955B2A"/>
    <w:rsid w:val="00956185"/>
    <w:rsid w:val="0095691C"/>
    <w:rsid w:val="00956C40"/>
    <w:rsid w:val="009572C5"/>
    <w:rsid w:val="00960148"/>
    <w:rsid w:val="009606FF"/>
    <w:rsid w:val="009617CA"/>
    <w:rsid w:val="00961CBF"/>
    <w:rsid w:val="00961F2A"/>
    <w:rsid w:val="00962B68"/>
    <w:rsid w:val="00962F2F"/>
    <w:rsid w:val="00963132"/>
    <w:rsid w:val="0096346C"/>
    <w:rsid w:val="00964621"/>
    <w:rsid w:val="0096575D"/>
    <w:rsid w:val="009669DA"/>
    <w:rsid w:val="00966BC3"/>
    <w:rsid w:val="0096731D"/>
    <w:rsid w:val="00967449"/>
    <w:rsid w:val="00971CD1"/>
    <w:rsid w:val="00971ECC"/>
    <w:rsid w:val="00971FCD"/>
    <w:rsid w:val="00972139"/>
    <w:rsid w:val="00973E7D"/>
    <w:rsid w:val="00974C49"/>
    <w:rsid w:val="009763E4"/>
    <w:rsid w:val="009812C2"/>
    <w:rsid w:val="00982100"/>
    <w:rsid w:val="00983F40"/>
    <w:rsid w:val="00984A1A"/>
    <w:rsid w:val="00984FFA"/>
    <w:rsid w:val="009857F6"/>
    <w:rsid w:val="00987689"/>
    <w:rsid w:val="0099069E"/>
    <w:rsid w:val="00991056"/>
    <w:rsid w:val="00992B18"/>
    <w:rsid w:val="009938D6"/>
    <w:rsid w:val="009939D5"/>
    <w:rsid w:val="00993B52"/>
    <w:rsid w:val="00994CD4"/>
    <w:rsid w:val="00995C70"/>
    <w:rsid w:val="00996D76"/>
    <w:rsid w:val="00997065"/>
    <w:rsid w:val="009979FA"/>
    <w:rsid w:val="009A05AE"/>
    <w:rsid w:val="009A24B5"/>
    <w:rsid w:val="009A32BA"/>
    <w:rsid w:val="009A3B40"/>
    <w:rsid w:val="009A4EAD"/>
    <w:rsid w:val="009A52D7"/>
    <w:rsid w:val="009A7CDF"/>
    <w:rsid w:val="009B0275"/>
    <w:rsid w:val="009B32C8"/>
    <w:rsid w:val="009B3720"/>
    <w:rsid w:val="009B385F"/>
    <w:rsid w:val="009B4632"/>
    <w:rsid w:val="009B6A3D"/>
    <w:rsid w:val="009B7133"/>
    <w:rsid w:val="009B72B3"/>
    <w:rsid w:val="009B7A92"/>
    <w:rsid w:val="009C1033"/>
    <w:rsid w:val="009C393D"/>
    <w:rsid w:val="009C44AE"/>
    <w:rsid w:val="009C71C9"/>
    <w:rsid w:val="009C7294"/>
    <w:rsid w:val="009C7F90"/>
    <w:rsid w:val="009C7FC7"/>
    <w:rsid w:val="009D1BAC"/>
    <w:rsid w:val="009D1D09"/>
    <w:rsid w:val="009D2213"/>
    <w:rsid w:val="009D44D5"/>
    <w:rsid w:val="009D4714"/>
    <w:rsid w:val="009D5062"/>
    <w:rsid w:val="009D5E45"/>
    <w:rsid w:val="009D7207"/>
    <w:rsid w:val="009D7B61"/>
    <w:rsid w:val="009E08C2"/>
    <w:rsid w:val="009E154C"/>
    <w:rsid w:val="009E1934"/>
    <w:rsid w:val="009E20D0"/>
    <w:rsid w:val="009E23B8"/>
    <w:rsid w:val="009E2CFE"/>
    <w:rsid w:val="009E4247"/>
    <w:rsid w:val="009E4820"/>
    <w:rsid w:val="009E586C"/>
    <w:rsid w:val="009E6D41"/>
    <w:rsid w:val="009E7FD3"/>
    <w:rsid w:val="009F09D3"/>
    <w:rsid w:val="009F0D74"/>
    <w:rsid w:val="009F245E"/>
    <w:rsid w:val="009F2561"/>
    <w:rsid w:val="009F3E17"/>
    <w:rsid w:val="009F4708"/>
    <w:rsid w:val="009F4916"/>
    <w:rsid w:val="009F5041"/>
    <w:rsid w:val="009F5348"/>
    <w:rsid w:val="009F69C2"/>
    <w:rsid w:val="00A00C81"/>
    <w:rsid w:val="00A03826"/>
    <w:rsid w:val="00A042DA"/>
    <w:rsid w:val="00A052C8"/>
    <w:rsid w:val="00A077CC"/>
    <w:rsid w:val="00A07C2E"/>
    <w:rsid w:val="00A106A7"/>
    <w:rsid w:val="00A11198"/>
    <w:rsid w:val="00A111AA"/>
    <w:rsid w:val="00A11385"/>
    <w:rsid w:val="00A12482"/>
    <w:rsid w:val="00A1349A"/>
    <w:rsid w:val="00A170BE"/>
    <w:rsid w:val="00A22156"/>
    <w:rsid w:val="00A228FA"/>
    <w:rsid w:val="00A23F9F"/>
    <w:rsid w:val="00A2404A"/>
    <w:rsid w:val="00A24341"/>
    <w:rsid w:val="00A24828"/>
    <w:rsid w:val="00A24879"/>
    <w:rsid w:val="00A24DEF"/>
    <w:rsid w:val="00A24DF2"/>
    <w:rsid w:val="00A268E8"/>
    <w:rsid w:val="00A26E71"/>
    <w:rsid w:val="00A27129"/>
    <w:rsid w:val="00A278CC"/>
    <w:rsid w:val="00A27E23"/>
    <w:rsid w:val="00A30981"/>
    <w:rsid w:val="00A309E4"/>
    <w:rsid w:val="00A316CE"/>
    <w:rsid w:val="00A36BA8"/>
    <w:rsid w:val="00A37656"/>
    <w:rsid w:val="00A40B4E"/>
    <w:rsid w:val="00A40BA7"/>
    <w:rsid w:val="00A41A9C"/>
    <w:rsid w:val="00A426DA"/>
    <w:rsid w:val="00A42E75"/>
    <w:rsid w:val="00A43044"/>
    <w:rsid w:val="00A4346C"/>
    <w:rsid w:val="00A476F3"/>
    <w:rsid w:val="00A50771"/>
    <w:rsid w:val="00A50A0E"/>
    <w:rsid w:val="00A50C1E"/>
    <w:rsid w:val="00A51CCB"/>
    <w:rsid w:val="00A51EF9"/>
    <w:rsid w:val="00A52635"/>
    <w:rsid w:val="00A52BC0"/>
    <w:rsid w:val="00A52C64"/>
    <w:rsid w:val="00A5300E"/>
    <w:rsid w:val="00A56394"/>
    <w:rsid w:val="00A57098"/>
    <w:rsid w:val="00A60512"/>
    <w:rsid w:val="00A606D2"/>
    <w:rsid w:val="00A62F08"/>
    <w:rsid w:val="00A64379"/>
    <w:rsid w:val="00A64385"/>
    <w:rsid w:val="00A6515F"/>
    <w:rsid w:val="00A658E9"/>
    <w:rsid w:val="00A65955"/>
    <w:rsid w:val="00A65B8B"/>
    <w:rsid w:val="00A677B3"/>
    <w:rsid w:val="00A67F55"/>
    <w:rsid w:val="00A70A27"/>
    <w:rsid w:val="00A717E7"/>
    <w:rsid w:val="00A719A2"/>
    <w:rsid w:val="00A71DF6"/>
    <w:rsid w:val="00A721FA"/>
    <w:rsid w:val="00A730D9"/>
    <w:rsid w:val="00A74E77"/>
    <w:rsid w:val="00A753A1"/>
    <w:rsid w:val="00A7549E"/>
    <w:rsid w:val="00A759DF"/>
    <w:rsid w:val="00A75CD0"/>
    <w:rsid w:val="00A76519"/>
    <w:rsid w:val="00A8050D"/>
    <w:rsid w:val="00A82151"/>
    <w:rsid w:val="00A82B37"/>
    <w:rsid w:val="00A82DBF"/>
    <w:rsid w:val="00A848BB"/>
    <w:rsid w:val="00A84956"/>
    <w:rsid w:val="00A84B09"/>
    <w:rsid w:val="00A85302"/>
    <w:rsid w:val="00A85A19"/>
    <w:rsid w:val="00A85CDD"/>
    <w:rsid w:val="00A9230A"/>
    <w:rsid w:val="00A93B35"/>
    <w:rsid w:val="00A9475D"/>
    <w:rsid w:val="00AA057D"/>
    <w:rsid w:val="00AA0F20"/>
    <w:rsid w:val="00AA1DA1"/>
    <w:rsid w:val="00AA32DE"/>
    <w:rsid w:val="00AA3852"/>
    <w:rsid w:val="00AA3EFC"/>
    <w:rsid w:val="00AA565C"/>
    <w:rsid w:val="00AA6FE4"/>
    <w:rsid w:val="00AA73AD"/>
    <w:rsid w:val="00AB147E"/>
    <w:rsid w:val="00AB32C1"/>
    <w:rsid w:val="00AB3682"/>
    <w:rsid w:val="00AB3E26"/>
    <w:rsid w:val="00AB3EE4"/>
    <w:rsid w:val="00AB5F64"/>
    <w:rsid w:val="00AB79C8"/>
    <w:rsid w:val="00AC1B0F"/>
    <w:rsid w:val="00AC1E10"/>
    <w:rsid w:val="00AC2BDA"/>
    <w:rsid w:val="00AC722A"/>
    <w:rsid w:val="00AC7921"/>
    <w:rsid w:val="00AD13D0"/>
    <w:rsid w:val="00AD2992"/>
    <w:rsid w:val="00AD2B5F"/>
    <w:rsid w:val="00AD4385"/>
    <w:rsid w:val="00AD53FF"/>
    <w:rsid w:val="00AD596D"/>
    <w:rsid w:val="00AE07E5"/>
    <w:rsid w:val="00AE1FA9"/>
    <w:rsid w:val="00AE22CD"/>
    <w:rsid w:val="00AE2A56"/>
    <w:rsid w:val="00AE2DF2"/>
    <w:rsid w:val="00AE532A"/>
    <w:rsid w:val="00AE5BF9"/>
    <w:rsid w:val="00AE6615"/>
    <w:rsid w:val="00AE79A1"/>
    <w:rsid w:val="00AE7E96"/>
    <w:rsid w:val="00AF1898"/>
    <w:rsid w:val="00AF41F9"/>
    <w:rsid w:val="00AF4B62"/>
    <w:rsid w:val="00AF4DEF"/>
    <w:rsid w:val="00AF4EB4"/>
    <w:rsid w:val="00AF52CE"/>
    <w:rsid w:val="00AF63C1"/>
    <w:rsid w:val="00AF7232"/>
    <w:rsid w:val="00AF758C"/>
    <w:rsid w:val="00B00AA3"/>
    <w:rsid w:val="00B00E31"/>
    <w:rsid w:val="00B0218A"/>
    <w:rsid w:val="00B03177"/>
    <w:rsid w:val="00B03377"/>
    <w:rsid w:val="00B03604"/>
    <w:rsid w:val="00B05F16"/>
    <w:rsid w:val="00B06C49"/>
    <w:rsid w:val="00B07706"/>
    <w:rsid w:val="00B10851"/>
    <w:rsid w:val="00B10C50"/>
    <w:rsid w:val="00B10F93"/>
    <w:rsid w:val="00B11926"/>
    <w:rsid w:val="00B11B61"/>
    <w:rsid w:val="00B11ECC"/>
    <w:rsid w:val="00B12258"/>
    <w:rsid w:val="00B133CC"/>
    <w:rsid w:val="00B134D7"/>
    <w:rsid w:val="00B13583"/>
    <w:rsid w:val="00B13B02"/>
    <w:rsid w:val="00B14074"/>
    <w:rsid w:val="00B169CE"/>
    <w:rsid w:val="00B20DB0"/>
    <w:rsid w:val="00B2106B"/>
    <w:rsid w:val="00B24167"/>
    <w:rsid w:val="00B2512A"/>
    <w:rsid w:val="00B30671"/>
    <w:rsid w:val="00B37BA8"/>
    <w:rsid w:val="00B37CD8"/>
    <w:rsid w:val="00B4025C"/>
    <w:rsid w:val="00B4214E"/>
    <w:rsid w:val="00B421CC"/>
    <w:rsid w:val="00B4372A"/>
    <w:rsid w:val="00B458E9"/>
    <w:rsid w:val="00B465A4"/>
    <w:rsid w:val="00B47AEA"/>
    <w:rsid w:val="00B51932"/>
    <w:rsid w:val="00B5274B"/>
    <w:rsid w:val="00B52782"/>
    <w:rsid w:val="00B52C52"/>
    <w:rsid w:val="00B547DA"/>
    <w:rsid w:val="00B55FC0"/>
    <w:rsid w:val="00B5746C"/>
    <w:rsid w:val="00B61920"/>
    <w:rsid w:val="00B62050"/>
    <w:rsid w:val="00B62413"/>
    <w:rsid w:val="00B6264B"/>
    <w:rsid w:val="00B641E4"/>
    <w:rsid w:val="00B6536C"/>
    <w:rsid w:val="00B665A3"/>
    <w:rsid w:val="00B66734"/>
    <w:rsid w:val="00B705A1"/>
    <w:rsid w:val="00B70C62"/>
    <w:rsid w:val="00B7224A"/>
    <w:rsid w:val="00B72ABA"/>
    <w:rsid w:val="00B740B7"/>
    <w:rsid w:val="00B74F16"/>
    <w:rsid w:val="00B7533C"/>
    <w:rsid w:val="00B753F3"/>
    <w:rsid w:val="00B75AE3"/>
    <w:rsid w:val="00B766A0"/>
    <w:rsid w:val="00B77045"/>
    <w:rsid w:val="00B77F0C"/>
    <w:rsid w:val="00B807BA"/>
    <w:rsid w:val="00B818C7"/>
    <w:rsid w:val="00B85F31"/>
    <w:rsid w:val="00B87A73"/>
    <w:rsid w:val="00B90B37"/>
    <w:rsid w:val="00B911B1"/>
    <w:rsid w:val="00B91AA9"/>
    <w:rsid w:val="00B9397F"/>
    <w:rsid w:val="00B93C70"/>
    <w:rsid w:val="00B94B4E"/>
    <w:rsid w:val="00B950C1"/>
    <w:rsid w:val="00B96155"/>
    <w:rsid w:val="00B972B4"/>
    <w:rsid w:val="00B97840"/>
    <w:rsid w:val="00B97EB8"/>
    <w:rsid w:val="00BA14A8"/>
    <w:rsid w:val="00BA196F"/>
    <w:rsid w:val="00BA1C0F"/>
    <w:rsid w:val="00BA4D04"/>
    <w:rsid w:val="00BA5858"/>
    <w:rsid w:val="00BA6158"/>
    <w:rsid w:val="00BA7395"/>
    <w:rsid w:val="00BB40F5"/>
    <w:rsid w:val="00BB4822"/>
    <w:rsid w:val="00BB4B26"/>
    <w:rsid w:val="00BB51AC"/>
    <w:rsid w:val="00BB522E"/>
    <w:rsid w:val="00BC1B7A"/>
    <w:rsid w:val="00BC1C5C"/>
    <w:rsid w:val="00BC1E38"/>
    <w:rsid w:val="00BC26B7"/>
    <w:rsid w:val="00BC2FE7"/>
    <w:rsid w:val="00BC3560"/>
    <w:rsid w:val="00BC3C80"/>
    <w:rsid w:val="00BC600F"/>
    <w:rsid w:val="00BC6798"/>
    <w:rsid w:val="00BC6BEA"/>
    <w:rsid w:val="00BC7920"/>
    <w:rsid w:val="00BC7E34"/>
    <w:rsid w:val="00BD04D3"/>
    <w:rsid w:val="00BD0C8B"/>
    <w:rsid w:val="00BD1D39"/>
    <w:rsid w:val="00BD1F01"/>
    <w:rsid w:val="00BD4734"/>
    <w:rsid w:val="00BD4760"/>
    <w:rsid w:val="00BD4BAD"/>
    <w:rsid w:val="00BE1504"/>
    <w:rsid w:val="00BE2380"/>
    <w:rsid w:val="00BE3A81"/>
    <w:rsid w:val="00BE5483"/>
    <w:rsid w:val="00BE5D82"/>
    <w:rsid w:val="00BE60D3"/>
    <w:rsid w:val="00BE6664"/>
    <w:rsid w:val="00BE704C"/>
    <w:rsid w:val="00BE7234"/>
    <w:rsid w:val="00BF06CF"/>
    <w:rsid w:val="00BF1CC2"/>
    <w:rsid w:val="00BF2383"/>
    <w:rsid w:val="00BF285F"/>
    <w:rsid w:val="00BF2EA2"/>
    <w:rsid w:val="00BF4B64"/>
    <w:rsid w:val="00BF4E55"/>
    <w:rsid w:val="00BF6A9A"/>
    <w:rsid w:val="00BF7ACA"/>
    <w:rsid w:val="00C0187A"/>
    <w:rsid w:val="00C0293D"/>
    <w:rsid w:val="00C07029"/>
    <w:rsid w:val="00C1191A"/>
    <w:rsid w:val="00C11C4D"/>
    <w:rsid w:val="00C12067"/>
    <w:rsid w:val="00C13859"/>
    <w:rsid w:val="00C14314"/>
    <w:rsid w:val="00C15D1F"/>
    <w:rsid w:val="00C16197"/>
    <w:rsid w:val="00C167FF"/>
    <w:rsid w:val="00C17B60"/>
    <w:rsid w:val="00C20C82"/>
    <w:rsid w:val="00C23364"/>
    <w:rsid w:val="00C254C9"/>
    <w:rsid w:val="00C2574B"/>
    <w:rsid w:val="00C2631F"/>
    <w:rsid w:val="00C2633E"/>
    <w:rsid w:val="00C3024D"/>
    <w:rsid w:val="00C30A40"/>
    <w:rsid w:val="00C31C6F"/>
    <w:rsid w:val="00C328EE"/>
    <w:rsid w:val="00C342FB"/>
    <w:rsid w:val="00C35025"/>
    <w:rsid w:val="00C37CB3"/>
    <w:rsid w:val="00C37E44"/>
    <w:rsid w:val="00C41447"/>
    <w:rsid w:val="00C42776"/>
    <w:rsid w:val="00C43668"/>
    <w:rsid w:val="00C43B52"/>
    <w:rsid w:val="00C43CAF"/>
    <w:rsid w:val="00C45D0B"/>
    <w:rsid w:val="00C47AAA"/>
    <w:rsid w:val="00C50021"/>
    <w:rsid w:val="00C50027"/>
    <w:rsid w:val="00C500F1"/>
    <w:rsid w:val="00C50BF0"/>
    <w:rsid w:val="00C50D56"/>
    <w:rsid w:val="00C51408"/>
    <w:rsid w:val="00C52B6D"/>
    <w:rsid w:val="00C52CFD"/>
    <w:rsid w:val="00C5348D"/>
    <w:rsid w:val="00C54021"/>
    <w:rsid w:val="00C54CB4"/>
    <w:rsid w:val="00C54D4D"/>
    <w:rsid w:val="00C55096"/>
    <w:rsid w:val="00C56149"/>
    <w:rsid w:val="00C57199"/>
    <w:rsid w:val="00C578BB"/>
    <w:rsid w:val="00C6055B"/>
    <w:rsid w:val="00C61291"/>
    <w:rsid w:val="00C61839"/>
    <w:rsid w:val="00C619CC"/>
    <w:rsid w:val="00C63BD6"/>
    <w:rsid w:val="00C652F3"/>
    <w:rsid w:val="00C653FD"/>
    <w:rsid w:val="00C665D9"/>
    <w:rsid w:val="00C70CE5"/>
    <w:rsid w:val="00C7151F"/>
    <w:rsid w:val="00C74659"/>
    <w:rsid w:val="00C75D32"/>
    <w:rsid w:val="00C7632D"/>
    <w:rsid w:val="00C765C5"/>
    <w:rsid w:val="00C80639"/>
    <w:rsid w:val="00C81C65"/>
    <w:rsid w:val="00C82520"/>
    <w:rsid w:val="00C83684"/>
    <w:rsid w:val="00C8539C"/>
    <w:rsid w:val="00C87CDF"/>
    <w:rsid w:val="00C90370"/>
    <w:rsid w:val="00C90E02"/>
    <w:rsid w:val="00C9126F"/>
    <w:rsid w:val="00C93CA4"/>
    <w:rsid w:val="00C93F05"/>
    <w:rsid w:val="00C95664"/>
    <w:rsid w:val="00C96D6C"/>
    <w:rsid w:val="00CA054D"/>
    <w:rsid w:val="00CA24AA"/>
    <w:rsid w:val="00CA2F6C"/>
    <w:rsid w:val="00CA389B"/>
    <w:rsid w:val="00CA61B5"/>
    <w:rsid w:val="00CA6234"/>
    <w:rsid w:val="00CA68AD"/>
    <w:rsid w:val="00CA69E7"/>
    <w:rsid w:val="00CA74BB"/>
    <w:rsid w:val="00CA79D4"/>
    <w:rsid w:val="00CB0F1E"/>
    <w:rsid w:val="00CB11B3"/>
    <w:rsid w:val="00CB1F26"/>
    <w:rsid w:val="00CB1FCA"/>
    <w:rsid w:val="00CB2724"/>
    <w:rsid w:val="00CB2754"/>
    <w:rsid w:val="00CB2DDC"/>
    <w:rsid w:val="00CB3767"/>
    <w:rsid w:val="00CB479E"/>
    <w:rsid w:val="00CB7FCE"/>
    <w:rsid w:val="00CC055E"/>
    <w:rsid w:val="00CC2E38"/>
    <w:rsid w:val="00CC346A"/>
    <w:rsid w:val="00CC3D26"/>
    <w:rsid w:val="00CC3E4D"/>
    <w:rsid w:val="00CC590D"/>
    <w:rsid w:val="00CD0962"/>
    <w:rsid w:val="00CD1B3A"/>
    <w:rsid w:val="00CD1EAD"/>
    <w:rsid w:val="00CD50CC"/>
    <w:rsid w:val="00CD5BC7"/>
    <w:rsid w:val="00CD5CE5"/>
    <w:rsid w:val="00CD5F21"/>
    <w:rsid w:val="00CD661D"/>
    <w:rsid w:val="00CD705F"/>
    <w:rsid w:val="00CD75F2"/>
    <w:rsid w:val="00CD7733"/>
    <w:rsid w:val="00CE19C3"/>
    <w:rsid w:val="00CE3806"/>
    <w:rsid w:val="00CE3904"/>
    <w:rsid w:val="00CE4D6A"/>
    <w:rsid w:val="00CE5EC6"/>
    <w:rsid w:val="00CF04B0"/>
    <w:rsid w:val="00CF149E"/>
    <w:rsid w:val="00CF18E4"/>
    <w:rsid w:val="00CF29F9"/>
    <w:rsid w:val="00CF49A3"/>
    <w:rsid w:val="00CF5733"/>
    <w:rsid w:val="00CF7449"/>
    <w:rsid w:val="00CF768F"/>
    <w:rsid w:val="00D01992"/>
    <w:rsid w:val="00D01B86"/>
    <w:rsid w:val="00D02C0F"/>
    <w:rsid w:val="00D03091"/>
    <w:rsid w:val="00D03BF5"/>
    <w:rsid w:val="00D048D5"/>
    <w:rsid w:val="00D05BE7"/>
    <w:rsid w:val="00D07654"/>
    <w:rsid w:val="00D07AFF"/>
    <w:rsid w:val="00D10D17"/>
    <w:rsid w:val="00D12CFA"/>
    <w:rsid w:val="00D12FA6"/>
    <w:rsid w:val="00D13AF2"/>
    <w:rsid w:val="00D147D9"/>
    <w:rsid w:val="00D14812"/>
    <w:rsid w:val="00D14A7B"/>
    <w:rsid w:val="00D14E2B"/>
    <w:rsid w:val="00D15052"/>
    <w:rsid w:val="00D16E0A"/>
    <w:rsid w:val="00D17057"/>
    <w:rsid w:val="00D17BAC"/>
    <w:rsid w:val="00D215A7"/>
    <w:rsid w:val="00D2234F"/>
    <w:rsid w:val="00D23120"/>
    <w:rsid w:val="00D24782"/>
    <w:rsid w:val="00D24E7B"/>
    <w:rsid w:val="00D25742"/>
    <w:rsid w:val="00D25DA9"/>
    <w:rsid w:val="00D2603A"/>
    <w:rsid w:val="00D31B9B"/>
    <w:rsid w:val="00D33506"/>
    <w:rsid w:val="00D35935"/>
    <w:rsid w:val="00D359C8"/>
    <w:rsid w:val="00D35A3C"/>
    <w:rsid w:val="00D40CB4"/>
    <w:rsid w:val="00D40F53"/>
    <w:rsid w:val="00D4124C"/>
    <w:rsid w:val="00D41299"/>
    <w:rsid w:val="00D41886"/>
    <w:rsid w:val="00D419F6"/>
    <w:rsid w:val="00D44012"/>
    <w:rsid w:val="00D441BC"/>
    <w:rsid w:val="00D4578C"/>
    <w:rsid w:val="00D47334"/>
    <w:rsid w:val="00D5327D"/>
    <w:rsid w:val="00D53B19"/>
    <w:rsid w:val="00D5468B"/>
    <w:rsid w:val="00D54749"/>
    <w:rsid w:val="00D548E2"/>
    <w:rsid w:val="00D54A42"/>
    <w:rsid w:val="00D5548D"/>
    <w:rsid w:val="00D57560"/>
    <w:rsid w:val="00D6072F"/>
    <w:rsid w:val="00D607F2"/>
    <w:rsid w:val="00D60DCC"/>
    <w:rsid w:val="00D62700"/>
    <w:rsid w:val="00D62F43"/>
    <w:rsid w:val="00D63431"/>
    <w:rsid w:val="00D64843"/>
    <w:rsid w:val="00D64A4E"/>
    <w:rsid w:val="00D64F64"/>
    <w:rsid w:val="00D67432"/>
    <w:rsid w:val="00D70DA7"/>
    <w:rsid w:val="00D7163D"/>
    <w:rsid w:val="00D72D48"/>
    <w:rsid w:val="00D73930"/>
    <w:rsid w:val="00D74929"/>
    <w:rsid w:val="00D74BD9"/>
    <w:rsid w:val="00D76234"/>
    <w:rsid w:val="00D766BE"/>
    <w:rsid w:val="00D77EDC"/>
    <w:rsid w:val="00D80371"/>
    <w:rsid w:val="00D81087"/>
    <w:rsid w:val="00D812D3"/>
    <w:rsid w:val="00D822AA"/>
    <w:rsid w:val="00D82905"/>
    <w:rsid w:val="00D82F44"/>
    <w:rsid w:val="00D83C67"/>
    <w:rsid w:val="00D84AD5"/>
    <w:rsid w:val="00D84B18"/>
    <w:rsid w:val="00D85660"/>
    <w:rsid w:val="00D87EDD"/>
    <w:rsid w:val="00D90275"/>
    <w:rsid w:val="00D9475A"/>
    <w:rsid w:val="00D95AA4"/>
    <w:rsid w:val="00D9639B"/>
    <w:rsid w:val="00D97C73"/>
    <w:rsid w:val="00DA189F"/>
    <w:rsid w:val="00DA19F9"/>
    <w:rsid w:val="00DA1D8A"/>
    <w:rsid w:val="00DA357D"/>
    <w:rsid w:val="00DA3CBD"/>
    <w:rsid w:val="00DA3EA7"/>
    <w:rsid w:val="00DA4D8D"/>
    <w:rsid w:val="00DA56E6"/>
    <w:rsid w:val="00DA6A33"/>
    <w:rsid w:val="00DA7106"/>
    <w:rsid w:val="00DB049A"/>
    <w:rsid w:val="00DB202D"/>
    <w:rsid w:val="00DB5A04"/>
    <w:rsid w:val="00DB6CB4"/>
    <w:rsid w:val="00DB6EA7"/>
    <w:rsid w:val="00DB7426"/>
    <w:rsid w:val="00DC0902"/>
    <w:rsid w:val="00DC13C4"/>
    <w:rsid w:val="00DC1870"/>
    <w:rsid w:val="00DC227D"/>
    <w:rsid w:val="00DC27BA"/>
    <w:rsid w:val="00DC2AD6"/>
    <w:rsid w:val="00DC41DE"/>
    <w:rsid w:val="00DC45FF"/>
    <w:rsid w:val="00DC5462"/>
    <w:rsid w:val="00DC7018"/>
    <w:rsid w:val="00DC7FB5"/>
    <w:rsid w:val="00DD126F"/>
    <w:rsid w:val="00DD3BCE"/>
    <w:rsid w:val="00DD5EA8"/>
    <w:rsid w:val="00DD680C"/>
    <w:rsid w:val="00DD6D48"/>
    <w:rsid w:val="00DD6DC5"/>
    <w:rsid w:val="00DD6EA2"/>
    <w:rsid w:val="00DD7618"/>
    <w:rsid w:val="00DE0A65"/>
    <w:rsid w:val="00DE2DAE"/>
    <w:rsid w:val="00DE2F17"/>
    <w:rsid w:val="00DE4079"/>
    <w:rsid w:val="00DE7593"/>
    <w:rsid w:val="00DE7D49"/>
    <w:rsid w:val="00DF07C4"/>
    <w:rsid w:val="00DF1BF5"/>
    <w:rsid w:val="00DF25C0"/>
    <w:rsid w:val="00DF412C"/>
    <w:rsid w:val="00DF4AD5"/>
    <w:rsid w:val="00DF4D37"/>
    <w:rsid w:val="00DF5B3D"/>
    <w:rsid w:val="00DF7D1C"/>
    <w:rsid w:val="00E0070F"/>
    <w:rsid w:val="00E03290"/>
    <w:rsid w:val="00E10F51"/>
    <w:rsid w:val="00E11E8D"/>
    <w:rsid w:val="00E12448"/>
    <w:rsid w:val="00E13659"/>
    <w:rsid w:val="00E145F3"/>
    <w:rsid w:val="00E14AC4"/>
    <w:rsid w:val="00E17670"/>
    <w:rsid w:val="00E17E75"/>
    <w:rsid w:val="00E21C44"/>
    <w:rsid w:val="00E25DFC"/>
    <w:rsid w:val="00E26532"/>
    <w:rsid w:val="00E33F00"/>
    <w:rsid w:val="00E35887"/>
    <w:rsid w:val="00E36687"/>
    <w:rsid w:val="00E37FD7"/>
    <w:rsid w:val="00E407CB"/>
    <w:rsid w:val="00E41800"/>
    <w:rsid w:val="00E45C9E"/>
    <w:rsid w:val="00E4629E"/>
    <w:rsid w:val="00E512A7"/>
    <w:rsid w:val="00E52649"/>
    <w:rsid w:val="00E53141"/>
    <w:rsid w:val="00E54BAF"/>
    <w:rsid w:val="00E60C06"/>
    <w:rsid w:val="00E60CB7"/>
    <w:rsid w:val="00E6207C"/>
    <w:rsid w:val="00E63862"/>
    <w:rsid w:val="00E67B80"/>
    <w:rsid w:val="00E71CD4"/>
    <w:rsid w:val="00E73491"/>
    <w:rsid w:val="00E749DD"/>
    <w:rsid w:val="00E77C59"/>
    <w:rsid w:val="00E80842"/>
    <w:rsid w:val="00E80C51"/>
    <w:rsid w:val="00E82CE5"/>
    <w:rsid w:val="00E83096"/>
    <w:rsid w:val="00E83356"/>
    <w:rsid w:val="00E83B7D"/>
    <w:rsid w:val="00E857FC"/>
    <w:rsid w:val="00E86CE6"/>
    <w:rsid w:val="00E8779F"/>
    <w:rsid w:val="00E87E44"/>
    <w:rsid w:val="00E90546"/>
    <w:rsid w:val="00E923FC"/>
    <w:rsid w:val="00E94E3A"/>
    <w:rsid w:val="00E94F50"/>
    <w:rsid w:val="00E958B0"/>
    <w:rsid w:val="00E96CF0"/>
    <w:rsid w:val="00E97683"/>
    <w:rsid w:val="00E97F5D"/>
    <w:rsid w:val="00EA0CFF"/>
    <w:rsid w:val="00EA2B12"/>
    <w:rsid w:val="00EA55C9"/>
    <w:rsid w:val="00EB152D"/>
    <w:rsid w:val="00EB36B4"/>
    <w:rsid w:val="00EB477B"/>
    <w:rsid w:val="00EB7E05"/>
    <w:rsid w:val="00EC0984"/>
    <w:rsid w:val="00EC0E75"/>
    <w:rsid w:val="00EC2008"/>
    <w:rsid w:val="00EC26DB"/>
    <w:rsid w:val="00EC3126"/>
    <w:rsid w:val="00EC4A30"/>
    <w:rsid w:val="00EC4E2B"/>
    <w:rsid w:val="00EC5785"/>
    <w:rsid w:val="00EC62CB"/>
    <w:rsid w:val="00EC6DFB"/>
    <w:rsid w:val="00ED0089"/>
    <w:rsid w:val="00ED0B8B"/>
    <w:rsid w:val="00ED2630"/>
    <w:rsid w:val="00ED349E"/>
    <w:rsid w:val="00ED4019"/>
    <w:rsid w:val="00ED4B0C"/>
    <w:rsid w:val="00EE18F5"/>
    <w:rsid w:val="00EE20E0"/>
    <w:rsid w:val="00EE35DC"/>
    <w:rsid w:val="00EE3753"/>
    <w:rsid w:val="00EE4372"/>
    <w:rsid w:val="00EE485C"/>
    <w:rsid w:val="00EE6B14"/>
    <w:rsid w:val="00EF144E"/>
    <w:rsid w:val="00EF5413"/>
    <w:rsid w:val="00EF5481"/>
    <w:rsid w:val="00EF688C"/>
    <w:rsid w:val="00EF76C8"/>
    <w:rsid w:val="00F009AE"/>
    <w:rsid w:val="00F03F48"/>
    <w:rsid w:val="00F043A5"/>
    <w:rsid w:val="00F05737"/>
    <w:rsid w:val="00F05FE7"/>
    <w:rsid w:val="00F11A2E"/>
    <w:rsid w:val="00F135BD"/>
    <w:rsid w:val="00F14A50"/>
    <w:rsid w:val="00F15A43"/>
    <w:rsid w:val="00F2191A"/>
    <w:rsid w:val="00F221FB"/>
    <w:rsid w:val="00F27322"/>
    <w:rsid w:val="00F27D7B"/>
    <w:rsid w:val="00F30937"/>
    <w:rsid w:val="00F317E3"/>
    <w:rsid w:val="00F33398"/>
    <w:rsid w:val="00F37DCF"/>
    <w:rsid w:val="00F40390"/>
    <w:rsid w:val="00F42993"/>
    <w:rsid w:val="00F44525"/>
    <w:rsid w:val="00F44B0A"/>
    <w:rsid w:val="00F468A1"/>
    <w:rsid w:val="00F4777E"/>
    <w:rsid w:val="00F516BE"/>
    <w:rsid w:val="00F51E9B"/>
    <w:rsid w:val="00F52115"/>
    <w:rsid w:val="00F52BD0"/>
    <w:rsid w:val="00F55DD9"/>
    <w:rsid w:val="00F560D4"/>
    <w:rsid w:val="00F5646A"/>
    <w:rsid w:val="00F6051B"/>
    <w:rsid w:val="00F60BDD"/>
    <w:rsid w:val="00F6245E"/>
    <w:rsid w:val="00F63DB3"/>
    <w:rsid w:val="00F65E95"/>
    <w:rsid w:val="00F6702F"/>
    <w:rsid w:val="00F673D0"/>
    <w:rsid w:val="00F71F00"/>
    <w:rsid w:val="00F751D7"/>
    <w:rsid w:val="00F77DB5"/>
    <w:rsid w:val="00F80037"/>
    <w:rsid w:val="00F81192"/>
    <w:rsid w:val="00F81584"/>
    <w:rsid w:val="00F81756"/>
    <w:rsid w:val="00F81DE5"/>
    <w:rsid w:val="00F82580"/>
    <w:rsid w:val="00F828C7"/>
    <w:rsid w:val="00F83056"/>
    <w:rsid w:val="00F83888"/>
    <w:rsid w:val="00F838D4"/>
    <w:rsid w:val="00F840C7"/>
    <w:rsid w:val="00F8504F"/>
    <w:rsid w:val="00F8533A"/>
    <w:rsid w:val="00F8551A"/>
    <w:rsid w:val="00F8677A"/>
    <w:rsid w:val="00F91E2A"/>
    <w:rsid w:val="00F929AC"/>
    <w:rsid w:val="00F95065"/>
    <w:rsid w:val="00F95DFE"/>
    <w:rsid w:val="00F95FDC"/>
    <w:rsid w:val="00F97047"/>
    <w:rsid w:val="00FA036A"/>
    <w:rsid w:val="00FA0837"/>
    <w:rsid w:val="00FA20E2"/>
    <w:rsid w:val="00FA263A"/>
    <w:rsid w:val="00FA3919"/>
    <w:rsid w:val="00FA42CF"/>
    <w:rsid w:val="00FA55C9"/>
    <w:rsid w:val="00FA6033"/>
    <w:rsid w:val="00FA6AF7"/>
    <w:rsid w:val="00FA6CDD"/>
    <w:rsid w:val="00FA6CE5"/>
    <w:rsid w:val="00FA707E"/>
    <w:rsid w:val="00FA7AC5"/>
    <w:rsid w:val="00FB040A"/>
    <w:rsid w:val="00FB12A6"/>
    <w:rsid w:val="00FB1326"/>
    <w:rsid w:val="00FB172D"/>
    <w:rsid w:val="00FB21F5"/>
    <w:rsid w:val="00FB22D2"/>
    <w:rsid w:val="00FB2B6C"/>
    <w:rsid w:val="00FB3246"/>
    <w:rsid w:val="00FB3683"/>
    <w:rsid w:val="00FB543F"/>
    <w:rsid w:val="00FB5D3F"/>
    <w:rsid w:val="00FC309B"/>
    <w:rsid w:val="00FC3739"/>
    <w:rsid w:val="00FC5465"/>
    <w:rsid w:val="00FC5489"/>
    <w:rsid w:val="00FC5A3F"/>
    <w:rsid w:val="00FC63CC"/>
    <w:rsid w:val="00FC6697"/>
    <w:rsid w:val="00FC7AAA"/>
    <w:rsid w:val="00FD26E8"/>
    <w:rsid w:val="00FD2A0B"/>
    <w:rsid w:val="00FD2BA5"/>
    <w:rsid w:val="00FD3C6A"/>
    <w:rsid w:val="00FD438E"/>
    <w:rsid w:val="00FD4586"/>
    <w:rsid w:val="00FD4C21"/>
    <w:rsid w:val="00FD541B"/>
    <w:rsid w:val="00FD6521"/>
    <w:rsid w:val="00FD7A75"/>
    <w:rsid w:val="00FD7EE0"/>
    <w:rsid w:val="00FE07FB"/>
    <w:rsid w:val="00FE1B86"/>
    <w:rsid w:val="00FE2039"/>
    <w:rsid w:val="00FE2595"/>
    <w:rsid w:val="00FE2B5A"/>
    <w:rsid w:val="00FE3442"/>
    <w:rsid w:val="00FE4BB2"/>
    <w:rsid w:val="00FE5605"/>
    <w:rsid w:val="00FF09E9"/>
    <w:rsid w:val="00FF2A91"/>
    <w:rsid w:val="00FF395B"/>
    <w:rsid w:val="00FF40CE"/>
    <w:rsid w:val="00FF43DF"/>
    <w:rsid w:val="00FF4922"/>
    <w:rsid w:val="00FF4B41"/>
    <w:rsid w:val="00FF57D3"/>
    <w:rsid w:val="00FF6970"/>
    <w:rsid w:val="00FF6D2C"/>
    <w:rsid w:val="00FF6DD5"/>
    <w:rsid w:val="00FF6EE3"/>
    <w:rsid w:val="00FF7B43"/>
    <w:rsid w:val="00FF7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E3ABF"/>
  <w15:docId w15:val="{A3307E99-D46C-4D88-B1A5-CAF3A3F23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143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2143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D596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77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779F"/>
  </w:style>
  <w:style w:type="paragraph" w:styleId="Footer">
    <w:name w:val="footer"/>
    <w:basedOn w:val="Normal"/>
    <w:link w:val="FooterChar"/>
    <w:uiPriority w:val="99"/>
    <w:unhideWhenUsed/>
    <w:rsid w:val="00E877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779F"/>
  </w:style>
  <w:style w:type="table" w:styleId="TableGrid">
    <w:name w:val="Table Grid"/>
    <w:basedOn w:val="TableNormal"/>
    <w:uiPriority w:val="39"/>
    <w:rsid w:val="00D627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7ADD"/>
    <w:pPr>
      <w:ind w:left="720"/>
      <w:contextualSpacing/>
    </w:pPr>
  </w:style>
  <w:style w:type="character" w:customStyle="1" w:styleId="Heading1Char">
    <w:name w:val="Heading 1 Char"/>
    <w:basedOn w:val="DefaultParagraphFont"/>
    <w:link w:val="Heading1"/>
    <w:uiPriority w:val="9"/>
    <w:rsid w:val="0092143F"/>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92143F"/>
    <w:rPr>
      <w:rFonts w:asciiTheme="majorHAnsi" w:eastAsiaTheme="majorEastAsia" w:hAnsiTheme="majorHAnsi" w:cstheme="majorBidi"/>
      <w:color w:val="2F5496" w:themeColor="accent1" w:themeShade="BF"/>
      <w:sz w:val="26"/>
      <w:szCs w:val="26"/>
      <w:lang w:val="en-US"/>
    </w:rPr>
  </w:style>
  <w:style w:type="paragraph" w:styleId="TOCHeading">
    <w:name w:val="TOC Heading"/>
    <w:basedOn w:val="Heading1"/>
    <w:next w:val="Normal"/>
    <w:uiPriority w:val="39"/>
    <w:unhideWhenUsed/>
    <w:qFormat/>
    <w:rsid w:val="0092143F"/>
    <w:pPr>
      <w:outlineLvl w:val="9"/>
    </w:pPr>
  </w:style>
  <w:style w:type="paragraph" w:styleId="TOC2">
    <w:name w:val="toc 2"/>
    <w:basedOn w:val="Normal"/>
    <w:next w:val="Normal"/>
    <w:autoRedefine/>
    <w:uiPriority w:val="39"/>
    <w:unhideWhenUsed/>
    <w:rsid w:val="00474865"/>
    <w:pPr>
      <w:tabs>
        <w:tab w:val="left" w:pos="880"/>
        <w:tab w:val="left" w:pos="2170"/>
        <w:tab w:val="right" w:leader="dot" w:pos="8296"/>
      </w:tabs>
      <w:spacing w:after="100" w:line="240" w:lineRule="auto"/>
      <w:ind w:left="221"/>
    </w:pPr>
    <w:rPr>
      <w:rFonts w:ascii="Times New Roman" w:hAnsi="Times New Roman" w:cs="Times New Roman"/>
      <w:b/>
      <w:bCs/>
      <w:noProof/>
    </w:rPr>
  </w:style>
  <w:style w:type="character" w:styleId="Hyperlink">
    <w:name w:val="Hyperlink"/>
    <w:basedOn w:val="DefaultParagraphFont"/>
    <w:uiPriority w:val="99"/>
    <w:unhideWhenUsed/>
    <w:rsid w:val="0092143F"/>
    <w:rPr>
      <w:color w:val="0563C1" w:themeColor="hyperlink"/>
      <w:u w:val="single"/>
    </w:rPr>
  </w:style>
  <w:style w:type="paragraph" w:customStyle="1" w:styleId="Pa19">
    <w:name w:val="Pa19"/>
    <w:basedOn w:val="Normal"/>
    <w:next w:val="Normal"/>
    <w:uiPriority w:val="99"/>
    <w:rsid w:val="0092143F"/>
    <w:pPr>
      <w:autoSpaceDE w:val="0"/>
      <w:autoSpaceDN w:val="0"/>
      <w:adjustRightInd w:val="0"/>
      <w:spacing w:after="0" w:line="221" w:lineRule="atLeast"/>
    </w:pPr>
    <w:rPr>
      <w:rFonts w:ascii="Charis SIL" w:hAnsi="Charis SIL"/>
      <w:sz w:val="24"/>
      <w:szCs w:val="24"/>
    </w:rPr>
  </w:style>
  <w:style w:type="paragraph" w:customStyle="1" w:styleId="Pa7">
    <w:name w:val="Pa7"/>
    <w:basedOn w:val="Normal"/>
    <w:next w:val="Normal"/>
    <w:uiPriority w:val="99"/>
    <w:rsid w:val="0092143F"/>
    <w:pPr>
      <w:autoSpaceDE w:val="0"/>
      <w:autoSpaceDN w:val="0"/>
      <w:adjustRightInd w:val="0"/>
      <w:spacing w:after="0" w:line="221" w:lineRule="atLeast"/>
    </w:pPr>
    <w:rPr>
      <w:rFonts w:ascii="Charis SIL" w:hAnsi="Charis SIL"/>
      <w:sz w:val="24"/>
      <w:szCs w:val="24"/>
    </w:rPr>
  </w:style>
  <w:style w:type="paragraph" w:customStyle="1" w:styleId="Pa10">
    <w:name w:val="Pa10"/>
    <w:basedOn w:val="Normal"/>
    <w:next w:val="Normal"/>
    <w:uiPriority w:val="99"/>
    <w:rsid w:val="0092143F"/>
    <w:pPr>
      <w:autoSpaceDE w:val="0"/>
      <w:autoSpaceDN w:val="0"/>
      <w:adjustRightInd w:val="0"/>
      <w:spacing w:after="0" w:line="221" w:lineRule="atLeast"/>
    </w:pPr>
    <w:rPr>
      <w:rFonts w:ascii="Charis SIL" w:hAnsi="Charis SIL"/>
      <w:sz w:val="24"/>
      <w:szCs w:val="24"/>
    </w:rPr>
  </w:style>
  <w:style w:type="character" w:customStyle="1" w:styleId="A8">
    <w:name w:val="A8"/>
    <w:uiPriority w:val="99"/>
    <w:rsid w:val="0092143F"/>
    <w:rPr>
      <w:rFonts w:cs="Charis SIL"/>
      <w:color w:val="000000"/>
      <w:sz w:val="12"/>
      <w:szCs w:val="12"/>
    </w:rPr>
  </w:style>
  <w:style w:type="paragraph" w:customStyle="1" w:styleId="Pa8">
    <w:name w:val="Pa8"/>
    <w:basedOn w:val="Normal"/>
    <w:next w:val="Normal"/>
    <w:uiPriority w:val="99"/>
    <w:rsid w:val="0092143F"/>
    <w:pPr>
      <w:autoSpaceDE w:val="0"/>
      <w:autoSpaceDN w:val="0"/>
      <w:adjustRightInd w:val="0"/>
      <w:spacing w:after="0" w:line="221" w:lineRule="atLeast"/>
    </w:pPr>
    <w:rPr>
      <w:rFonts w:ascii="Charis SIL" w:hAnsi="Charis SIL"/>
      <w:sz w:val="24"/>
      <w:szCs w:val="24"/>
    </w:rPr>
  </w:style>
  <w:style w:type="character" w:styleId="CommentReference">
    <w:name w:val="annotation reference"/>
    <w:basedOn w:val="DefaultParagraphFont"/>
    <w:uiPriority w:val="99"/>
    <w:semiHidden/>
    <w:unhideWhenUsed/>
    <w:rsid w:val="0092143F"/>
    <w:rPr>
      <w:sz w:val="16"/>
      <w:szCs w:val="16"/>
    </w:rPr>
  </w:style>
  <w:style w:type="paragraph" w:styleId="CommentText">
    <w:name w:val="annotation text"/>
    <w:basedOn w:val="Normal"/>
    <w:link w:val="CommentTextChar"/>
    <w:uiPriority w:val="99"/>
    <w:semiHidden/>
    <w:unhideWhenUsed/>
    <w:rsid w:val="0092143F"/>
    <w:pPr>
      <w:spacing w:line="240" w:lineRule="auto"/>
    </w:pPr>
    <w:rPr>
      <w:sz w:val="20"/>
      <w:szCs w:val="20"/>
    </w:rPr>
  </w:style>
  <w:style w:type="character" w:customStyle="1" w:styleId="CommentTextChar">
    <w:name w:val="Comment Text Char"/>
    <w:basedOn w:val="DefaultParagraphFont"/>
    <w:link w:val="CommentText"/>
    <w:uiPriority w:val="99"/>
    <w:semiHidden/>
    <w:rsid w:val="0092143F"/>
    <w:rPr>
      <w:sz w:val="20"/>
      <w:szCs w:val="20"/>
      <w:lang w:val="en-US"/>
    </w:rPr>
  </w:style>
  <w:style w:type="paragraph" w:styleId="CommentSubject">
    <w:name w:val="annotation subject"/>
    <w:basedOn w:val="CommentText"/>
    <w:next w:val="CommentText"/>
    <w:link w:val="CommentSubjectChar"/>
    <w:uiPriority w:val="99"/>
    <w:semiHidden/>
    <w:unhideWhenUsed/>
    <w:rsid w:val="0092143F"/>
    <w:rPr>
      <w:b/>
      <w:bCs/>
    </w:rPr>
  </w:style>
  <w:style w:type="character" w:customStyle="1" w:styleId="CommentSubjectChar">
    <w:name w:val="Comment Subject Char"/>
    <w:basedOn w:val="CommentTextChar"/>
    <w:link w:val="CommentSubject"/>
    <w:uiPriority w:val="99"/>
    <w:semiHidden/>
    <w:rsid w:val="0092143F"/>
    <w:rPr>
      <w:b/>
      <w:bCs/>
      <w:sz w:val="20"/>
      <w:szCs w:val="20"/>
      <w:lang w:val="en-US"/>
    </w:rPr>
  </w:style>
  <w:style w:type="paragraph" w:styleId="BalloonText">
    <w:name w:val="Balloon Text"/>
    <w:basedOn w:val="Normal"/>
    <w:link w:val="BalloonTextChar"/>
    <w:uiPriority w:val="99"/>
    <w:semiHidden/>
    <w:unhideWhenUsed/>
    <w:rsid w:val="009214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143F"/>
    <w:rPr>
      <w:rFonts w:ascii="Segoe UI" w:hAnsi="Segoe UI" w:cs="Segoe UI"/>
      <w:sz w:val="18"/>
      <w:szCs w:val="18"/>
      <w:lang w:val="en-US"/>
    </w:rPr>
  </w:style>
  <w:style w:type="character" w:styleId="Strong">
    <w:name w:val="Strong"/>
    <w:basedOn w:val="DefaultParagraphFont"/>
    <w:uiPriority w:val="22"/>
    <w:qFormat/>
    <w:rsid w:val="0092143F"/>
    <w:rPr>
      <w:b/>
      <w:bCs/>
    </w:rPr>
  </w:style>
  <w:style w:type="character" w:styleId="Emphasis">
    <w:name w:val="Emphasis"/>
    <w:basedOn w:val="DefaultParagraphFont"/>
    <w:uiPriority w:val="20"/>
    <w:qFormat/>
    <w:rsid w:val="0092143F"/>
    <w:rPr>
      <w:i/>
      <w:iCs/>
    </w:rPr>
  </w:style>
  <w:style w:type="character" w:customStyle="1" w:styleId="hgkelc">
    <w:name w:val="hgkelc"/>
    <w:basedOn w:val="DefaultParagraphFont"/>
    <w:rsid w:val="0092143F"/>
  </w:style>
  <w:style w:type="paragraph" w:customStyle="1" w:styleId="Default">
    <w:name w:val="Default"/>
    <w:rsid w:val="0092143F"/>
    <w:pPr>
      <w:autoSpaceDE w:val="0"/>
      <w:autoSpaceDN w:val="0"/>
      <w:adjustRightInd w:val="0"/>
      <w:spacing w:after="0" w:line="240" w:lineRule="auto"/>
    </w:pPr>
    <w:rPr>
      <w:rFonts w:ascii="Minion Pro" w:hAnsi="Minion Pro" w:cs="Minion Pro"/>
      <w:color w:val="000000"/>
      <w:sz w:val="24"/>
      <w:szCs w:val="24"/>
    </w:rPr>
  </w:style>
  <w:style w:type="paragraph" w:styleId="Caption">
    <w:name w:val="caption"/>
    <w:basedOn w:val="Normal"/>
    <w:next w:val="Normal"/>
    <w:uiPriority w:val="35"/>
    <w:unhideWhenUsed/>
    <w:qFormat/>
    <w:rsid w:val="0092143F"/>
    <w:pPr>
      <w:spacing w:after="200" w:line="240" w:lineRule="auto"/>
    </w:pPr>
    <w:rPr>
      <w:i/>
      <w:iCs/>
      <w:color w:val="44546A" w:themeColor="text2"/>
      <w:sz w:val="18"/>
      <w:szCs w:val="18"/>
    </w:rPr>
  </w:style>
  <w:style w:type="paragraph" w:styleId="TOC1">
    <w:name w:val="toc 1"/>
    <w:basedOn w:val="Normal"/>
    <w:next w:val="Normal"/>
    <w:autoRedefine/>
    <w:uiPriority w:val="39"/>
    <w:unhideWhenUsed/>
    <w:rsid w:val="006F0DF6"/>
    <w:pPr>
      <w:tabs>
        <w:tab w:val="right" w:leader="dot" w:pos="8296"/>
      </w:tabs>
      <w:spacing w:before="100" w:beforeAutospacing="1" w:after="100" w:afterAutospacing="1"/>
      <w:ind w:left="1136" w:hanging="994"/>
    </w:pPr>
  </w:style>
  <w:style w:type="paragraph" w:styleId="TableofFigures">
    <w:name w:val="table of figures"/>
    <w:basedOn w:val="Normal"/>
    <w:next w:val="Normal"/>
    <w:uiPriority w:val="99"/>
    <w:unhideWhenUsed/>
    <w:rsid w:val="0092143F"/>
    <w:pPr>
      <w:spacing w:after="0"/>
    </w:pPr>
  </w:style>
  <w:style w:type="character" w:customStyle="1" w:styleId="markedcontent">
    <w:name w:val="markedcontent"/>
    <w:basedOn w:val="DefaultParagraphFont"/>
    <w:rsid w:val="0092143F"/>
  </w:style>
  <w:style w:type="paragraph" w:styleId="Revision">
    <w:name w:val="Revision"/>
    <w:hidden/>
    <w:uiPriority w:val="99"/>
    <w:semiHidden/>
    <w:rsid w:val="0092143F"/>
    <w:pPr>
      <w:spacing w:after="0" w:line="240" w:lineRule="auto"/>
    </w:pPr>
  </w:style>
  <w:style w:type="paragraph" w:styleId="NoSpacing">
    <w:name w:val="No Spacing"/>
    <w:uiPriority w:val="1"/>
    <w:qFormat/>
    <w:rsid w:val="0092143F"/>
    <w:pPr>
      <w:spacing w:after="0" w:line="240" w:lineRule="auto"/>
    </w:pPr>
  </w:style>
  <w:style w:type="paragraph" w:styleId="TOC3">
    <w:name w:val="toc 3"/>
    <w:basedOn w:val="Normal"/>
    <w:next w:val="Normal"/>
    <w:autoRedefine/>
    <w:uiPriority w:val="39"/>
    <w:unhideWhenUsed/>
    <w:rsid w:val="00854ED3"/>
    <w:pPr>
      <w:spacing w:after="100"/>
      <w:ind w:left="440"/>
    </w:pPr>
    <w:rPr>
      <w:rFonts w:eastAsiaTheme="minorEastAsia"/>
    </w:rPr>
  </w:style>
  <w:style w:type="paragraph" w:styleId="TOC4">
    <w:name w:val="toc 4"/>
    <w:basedOn w:val="Normal"/>
    <w:next w:val="Normal"/>
    <w:autoRedefine/>
    <w:uiPriority w:val="39"/>
    <w:unhideWhenUsed/>
    <w:rsid w:val="00854ED3"/>
    <w:pPr>
      <w:spacing w:after="100"/>
      <w:ind w:left="660"/>
    </w:pPr>
    <w:rPr>
      <w:rFonts w:eastAsiaTheme="minorEastAsia"/>
    </w:rPr>
  </w:style>
  <w:style w:type="paragraph" w:styleId="TOC5">
    <w:name w:val="toc 5"/>
    <w:basedOn w:val="Normal"/>
    <w:next w:val="Normal"/>
    <w:autoRedefine/>
    <w:uiPriority w:val="39"/>
    <w:unhideWhenUsed/>
    <w:rsid w:val="00854ED3"/>
    <w:pPr>
      <w:spacing w:after="100"/>
      <w:ind w:left="880"/>
    </w:pPr>
    <w:rPr>
      <w:rFonts w:eastAsiaTheme="minorEastAsia"/>
    </w:rPr>
  </w:style>
  <w:style w:type="paragraph" w:styleId="TOC6">
    <w:name w:val="toc 6"/>
    <w:basedOn w:val="Normal"/>
    <w:next w:val="Normal"/>
    <w:autoRedefine/>
    <w:uiPriority w:val="39"/>
    <w:unhideWhenUsed/>
    <w:rsid w:val="00854ED3"/>
    <w:pPr>
      <w:spacing w:after="100"/>
      <w:ind w:left="1100"/>
    </w:pPr>
    <w:rPr>
      <w:rFonts w:eastAsiaTheme="minorEastAsia"/>
    </w:rPr>
  </w:style>
  <w:style w:type="paragraph" w:styleId="TOC7">
    <w:name w:val="toc 7"/>
    <w:basedOn w:val="Normal"/>
    <w:next w:val="Normal"/>
    <w:autoRedefine/>
    <w:uiPriority w:val="39"/>
    <w:unhideWhenUsed/>
    <w:rsid w:val="00854ED3"/>
    <w:pPr>
      <w:spacing w:after="100"/>
      <w:ind w:left="1320"/>
    </w:pPr>
    <w:rPr>
      <w:rFonts w:eastAsiaTheme="minorEastAsia"/>
    </w:rPr>
  </w:style>
  <w:style w:type="paragraph" w:styleId="TOC8">
    <w:name w:val="toc 8"/>
    <w:basedOn w:val="Normal"/>
    <w:next w:val="Normal"/>
    <w:autoRedefine/>
    <w:uiPriority w:val="39"/>
    <w:unhideWhenUsed/>
    <w:rsid w:val="00854ED3"/>
    <w:pPr>
      <w:spacing w:after="100"/>
      <w:ind w:left="1540"/>
    </w:pPr>
    <w:rPr>
      <w:rFonts w:eastAsiaTheme="minorEastAsia"/>
    </w:rPr>
  </w:style>
  <w:style w:type="paragraph" w:styleId="TOC9">
    <w:name w:val="toc 9"/>
    <w:basedOn w:val="Normal"/>
    <w:next w:val="Normal"/>
    <w:autoRedefine/>
    <w:uiPriority w:val="39"/>
    <w:unhideWhenUsed/>
    <w:rsid w:val="00854ED3"/>
    <w:pPr>
      <w:spacing w:after="100"/>
      <w:ind w:left="1760"/>
    </w:pPr>
    <w:rPr>
      <w:rFonts w:eastAsiaTheme="minorEastAsia"/>
    </w:rPr>
  </w:style>
  <w:style w:type="character" w:customStyle="1" w:styleId="UnresolvedMention1">
    <w:name w:val="Unresolved Mention1"/>
    <w:basedOn w:val="DefaultParagraphFont"/>
    <w:uiPriority w:val="99"/>
    <w:semiHidden/>
    <w:unhideWhenUsed/>
    <w:rsid w:val="00854ED3"/>
    <w:rPr>
      <w:color w:val="605E5C"/>
      <w:shd w:val="clear" w:color="auto" w:fill="E1DFDD"/>
    </w:rPr>
  </w:style>
  <w:style w:type="character" w:styleId="PlaceholderText">
    <w:name w:val="Placeholder Text"/>
    <w:basedOn w:val="DefaultParagraphFont"/>
    <w:uiPriority w:val="99"/>
    <w:semiHidden/>
    <w:rsid w:val="003674C0"/>
    <w:rPr>
      <w:color w:val="808080"/>
    </w:rPr>
  </w:style>
  <w:style w:type="paragraph" w:customStyle="1" w:styleId="footnotedescription">
    <w:name w:val="footnote description"/>
    <w:next w:val="Normal"/>
    <w:link w:val="footnotedescriptionChar"/>
    <w:hidden/>
    <w:rsid w:val="001E0864"/>
    <w:pPr>
      <w:spacing w:after="0" w:line="277" w:lineRule="auto"/>
      <w:ind w:left="57" w:firstLine="52"/>
      <w:jc w:val="both"/>
    </w:pPr>
    <w:rPr>
      <w:rFonts w:ascii="Times New Roman" w:eastAsia="Times New Roman" w:hAnsi="Times New Roman" w:cs="Times New Roman"/>
      <w:color w:val="000000"/>
      <w:sz w:val="13"/>
    </w:rPr>
  </w:style>
  <w:style w:type="character" w:customStyle="1" w:styleId="footnotedescriptionChar">
    <w:name w:val="footnote description Char"/>
    <w:link w:val="footnotedescription"/>
    <w:rsid w:val="001E0864"/>
    <w:rPr>
      <w:rFonts w:ascii="Times New Roman" w:eastAsia="Times New Roman" w:hAnsi="Times New Roman" w:cs="Times New Roman"/>
      <w:color w:val="000000"/>
      <w:sz w:val="13"/>
    </w:rPr>
  </w:style>
  <w:style w:type="character" w:customStyle="1" w:styleId="footnotemark">
    <w:name w:val="footnote mark"/>
    <w:hidden/>
    <w:rsid w:val="001E0864"/>
    <w:rPr>
      <w:rFonts w:ascii="Times New Roman" w:eastAsia="Times New Roman" w:hAnsi="Times New Roman" w:cs="Times New Roman"/>
      <w:color w:val="000000"/>
      <w:sz w:val="13"/>
      <w:vertAlign w:val="superscript"/>
    </w:rPr>
  </w:style>
  <w:style w:type="paragraph" w:styleId="BodyTextIndent">
    <w:name w:val="Body Text Indent"/>
    <w:basedOn w:val="Normal"/>
    <w:link w:val="BodyTextIndentChar"/>
    <w:uiPriority w:val="99"/>
    <w:semiHidden/>
    <w:unhideWhenUsed/>
    <w:rsid w:val="003B7D62"/>
    <w:pPr>
      <w:spacing w:after="120"/>
      <w:ind w:left="283"/>
    </w:pPr>
  </w:style>
  <w:style w:type="character" w:customStyle="1" w:styleId="BodyTextIndentChar">
    <w:name w:val="Body Text Indent Char"/>
    <w:basedOn w:val="DefaultParagraphFont"/>
    <w:link w:val="BodyTextIndent"/>
    <w:uiPriority w:val="99"/>
    <w:semiHidden/>
    <w:rsid w:val="003B7D62"/>
  </w:style>
  <w:style w:type="paragraph" w:styleId="BodyTextFirstIndent2">
    <w:name w:val="Body Text First Indent 2"/>
    <w:basedOn w:val="BodyTextIndent"/>
    <w:link w:val="BodyTextFirstIndent2Char"/>
    <w:uiPriority w:val="99"/>
    <w:semiHidden/>
    <w:unhideWhenUsed/>
    <w:rsid w:val="003B7D62"/>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3B7D62"/>
  </w:style>
  <w:style w:type="paragraph" w:styleId="FootnoteText">
    <w:name w:val="footnote text"/>
    <w:basedOn w:val="Normal"/>
    <w:link w:val="FootnoteTextChar"/>
    <w:uiPriority w:val="99"/>
    <w:semiHidden/>
    <w:unhideWhenUsed/>
    <w:rsid w:val="008702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0232"/>
    <w:rPr>
      <w:sz w:val="20"/>
      <w:szCs w:val="20"/>
    </w:rPr>
  </w:style>
  <w:style w:type="character" w:styleId="FootnoteReference">
    <w:name w:val="footnote reference"/>
    <w:basedOn w:val="DefaultParagraphFont"/>
    <w:uiPriority w:val="99"/>
    <w:semiHidden/>
    <w:unhideWhenUsed/>
    <w:rsid w:val="00870232"/>
    <w:rPr>
      <w:vertAlign w:val="superscript"/>
    </w:rPr>
  </w:style>
  <w:style w:type="character" w:customStyle="1" w:styleId="Heading3Char">
    <w:name w:val="Heading 3 Char"/>
    <w:basedOn w:val="DefaultParagraphFont"/>
    <w:link w:val="Heading3"/>
    <w:uiPriority w:val="9"/>
    <w:rsid w:val="00AD596D"/>
    <w:rPr>
      <w:rFonts w:asciiTheme="majorHAnsi" w:eastAsiaTheme="majorEastAsia" w:hAnsiTheme="majorHAnsi" w:cstheme="majorBidi"/>
      <w:color w:val="1F3763" w:themeColor="accent1" w:themeShade="7F"/>
      <w:sz w:val="24"/>
      <w:szCs w:val="24"/>
    </w:rPr>
  </w:style>
  <w:style w:type="character" w:customStyle="1" w:styleId="smallcaps">
    <w:name w:val="smallcaps"/>
    <w:basedOn w:val="DefaultParagraphFont"/>
    <w:rsid w:val="002A3F3F"/>
  </w:style>
  <w:style w:type="paragraph" w:styleId="NormalWeb">
    <w:name w:val="Normal (Web)"/>
    <w:basedOn w:val="Normal"/>
    <w:uiPriority w:val="99"/>
    <w:semiHidden/>
    <w:unhideWhenUsed/>
    <w:rsid w:val="002A3F3F"/>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7532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5769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entence_(linguistics)" TargetMode="External"/><Relationship Id="rId18" Type="http://schemas.openxmlformats.org/officeDocument/2006/relationships/hyperlink" Target="https://en.wikipedia.org/wiki/Classical_Chinese" TargetMode="External"/><Relationship Id="rId26" Type="http://schemas.openxmlformats.org/officeDocument/2006/relationships/hyperlink" Target="https://en.wikipedia.org/wiki/Thai_language" TargetMode="External"/><Relationship Id="rId39" Type="http://schemas.openxmlformats.org/officeDocument/2006/relationships/hyperlink" Target="http://refhub.elsevier.com/S2215-0390(15)30040-0/sref23" TargetMode="External"/><Relationship Id="rId21" Type="http://schemas.openxmlformats.org/officeDocument/2006/relationships/hyperlink" Target="https://en.wikipedia.org/wiki/Korean_language" TargetMode="External"/><Relationship Id="rId34" Type="http://schemas.openxmlformats.org/officeDocument/2006/relationships/hyperlink" Target="http://refhub.elsevier.com/S2215-0390(15)30040-0/sref20" TargetMode="External"/><Relationship Id="rId42" Type="http://schemas.openxmlformats.org/officeDocument/2006/relationships/hyperlink" Target="http://refhub.elsevier.com/S2215-0390(15)30040-0/sref24" TargetMode="External"/><Relationship Id="rId47" Type="http://schemas.openxmlformats.org/officeDocument/2006/relationships/hyperlink" Target="http://refhub.elsevier.com/S2215-0390(15)30040-0/sref35" TargetMode="External"/><Relationship Id="rId50" Type="http://schemas.openxmlformats.org/officeDocument/2006/relationships/footer" Target="footer2.xml"/><Relationship Id="rId55" Type="http://schemas.openxmlformats.org/officeDocument/2006/relationships/image" Target="media/image6.png"/><Relationship Id="rId63" Type="http://schemas.openxmlformats.org/officeDocument/2006/relationships/image" Target="media/image8.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Verb" TargetMode="External"/><Relationship Id="rId29" Type="http://schemas.openxmlformats.org/officeDocument/2006/relationships/hyperlink" Target="http://refhub.elsevier.com/S2215-0390(15)30040-0/sref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List_of_glossing_abbreviations" TargetMode="External"/><Relationship Id="rId24" Type="http://schemas.openxmlformats.org/officeDocument/2006/relationships/hyperlink" Target="https://en.wikipedia.org/wiki/Spanish_language" TargetMode="External"/><Relationship Id="rId32" Type="http://schemas.openxmlformats.org/officeDocument/2006/relationships/hyperlink" Target="http://refhub.elsevier.com/S2215-0390(15)30040-0/sref5" TargetMode="External"/><Relationship Id="rId37" Type="http://schemas.openxmlformats.org/officeDocument/2006/relationships/hyperlink" Target="http://refhub.elsevier.com/S2215-0390(15)30040-0/sref23" TargetMode="External"/><Relationship Id="rId40" Type="http://schemas.openxmlformats.org/officeDocument/2006/relationships/hyperlink" Target="http://refhub.elsevier.com/S2215-0390(15)30040-0/sref23" TargetMode="External"/><Relationship Id="rId45" Type="http://schemas.openxmlformats.org/officeDocument/2006/relationships/hyperlink" Target="http://refhub.elsevier.com/S2215-0390(15)30040-0/sref35" TargetMode="External"/><Relationship Id="rId53" Type="http://schemas.openxmlformats.org/officeDocument/2006/relationships/image" Target="media/image4.png"/><Relationship Id="rId58" Type="http://schemas.openxmlformats.org/officeDocument/2006/relationships/image" Target="media/image8.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n.wikipedia.org/wiki/Latin" TargetMode="External"/><Relationship Id="rId23" Type="http://schemas.openxmlformats.org/officeDocument/2006/relationships/hyperlink" Target="https://en.wikipedia.org/wiki/Inuit_languages" TargetMode="External"/><Relationship Id="rId28" Type="http://schemas.openxmlformats.org/officeDocument/2006/relationships/hyperlink" Target="http://refhub.elsevier.com/S2215-0390(15)30040-0/sref6" TargetMode="External"/><Relationship Id="rId36" Type="http://schemas.openxmlformats.org/officeDocument/2006/relationships/hyperlink" Target="http://refhub.elsevier.com/S2215-0390(15)30040-0/sref23" TargetMode="External"/><Relationship Id="rId49" Type="http://schemas.openxmlformats.org/officeDocument/2006/relationships/hyperlink" Target="http://refhub.elsevier.com/S2215-0390(15)30040-0/sref35" TargetMode="External"/><Relationship Id="rId57" Type="http://schemas.openxmlformats.org/officeDocument/2006/relationships/image" Target="media/image7.png"/><Relationship Id="rId61" Type="http://schemas.openxmlformats.org/officeDocument/2006/relationships/image" Target="media/image11.png"/><Relationship Id="rId10" Type="http://schemas.openxmlformats.org/officeDocument/2006/relationships/hyperlink" Target="https://en.wikipedia.org/wiki/Linguistics" TargetMode="External"/><Relationship Id="rId19" Type="http://schemas.openxmlformats.org/officeDocument/2006/relationships/hyperlink" Target="https://en.wikipedia.org/wiki/Guarani_language" TargetMode="External"/><Relationship Id="rId31" Type="http://schemas.openxmlformats.org/officeDocument/2006/relationships/hyperlink" Target="http://refhub.elsevier.com/S2215-0390(15)30040-0/sref5" TargetMode="External"/><Relationship Id="rId44" Type="http://schemas.openxmlformats.org/officeDocument/2006/relationships/hyperlink" Target="http://www.niehs.nih.gov/research/resources/bioethics/whatis" TargetMode="External"/><Relationship Id="rId52" Type="http://schemas.openxmlformats.org/officeDocument/2006/relationships/image" Target="media/image3.png"/><Relationship Id="rId60" Type="http://schemas.openxmlformats.org/officeDocument/2006/relationships/image" Target="media/image10.jpeg"/><Relationship Id="rId65"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Subject_complement" TargetMode="External"/><Relationship Id="rId22" Type="http://schemas.openxmlformats.org/officeDocument/2006/relationships/hyperlink" Target="https://en.wikipedia.org/wiki/Beja_language" TargetMode="External"/><Relationship Id="rId27" Type="http://schemas.openxmlformats.org/officeDocument/2006/relationships/hyperlink" Target="https://en.wikipedia.org/wiki/Copula_(linguistics)" TargetMode="External"/><Relationship Id="rId30" Type="http://schemas.openxmlformats.org/officeDocument/2006/relationships/hyperlink" Target="http://refhub.elsevier.com/S2215-0390(15)30040-0/sref6" TargetMode="External"/><Relationship Id="rId35" Type="http://schemas.openxmlformats.org/officeDocument/2006/relationships/hyperlink" Target="http://refhub.elsevier.com/S2215-0390(15)30040-0/sref20" TargetMode="External"/><Relationship Id="rId43" Type="http://schemas.openxmlformats.org/officeDocument/2006/relationships/hyperlink" Target="http://refhub.elsevier.com/S2215-0390(15)30040-0/sref24" TargetMode="External"/><Relationship Id="rId48" Type="http://schemas.openxmlformats.org/officeDocument/2006/relationships/hyperlink" Target="http://refhub.elsevier.com/S2215-0390(15)30040-0/sref35" TargetMode="External"/><Relationship Id="rId56" Type="http://schemas.openxmlformats.org/officeDocument/2006/relationships/image" Target="media/image7.jpg"/><Relationship Id="rId64" Type="http://schemas.openxmlformats.org/officeDocument/2006/relationships/image" Target="media/image9.jpg"/><Relationship Id="rId8" Type="http://schemas.openxmlformats.org/officeDocument/2006/relationships/image" Target="media/image1.png"/><Relationship Id="rId51" Type="http://schemas.openxmlformats.org/officeDocument/2006/relationships/image" Target="media/image2.png"/><Relationship Id="rId3" Type="http://schemas.openxmlformats.org/officeDocument/2006/relationships/styles" Target="styles.xml"/><Relationship Id="rId12" Type="http://schemas.openxmlformats.org/officeDocument/2006/relationships/hyperlink" Target="https://en.wikipedia.org/wiki/Subject_(grammar)" TargetMode="External"/><Relationship Id="rId17" Type="http://schemas.openxmlformats.org/officeDocument/2006/relationships/hyperlink" Target="https://en.wikipedia.org/wiki/Pronoun" TargetMode="External"/><Relationship Id="rId25" Type="http://schemas.openxmlformats.org/officeDocument/2006/relationships/hyperlink" Target="https://en.wikipedia.org/wiki/Portuguese_language" TargetMode="External"/><Relationship Id="rId33" Type="http://schemas.openxmlformats.org/officeDocument/2006/relationships/hyperlink" Target="http://dx.doi.org/10.1111/j.1467-9612.2010.00140.x" TargetMode="External"/><Relationship Id="rId38" Type="http://schemas.openxmlformats.org/officeDocument/2006/relationships/hyperlink" Target="http://refhub.elsevier.com/S2215-0390(15)30040-0/sref23" TargetMode="External"/><Relationship Id="rId46" Type="http://schemas.openxmlformats.org/officeDocument/2006/relationships/hyperlink" Target="http://refhub.elsevier.com/S2215-0390(15)30040-0/sref35" TargetMode="External"/><Relationship Id="rId59" Type="http://schemas.openxmlformats.org/officeDocument/2006/relationships/image" Target="media/image9.png"/><Relationship Id="rId67" Type="http://schemas.openxmlformats.org/officeDocument/2006/relationships/theme" Target="theme/theme1.xml"/><Relationship Id="rId20" Type="http://schemas.openxmlformats.org/officeDocument/2006/relationships/hyperlink" Target="https://en.wikipedia.org/wiki/Suffix" TargetMode="External"/><Relationship Id="rId41" Type="http://schemas.openxmlformats.org/officeDocument/2006/relationships/hyperlink" Target="http://refhub.elsevier.com/S2215-0390(15)30040-0/sref24" TargetMode="External"/><Relationship Id="rId54" Type="http://schemas.openxmlformats.org/officeDocument/2006/relationships/image" Target="media/image5.jpg"/><Relationship Id="rId62"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B4605-29CA-453A-9000-476B43FC7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2191</TotalTime>
  <Pages>86</Pages>
  <Words>20306</Words>
  <Characters>109252</Characters>
  <Application>Microsoft Office Word</Application>
  <DocSecurity>0</DocSecurity>
  <Lines>3213</Lines>
  <Paragraphs>1542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128016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72</cp:revision>
  <cp:lastPrinted>2022-11-21T11:49:00Z</cp:lastPrinted>
  <dcterms:created xsi:type="dcterms:W3CDTF">2022-09-29T19:51:00Z</dcterms:created>
  <dcterms:modified xsi:type="dcterms:W3CDTF">2022-11-22T12:28:00Z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afab1ce8a65b1ffb1225721fcfef68d9bcb2e7d6cba78ba5730e010b962b3231</vt:lpwstr>
  </property>
</Properties>
</file>