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horzAnchor="margin" w:tblpXSpec="center" w:tblpY="-975"/>
        <w:tblW w:w="11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93"/>
        <w:gridCol w:w="3606"/>
        <w:gridCol w:w="4536"/>
      </w:tblGrid>
      <w:tr w:rsidR="00C16952" w:rsidTr="00C16952">
        <w:trPr>
          <w:trHeight w:val="1198"/>
        </w:trPr>
        <w:tc>
          <w:tcPr>
            <w:tcW w:w="3586" w:type="dxa"/>
          </w:tcPr>
          <w:p w:rsidR="00C16952" w:rsidRDefault="00C16952">
            <w:pPr>
              <w:spacing w:after="0" w:line="360" w:lineRule="auto"/>
              <w:rPr>
                <w:color w:val="auto"/>
                <w:szCs w:val="24"/>
              </w:rPr>
            </w:pPr>
            <w:bookmarkStart w:id="0" w:name="_Hlk55200214"/>
          </w:p>
          <w:p w:rsidR="00C16952" w:rsidRDefault="00C16952">
            <w:pPr>
              <w:spacing w:after="0" w:line="360" w:lineRule="auto"/>
              <w:rPr>
                <w:szCs w:val="24"/>
              </w:rPr>
            </w:pP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</w:t>
            </w:r>
            <w:r w:rsidR="00364D4F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 THARAKA</w:t>
            </w: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P.O BOX 193-60215,   </w:t>
            </w: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MARIMANTI, KENYA</w:t>
            </w:r>
          </w:p>
          <w:p w:rsidR="00C16952" w:rsidRDefault="00C16952">
            <w:pPr>
              <w:spacing w:after="0" w:line="360" w:lineRule="auto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</w:p>
        </w:tc>
        <w:tc>
          <w:tcPr>
            <w:tcW w:w="3361" w:type="dxa"/>
            <w:hideMark/>
          </w:tcPr>
          <w:p w:rsidR="00C16952" w:rsidRDefault="00C16952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noProof/>
                <w:szCs w:val="24"/>
                <w:lang w:val="en-GB" w:eastAsia="en-GB"/>
              </w:rPr>
              <w:drawing>
                <wp:inline distT="0" distB="0" distL="0" distR="0">
                  <wp:extent cx="2143125" cy="1476375"/>
                  <wp:effectExtent l="0" t="0" r="9525" b="9525"/>
                  <wp:docPr id="2" name="Picture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25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8" w:type="dxa"/>
          </w:tcPr>
          <w:p w:rsidR="00C16952" w:rsidRDefault="00C16952">
            <w:pPr>
              <w:spacing w:after="0" w:line="360" w:lineRule="auto"/>
              <w:rPr>
                <w:szCs w:val="24"/>
              </w:rPr>
            </w:pPr>
          </w:p>
          <w:p w:rsidR="00C16952" w:rsidRDefault="00C16952">
            <w:pPr>
              <w:spacing w:after="0" w:line="360" w:lineRule="auto"/>
              <w:rPr>
                <w:szCs w:val="24"/>
              </w:rPr>
            </w:pP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>UNIVERSITY</w:t>
            </w: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Telephone :|+(254)-0202008549, </w:t>
            </w:r>
          </w:p>
          <w:p w:rsidR="00C16952" w:rsidRDefault="00C16952">
            <w:pPr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>+(254)-0202007692</w:t>
            </w:r>
          </w:p>
          <w:p w:rsidR="00C16952" w:rsidRDefault="00C16952">
            <w:pPr>
              <w:spacing w:after="0" w:line="360" w:lineRule="auto"/>
              <w:rPr>
                <w:szCs w:val="24"/>
              </w:rPr>
            </w:pPr>
            <w:r>
              <w:rPr>
                <w:b/>
                <w:szCs w:val="24"/>
              </w:rPr>
              <w:t>Website: tharaka.ac.ke</w:t>
            </w:r>
          </w:p>
        </w:tc>
      </w:tr>
      <w:tr w:rsidR="00C16952" w:rsidTr="00C16952">
        <w:trPr>
          <w:trHeight w:val="170"/>
        </w:trPr>
        <w:tc>
          <w:tcPr>
            <w:tcW w:w="3586" w:type="dxa"/>
          </w:tcPr>
          <w:p w:rsidR="00C16952" w:rsidRDefault="00C16952">
            <w:pPr>
              <w:spacing w:after="0" w:line="360" w:lineRule="auto"/>
              <w:rPr>
                <w:szCs w:val="24"/>
              </w:rPr>
            </w:pPr>
          </w:p>
        </w:tc>
        <w:tc>
          <w:tcPr>
            <w:tcW w:w="3361" w:type="dxa"/>
            <w:hideMark/>
          </w:tcPr>
          <w:p w:rsidR="00C16952" w:rsidRDefault="00C16952">
            <w:pPr>
              <w:spacing w:after="0"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COLLEGE</w:t>
            </w:r>
          </w:p>
        </w:tc>
        <w:tc>
          <w:tcPr>
            <w:tcW w:w="4688" w:type="dxa"/>
          </w:tcPr>
          <w:p w:rsidR="00C16952" w:rsidRDefault="00C16952">
            <w:pPr>
              <w:spacing w:after="0" w:line="360" w:lineRule="auto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</w:p>
          <w:p w:rsidR="00C16952" w:rsidRDefault="00C16952">
            <w:pPr>
              <w:spacing w:after="0" w:line="360" w:lineRule="auto"/>
              <w:rPr>
                <w:szCs w:val="24"/>
              </w:rPr>
            </w:pPr>
          </w:p>
        </w:tc>
      </w:tr>
    </w:tbl>
    <w:p w:rsidR="00C16952" w:rsidRDefault="00C16952" w:rsidP="00C16952">
      <w:pPr>
        <w:spacing w:line="360" w:lineRule="auto"/>
        <w:jc w:val="center"/>
        <w:rPr>
          <w:b/>
          <w:i/>
          <w:szCs w:val="24"/>
        </w:rPr>
      </w:pPr>
      <w:r>
        <w:rPr>
          <w:b/>
          <w:i/>
          <w:szCs w:val="24"/>
        </w:rPr>
        <w:t>(A Constituent College of Chuka University)</w:t>
      </w:r>
    </w:p>
    <w:p w:rsidR="00C16952" w:rsidRDefault="00C16952" w:rsidP="00C16952">
      <w:pPr>
        <w:spacing w:line="360" w:lineRule="auto"/>
        <w:jc w:val="center"/>
        <w:rPr>
          <w:b/>
          <w:i/>
          <w:szCs w:val="24"/>
        </w:rPr>
      </w:pPr>
      <w:r>
        <w:rPr>
          <w:b/>
          <w:i/>
          <w:szCs w:val="24"/>
        </w:rPr>
        <w:t>UNIVERSITY EXAMINATIONS</w:t>
      </w:r>
    </w:p>
    <w:p w:rsidR="00C16952" w:rsidRPr="00F63B48" w:rsidRDefault="00C16952" w:rsidP="00C16952">
      <w:pPr>
        <w:pBdr>
          <w:bottom w:val="single" w:sz="4" w:space="1" w:color="auto"/>
        </w:pBdr>
        <w:tabs>
          <w:tab w:val="left" w:pos="555"/>
        </w:tabs>
        <w:ind w:left="0" w:firstLine="0"/>
        <w:jc w:val="center"/>
        <w:rPr>
          <w:b/>
          <w:szCs w:val="24"/>
        </w:rPr>
      </w:pPr>
      <w:r w:rsidRPr="00F63B48">
        <w:rPr>
          <w:b/>
          <w:szCs w:val="24"/>
        </w:rPr>
        <w:t>EXAMINATION FOR THE AWARD OF DIGREE IN</w:t>
      </w:r>
      <w:r>
        <w:rPr>
          <w:b/>
          <w:szCs w:val="24"/>
        </w:rPr>
        <w:t xml:space="preserve"> EDUCATION SCIENCE, EDUCATION </w:t>
      </w:r>
      <w:r w:rsidR="00445D4B">
        <w:rPr>
          <w:b/>
          <w:szCs w:val="24"/>
        </w:rPr>
        <w:t>ART, ACTUARIAL</w:t>
      </w:r>
      <w:r>
        <w:rPr>
          <w:b/>
          <w:szCs w:val="24"/>
        </w:rPr>
        <w:t xml:space="preserve"> </w:t>
      </w:r>
      <w:r w:rsidR="00445D4B">
        <w:rPr>
          <w:b/>
          <w:szCs w:val="24"/>
        </w:rPr>
        <w:t>SCIENCE, COMPUTER</w:t>
      </w:r>
      <w:r>
        <w:rPr>
          <w:b/>
          <w:szCs w:val="24"/>
        </w:rPr>
        <w:t xml:space="preserve"> SCIENCE AND ECONOMICS AND STATISTICS.</w:t>
      </w:r>
    </w:p>
    <w:p w:rsidR="00C16952" w:rsidRPr="00F63B48" w:rsidRDefault="00C16952" w:rsidP="00C16952">
      <w:pPr>
        <w:pBdr>
          <w:bottom w:val="single" w:sz="4" w:space="1" w:color="auto"/>
        </w:pBdr>
        <w:tabs>
          <w:tab w:val="left" w:pos="555"/>
        </w:tabs>
        <w:rPr>
          <w:b/>
          <w:szCs w:val="24"/>
        </w:rPr>
      </w:pPr>
      <w:r>
        <w:rPr>
          <w:b/>
          <w:szCs w:val="24"/>
        </w:rPr>
        <w:t>MATH 242</w:t>
      </w:r>
      <w:r w:rsidRPr="00F63B48">
        <w:rPr>
          <w:b/>
          <w:szCs w:val="24"/>
        </w:rPr>
        <w:t xml:space="preserve">: </w:t>
      </w:r>
      <w:r>
        <w:rPr>
          <w:b/>
          <w:szCs w:val="24"/>
        </w:rPr>
        <w:t>PROBABILITY AND STATISTICS II</w:t>
      </w:r>
    </w:p>
    <w:p w:rsidR="00C16952" w:rsidRDefault="00C16952" w:rsidP="00C16952">
      <w:pPr>
        <w:pBdr>
          <w:bottom w:val="single" w:sz="4" w:space="1" w:color="auto"/>
        </w:pBdr>
        <w:spacing w:line="360" w:lineRule="auto"/>
        <w:rPr>
          <w:b/>
          <w:szCs w:val="24"/>
        </w:rPr>
      </w:pPr>
      <w:r>
        <w:rPr>
          <w:b/>
          <w:szCs w:val="24"/>
        </w:rPr>
        <w:t xml:space="preserve">STREAMS:                                                                                              </w:t>
      </w:r>
      <w:r w:rsidR="0085214D">
        <w:rPr>
          <w:b/>
          <w:szCs w:val="24"/>
        </w:rPr>
        <w:t xml:space="preserve"> </w:t>
      </w:r>
      <w:r>
        <w:rPr>
          <w:b/>
          <w:szCs w:val="24"/>
        </w:rPr>
        <w:t xml:space="preserve">  TIME:2HOURS</w:t>
      </w:r>
    </w:p>
    <w:p w:rsidR="00364D4F" w:rsidRDefault="00364D4F" w:rsidP="00C16952">
      <w:pPr>
        <w:pBdr>
          <w:bottom w:val="single" w:sz="4" w:space="1" w:color="auto"/>
        </w:pBdr>
        <w:spacing w:line="360" w:lineRule="auto"/>
        <w:rPr>
          <w:b/>
          <w:szCs w:val="24"/>
        </w:rPr>
      </w:pPr>
      <w:r>
        <w:rPr>
          <w:b/>
          <w:szCs w:val="24"/>
        </w:rPr>
        <w:t>DAY/</w:t>
      </w:r>
      <w:r w:rsidR="006548CE">
        <w:rPr>
          <w:b/>
          <w:szCs w:val="24"/>
        </w:rPr>
        <w:t>DATE: THURSDAY</w:t>
      </w:r>
      <w:r>
        <w:rPr>
          <w:b/>
          <w:szCs w:val="24"/>
        </w:rPr>
        <w:t xml:space="preserve"> 12/8/2021                                                       8:30AM-10:30AM</w:t>
      </w:r>
    </w:p>
    <w:p w:rsidR="00C16952" w:rsidRDefault="00C16952" w:rsidP="00C16952">
      <w:pPr>
        <w:jc w:val="both"/>
        <w:rPr>
          <w:b/>
          <w:szCs w:val="24"/>
        </w:rPr>
      </w:pPr>
      <w:r>
        <w:rPr>
          <w:b/>
          <w:szCs w:val="24"/>
        </w:rPr>
        <w:t>INSTRUCTIONS:</w:t>
      </w:r>
    </w:p>
    <w:p w:rsidR="00C16952" w:rsidRDefault="00C16952" w:rsidP="00C16952">
      <w:pPr>
        <w:pStyle w:val="ListParagraph"/>
        <w:numPr>
          <w:ilvl w:val="0"/>
          <w:numId w:val="17"/>
        </w:numPr>
        <w:spacing w:after="160" w:line="252" w:lineRule="auto"/>
        <w:rPr>
          <w:b/>
          <w:bCs/>
          <w:sz w:val="22"/>
        </w:rPr>
      </w:pPr>
      <w:r>
        <w:rPr>
          <w:b/>
          <w:bCs/>
        </w:rPr>
        <w:t>Answer question one and any other two equations</w:t>
      </w:r>
    </w:p>
    <w:p w:rsidR="009C696B" w:rsidRPr="00C16952" w:rsidRDefault="00C16952" w:rsidP="00C16952">
      <w:pPr>
        <w:pStyle w:val="ListParagraph"/>
        <w:numPr>
          <w:ilvl w:val="0"/>
          <w:numId w:val="17"/>
        </w:numPr>
        <w:spacing w:after="160" w:line="252" w:lineRule="auto"/>
        <w:rPr>
          <w:b/>
          <w:bCs/>
        </w:rPr>
      </w:pPr>
      <w:r>
        <w:rPr>
          <w:b/>
          <w:bCs/>
        </w:rPr>
        <w:t>Do not write anything on the question paper</w:t>
      </w:r>
      <w:bookmarkEnd w:id="0"/>
    </w:p>
    <w:p w:rsidR="009C696B" w:rsidRPr="00F63B48" w:rsidRDefault="009C696B" w:rsidP="00C16952">
      <w:pPr>
        <w:rPr>
          <w:b/>
          <w:szCs w:val="24"/>
        </w:rPr>
      </w:pPr>
    </w:p>
    <w:p w:rsidR="005F51DA" w:rsidRDefault="005F51DA" w:rsidP="00C16952">
      <w:pPr>
        <w:rPr>
          <w:b/>
          <w:szCs w:val="24"/>
        </w:rPr>
      </w:pPr>
      <w:r w:rsidRPr="00F63B48">
        <w:rPr>
          <w:b/>
          <w:szCs w:val="24"/>
        </w:rPr>
        <w:t>QUESTION ONE (30 Marks)</w:t>
      </w:r>
    </w:p>
    <w:p w:rsidR="002843D3" w:rsidRDefault="002843D3" w:rsidP="002843D3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 xml:space="preserve">Show that </w:t>
      </w:r>
      <w:r w:rsidR="00182913" w:rsidRPr="002843D3">
        <w:rPr>
          <w:position w:val="-46"/>
          <w:szCs w:val="24"/>
        </w:rPr>
        <w:object w:dxaOrig="3300" w:dyaOrig="1040">
          <v:shape id="_x0000_i1026" type="#_x0000_t75" style="width:165pt;height:51.75pt" o:ole="">
            <v:imagedata r:id="rId8" o:title=""/>
          </v:shape>
          <o:OLEObject Type="Embed" ProgID="Equation.3" ShapeID="_x0000_i1026" DrawAspect="Content" ObjectID="_1688368583" r:id="rId9"/>
        </w:object>
      </w:r>
      <w:r w:rsidR="00FB39E6">
        <w:rPr>
          <w:szCs w:val="24"/>
        </w:rPr>
        <w:t xml:space="preserve"> is</w:t>
      </w:r>
      <w:r w:rsidR="00182913">
        <w:rPr>
          <w:szCs w:val="24"/>
        </w:rPr>
        <w:t xml:space="preserve"> a joint p.d.f of x and y      </w:t>
      </w:r>
      <w:r w:rsidR="0085214D">
        <w:rPr>
          <w:szCs w:val="24"/>
        </w:rPr>
        <w:t>(</w:t>
      </w:r>
      <w:r w:rsidR="00182913">
        <w:rPr>
          <w:szCs w:val="24"/>
        </w:rPr>
        <w:t>3</w:t>
      </w:r>
      <w:r w:rsidR="00FB39E6">
        <w:rPr>
          <w:szCs w:val="24"/>
        </w:rPr>
        <w:t>marks</w:t>
      </w:r>
      <w:r w:rsidR="0085214D">
        <w:rPr>
          <w:szCs w:val="24"/>
        </w:rPr>
        <w:t>)</w:t>
      </w:r>
    </w:p>
    <w:p w:rsidR="00FB39E6" w:rsidRDefault="00FB39E6" w:rsidP="002843D3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>Consider a joint p.d.f defined by</w:t>
      </w:r>
    </w:p>
    <w:p w:rsidR="00FB39E6" w:rsidRDefault="00FB39E6" w:rsidP="00FB39E6">
      <w:pPr>
        <w:pStyle w:val="ListParagraph"/>
        <w:ind w:firstLine="0"/>
        <w:rPr>
          <w:szCs w:val="24"/>
        </w:rPr>
      </w:pPr>
      <w:r w:rsidRPr="00FB39E6">
        <w:rPr>
          <w:position w:val="-30"/>
          <w:szCs w:val="24"/>
        </w:rPr>
        <w:object w:dxaOrig="4120" w:dyaOrig="720">
          <v:shape id="_x0000_i1027" type="#_x0000_t75" style="width:206.25pt;height:36pt" o:ole="">
            <v:imagedata r:id="rId10" o:title=""/>
          </v:shape>
          <o:OLEObject Type="Embed" ProgID="Equation.3" ShapeID="_x0000_i1027" DrawAspect="Content" ObjectID="_1688368584" r:id="rId11"/>
        </w:object>
      </w:r>
    </w:p>
    <w:p w:rsidR="00FB39E6" w:rsidRDefault="00FB39E6" w:rsidP="00FB39E6">
      <w:pPr>
        <w:pStyle w:val="ListParagraph"/>
        <w:ind w:firstLine="0"/>
        <w:rPr>
          <w:szCs w:val="24"/>
        </w:rPr>
      </w:pPr>
      <w:r>
        <w:rPr>
          <w:szCs w:val="24"/>
        </w:rPr>
        <w:t xml:space="preserve">Determine the value of </w:t>
      </w:r>
      <w:r w:rsidRPr="00FB39E6">
        <w:rPr>
          <w:position w:val="-6"/>
          <w:szCs w:val="24"/>
        </w:rPr>
        <w:object w:dxaOrig="200" w:dyaOrig="279">
          <v:shape id="_x0000_i1028" type="#_x0000_t75" style="width:9.75pt;height:14.25pt" o:ole="">
            <v:imagedata r:id="rId12" o:title=""/>
          </v:shape>
          <o:OLEObject Type="Embed" ProgID="Equation.3" ShapeID="_x0000_i1028" DrawAspect="Content" ObjectID="_1688368585" r:id="rId13"/>
        </w:object>
      </w:r>
      <w:r>
        <w:rPr>
          <w:szCs w:val="24"/>
        </w:rPr>
        <w:t xml:space="preserve">so that </w:t>
      </w:r>
      <w:r w:rsidRPr="00FB39E6">
        <w:rPr>
          <w:position w:val="-10"/>
          <w:szCs w:val="24"/>
        </w:rPr>
        <w:object w:dxaOrig="760" w:dyaOrig="320">
          <v:shape id="_x0000_i1029" type="#_x0000_t75" style="width:38.25pt;height:15.75pt" o:ole="">
            <v:imagedata r:id="rId14" o:title=""/>
          </v:shape>
          <o:OLEObject Type="Embed" ProgID="Equation.3" ShapeID="_x0000_i1029" DrawAspect="Content" ObjectID="_1688368586" r:id="rId15"/>
        </w:object>
      </w:r>
      <w:r>
        <w:rPr>
          <w:szCs w:val="24"/>
        </w:rPr>
        <w:t xml:space="preserve">is a joint p.d.f   </w:t>
      </w:r>
      <w:r w:rsidR="00B26768">
        <w:rPr>
          <w:szCs w:val="24"/>
        </w:rPr>
        <w:t xml:space="preserve">                          </w:t>
      </w:r>
      <w:r w:rsidR="0085214D">
        <w:rPr>
          <w:szCs w:val="24"/>
        </w:rPr>
        <w:t>(</w:t>
      </w:r>
      <w:r w:rsidR="00B26768">
        <w:rPr>
          <w:szCs w:val="24"/>
        </w:rPr>
        <w:t>4</w:t>
      </w:r>
      <w:r>
        <w:rPr>
          <w:szCs w:val="24"/>
        </w:rPr>
        <w:t>marks</w:t>
      </w:r>
      <w:r w:rsidR="0085214D">
        <w:rPr>
          <w:szCs w:val="24"/>
        </w:rPr>
        <w:t>)</w:t>
      </w:r>
    </w:p>
    <w:p w:rsidR="00FB39E6" w:rsidRDefault="00FB39E6" w:rsidP="00FB39E6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>Suppose that x and y are two random variables with joint p.d.f</w:t>
      </w:r>
    </w:p>
    <w:p w:rsidR="00FB39E6" w:rsidRDefault="00FB39E6" w:rsidP="00FB39E6">
      <w:pPr>
        <w:pStyle w:val="ListParagraph"/>
        <w:ind w:firstLine="0"/>
        <w:rPr>
          <w:szCs w:val="24"/>
        </w:rPr>
      </w:pPr>
      <w:r w:rsidRPr="00FB39E6">
        <w:rPr>
          <w:position w:val="-30"/>
          <w:szCs w:val="24"/>
        </w:rPr>
        <w:object w:dxaOrig="3720" w:dyaOrig="720">
          <v:shape id="_x0000_i1030" type="#_x0000_t75" style="width:186pt;height:36pt" o:ole="">
            <v:imagedata r:id="rId16" o:title=""/>
          </v:shape>
          <o:OLEObject Type="Embed" ProgID="Equation.3" ShapeID="_x0000_i1030" DrawAspect="Content" ObjectID="_1688368587" r:id="rId17"/>
        </w:object>
      </w:r>
    </w:p>
    <w:p w:rsidR="00FB39E6" w:rsidRDefault="00FB39E6" w:rsidP="00FB39E6">
      <w:pPr>
        <w:pStyle w:val="ListParagraph"/>
        <w:ind w:firstLine="0"/>
        <w:rPr>
          <w:szCs w:val="24"/>
        </w:rPr>
      </w:pPr>
      <w:r>
        <w:rPr>
          <w:szCs w:val="24"/>
        </w:rPr>
        <w:t xml:space="preserve">Determine whether or not x and y are independent.          </w:t>
      </w:r>
      <w:r w:rsidR="00B26768">
        <w:rPr>
          <w:szCs w:val="24"/>
        </w:rPr>
        <w:t xml:space="preserve">                          </w:t>
      </w:r>
      <w:r w:rsidR="0085214D">
        <w:rPr>
          <w:szCs w:val="24"/>
        </w:rPr>
        <w:t>(</w:t>
      </w:r>
      <w:r w:rsidR="00B26768">
        <w:rPr>
          <w:szCs w:val="24"/>
        </w:rPr>
        <w:t>5</w:t>
      </w:r>
      <w:r>
        <w:rPr>
          <w:szCs w:val="24"/>
        </w:rPr>
        <w:t>marks</w:t>
      </w:r>
      <w:r w:rsidR="0085214D">
        <w:rPr>
          <w:szCs w:val="24"/>
        </w:rPr>
        <w:t>)</w:t>
      </w:r>
    </w:p>
    <w:p w:rsidR="00FB39E6" w:rsidRDefault="00FB39E6" w:rsidP="00FB39E6">
      <w:pPr>
        <w:pStyle w:val="ListParagraph"/>
        <w:ind w:firstLine="0"/>
        <w:rPr>
          <w:szCs w:val="24"/>
        </w:rPr>
      </w:pPr>
    </w:p>
    <w:p w:rsidR="00FB39E6" w:rsidRDefault="00FB39E6" w:rsidP="00FB39E6">
      <w:pPr>
        <w:pStyle w:val="ListParagraph"/>
        <w:ind w:firstLine="0"/>
        <w:rPr>
          <w:szCs w:val="24"/>
        </w:rPr>
      </w:pPr>
    </w:p>
    <w:p w:rsidR="00FB39E6" w:rsidRDefault="00796303" w:rsidP="00FB39E6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 xml:space="preserve">Given the variance covariance matrix of x and y as </w:t>
      </w:r>
    </w:p>
    <w:p w:rsidR="00796303" w:rsidRPr="00FB39E6" w:rsidRDefault="00796303" w:rsidP="00796303">
      <w:pPr>
        <w:pStyle w:val="ListParagraph"/>
        <w:ind w:firstLine="0"/>
        <w:rPr>
          <w:szCs w:val="24"/>
        </w:rPr>
      </w:pPr>
      <w:r w:rsidRPr="00796303">
        <w:rPr>
          <w:position w:val="-56"/>
          <w:szCs w:val="24"/>
        </w:rPr>
        <w:object w:dxaOrig="1280" w:dyaOrig="1240">
          <v:shape id="_x0000_i1031" type="#_x0000_t75" style="width:63.75pt;height:62.25pt" o:ole="">
            <v:imagedata r:id="rId18" o:title=""/>
          </v:shape>
          <o:OLEObject Type="Embed" ProgID="Equation.3" ShapeID="_x0000_i1031" DrawAspect="Content" ObjectID="_1688368588" r:id="rId19"/>
        </w:object>
      </w:r>
    </w:p>
    <w:p w:rsidR="00796303" w:rsidRDefault="00796303" w:rsidP="00BC7AAE">
      <w:pPr>
        <w:rPr>
          <w:szCs w:val="24"/>
        </w:rPr>
      </w:pPr>
      <w:r>
        <w:rPr>
          <w:szCs w:val="24"/>
        </w:rPr>
        <w:t xml:space="preserve">Determine the value of var(3x+4y-5)      </w:t>
      </w:r>
    </w:p>
    <w:p w:rsidR="00BC7AAE" w:rsidRDefault="00796303" w:rsidP="00BC7AAE">
      <w:pPr>
        <w:rPr>
          <w:szCs w:val="24"/>
        </w:rPr>
      </w:pPr>
      <w:r>
        <w:rPr>
          <w:szCs w:val="24"/>
        </w:rPr>
        <w:lastRenderedPageBreak/>
        <w:t xml:space="preserve">                                                                                                      </w:t>
      </w:r>
      <w:r w:rsidR="0085214D">
        <w:rPr>
          <w:szCs w:val="24"/>
        </w:rPr>
        <w:t xml:space="preserve">                           (</w:t>
      </w:r>
      <w:r>
        <w:rPr>
          <w:szCs w:val="24"/>
        </w:rPr>
        <w:t>4marks</w:t>
      </w:r>
      <w:r w:rsidR="0085214D">
        <w:rPr>
          <w:szCs w:val="24"/>
        </w:rPr>
        <w:t>)</w:t>
      </w:r>
    </w:p>
    <w:p w:rsidR="00796303" w:rsidRPr="006E77E6" w:rsidRDefault="00796303" w:rsidP="006E77E6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 xml:space="preserve">Let </w:t>
      </w:r>
      <w:r w:rsidRPr="00796303">
        <w:rPr>
          <w:position w:val="-46"/>
          <w:szCs w:val="24"/>
        </w:rPr>
        <w:object w:dxaOrig="2060" w:dyaOrig="1040">
          <v:shape id="_x0000_i1032" type="#_x0000_t75" style="width:102.75pt;height:51.75pt" o:ole="">
            <v:imagedata r:id="rId20" o:title=""/>
          </v:shape>
          <o:OLEObject Type="Embed" ProgID="Equation.3" ShapeID="_x0000_i1032" DrawAspect="Content" ObjectID="_1688368589" r:id="rId21"/>
        </w:object>
      </w:r>
      <w:r>
        <w:rPr>
          <w:szCs w:val="24"/>
        </w:rPr>
        <w:t xml:space="preserve">    </w:t>
      </w:r>
      <w:r w:rsidRPr="006E77E6">
        <w:rPr>
          <w:szCs w:val="24"/>
        </w:rPr>
        <w:t>be the p.d.f of x.</w:t>
      </w:r>
      <w:r w:rsidR="00B26768">
        <w:rPr>
          <w:szCs w:val="24"/>
        </w:rPr>
        <w:t xml:space="preserve"> </w:t>
      </w:r>
      <w:r w:rsidRPr="006E77E6">
        <w:rPr>
          <w:szCs w:val="24"/>
        </w:rPr>
        <w:t xml:space="preserve">Find the p.d.f of </w:t>
      </w:r>
      <w:r w:rsidRPr="00796303">
        <w:rPr>
          <w:position w:val="-10"/>
        </w:rPr>
        <w:object w:dxaOrig="680" w:dyaOrig="360">
          <v:shape id="_x0000_i1033" type="#_x0000_t75" style="width:33.75pt;height:18pt" o:ole="">
            <v:imagedata r:id="rId22" o:title=""/>
          </v:shape>
          <o:OLEObject Type="Embed" ProgID="Equation.3" ShapeID="_x0000_i1033" DrawAspect="Content" ObjectID="_1688368590" r:id="rId23"/>
        </w:object>
      </w:r>
      <w:r w:rsidR="006E77E6">
        <w:rPr>
          <w:szCs w:val="24"/>
        </w:rPr>
        <w:t xml:space="preserve">       </w:t>
      </w:r>
      <w:r w:rsidR="0085214D">
        <w:rPr>
          <w:szCs w:val="24"/>
        </w:rPr>
        <w:t>(</w:t>
      </w:r>
      <w:r w:rsidRPr="006E77E6">
        <w:rPr>
          <w:szCs w:val="24"/>
        </w:rPr>
        <w:t>4marks</w:t>
      </w:r>
      <w:r w:rsidR="0085214D">
        <w:rPr>
          <w:szCs w:val="24"/>
        </w:rPr>
        <w:t>)</w:t>
      </w:r>
    </w:p>
    <w:p w:rsidR="00796303" w:rsidRPr="0013224D" w:rsidRDefault="00796303" w:rsidP="0013224D">
      <w:pPr>
        <w:pStyle w:val="ListParagraph"/>
        <w:numPr>
          <w:ilvl w:val="0"/>
          <w:numId w:val="11"/>
        </w:numPr>
        <w:rPr>
          <w:szCs w:val="24"/>
        </w:rPr>
      </w:pPr>
      <w:r>
        <w:rPr>
          <w:szCs w:val="24"/>
        </w:rPr>
        <w:t>Consider joint p.d.f of x and y given below</w:t>
      </w:r>
      <w:r w:rsidR="0013224D" w:rsidRPr="0013224D">
        <w:rPr>
          <w:szCs w:val="24"/>
        </w:rPr>
        <w:t xml:space="preserve">               </w:t>
      </w:r>
    </w:p>
    <w:tbl>
      <w:tblPr>
        <w:tblpPr w:leftFromText="180" w:rightFromText="180" w:vertAnchor="text" w:tblpX="889" w:tblpY="1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5"/>
        <w:gridCol w:w="493"/>
        <w:gridCol w:w="980"/>
        <w:gridCol w:w="927"/>
        <w:gridCol w:w="783"/>
      </w:tblGrid>
      <w:tr w:rsidR="0013224D" w:rsidTr="00254493">
        <w:trPr>
          <w:trHeight w:val="435"/>
        </w:trPr>
        <w:tc>
          <w:tcPr>
            <w:tcW w:w="928" w:type="dxa"/>
            <w:gridSpan w:val="2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</w:p>
        </w:tc>
        <w:tc>
          <w:tcPr>
            <w:tcW w:w="2690" w:type="dxa"/>
            <w:gridSpan w:val="3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Y</w:t>
            </w:r>
          </w:p>
        </w:tc>
      </w:tr>
      <w:tr w:rsidR="00F73B0E" w:rsidTr="0013224D">
        <w:trPr>
          <w:trHeight w:val="360"/>
        </w:trPr>
        <w:tc>
          <w:tcPr>
            <w:tcW w:w="928" w:type="dxa"/>
            <w:gridSpan w:val="2"/>
          </w:tcPr>
          <w:p w:rsidR="00F73B0E" w:rsidRDefault="00F73B0E" w:rsidP="00F73B0E">
            <w:pPr>
              <w:ind w:left="0" w:firstLine="0"/>
              <w:rPr>
                <w:szCs w:val="24"/>
              </w:rPr>
            </w:pPr>
          </w:p>
        </w:tc>
        <w:tc>
          <w:tcPr>
            <w:tcW w:w="980" w:type="dxa"/>
          </w:tcPr>
          <w:p w:rsidR="00F73B0E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  <w:tc>
          <w:tcPr>
            <w:tcW w:w="927" w:type="dxa"/>
          </w:tcPr>
          <w:p w:rsidR="00F73B0E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783" w:type="dxa"/>
          </w:tcPr>
          <w:p w:rsidR="00F73B0E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</w:tr>
      <w:tr w:rsidR="0013224D" w:rsidTr="0013224D">
        <w:trPr>
          <w:trHeight w:val="345"/>
        </w:trPr>
        <w:tc>
          <w:tcPr>
            <w:tcW w:w="435" w:type="dxa"/>
            <w:vMerge w:val="restart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X</w:t>
            </w:r>
          </w:p>
        </w:tc>
        <w:tc>
          <w:tcPr>
            <w:tcW w:w="493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980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  <w:tc>
          <w:tcPr>
            <w:tcW w:w="927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 w:rsidRPr="0013224D">
              <w:rPr>
                <w:position w:val="-12"/>
                <w:szCs w:val="24"/>
              </w:rPr>
              <w:object w:dxaOrig="180" w:dyaOrig="360">
                <v:shape id="_x0000_i1034" type="#_x0000_t75" style="width:9pt;height:18pt" o:ole="">
                  <v:imagedata r:id="rId24" o:title=""/>
                </v:shape>
                <o:OLEObject Type="Embed" ProgID="Equation.3" ShapeID="_x0000_i1034" DrawAspect="Content" ObjectID="_1688368591" r:id="rId25"/>
              </w:object>
            </w:r>
          </w:p>
        </w:tc>
        <w:tc>
          <w:tcPr>
            <w:tcW w:w="783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 w:rsidRPr="0013224D">
              <w:rPr>
                <w:position w:val="-12"/>
                <w:szCs w:val="24"/>
              </w:rPr>
              <w:object w:dxaOrig="180" w:dyaOrig="360">
                <v:shape id="_x0000_i1035" type="#_x0000_t75" style="width:9pt;height:18pt" o:ole="">
                  <v:imagedata r:id="rId24" o:title=""/>
                </v:shape>
                <o:OLEObject Type="Embed" ProgID="Equation.3" ShapeID="_x0000_i1035" DrawAspect="Content" ObjectID="_1688368592" r:id="rId26"/>
              </w:object>
            </w:r>
          </w:p>
        </w:tc>
      </w:tr>
      <w:tr w:rsidR="0013224D" w:rsidTr="0013224D">
        <w:trPr>
          <w:trHeight w:val="285"/>
        </w:trPr>
        <w:tc>
          <w:tcPr>
            <w:tcW w:w="435" w:type="dxa"/>
            <w:vMerge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</w:p>
        </w:tc>
        <w:tc>
          <w:tcPr>
            <w:tcW w:w="493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80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 w:rsidRPr="0013224D">
              <w:rPr>
                <w:position w:val="-10"/>
                <w:szCs w:val="24"/>
              </w:rPr>
              <w:object w:dxaOrig="180" w:dyaOrig="340">
                <v:shape id="_x0000_i1036" type="#_x0000_t75" style="width:9pt;height:17.25pt" o:ole="">
                  <v:imagedata r:id="rId27" o:title=""/>
                </v:shape>
                <o:OLEObject Type="Embed" ProgID="Equation.3" ShapeID="_x0000_i1036" DrawAspect="Content" ObjectID="_1688368593" r:id="rId28"/>
              </w:object>
            </w:r>
            <w:r w:rsidRPr="0013224D">
              <w:rPr>
                <w:position w:val="-12"/>
                <w:szCs w:val="24"/>
              </w:rPr>
              <w:object w:dxaOrig="180" w:dyaOrig="360">
                <v:shape id="_x0000_i1037" type="#_x0000_t75" style="width:9pt;height:18pt" o:ole="">
                  <v:imagedata r:id="rId29" o:title=""/>
                </v:shape>
                <o:OLEObject Type="Embed" ProgID="Equation.3" ShapeID="_x0000_i1037" DrawAspect="Content" ObjectID="_1688368594" r:id="rId30"/>
              </w:object>
            </w:r>
          </w:p>
        </w:tc>
        <w:tc>
          <w:tcPr>
            <w:tcW w:w="927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 w:rsidRPr="0013224D">
              <w:rPr>
                <w:position w:val="-12"/>
                <w:szCs w:val="24"/>
              </w:rPr>
              <w:object w:dxaOrig="200" w:dyaOrig="360">
                <v:shape id="_x0000_i1038" type="#_x0000_t75" style="width:9.75pt;height:18pt" o:ole="">
                  <v:imagedata r:id="rId31" o:title=""/>
                </v:shape>
                <o:OLEObject Type="Embed" ProgID="Equation.3" ShapeID="_x0000_i1038" DrawAspect="Content" ObjectID="_1688368595" r:id="rId32"/>
              </w:object>
            </w:r>
          </w:p>
        </w:tc>
        <w:tc>
          <w:tcPr>
            <w:tcW w:w="783" w:type="dxa"/>
          </w:tcPr>
          <w:p w:rsidR="0013224D" w:rsidRDefault="0013224D" w:rsidP="00F73B0E">
            <w:pPr>
              <w:ind w:left="0" w:firstLine="0"/>
              <w:rPr>
                <w:szCs w:val="24"/>
              </w:rPr>
            </w:pPr>
            <w:r w:rsidRPr="0013224D">
              <w:rPr>
                <w:position w:val="-12"/>
                <w:szCs w:val="24"/>
              </w:rPr>
              <w:object w:dxaOrig="180" w:dyaOrig="360">
                <v:shape id="_x0000_i1039" type="#_x0000_t75" style="width:9pt;height:18pt" o:ole="">
                  <v:imagedata r:id="rId33" o:title=""/>
                </v:shape>
                <o:OLEObject Type="Embed" ProgID="Equation.3" ShapeID="_x0000_i1039" DrawAspect="Content" ObjectID="_1688368596" r:id="rId34"/>
              </w:object>
            </w:r>
          </w:p>
        </w:tc>
      </w:tr>
    </w:tbl>
    <w:p w:rsidR="00796303" w:rsidRDefault="00796303" w:rsidP="00796303">
      <w:pPr>
        <w:rPr>
          <w:szCs w:val="24"/>
        </w:rPr>
      </w:pPr>
    </w:p>
    <w:p w:rsidR="00796303" w:rsidRDefault="00796303" w:rsidP="00796303">
      <w:pPr>
        <w:rPr>
          <w:szCs w:val="24"/>
        </w:rPr>
      </w:pPr>
    </w:p>
    <w:p w:rsidR="00796303" w:rsidRDefault="00796303" w:rsidP="00796303">
      <w:pPr>
        <w:rPr>
          <w:szCs w:val="24"/>
        </w:rPr>
      </w:pPr>
    </w:p>
    <w:p w:rsidR="00796303" w:rsidRDefault="00796303" w:rsidP="00796303">
      <w:pPr>
        <w:rPr>
          <w:szCs w:val="24"/>
        </w:rPr>
      </w:pPr>
    </w:p>
    <w:p w:rsidR="00796303" w:rsidRPr="00796303" w:rsidRDefault="00796303" w:rsidP="006E77E6">
      <w:pPr>
        <w:ind w:left="0" w:firstLine="0"/>
        <w:rPr>
          <w:szCs w:val="24"/>
        </w:rPr>
      </w:pPr>
    </w:p>
    <w:p w:rsidR="006E77E6" w:rsidRDefault="006E77E6" w:rsidP="00BC7AAE">
      <w:pPr>
        <w:rPr>
          <w:szCs w:val="24"/>
        </w:rPr>
      </w:pPr>
    </w:p>
    <w:p w:rsidR="006E77E6" w:rsidRDefault="006E77E6" w:rsidP="00BC7AAE">
      <w:pPr>
        <w:rPr>
          <w:szCs w:val="24"/>
        </w:rPr>
      </w:pPr>
    </w:p>
    <w:p w:rsidR="0013224D" w:rsidRDefault="006E77E6" w:rsidP="00BC7AAE">
      <w:pPr>
        <w:rPr>
          <w:szCs w:val="24"/>
        </w:rPr>
      </w:pPr>
      <w:r>
        <w:rPr>
          <w:szCs w:val="24"/>
        </w:rPr>
        <w:t xml:space="preserve">i. Compute  </w:t>
      </w:r>
      <w:r w:rsidRPr="006E77E6">
        <w:rPr>
          <w:position w:val="-10"/>
          <w:szCs w:val="24"/>
        </w:rPr>
        <w:object w:dxaOrig="580" w:dyaOrig="340">
          <v:shape id="_x0000_i1040" type="#_x0000_t75" style="width:29.25pt;height:17.25pt" o:ole="">
            <v:imagedata r:id="rId35" o:title=""/>
          </v:shape>
          <o:OLEObject Type="Embed" ProgID="Equation.3" ShapeID="_x0000_i1040" DrawAspect="Content" ObjectID="_1688368597" r:id="rId36"/>
        </w:object>
      </w:r>
      <w:r>
        <w:rPr>
          <w:szCs w:val="24"/>
        </w:rPr>
        <w:t xml:space="preserve"> and </w:t>
      </w:r>
      <w:r w:rsidRPr="006E77E6">
        <w:rPr>
          <w:position w:val="-10"/>
          <w:szCs w:val="24"/>
        </w:rPr>
        <w:object w:dxaOrig="620" w:dyaOrig="340">
          <v:shape id="_x0000_i1041" type="#_x0000_t75" style="width:30.75pt;height:17.25pt" o:ole="">
            <v:imagedata r:id="rId37" o:title=""/>
          </v:shape>
          <o:OLEObject Type="Embed" ProgID="Equation.3" ShapeID="_x0000_i1041" DrawAspect="Content" ObjectID="_1688368598" r:id="rId38"/>
        </w:object>
      </w:r>
      <w:r>
        <w:rPr>
          <w:szCs w:val="24"/>
        </w:rPr>
        <w:t xml:space="preserve">                                                                                     </w:t>
      </w:r>
      <w:r w:rsidR="0085214D">
        <w:rPr>
          <w:szCs w:val="24"/>
        </w:rPr>
        <w:t>(</w:t>
      </w:r>
      <w:r>
        <w:rPr>
          <w:szCs w:val="24"/>
        </w:rPr>
        <w:t>2marks</w:t>
      </w:r>
      <w:r w:rsidR="0085214D">
        <w:rPr>
          <w:szCs w:val="24"/>
        </w:rPr>
        <w:t>)</w:t>
      </w:r>
    </w:p>
    <w:p w:rsidR="006E77E6" w:rsidRDefault="006E77E6" w:rsidP="00BC7AAE">
      <w:pPr>
        <w:rPr>
          <w:szCs w:val="24"/>
        </w:rPr>
      </w:pPr>
      <w:r>
        <w:rPr>
          <w:szCs w:val="24"/>
        </w:rPr>
        <w:t xml:space="preserve">ii.compute  </w:t>
      </w:r>
      <w:r w:rsidRPr="006E77E6">
        <w:rPr>
          <w:position w:val="-10"/>
          <w:szCs w:val="24"/>
        </w:rPr>
        <w:object w:dxaOrig="2000" w:dyaOrig="320">
          <v:shape id="_x0000_i1042" type="#_x0000_t75" style="width:99.75pt;height:15.75pt" o:ole="">
            <v:imagedata r:id="rId39" o:title=""/>
          </v:shape>
          <o:OLEObject Type="Embed" ProgID="Equation.3" ShapeID="_x0000_i1042" DrawAspect="Content" ObjectID="_1688368599" r:id="rId40"/>
        </w:object>
      </w:r>
      <w:r>
        <w:rPr>
          <w:szCs w:val="24"/>
        </w:rPr>
        <w:t xml:space="preserve">                                                 </w:t>
      </w:r>
      <w:r w:rsidR="00B26768">
        <w:rPr>
          <w:szCs w:val="24"/>
        </w:rPr>
        <w:t xml:space="preserve">                              </w:t>
      </w:r>
      <w:r w:rsidR="0085214D">
        <w:rPr>
          <w:szCs w:val="24"/>
        </w:rPr>
        <w:t>(</w:t>
      </w:r>
      <w:r w:rsidR="00B26768">
        <w:rPr>
          <w:szCs w:val="24"/>
        </w:rPr>
        <w:t>4</w:t>
      </w:r>
      <w:r>
        <w:rPr>
          <w:szCs w:val="24"/>
        </w:rPr>
        <w:t>marks</w:t>
      </w:r>
      <w:r w:rsidR="0085214D">
        <w:rPr>
          <w:szCs w:val="24"/>
        </w:rPr>
        <w:t>)</w:t>
      </w:r>
    </w:p>
    <w:p w:rsidR="00B26768" w:rsidRPr="0013224D" w:rsidRDefault="00B26768" w:rsidP="00BC7AAE">
      <w:pPr>
        <w:rPr>
          <w:szCs w:val="24"/>
        </w:rPr>
      </w:pPr>
      <w:r>
        <w:rPr>
          <w:szCs w:val="24"/>
        </w:rPr>
        <w:t xml:space="preserve">( g)  </w:t>
      </w:r>
      <w:r w:rsidR="00D43EBF">
        <w:rPr>
          <w:szCs w:val="24"/>
        </w:rPr>
        <w:t xml:space="preserve">In a certain population of college students,the respective grade point -say X and Y –in high school and the first year in college have an approximate bivariate normal distribution with parameters </w:t>
      </w:r>
      <w:r w:rsidR="00E10F94" w:rsidRPr="00D43EBF">
        <w:rPr>
          <w:position w:val="-14"/>
          <w:szCs w:val="24"/>
        </w:rPr>
        <w:object w:dxaOrig="3640" w:dyaOrig="380">
          <v:shape id="_x0000_i1043" type="#_x0000_t75" style="width:182.25pt;height:18.75pt" o:ole="">
            <v:imagedata r:id="rId41" o:title=""/>
          </v:shape>
          <o:OLEObject Type="Embed" ProgID="Equation.3" ShapeID="_x0000_i1043" DrawAspect="Content" ObjectID="_1688368600" r:id="rId42"/>
        </w:object>
      </w:r>
      <w:r w:rsidR="00E10F94">
        <w:rPr>
          <w:szCs w:val="24"/>
        </w:rPr>
        <w:t xml:space="preserve">and </w:t>
      </w:r>
      <w:r w:rsidR="00E10F94" w:rsidRPr="00E10F94">
        <w:rPr>
          <w:position w:val="-10"/>
          <w:szCs w:val="24"/>
        </w:rPr>
        <w:object w:dxaOrig="780" w:dyaOrig="320">
          <v:shape id="_x0000_i1044" type="#_x0000_t75" style="width:39pt;height:15.75pt" o:ole="">
            <v:imagedata r:id="rId43" o:title=""/>
          </v:shape>
          <o:OLEObject Type="Embed" ProgID="Equation.3" ShapeID="_x0000_i1044" DrawAspect="Content" ObjectID="_1688368601" r:id="rId44"/>
        </w:object>
      </w:r>
      <w:r w:rsidR="00E10F94">
        <w:rPr>
          <w:szCs w:val="24"/>
        </w:rPr>
        <w:t xml:space="preserve">.Find </w:t>
      </w:r>
      <w:r w:rsidR="00E10F94" w:rsidRPr="00E10F94">
        <w:rPr>
          <w:position w:val="-10"/>
          <w:szCs w:val="24"/>
        </w:rPr>
        <w:object w:dxaOrig="2520" w:dyaOrig="320">
          <v:shape id="_x0000_i1045" type="#_x0000_t75" style="width:126pt;height:15.75pt" o:ole="">
            <v:imagedata r:id="rId45" o:title=""/>
          </v:shape>
          <o:OLEObject Type="Embed" ProgID="Equation.3" ShapeID="_x0000_i1045" DrawAspect="Content" ObjectID="_1688368602" r:id="rId46"/>
        </w:object>
      </w:r>
    </w:p>
    <w:p w:rsidR="0013224D" w:rsidRPr="00E10F94" w:rsidRDefault="00E10F94" w:rsidP="00E10F94">
      <w:pPr>
        <w:tabs>
          <w:tab w:val="left" w:pos="7860"/>
        </w:tabs>
        <w:rPr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  <w:r w:rsidR="0085214D">
        <w:rPr>
          <w:b/>
          <w:szCs w:val="24"/>
        </w:rPr>
        <w:t>(</w:t>
      </w:r>
      <w:r w:rsidRPr="00E10F94">
        <w:rPr>
          <w:szCs w:val="24"/>
        </w:rPr>
        <w:t>4marks</w:t>
      </w:r>
      <w:r w:rsidR="0085214D">
        <w:rPr>
          <w:szCs w:val="24"/>
        </w:rPr>
        <w:t>)</w:t>
      </w:r>
    </w:p>
    <w:p w:rsidR="00BC7AAE" w:rsidRDefault="00BC7AAE" w:rsidP="00BC7AAE">
      <w:pPr>
        <w:rPr>
          <w:b/>
          <w:szCs w:val="24"/>
        </w:rPr>
      </w:pPr>
      <w:r w:rsidRPr="00BC7AAE">
        <w:rPr>
          <w:b/>
          <w:szCs w:val="24"/>
        </w:rPr>
        <w:t>QUESTION TWO</w:t>
      </w:r>
      <w:r>
        <w:rPr>
          <w:b/>
          <w:szCs w:val="24"/>
        </w:rPr>
        <w:t xml:space="preserve"> </w:t>
      </w:r>
      <w:r w:rsidRPr="00BC7AAE">
        <w:rPr>
          <w:b/>
          <w:szCs w:val="24"/>
        </w:rPr>
        <w:t>(20 Marks)</w:t>
      </w:r>
    </w:p>
    <w:p w:rsidR="006E77E6" w:rsidRDefault="006E77E6" w:rsidP="006E77E6">
      <w:pPr>
        <w:pStyle w:val="ListParagraph"/>
        <w:numPr>
          <w:ilvl w:val="0"/>
          <w:numId w:val="12"/>
        </w:numPr>
        <w:rPr>
          <w:szCs w:val="24"/>
        </w:rPr>
      </w:pPr>
      <w:r>
        <w:rPr>
          <w:szCs w:val="24"/>
        </w:rPr>
        <w:t xml:space="preserve">The joint p.d.f of x and y is given by </w:t>
      </w:r>
    </w:p>
    <w:p w:rsidR="006E77E6" w:rsidRPr="006E77E6" w:rsidRDefault="006E77E6" w:rsidP="006E77E6">
      <w:pPr>
        <w:pStyle w:val="ListParagraph"/>
        <w:ind w:firstLine="0"/>
        <w:rPr>
          <w:szCs w:val="24"/>
        </w:rPr>
      </w:pPr>
      <w:r w:rsidRPr="006E77E6">
        <w:rPr>
          <w:position w:val="-30"/>
          <w:szCs w:val="24"/>
        </w:rPr>
        <w:object w:dxaOrig="2520" w:dyaOrig="720">
          <v:shape id="_x0000_i1046" type="#_x0000_t75" style="width:126pt;height:36pt" o:ole="">
            <v:imagedata r:id="rId47" o:title=""/>
          </v:shape>
          <o:OLEObject Type="Embed" ProgID="Equation.3" ShapeID="_x0000_i1046" DrawAspect="Content" ObjectID="_1688368603" r:id="rId48"/>
        </w:object>
      </w:r>
    </w:p>
    <w:p w:rsidR="00DA76FB" w:rsidRDefault="00DA76FB" w:rsidP="00BC7AAE">
      <w:pPr>
        <w:rPr>
          <w:szCs w:val="24"/>
        </w:rPr>
      </w:pPr>
      <w:r>
        <w:rPr>
          <w:szCs w:val="24"/>
        </w:rPr>
        <w:t>Find</w:t>
      </w:r>
    </w:p>
    <w:p w:rsidR="00DA76FB" w:rsidRDefault="006E77E6" w:rsidP="00BC7AAE">
      <w:pPr>
        <w:rPr>
          <w:szCs w:val="24"/>
        </w:rPr>
      </w:pPr>
      <w:r>
        <w:rPr>
          <w:szCs w:val="24"/>
        </w:rPr>
        <w:t xml:space="preserve"> i.</w:t>
      </w:r>
      <w:r w:rsidRPr="006E77E6">
        <w:rPr>
          <w:szCs w:val="24"/>
        </w:rPr>
        <w:t xml:space="preserve"> </w:t>
      </w:r>
      <w:r w:rsidR="00DB6590" w:rsidRPr="006E77E6">
        <w:rPr>
          <w:position w:val="-10"/>
          <w:szCs w:val="24"/>
        </w:rPr>
        <w:object w:dxaOrig="620" w:dyaOrig="340">
          <v:shape id="_x0000_i1047" type="#_x0000_t75" style="width:30.75pt;height:17.25pt" o:ole="">
            <v:imagedata r:id="rId49" o:title=""/>
          </v:shape>
          <o:OLEObject Type="Embed" ProgID="Equation.3" ShapeID="_x0000_i1047" DrawAspect="Content" ObjectID="_1688368604" r:id="rId50"/>
        </w:object>
      </w:r>
      <w:r>
        <w:rPr>
          <w:szCs w:val="24"/>
        </w:rPr>
        <w:t xml:space="preserve"> </w:t>
      </w:r>
    </w:p>
    <w:p w:rsidR="00DA76FB" w:rsidRDefault="006E77E6" w:rsidP="00BC7AAE">
      <w:pPr>
        <w:rPr>
          <w:szCs w:val="24"/>
        </w:rPr>
      </w:pPr>
      <w:r>
        <w:rPr>
          <w:szCs w:val="24"/>
        </w:rPr>
        <w:t xml:space="preserve">  ii.</w:t>
      </w:r>
      <w:r w:rsidR="00B36AFE" w:rsidRPr="006E77E6">
        <w:rPr>
          <w:position w:val="-10"/>
          <w:szCs w:val="24"/>
        </w:rPr>
        <w:object w:dxaOrig="820" w:dyaOrig="320">
          <v:shape id="_x0000_i1048" type="#_x0000_t75" style="width:41.25pt;height:15.75pt" o:ole="">
            <v:imagedata r:id="rId51" o:title=""/>
          </v:shape>
          <o:OLEObject Type="Embed" ProgID="Equation.3" ShapeID="_x0000_i1048" DrawAspect="Content" ObjectID="_1688368605" r:id="rId52"/>
        </w:object>
      </w:r>
      <w:r>
        <w:rPr>
          <w:szCs w:val="24"/>
        </w:rPr>
        <w:t xml:space="preserve">  </w:t>
      </w:r>
    </w:p>
    <w:p w:rsidR="00DA76FB" w:rsidRDefault="006E77E6" w:rsidP="00BC7AAE">
      <w:pPr>
        <w:rPr>
          <w:szCs w:val="24"/>
        </w:rPr>
      </w:pPr>
      <w:r>
        <w:rPr>
          <w:szCs w:val="24"/>
        </w:rPr>
        <w:t xml:space="preserve"> iii</w:t>
      </w:r>
      <w:r w:rsidR="00B36AFE">
        <w:rPr>
          <w:szCs w:val="24"/>
        </w:rPr>
        <w:t xml:space="preserve"> </w:t>
      </w:r>
      <w:r w:rsidR="00B36AFE" w:rsidRPr="00B36AFE">
        <w:rPr>
          <w:position w:val="-10"/>
          <w:szCs w:val="24"/>
        </w:rPr>
        <w:object w:dxaOrig="820" w:dyaOrig="320">
          <v:shape id="_x0000_i1049" type="#_x0000_t75" style="width:41.25pt;height:15.75pt" o:ole="">
            <v:imagedata r:id="rId53" o:title=""/>
          </v:shape>
          <o:OLEObject Type="Embed" ProgID="Equation.3" ShapeID="_x0000_i1049" DrawAspect="Content" ObjectID="_1688368606" r:id="rId54"/>
        </w:object>
      </w:r>
      <w:r w:rsidR="00B36AFE">
        <w:rPr>
          <w:szCs w:val="24"/>
        </w:rPr>
        <w:t xml:space="preserve"> </w:t>
      </w:r>
    </w:p>
    <w:p w:rsidR="006E77E6" w:rsidRDefault="00B36AFE" w:rsidP="00BC7AAE">
      <w:pPr>
        <w:rPr>
          <w:szCs w:val="24"/>
        </w:rPr>
      </w:pPr>
      <w:r>
        <w:rPr>
          <w:szCs w:val="24"/>
        </w:rPr>
        <w:t xml:space="preserve"> iv </w:t>
      </w:r>
      <w:r w:rsidRPr="00B36AFE">
        <w:rPr>
          <w:position w:val="-10"/>
          <w:szCs w:val="24"/>
        </w:rPr>
        <w:object w:dxaOrig="960" w:dyaOrig="320">
          <v:shape id="_x0000_i1050" type="#_x0000_t75" style="width:48pt;height:15.75pt" o:ole="">
            <v:imagedata r:id="rId55" o:title=""/>
          </v:shape>
          <o:OLEObject Type="Embed" ProgID="Equation.3" ShapeID="_x0000_i1050" DrawAspect="Content" ObjectID="_1688368607" r:id="rId56"/>
        </w:object>
      </w:r>
      <w:r>
        <w:rPr>
          <w:szCs w:val="24"/>
        </w:rPr>
        <w:t xml:space="preserve">                                           </w:t>
      </w:r>
      <w:r w:rsidR="00DA76FB">
        <w:rPr>
          <w:szCs w:val="24"/>
        </w:rPr>
        <w:t xml:space="preserve">                                                                </w:t>
      </w:r>
      <w:r>
        <w:rPr>
          <w:szCs w:val="24"/>
        </w:rPr>
        <w:t xml:space="preserve">  </w:t>
      </w:r>
      <w:r w:rsidR="0085214D">
        <w:rPr>
          <w:szCs w:val="24"/>
        </w:rPr>
        <w:t>(</w:t>
      </w:r>
      <w:r>
        <w:rPr>
          <w:szCs w:val="24"/>
        </w:rPr>
        <w:t>10marks</w:t>
      </w:r>
      <w:r w:rsidR="0085214D">
        <w:rPr>
          <w:szCs w:val="24"/>
        </w:rPr>
        <w:t>)</w:t>
      </w:r>
    </w:p>
    <w:p w:rsidR="00B36AFE" w:rsidRDefault="00B36AFE" w:rsidP="00B36AFE">
      <w:pPr>
        <w:pStyle w:val="ListParagraph"/>
        <w:numPr>
          <w:ilvl w:val="0"/>
          <w:numId w:val="12"/>
        </w:numPr>
        <w:rPr>
          <w:szCs w:val="24"/>
        </w:rPr>
      </w:pPr>
      <w:r>
        <w:rPr>
          <w:szCs w:val="24"/>
        </w:rPr>
        <w:t>Let x and y be two random variables with joint m.g.f given by</w:t>
      </w:r>
    </w:p>
    <w:p w:rsidR="00B36AFE" w:rsidRDefault="00B36AFE" w:rsidP="00B36AFE">
      <w:pPr>
        <w:pStyle w:val="ListParagraph"/>
        <w:ind w:firstLine="0"/>
        <w:rPr>
          <w:szCs w:val="24"/>
        </w:rPr>
      </w:pPr>
    </w:p>
    <w:p w:rsidR="00B36AFE" w:rsidRDefault="00B36AFE" w:rsidP="00B36AFE">
      <w:pPr>
        <w:pStyle w:val="ListParagraph"/>
        <w:ind w:firstLine="0"/>
        <w:rPr>
          <w:szCs w:val="24"/>
        </w:rPr>
      </w:pPr>
      <w:r w:rsidRPr="00B36AFE">
        <w:rPr>
          <w:position w:val="-28"/>
          <w:szCs w:val="24"/>
        </w:rPr>
        <w:object w:dxaOrig="2580" w:dyaOrig="740">
          <v:shape id="_x0000_i1051" type="#_x0000_t75" style="width:129pt;height:36.75pt" o:ole="">
            <v:imagedata r:id="rId57" o:title=""/>
          </v:shape>
          <o:OLEObject Type="Embed" ProgID="Equation.3" ShapeID="_x0000_i1051" DrawAspect="Content" ObjectID="_1688368608" r:id="rId58"/>
        </w:object>
      </w:r>
    </w:p>
    <w:p w:rsidR="00B36AFE" w:rsidRDefault="00B36AFE" w:rsidP="00B36AFE">
      <w:pPr>
        <w:pStyle w:val="ListParagraph"/>
        <w:ind w:firstLine="0"/>
        <w:rPr>
          <w:szCs w:val="24"/>
        </w:rPr>
      </w:pPr>
      <w:r>
        <w:rPr>
          <w:szCs w:val="24"/>
        </w:rPr>
        <w:t xml:space="preserve">Find i.the marginal mgf of x and y                                                                </w:t>
      </w:r>
      <w:r w:rsidR="0085214D">
        <w:rPr>
          <w:szCs w:val="24"/>
        </w:rPr>
        <w:t>(</w:t>
      </w:r>
      <w:r>
        <w:rPr>
          <w:szCs w:val="24"/>
        </w:rPr>
        <w:t>2marks</w:t>
      </w:r>
      <w:r w:rsidR="0085214D">
        <w:rPr>
          <w:szCs w:val="24"/>
        </w:rPr>
        <w:t>)</w:t>
      </w:r>
    </w:p>
    <w:p w:rsidR="00B36AFE" w:rsidRDefault="00B36AFE" w:rsidP="00B36AFE">
      <w:pPr>
        <w:pStyle w:val="ListParagraph"/>
        <w:ind w:firstLine="0"/>
        <w:rPr>
          <w:szCs w:val="24"/>
        </w:rPr>
      </w:pPr>
      <w:r>
        <w:rPr>
          <w:szCs w:val="24"/>
        </w:rPr>
        <w:t xml:space="preserve">        ii.cov(x,y)                                                                                              </w:t>
      </w:r>
      <w:r w:rsidR="0085214D">
        <w:rPr>
          <w:szCs w:val="24"/>
        </w:rPr>
        <w:t>(</w:t>
      </w:r>
      <w:r>
        <w:rPr>
          <w:szCs w:val="24"/>
        </w:rPr>
        <w:t>5marks</w:t>
      </w:r>
      <w:r w:rsidR="0085214D">
        <w:rPr>
          <w:szCs w:val="24"/>
        </w:rPr>
        <w:t>)</w:t>
      </w:r>
    </w:p>
    <w:p w:rsidR="00B36AFE" w:rsidRPr="00B36AFE" w:rsidRDefault="00B36AFE" w:rsidP="00B36AFE">
      <w:pPr>
        <w:pStyle w:val="ListParagraph"/>
        <w:ind w:firstLine="0"/>
        <w:rPr>
          <w:szCs w:val="24"/>
        </w:rPr>
      </w:pPr>
      <w:r>
        <w:rPr>
          <w:szCs w:val="24"/>
        </w:rPr>
        <w:t xml:space="preserve">        iii.var x                                                                                                   </w:t>
      </w:r>
      <w:r w:rsidR="0085214D">
        <w:rPr>
          <w:szCs w:val="24"/>
        </w:rPr>
        <w:t>(</w:t>
      </w:r>
      <w:r>
        <w:rPr>
          <w:szCs w:val="24"/>
        </w:rPr>
        <w:t>3marks</w:t>
      </w:r>
      <w:r w:rsidR="0085214D">
        <w:rPr>
          <w:szCs w:val="24"/>
        </w:rPr>
        <w:t>)</w:t>
      </w:r>
    </w:p>
    <w:p w:rsidR="006E77E6" w:rsidRDefault="006E77E6" w:rsidP="00BC7AAE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85214D" w:rsidRDefault="0085214D" w:rsidP="00146395">
      <w:pPr>
        <w:rPr>
          <w:b/>
          <w:szCs w:val="24"/>
        </w:rPr>
      </w:pPr>
    </w:p>
    <w:p w:rsidR="0095688A" w:rsidRDefault="0095688A" w:rsidP="00146395">
      <w:pPr>
        <w:rPr>
          <w:b/>
          <w:szCs w:val="24"/>
        </w:rPr>
      </w:pPr>
      <w:r w:rsidRPr="00146395">
        <w:rPr>
          <w:b/>
          <w:szCs w:val="24"/>
        </w:rPr>
        <w:lastRenderedPageBreak/>
        <w:t>QUESTION THREE</w:t>
      </w:r>
      <w:r w:rsidR="00146395">
        <w:rPr>
          <w:b/>
          <w:szCs w:val="24"/>
        </w:rPr>
        <w:t xml:space="preserve"> </w:t>
      </w:r>
      <w:r w:rsidR="00146395" w:rsidRPr="00146395">
        <w:rPr>
          <w:b/>
          <w:szCs w:val="24"/>
        </w:rPr>
        <w:t>(20 Marks)</w:t>
      </w:r>
    </w:p>
    <w:p w:rsidR="00B36AFE" w:rsidRDefault="00B36AFE" w:rsidP="00B36AFE">
      <w:pPr>
        <w:pStyle w:val="ListParagraph"/>
        <w:numPr>
          <w:ilvl w:val="0"/>
          <w:numId w:val="13"/>
        </w:numPr>
        <w:rPr>
          <w:szCs w:val="24"/>
        </w:rPr>
      </w:pPr>
      <w:r w:rsidRPr="00B36AFE">
        <w:rPr>
          <w:szCs w:val="24"/>
        </w:rPr>
        <w:t>The</w:t>
      </w:r>
      <w:r>
        <w:rPr>
          <w:szCs w:val="24"/>
        </w:rPr>
        <w:t xml:space="preserve"> joint pdf of x</w:t>
      </w:r>
      <w:r w:rsidRPr="00B36AFE">
        <w:rPr>
          <w:szCs w:val="24"/>
          <w:vertAlign w:val="subscript"/>
        </w:rPr>
        <w:t>1</w:t>
      </w:r>
      <w:r>
        <w:rPr>
          <w:szCs w:val="24"/>
        </w:rPr>
        <w:t xml:space="preserve"> and x</w:t>
      </w:r>
      <w:r w:rsidRPr="00B36AFE">
        <w:rPr>
          <w:szCs w:val="24"/>
          <w:vertAlign w:val="subscript"/>
        </w:rPr>
        <w:t>2</w:t>
      </w:r>
      <w:r>
        <w:rPr>
          <w:szCs w:val="24"/>
        </w:rPr>
        <w:t xml:space="preserve"> is given by</w:t>
      </w:r>
      <w:r w:rsidRPr="00B36AFE">
        <w:rPr>
          <w:szCs w:val="24"/>
        </w:rPr>
        <w:t xml:space="preserve"> </w:t>
      </w:r>
    </w:p>
    <w:p w:rsidR="00B36AFE" w:rsidRDefault="00B36AFE" w:rsidP="00B36AFE">
      <w:pPr>
        <w:rPr>
          <w:szCs w:val="24"/>
        </w:rPr>
      </w:pPr>
    </w:p>
    <w:p w:rsidR="00B36AFE" w:rsidRPr="00B36AFE" w:rsidRDefault="00B36AFE" w:rsidP="00B36AFE">
      <w:pPr>
        <w:rPr>
          <w:szCs w:val="24"/>
        </w:rPr>
      </w:pPr>
      <w:r>
        <w:rPr>
          <w:szCs w:val="24"/>
        </w:rPr>
        <w:t xml:space="preserve">           </w:t>
      </w:r>
      <w:r w:rsidR="000A5C5B" w:rsidRPr="00B36AFE">
        <w:rPr>
          <w:position w:val="-24"/>
          <w:szCs w:val="24"/>
        </w:rPr>
        <w:object w:dxaOrig="2340" w:dyaOrig="680">
          <v:shape id="_x0000_i1052" type="#_x0000_t75" style="width:117pt;height:33.75pt" o:ole="">
            <v:imagedata r:id="rId59" o:title=""/>
          </v:shape>
          <o:OLEObject Type="Embed" ProgID="Equation.3" ShapeID="_x0000_i1052" DrawAspect="Content" ObjectID="_1688368609" r:id="rId60"/>
        </w:object>
      </w:r>
      <w:r>
        <w:rPr>
          <w:szCs w:val="24"/>
        </w:rPr>
        <w:t xml:space="preserve">       </w:t>
      </w:r>
      <w:r w:rsidR="000A5C5B" w:rsidRPr="000A5C5B">
        <w:rPr>
          <w:position w:val="-10"/>
          <w:szCs w:val="24"/>
        </w:rPr>
        <w:object w:dxaOrig="180" w:dyaOrig="340">
          <v:shape id="_x0000_i1053" type="#_x0000_t75" style="width:9pt;height:17.25pt" o:ole="">
            <v:imagedata r:id="rId27" o:title=""/>
          </v:shape>
          <o:OLEObject Type="Embed" ProgID="Equation.3" ShapeID="_x0000_i1053" DrawAspect="Content" ObjectID="_1688368610" r:id="rId61"/>
        </w:object>
      </w:r>
      <w:r w:rsidR="000A5C5B" w:rsidRPr="000A5C5B">
        <w:rPr>
          <w:position w:val="-6"/>
          <w:szCs w:val="24"/>
        </w:rPr>
        <w:object w:dxaOrig="1219" w:dyaOrig="220">
          <v:shape id="_x0000_i1054" type="#_x0000_t75" style="width:60.75pt;height:11.25pt" o:ole="">
            <v:imagedata r:id="rId62" o:title=""/>
          </v:shape>
          <o:OLEObject Type="Embed" ProgID="Equation.3" ShapeID="_x0000_i1054" DrawAspect="Content" ObjectID="_1688368611" r:id="rId63"/>
        </w:object>
      </w:r>
    </w:p>
    <w:p w:rsidR="00146395" w:rsidRDefault="000A5C5B" w:rsidP="000A5C5B">
      <w:pPr>
        <w:tabs>
          <w:tab w:val="left" w:pos="643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 xml:space="preserve">                    </w:t>
      </w:r>
      <w:r w:rsidR="0085214D">
        <w:rPr>
          <w:szCs w:val="24"/>
        </w:rPr>
        <w:t>(</w:t>
      </w:r>
      <w:r>
        <w:rPr>
          <w:szCs w:val="24"/>
        </w:rPr>
        <w:t>10marks</w:t>
      </w:r>
      <w:r w:rsidR="0085214D">
        <w:rPr>
          <w:szCs w:val="24"/>
        </w:rPr>
        <w:t>)</w:t>
      </w:r>
    </w:p>
    <w:p w:rsidR="007263A1" w:rsidRDefault="000A5C5B" w:rsidP="00AE79E0">
      <w:pPr>
        <w:pStyle w:val="ListParagraph"/>
        <w:tabs>
          <w:tab w:val="left" w:pos="6330"/>
        </w:tabs>
        <w:ind w:firstLine="0"/>
        <w:rPr>
          <w:vertAlign w:val="subscript"/>
        </w:rPr>
      </w:pPr>
      <w:r>
        <w:t>Find the joint pdf of y</w:t>
      </w:r>
      <w:r w:rsidRPr="000A5C5B">
        <w:rPr>
          <w:vertAlign w:val="subscript"/>
        </w:rPr>
        <w:t>1</w:t>
      </w:r>
      <w:r>
        <w:t>=x</w:t>
      </w:r>
      <w:r w:rsidRPr="000A5C5B">
        <w:rPr>
          <w:vertAlign w:val="subscript"/>
        </w:rPr>
        <w:t>1</w:t>
      </w:r>
      <w:r>
        <w:t>+x</w:t>
      </w:r>
      <w:r w:rsidRPr="000A5C5B">
        <w:rPr>
          <w:vertAlign w:val="subscript"/>
        </w:rPr>
        <w:t>2</w:t>
      </w:r>
      <w:r>
        <w:t xml:space="preserve"> ,y</w:t>
      </w:r>
      <w:r w:rsidRPr="000A5C5B">
        <w:rPr>
          <w:vertAlign w:val="subscript"/>
        </w:rPr>
        <w:t>2</w:t>
      </w:r>
      <w:r>
        <w:t>=2x</w:t>
      </w:r>
      <w:r w:rsidRPr="000A5C5B">
        <w:rPr>
          <w:vertAlign w:val="subscript"/>
        </w:rPr>
        <w:t>1</w:t>
      </w:r>
      <w:r>
        <w:t>+x</w:t>
      </w:r>
      <w:r w:rsidRPr="000A5C5B">
        <w:rPr>
          <w:vertAlign w:val="subscript"/>
        </w:rPr>
        <w:t>2</w:t>
      </w:r>
    </w:p>
    <w:p w:rsidR="000A5C5B" w:rsidRDefault="000A5C5B" w:rsidP="00AE79E0">
      <w:pPr>
        <w:pStyle w:val="ListParagraph"/>
        <w:tabs>
          <w:tab w:val="left" w:pos="6330"/>
        </w:tabs>
        <w:ind w:firstLine="0"/>
        <w:rPr>
          <w:vertAlign w:val="subscript"/>
        </w:rPr>
      </w:pPr>
    </w:p>
    <w:p w:rsidR="000A5C5B" w:rsidRDefault="000A5C5B" w:rsidP="000A5C5B">
      <w:pPr>
        <w:pStyle w:val="ListParagraph"/>
        <w:numPr>
          <w:ilvl w:val="0"/>
          <w:numId w:val="13"/>
        </w:numPr>
        <w:tabs>
          <w:tab w:val="left" w:pos="6330"/>
        </w:tabs>
      </w:pPr>
      <w:r>
        <w:t>The joint pdf of x and y is given in the table below</w:t>
      </w:r>
    </w:p>
    <w:p w:rsidR="000A5C5B" w:rsidRDefault="000A5C5B" w:rsidP="000A5C5B">
      <w:pPr>
        <w:tabs>
          <w:tab w:val="left" w:pos="6330"/>
        </w:tabs>
      </w:pPr>
    </w:p>
    <w:p w:rsidR="000A5C5B" w:rsidRDefault="000A5C5B" w:rsidP="000A5C5B">
      <w:pPr>
        <w:tabs>
          <w:tab w:val="left" w:pos="6330"/>
        </w:tabs>
      </w:pPr>
    </w:p>
    <w:p w:rsidR="000A5C5B" w:rsidRDefault="000A5C5B" w:rsidP="000A5C5B">
      <w:pPr>
        <w:tabs>
          <w:tab w:val="left" w:pos="6330"/>
        </w:tabs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0"/>
        <w:gridCol w:w="405"/>
        <w:gridCol w:w="930"/>
        <w:gridCol w:w="1185"/>
        <w:gridCol w:w="1155"/>
        <w:gridCol w:w="1305"/>
      </w:tblGrid>
      <w:tr w:rsidR="00867B08" w:rsidTr="007156EF">
        <w:trPr>
          <w:trHeight w:val="579"/>
        </w:trPr>
        <w:tc>
          <w:tcPr>
            <w:tcW w:w="765" w:type="dxa"/>
            <w:gridSpan w:val="2"/>
          </w:tcPr>
          <w:p w:rsidR="00867B08" w:rsidRDefault="00867B08" w:rsidP="000A5C5B">
            <w:pPr>
              <w:tabs>
                <w:tab w:val="left" w:pos="6330"/>
              </w:tabs>
            </w:pPr>
          </w:p>
          <w:p w:rsidR="00867B08" w:rsidRDefault="00867B08" w:rsidP="000A5C5B">
            <w:pPr>
              <w:tabs>
                <w:tab w:val="left" w:pos="6330"/>
              </w:tabs>
            </w:pPr>
          </w:p>
        </w:tc>
        <w:tc>
          <w:tcPr>
            <w:tcW w:w="4575" w:type="dxa"/>
            <w:gridSpan w:val="4"/>
          </w:tcPr>
          <w:p w:rsidR="00867B08" w:rsidRDefault="00867B08" w:rsidP="000A5C5B">
            <w:pPr>
              <w:tabs>
                <w:tab w:val="left" w:pos="6330"/>
              </w:tabs>
              <w:ind w:left="0" w:firstLine="0"/>
            </w:pPr>
            <w:r>
              <w:t xml:space="preserve">       X</w:t>
            </w:r>
          </w:p>
        </w:tc>
      </w:tr>
      <w:tr w:rsidR="00867B08" w:rsidTr="000A5C5B">
        <w:trPr>
          <w:trHeight w:val="601"/>
        </w:trPr>
        <w:tc>
          <w:tcPr>
            <w:tcW w:w="765" w:type="dxa"/>
            <w:gridSpan w:val="2"/>
          </w:tcPr>
          <w:p w:rsidR="00867B08" w:rsidRDefault="00867B08" w:rsidP="000A5C5B">
            <w:pPr>
              <w:tabs>
                <w:tab w:val="left" w:pos="6330"/>
              </w:tabs>
            </w:pPr>
          </w:p>
          <w:p w:rsidR="00867B08" w:rsidRDefault="00867B08" w:rsidP="000A5C5B">
            <w:pPr>
              <w:tabs>
                <w:tab w:val="left" w:pos="6330"/>
              </w:tabs>
            </w:pPr>
          </w:p>
        </w:tc>
        <w:tc>
          <w:tcPr>
            <w:tcW w:w="930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>
              <w:t>0</w:t>
            </w:r>
          </w:p>
        </w:tc>
        <w:tc>
          <w:tcPr>
            <w:tcW w:w="118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>
              <w:t>1</w:t>
            </w:r>
          </w:p>
        </w:tc>
        <w:tc>
          <w:tcPr>
            <w:tcW w:w="115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>
              <w:t>2</w:t>
            </w:r>
          </w:p>
        </w:tc>
        <w:tc>
          <w:tcPr>
            <w:tcW w:w="130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>
              <w:t>3</w:t>
            </w:r>
          </w:p>
        </w:tc>
      </w:tr>
      <w:tr w:rsidR="00867B08" w:rsidTr="000A5C5B">
        <w:trPr>
          <w:trHeight w:val="518"/>
        </w:trPr>
        <w:tc>
          <w:tcPr>
            <w:tcW w:w="360" w:type="dxa"/>
            <w:vMerge w:val="restart"/>
          </w:tcPr>
          <w:p w:rsidR="00867B08" w:rsidRDefault="00867B08" w:rsidP="000A5C5B">
            <w:pPr>
              <w:tabs>
                <w:tab w:val="left" w:pos="6330"/>
              </w:tabs>
            </w:pPr>
            <w:r>
              <w:t>Y</w:t>
            </w:r>
          </w:p>
        </w:tc>
        <w:tc>
          <w:tcPr>
            <w:tcW w:w="405" w:type="dxa"/>
          </w:tcPr>
          <w:p w:rsidR="00867B08" w:rsidRDefault="00867B08" w:rsidP="000A5C5B">
            <w:pPr>
              <w:tabs>
                <w:tab w:val="left" w:pos="6330"/>
              </w:tabs>
            </w:pPr>
            <w:r>
              <w:t>0</w:t>
            </w:r>
          </w:p>
        </w:tc>
        <w:tc>
          <w:tcPr>
            <w:tcW w:w="930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>
              <w:t>0</w:t>
            </w:r>
          </w:p>
        </w:tc>
        <w:tc>
          <w:tcPr>
            <w:tcW w:w="118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55" type="#_x0000_t75" style="width:23.25pt;height:24pt" o:ole="">
                  <v:imagedata r:id="rId64" o:title=""/>
                </v:shape>
                <o:OLEObject Type="Embed" ProgID="Equation.3" ShapeID="_x0000_i1055" DrawAspect="Content" ObjectID="_1688368612" r:id="rId65"/>
              </w:object>
            </w:r>
          </w:p>
        </w:tc>
        <w:tc>
          <w:tcPr>
            <w:tcW w:w="115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56" type="#_x0000_t75" style="width:23.25pt;height:24pt" o:ole="">
                  <v:imagedata r:id="rId66" o:title=""/>
                </v:shape>
                <o:OLEObject Type="Embed" ProgID="Equation.3" ShapeID="_x0000_i1056" DrawAspect="Content" ObjectID="_1688368613" r:id="rId67"/>
              </w:object>
            </w:r>
          </w:p>
        </w:tc>
        <w:tc>
          <w:tcPr>
            <w:tcW w:w="130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57" type="#_x0000_t75" style="width:23.25pt;height:24pt" o:ole="">
                  <v:imagedata r:id="rId68" o:title=""/>
                </v:shape>
                <o:OLEObject Type="Embed" ProgID="Equation.3" ShapeID="_x0000_i1057" DrawAspect="Content" ObjectID="_1688368614" r:id="rId69"/>
              </w:object>
            </w:r>
          </w:p>
        </w:tc>
      </w:tr>
      <w:tr w:rsidR="00867B08" w:rsidTr="000A5C5B">
        <w:trPr>
          <w:trHeight w:val="435"/>
        </w:trPr>
        <w:tc>
          <w:tcPr>
            <w:tcW w:w="360" w:type="dxa"/>
            <w:vMerge/>
          </w:tcPr>
          <w:p w:rsidR="00867B08" w:rsidRDefault="00867B08" w:rsidP="000A5C5B">
            <w:pPr>
              <w:tabs>
                <w:tab w:val="left" w:pos="6330"/>
              </w:tabs>
            </w:pPr>
          </w:p>
        </w:tc>
        <w:tc>
          <w:tcPr>
            <w:tcW w:w="405" w:type="dxa"/>
          </w:tcPr>
          <w:p w:rsidR="00867B08" w:rsidRDefault="00867B08" w:rsidP="000A5C5B">
            <w:pPr>
              <w:tabs>
                <w:tab w:val="left" w:pos="6330"/>
              </w:tabs>
            </w:pPr>
            <w:r>
              <w:t>1</w:t>
            </w:r>
          </w:p>
        </w:tc>
        <w:tc>
          <w:tcPr>
            <w:tcW w:w="930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58" type="#_x0000_t75" style="width:23.25pt;height:24pt" o:ole="">
                  <v:imagedata r:id="rId70" o:title=""/>
                </v:shape>
                <o:OLEObject Type="Embed" ProgID="Equation.3" ShapeID="_x0000_i1058" DrawAspect="Content" ObjectID="_1688368615" r:id="rId71"/>
              </w:object>
            </w:r>
          </w:p>
        </w:tc>
        <w:tc>
          <w:tcPr>
            <w:tcW w:w="118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22"/>
              </w:rPr>
              <w:object w:dxaOrig="660" w:dyaOrig="520">
                <v:shape id="_x0000_i1059" type="#_x0000_t75" style="width:33pt;height:26.25pt" o:ole="">
                  <v:imagedata r:id="rId72" o:title=""/>
                </v:shape>
                <o:OLEObject Type="Embed" ProgID="Equation.3" ShapeID="_x0000_i1059" DrawAspect="Content" ObjectID="_1688368616" r:id="rId73"/>
              </w:object>
            </w:r>
          </w:p>
        </w:tc>
        <w:tc>
          <w:tcPr>
            <w:tcW w:w="115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22"/>
              </w:rPr>
              <w:object w:dxaOrig="660" w:dyaOrig="520">
                <v:shape id="_x0000_i1060" type="#_x0000_t75" style="width:33pt;height:26.25pt" o:ole="">
                  <v:imagedata r:id="rId74" o:title=""/>
                </v:shape>
                <o:OLEObject Type="Embed" ProgID="Equation.3" ShapeID="_x0000_i1060" DrawAspect="Content" ObjectID="_1688368617" r:id="rId75"/>
              </w:object>
            </w:r>
          </w:p>
        </w:tc>
        <w:tc>
          <w:tcPr>
            <w:tcW w:w="130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61" type="#_x0000_t75" style="width:23.25pt;height:24pt" o:ole="">
                  <v:imagedata r:id="rId76" o:title=""/>
                </v:shape>
                <o:OLEObject Type="Embed" ProgID="Equation.3" ShapeID="_x0000_i1061" DrawAspect="Content" ObjectID="_1688368618" r:id="rId77"/>
              </w:object>
            </w:r>
          </w:p>
        </w:tc>
      </w:tr>
      <w:tr w:rsidR="00867B08" w:rsidTr="000A5C5B">
        <w:trPr>
          <w:trHeight w:val="300"/>
        </w:trPr>
        <w:tc>
          <w:tcPr>
            <w:tcW w:w="360" w:type="dxa"/>
            <w:vMerge/>
          </w:tcPr>
          <w:p w:rsidR="00867B08" w:rsidRDefault="00867B08" w:rsidP="000A5C5B">
            <w:pPr>
              <w:tabs>
                <w:tab w:val="left" w:pos="6330"/>
              </w:tabs>
            </w:pPr>
          </w:p>
        </w:tc>
        <w:tc>
          <w:tcPr>
            <w:tcW w:w="405" w:type="dxa"/>
          </w:tcPr>
          <w:p w:rsidR="00867B08" w:rsidRDefault="00867B08" w:rsidP="000A5C5B">
            <w:pPr>
              <w:tabs>
                <w:tab w:val="left" w:pos="6330"/>
              </w:tabs>
            </w:pPr>
            <w:r>
              <w:t>2</w:t>
            </w:r>
          </w:p>
        </w:tc>
        <w:tc>
          <w:tcPr>
            <w:tcW w:w="930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62" type="#_x0000_t75" style="width:23.25pt;height:24pt" o:ole="">
                  <v:imagedata r:id="rId78" o:title=""/>
                </v:shape>
                <o:OLEObject Type="Embed" ProgID="Equation.3" ShapeID="_x0000_i1062" DrawAspect="Content" ObjectID="_1688368619" r:id="rId79"/>
              </w:object>
            </w:r>
          </w:p>
        </w:tc>
        <w:tc>
          <w:tcPr>
            <w:tcW w:w="118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63" type="#_x0000_t75" style="width:23.25pt;height:24pt" o:ole="">
                  <v:imagedata r:id="rId80" o:title=""/>
                </v:shape>
                <o:OLEObject Type="Embed" ProgID="Equation.3" ShapeID="_x0000_i1063" DrawAspect="Content" ObjectID="_1688368620" r:id="rId81"/>
              </w:object>
            </w:r>
          </w:p>
        </w:tc>
        <w:tc>
          <w:tcPr>
            <w:tcW w:w="115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64" type="#_x0000_t75" style="width:23.25pt;height:24pt" o:ole="">
                  <v:imagedata r:id="rId82" o:title=""/>
                </v:shape>
                <o:OLEObject Type="Embed" ProgID="Equation.3" ShapeID="_x0000_i1064" DrawAspect="Content" ObjectID="_1688368621" r:id="rId83"/>
              </w:object>
            </w:r>
          </w:p>
        </w:tc>
        <w:tc>
          <w:tcPr>
            <w:tcW w:w="1305" w:type="dxa"/>
          </w:tcPr>
          <w:p w:rsidR="00867B08" w:rsidRDefault="00867B08" w:rsidP="000A5C5B">
            <w:pPr>
              <w:tabs>
                <w:tab w:val="left" w:pos="6330"/>
              </w:tabs>
              <w:ind w:left="0"/>
            </w:pPr>
            <w:r w:rsidRPr="00867B08">
              <w:rPr>
                <w:position w:val="-18"/>
              </w:rPr>
              <w:object w:dxaOrig="460" w:dyaOrig="480">
                <v:shape id="_x0000_i1065" type="#_x0000_t75" style="width:23.25pt;height:24pt" o:ole="">
                  <v:imagedata r:id="rId84" o:title=""/>
                </v:shape>
                <o:OLEObject Type="Embed" ProgID="Equation.3" ShapeID="_x0000_i1065" DrawAspect="Content" ObjectID="_1688368622" r:id="rId85"/>
              </w:object>
            </w:r>
          </w:p>
        </w:tc>
      </w:tr>
    </w:tbl>
    <w:p w:rsidR="00867B08" w:rsidRDefault="00867B08" w:rsidP="007263A1">
      <w:pPr>
        <w:tabs>
          <w:tab w:val="left" w:pos="6330"/>
        </w:tabs>
      </w:pPr>
      <w:r w:rsidRPr="00867B08">
        <w:t>Find</w:t>
      </w:r>
      <w:r>
        <w:t>;</w:t>
      </w:r>
    </w:p>
    <w:p w:rsidR="00867B08" w:rsidRDefault="00867B08" w:rsidP="007263A1">
      <w:pPr>
        <w:tabs>
          <w:tab w:val="left" w:pos="6330"/>
        </w:tabs>
      </w:pPr>
      <w:r>
        <w:t>i.</w:t>
      </w:r>
      <w:r w:rsidRPr="00867B08">
        <w:rPr>
          <w:position w:val="-10"/>
        </w:rPr>
        <w:object w:dxaOrig="920" w:dyaOrig="320">
          <v:shape id="_x0000_i1066" type="#_x0000_t75" style="width:45.75pt;height:15.75pt" o:ole="">
            <v:imagedata r:id="rId86" o:title=""/>
          </v:shape>
          <o:OLEObject Type="Embed" ProgID="Equation.3" ShapeID="_x0000_i1066" DrawAspect="Content" ObjectID="_1688368623" r:id="rId87"/>
        </w:object>
      </w:r>
      <w:r w:rsidR="00F20358">
        <w:rPr>
          <w:position w:val="-10"/>
        </w:rPr>
        <w:t xml:space="preserve">                                                            </w:t>
      </w:r>
    </w:p>
    <w:p w:rsidR="00867B08" w:rsidRDefault="00867B08" w:rsidP="00F47E83">
      <w:pPr>
        <w:tabs>
          <w:tab w:val="left" w:pos="8325"/>
        </w:tabs>
        <w:ind w:left="0" w:firstLine="0"/>
      </w:pPr>
      <w:r>
        <w:t>ii.</w:t>
      </w:r>
      <w:r w:rsidR="00B01C56" w:rsidRPr="00867B08">
        <w:rPr>
          <w:position w:val="-10"/>
        </w:rPr>
        <w:object w:dxaOrig="980" w:dyaOrig="320">
          <v:shape id="_x0000_i1067" type="#_x0000_t75" style="width:48.75pt;height:15.75pt" o:ole="">
            <v:imagedata r:id="rId88" o:title=""/>
          </v:shape>
          <o:OLEObject Type="Embed" ProgID="Equation.3" ShapeID="_x0000_i1067" DrawAspect="Content" ObjectID="_1688368624" r:id="rId89"/>
        </w:object>
      </w:r>
      <w:r w:rsidR="005E677F">
        <w:t xml:space="preserve">                                                                                                                 (</w:t>
      </w:r>
      <w:r w:rsidR="00F47E83">
        <w:t>10marks</w:t>
      </w:r>
      <w:r w:rsidR="005E677F">
        <w:t>)</w:t>
      </w:r>
    </w:p>
    <w:p w:rsidR="00867B08" w:rsidRPr="00867B08" w:rsidRDefault="00867B08" w:rsidP="00867B08">
      <w:pPr>
        <w:tabs>
          <w:tab w:val="left" w:pos="6330"/>
        </w:tabs>
        <w:ind w:left="0" w:firstLine="0"/>
      </w:pPr>
      <w:r>
        <w:t>iii.</w:t>
      </w:r>
      <w:r w:rsidR="00F47E83" w:rsidRPr="00867B08">
        <w:rPr>
          <w:position w:val="-10"/>
        </w:rPr>
        <w:object w:dxaOrig="1280" w:dyaOrig="320">
          <v:shape id="_x0000_i1068" type="#_x0000_t75" style="width:63.75pt;height:15.75pt" o:ole="">
            <v:imagedata r:id="rId90" o:title=""/>
          </v:shape>
          <o:OLEObject Type="Embed" ProgID="Equation.3" ShapeID="_x0000_i1068" DrawAspect="Content" ObjectID="_1688368625" r:id="rId91"/>
        </w:object>
      </w:r>
    </w:p>
    <w:p w:rsidR="00867B08" w:rsidRDefault="00867B08" w:rsidP="007263A1">
      <w:pPr>
        <w:tabs>
          <w:tab w:val="left" w:pos="6330"/>
        </w:tabs>
        <w:rPr>
          <w:b/>
        </w:rPr>
      </w:pPr>
    </w:p>
    <w:p w:rsidR="007263A1" w:rsidRDefault="007263A1" w:rsidP="007263A1">
      <w:pPr>
        <w:tabs>
          <w:tab w:val="left" w:pos="6330"/>
        </w:tabs>
        <w:rPr>
          <w:b/>
        </w:rPr>
      </w:pPr>
      <w:bookmarkStart w:id="1" w:name="_GoBack"/>
      <w:bookmarkEnd w:id="1"/>
      <w:r w:rsidRPr="007263A1">
        <w:rPr>
          <w:b/>
        </w:rPr>
        <w:t>QUESTION FOUR (20 Marks)</w:t>
      </w:r>
    </w:p>
    <w:p w:rsidR="00F47E83" w:rsidRDefault="00F47E83" w:rsidP="00F47E83">
      <w:pPr>
        <w:pStyle w:val="ListParagraph"/>
        <w:numPr>
          <w:ilvl w:val="0"/>
          <w:numId w:val="15"/>
        </w:numPr>
        <w:tabs>
          <w:tab w:val="left" w:pos="6330"/>
        </w:tabs>
      </w:pPr>
      <w:r>
        <w:t xml:space="preserve">Let x and y be jointly distributed random variables with a joint pdf </w:t>
      </w:r>
    </w:p>
    <w:p w:rsidR="00F47E83" w:rsidRDefault="00F47E83" w:rsidP="00F47E83">
      <w:pPr>
        <w:tabs>
          <w:tab w:val="left" w:pos="6330"/>
        </w:tabs>
      </w:pPr>
    </w:p>
    <w:p w:rsidR="00F47E83" w:rsidRPr="00F47E83" w:rsidRDefault="00F47E83" w:rsidP="00F47E83">
      <w:pPr>
        <w:tabs>
          <w:tab w:val="left" w:pos="6330"/>
        </w:tabs>
      </w:pPr>
      <w:r>
        <w:t xml:space="preserve">            </w:t>
      </w:r>
      <w:r w:rsidRPr="00F47E83">
        <w:rPr>
          <w:position w:val="-32"/>
        </w:rPr>
        <w:object w:dxaOrig="3600" w:dyaOrig="760">
          <v:shape id="_x0000_i1069" type="#_x0000_t75" style="width:180pt;height:38.25pt" o:ole="">
            <v:imagedata r:id="rId92" o:title=""/>
          </v:shape>
          <o:OLEObject Type="Embed" ProgID="Equation.3" ShapeID="_x0000_i1069" DrawAspect="Content" ObjectID="_1688368626" r:id="rId93"/>
        </w:object>
      </w:r>
    </w:p>
    <w:p w:rsidR="00F47E83" w:rsidRDefault="00F47E83" w:rsidP="007263A1">
      <w:pPr>
        <w:tabs>
          <w:tab w:val="left" w:pos="6330"/>
        </w:tabs>
      </w:pPr>
      <w:r>
        <w:t xml:space="preserve">            </w:t>
      </w:r>
      <w:r w:rsidRPr="00F47E83">
        <w:t xml:space="preserve">Find </w:t>
      </w:r>
      <w:r>
        <w:t xml:space="preserve">the joint moment generating function of x and y                                     </w:t>
      </w:r>
      <w:r w:rsidR="005E677F">
        <w:t>(</w:t>
      </w:r>
      <w:r>
        <w:t>10marks</w:t>
      </w:r>
      <w:r w:rsidR="005E677F">
        <w:t>)</w:t>
      </w:r>
    </w:p>
    <w:p w:rsidR="00F47E83" w:rsidRDefault="00F47E83" w:rsidP="00F47E83">
      <w:pPr>
        <w:pStyle w:val="ListParagraph"/>
        <w:numPr>
          <w:ilvl w:val="0"/>
          <w:numId w:val="15"/>
        </w:numPr>
        <w:tabs>
          <w:tab w:val="left" w:pos="6330"/>
        </w:tabs>
      </w:pPr>
      <w:r>
        <w:t xml:space="preserve">Let x be a random variable from a </w:t>
      </w:r>
      <w:r w:rsidR="00D752E7">
        <w:t>Poisson</w:t>
      </w:r>
      <w:r>
        <w:t xml:space="preserve"> distribution given by </w:t>
      </w:r>
    </w:p>
    <w:p w:rsidR="00F47E83" w:rsidRDefault="00F47E83" w:rsidP="00F47E83">
      <w:pPr>
        <w:tabs>
          <w:tab w:val="left" w:pos="6330"/>
        </w:tabs>
      </w:pPr>
    </w:p>
    <w:p w:rsidR="00F47E83" w:rsidRDefault="00F47E83" w:rsidP="00F47E83">
      <w:pPr>
        <w:tabs>
          <w:tab w:val="left" w:pos="6330"/>
        </w:tabs>
      </w:pPr>
    </w:p>
    <w:p w:rsidR="00F47E83" w:rsidRDefault="00F47E83" w:rsidP="00F47E83">
      <w:pPr>
        <w:tabs>
          <w:tab w:val="left" w:pos="6330"/>
        </w:tabs>
      </w:pPr>
      <w:r>
        <w:t xml:space="preserve">           </w:t>
      </w:r>
      <w:r w:rsidRPr="00F47E83">
        <w:rPr>
          <w:position w:val="-46"/>
        </w:rPr>
        <w:object w:dxaOrig="2580" w:dyaOrig="1040">
          <v:shape id="_x0000_i1070" type="#_x0000_t75" style="width:129pt;height:51.75pt" o:ole="">
            <v:imagedata r:id="rId94" o:title=""/>
          </v:shape>
          <o:OLEObject Type="Embed" ProgID="Equation.3" ShapeID="_x0000_i1070" DrawAspect="Content" ObjectID="_1688368627" r:id="rId95"/>
        </w:object>
      </w:r>
    </w:p>
    <w:p w:rsidR="00F47E83" w:rsidRDefault="00F47E83" w:rsidP="00F47E83">
      <w:pPr>
        <w:tabs>
          <w:tab w:val="left" w:pos="6330"/>
        </w:tabs>
      </w:pPr>
      <w:r>
        <w:t xml:space="preserve">Find the characteristic function of x and use it to find the mean and variance      </w:t>
      </w:r>
      <w:r w:rsidR="00DE02F0">
        <w:t xml:space="preserve">      </w:t>
      </w:r>
      <w:r w:rsidR="005E677F">
        <w:t>(</w:t>
      </w:r>
      <w:r>
        <w:t>10marks</w:t>
      </w:r>
      <w:r w:rsidR="005E677F">
        <w:t>)</w:t>
      </w:r>
    </w:p>
    <w:p w:rsidR="00F47E83" w:rsidRDefault="00F47E83" w:rsidP="007263A1">
      <w:pPr>
        <w:tabs>
          <w:tab w:val="left" w:pos="6330"/>
        </w:tabs>
      </w:pPr>
    </w:p>
    <w:p w:rsidR="00C24194" w:rsidRDefault="00C24194" w:rsidP="00C24194">
      <w:pPr>
        <w:tabs>
          <w:tab w:val="left" w:pos="6330"/>
        </w:tabs>
        <w:rPr>
          <w:b/>
        </w:rPr>
      </w:pPr>
      <w:r>
        <w:rPr>
          <w:b/>
        </w:rPr>
        <w:t>QUESTION FIVE (20marks)</w:t>
      </w:r>
    </w:p>
    <w:p w:rsidR="00DE02F0" w:rsidRDefault="00DE02F0" w:rsidP="00DE02F0">
      <w:pPr>
        <w:pStyle w:val="ListParagraph"/>
        <w:numPr>
          <w:ilvl w:val="0"/>
          <w:numId w:val="16"/>
        </w:numPr>
        <w:tabs>
          <w:tab w:val="left" w:pos="6330"/>
        </w:tabs>
      </w:pPr>
      <w:r>
        <w:lastRenderedPageBreak/>
        <w:t xml:space="preserve">Let x and y be two random variables with joint pdf </w:t>
      </w:r>
    </w:p>
    <w:p w:rsidR="00DE02F0" w:rsidRDefault="00DE02F0" w:rsidP="00DE02F0">
      <w:pPr>
        <w:tabs>
          <w:tab w:val="left" w:pos="6330"/>
        </w:tabs>
      </w:pPr>
    </w:p>
    <w:p w:rsidR="00DE02F0" w:rsidRDefault="00DE02F0" w:rsidP="00DE02F0">
      <w:pPr>
        <w:tabs>
          <w:tab w:val="left" w:pos="6330"/>
        </w:tabs>
      </w:pPr>
    </w:p>
    <w:p w:rsidR="00DE02F0" w:rsidRDefault="00DE02F0" w:rsidP="00DE02F0">
      <w:pPr>
        <w:tabs>
          <w:tab w:val="left" w:pos="6330"/>
        </w:tabs>
      </w:pPr>
      <w:r w:rsidRPr="00DE02F0">
        <w:rPr>
          <w:position w:val="-46"/>
        </w:rPr>
        <w:object w:dxaOrig="4040" w:dyaOrig="1760">
          <v:shape id="_x0000_i1071" type="#_x0000_t75" style="width:201.75pt;height:87.75pt" o:ole="">
            <v:imagedata r:id="rId96" o:title=""/>
          </v:shape>
          <o:OLEObject Type="Embed" ProgID="Equation.3" ShapeID="_x0000_i1071" DrawAspect="Content" ObjectID="_1688368628" r:id="rId97"/>
        </w:object>
      </w:r>
    </w:p>
    <w:p w:rsidR="00DE02F0" w:rsidRDefault="00DE02F0" w:rsidP="00DE02F0">
      <w:pPr>
        <w:tabs>
          <w:tab w:val="left" w:pos="6330"/>
        </w:tabs>
      </w:pPr>
      <w:r>
        <w:t>i.</w:t>
      </w:r>
      <w:r w:rsidR="005465F7">
        <w:t>F</w:t>
      </w:r>
      <w:r>
        <w:t xml:space="preserve">ind </w:t>
      </w:r>
      <w:r w:rsidRPr="00DE02F0">
        <w:rPr>
          <w:position w:val="-10"/>
        </w:rPr>
        <w:object w:dxaOrig="639" w:dyaOrig="320">
          <v:shape id="_x0000_i1072" type="#_x0000_t75" style="width:32.25pt;height:15.75pt" o:ole="">
            <v:imagedata r:id="rId98" o:title=""/>
          </v:shape>
          <o:OLEObject Type="Embed" ProgID="Equation.3" ShapeID="_x0000_i1072" DrawAspect="Content" ObjectID="_1688368629" r:id="rId99"/>
        </w:object>
      </w:r>
      <w:r>
        <w:t xml:space="preserve">                                                                                                        </w:t>
      </w:r>
      <w:r w:rsidR="0017760E">
        <w:t xml:space="preserve">            </w:t>
      </w:r>
      <w:r w:rsidR="005E677F">
        <w:t>(</w:t>
      </w:r>
      <w:r w:rsidR="003F4F61">
        <w:t>3</w:t>
      </w:r>
      <w:r>
        <w:t>marks</w:t>
      </w:r>
      <w:r w:rsidR="005E677F">
        <w:t>)</w:t>
      </w:r>
    </w:p>
    <w:p w:rsidR="00DE02F0" w:rsidRDefault="00DE02F0" w:rsidP="00DE02F0">
      <w:pPr>
        <w:tabs>
          <w:tab w:val="left" w:pos="6330"/>
        </w:tabs>
      </w:pPr>
      <w:r>
        <w:t>ii.</w:t>
      </w:r>
      <w:r w:rsidR="005465F7">
        <w:t xml:space="preserve">Find the correlation coefficient between </w:t>
      </w:r>
      <w:r w:rsidR="005465F7" w:rsidRPr="005465F7">
        <w:rPr>
          <w:position w:val="-6"/>
        </w:rPr>
        <w:object w:dxaOrig="200" w:dyaOrig="220">
          <v:shape id="_x0000_i1073" type="#_x0000_t75" style="width:9.75pt;height:11.25pt" o:ole="">
            <v:imagedata r:id="rId100" o:title=""/>
          </v:shape>
          <o:OLEObject Type="Embed" ProgID="Equation.3" ShapeID="_x0000_i1073" DrawAspect="Content" ObjectID="_1688368630" r:id="rId101"/>
        </w:object>
      </w:r>
      <w:r>
        <w:t xml:space="preserve"> </w:t>
      </w:r>
      <w:r w:rsidR="005465F7">
        <w:t xml:space="preserve">and </w:t>
      </w:r>
      <w:r w:rsidR="005465F7" w:rsidRPr="005465F7">
        <w:rPr>
          <w:position w:val="-10"/>
        </w:rPr>
        <w:object w:dxaOrig="220" w:dyaOrig="260">
          <v:shape id="_x0000_i1074" type="#_x0000_t75" style="width:11.25pt;height:12.75pt" o:ole="">
            <v:imagedata r:id="rId102" o:title=""/>
          </v:shape>
          <o:OLEObject Type="Embed" ProgID="Equation.3" ShapeID="_x0000_i1074" DrawAspect="Content" ObjectID="_1688368631" r:id="rId103"/>
        </w:object>
      </w:r>
      <w:r>
        <w:t xml:space="preserve"> </w:t>
      </w:r>
      <w:r w:rsidR="005465F7">
        <w:t xml:space="preserve">                          </w:t>
      </w:r>
      <w:r>
        <w:t xml:space="preserve">               </w:t>
      </w:r>
      <w:r w:rsidR="0017760E">
        <w:t xml:space="preserve">            </w:t>
      </w:r>
      <w:r w:rsidR="005E677F">
        <w:t>(</w:t>
      </w:r>
      <w:r w:rsidR="003F4F61">
        <w:t>8</w:t>
      </w:r>
      <w:r>
        <w:t>marks</w:t>
      </w:r>
      <w:r w:rsidR="005E677F">
        <w:t>)</w:t>
      </w:r>
    </w:p>
    <w:p w:rsidR="00DE02F0" w:rsidRDefault="00DE02F0" w:rsidP="00DE02F0">
      <w:pPr>
        <w:tabs>
          <w:tab w:val="left" w:pos="6330"/>
        </w:tabs>
      </w:pPr>
    </w:p>
    <w:p w:rsidR="00DE02F0" w:rsidRDefault="00DE02F0" w:rsidP="00DE02F0">
      <w:pPr>
        <w:tabs>
          <w:tab w:val="left" w:pos="6330"/>
        </w:tabs>
      </w:pPr>
    </w:p>
    <w:p w:rsidR="00DE02F0" w:rsidRDefault="00DE02F0" w:rsidP="00DE02F0">
      <w:pPr>
        <w:pStyle w:val="ListParagraph"/>
        <w:numPr>
          <w:ilvl w:val="0"/>
          <w:numId w:val="16"/>
        </w:numPr>
        <w:tabs>
          <w:tab w:val="left" w:pos="6330"/>
        </w:tabs>
      </w:pPr>
      <w:r>
        <w:t xml:space="preserve">Let x and y be random variables with joint pdf given by </w:t>
      </w:r>
    </w:p>
    <w:p w:rsidR="00DE02F0" w:rsidRDefault="00DE02F0" w:rsidP="00DE02F0">
      <w:pPr>
        <w:tabs>
          <w:tab w:val="left" w:pos="6330"/>
        </w:tabs>
      </w:pPr>
    </w:p>
    <w:p w:rsidR="00DE02F0" w:rsidRDefault="00DE02F0" w:rsidP="00DE02F0">
      <w:pPr>
        <w:tabs>
          <w:tab w:val="left" w:pos="6330"/>
        </w:tabs>
      </w:pPr>
    </w:p>
    <w:tbl>
      <w:tblPr>
        <w:tblW w:w="0" w:type="auto"/>
        <w:tblInd w:w="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5"/>
        <w:gridCol w:w="5295"/>
      </w:tblGrid>
      <w:tr w:rsidR="0017760E" w:rsidTr="0017760E">
        <w:trPr>
          <w:trHeight w:val="705"/>
        </w:trPr>
        <w:tc>
          <w:tcPr>
            <w:tcW w:w="795" w:type="dxa"/>
          </w:tcPr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</w:tc>
        <w:tc>
          <w:tcPr>
            <w:tcW w:w="5295" w:type="dxa"/>
          </w:tcPr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>
              <w:t xml:space="preserve">   X</w:t>
            </w:r>
          </w:p>
          <w:p w:rsidR="0017760E" w:rsidRDefault="0017760E" w:rsidP="0017760E"/>
          <w:p w:rsidR="0017760E" w:rsidRPr="0017760E" w:rsidRDefault="0017760E" w:rsidP="0017760E">
            <w:r>
              <w:t>0                      1                             2</w:t>
            </w:r>
          </w:p>
        </w:tc>
      </w:tr>
      <w:tr w:rsidR="0017760E" w:rsidTr="0017760E">
        <w:trPr>
          <w:trHeight w:val="2535"/>
        </w:trPr>
        <w:tc>
          <w:tcPr>
            <w:tcW w:w="795" w:type="dxa"/>
          </w:tcPr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>
              <w:t xml:space="preserve">Y     </w:t>
            </w: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>
              <w:t xml:space="preserve">     0</w:t>
            </w: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>
              <w:t xml:space="preserve">     1</w:t>
            </w: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 w:rsidRPr="0017760E">
              <w:rPr>
                <w:position w:val="-10"/>
              </w:rPr>
              <w:object w:dxaOrig="180" w:dyaOrig="340">
                <v:shape id="_x0000_i1075" type="#_x0000_t75" style="width:9pt;height:17.25pt" o:ole="">
                  <v:imagedata r:id="rId27" o:title=""/>
                </v:shape>
                <o:OLEObject Type="Embed" ProgID="Equation.3" ShapeID="_x0000_i1075" DrawAspect="Content" ObjectID="_1688368632" r:id="rId104"/>
              </w:object>
            </w: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>
              <w:t xml:space="preserve">     2</w:t>
            </w:r>
          </w:p>
        </w:tc>
        <w:tc>
          <w:tcPr>
            <w:tcW w:w="5295" w:type="dxa"/>
          </w:tcPr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</w:p>
          <w:p w:rsidR="0017760E" w:rsidRDefault="0017760E" w:rsidP="00DE02F0">
            <w:pPr>
              <w:tabs>
                <w:tab w:val="left" w:pos="6330"/>
              </w:tabs>
              <w:ind w:left="0" w:firstLine="0"/>
            </w:pPr>
            <w:r w:rsidRPr="0017760E">
              <w:rPr>
                <w:position w:val="-24"/>
              </w:rPr>
              <w:object w:dxaOrig="360" w:dyaOrig="620">
                <v:shape id="_x0000_i1076" type="#_x0000_t75" style="width:18pt;height:30.75pt" o:ole="">
                  <v:imagedata r:id="rId105" o:title=""/>
                </v:shape>
                <o:OLEObject Type="Embed" ProgID="Equation.3" ShapeID="_x0000_i1076" DrawAspect="Content" ObjectID="_1688368633" r:id="rId106"/>
              </w:object>
            </w:r>
            <w:r>
              <w:t xml:space="preserve">                 </w:t>
            </w:r>
            <w:r w:rsidRPr="0017760E">
              <w:rPr>
                <w:position w:val="-24"/>
              </w:rPr>
              <w:object w:dxaOrig="360" w:dyaOrig="620">
                <v:shape id="_x0000_i1077" type="#_x0000_t75" style="width:18pt;height:30.75pt" o:ole="">
                  <v:imagedata r:id="rId107" o:title=""/>
                </v:shape>
                <o:OLEObject Type="Embed" ProgID="Equation.3" ShapeID="_x0000_i1077" DrawAspect="Content" ObjectID="_1688368634" r:id="rId108"/>
              </w:object>
            </w:r>
            <w:r>
              <w:t xml:space="preserve">                         </w:t>
            </w:r>
            <w:r w:rsidRPr="0017760E">
              <w:rPr>
                <w:position w:val="-24"/>
              </w:rPr>
              <w:object w:dxaOrig="360" w:dyaOrig="620">
                <v:shape id="_x0000_i1078" type="#_x0000_t75" style="width:18pt;height:30.75pt" o:ole="">
                  <v:imagedata r:id="rId109" o:title=""/>
                </v:shape>
                <o:OLEObject Type="Embed" ProgID="Equation.3" ShapeID="_x0000_i1078" DrawAspect="Content" ObjectID="_1688368635" r:id="rId110"/>
              </w:object>
            </w:r>
          </w:p>
          <w:p w:rsidR="0017760E" w:rsidRDefault="0017760E" w:rsidP="0017760E"/>
          <w:p w:rsidR="0017760E" w:rsidRDefault="0017760E" w:rsidP="0017760E">
            <w:r w:rsidRPr="0017760E">
              <w:rPr>
                <w:position w:val="-24"/>
              </w:rPr>
              <w:object w:dxaOrig="360" w:dyaOrig="620">
                <v:shape id="_x0000_i1079" type="#_x0000_t75" style="width:18pt;height:30.75pt" o:ole="">
                  <v:imagedata r:id="rId111" o:title=""/>
                </v:shape>
                <o:OLEObject Type="Embed" ProgID="Equation.3" ShapeID="_x0000_i1079" DrawAspect="Content" ObjectID="_1688368636" r:id="rId112"/>
              </w:object>
            </w:r>
            <w:r>
              <w:t xml:space="preserve">                 </w:t>
            </w:r>
            <w:r w:rsidRPr="0017760E">
              <w:rPr>
                <w:position w:val="-24"/>
              </w:rPr>
              <w:object w:dxaOrig="360" w:dyaOrig="620">
                <v:shape id="_x0000_i1080" type="#_x0000_t75" style="width:18pt;height:30.75pt" o:ole="">
                  <v:imagedata r:id="rId113" o:title=""/>
                </v:shape>
                <o:OLEObject Type="Embed" ProgID="Equation.3" ShapeID="_x0000_i1080" DrawAspect="Content" ObjectID="_1688368637" r:id="rId114"/>
              </w:object>
            </w:r>
            <w:r>
              <w:t xml:space="preserve">                           0  </w:t>
            </w:r>
            <w:r w:rsidRPr="0017760E">
              <w:rPr>
                <w:position w:val="-10"/>
              </w:rPr>
              <w:object w:dxaOrig="180" w:dyaOrig="340">
                <v:shape id="_x0000_i1081" type="#_x0000_t75" style="width:9pt;height:17.25pt" o:ole="">
                  <v:imagedata r:id="rId27" o:title=""/>
                </v:shape>
                <o:OLEObject Type="Embed" ProgID="Equation.3" ShapeID="_x0000_i1081" DrawAspect="Content" ObjectID="_1688368638" r:id="rId115"/>
              </w:object>
            </w:r>
          </w:p>
          <w:p w:rsidR="0017760E" w:rsidRDefault="0017760E" w:rsidP="0017760E"/>
          <w:p w:rsidR="0017760E" w:rsidRDefault="0017760E" w:rsidP="0017760E"/>
          <w:p w:rsidR="0017760E" w:rsidRPr="0017760E" w:rsidRDefault="0017760E" w:rsidP="0017760E">
            <w:r w:rsidRPr="0017760E">
              <w:rPr>
                <w:position w:val="-24"/>
              </w:rPr>
              <w:object w:dxaOrig="360" w:dyaOrig="620">
                <v:shape id="_x0000_i1082" type="#_x0000_t75" style="width:18pt;height:30.75pt" o:ole="">
                  <v:imagedata r:id="rId116" o:title=""/>
                </v:shape>
                <o:OLEObject Type="Embed" ProgID="Equation.3" ShapeID="_x0000_i1082" DrawAspect="Content" ObjectID="_1688368639" r:id="rId117"/>
              </w:object>
            </w:r>
            <w:r>
              <w:t xml:space="preserve">                    0                            0</w:t>
            </w:r>
          </w:p>
        </w:tc>
      </w:tr>
    </w:tbl>
    <w:p w:rsidR="0017760E" w:rsidRDefault="00DE02F0" w:rsidP="00DE02F0">
      <w:pPr>
        <w:tabs>
          <w:tab w:val="left" w:pos="6330"/>
        </w:tabs>
      </w:pPr>
      <w:r>
        <w:t xml:space="preserve">     </w:t>
      </w:r>
    </w:p>
    <w:p w:rsidR="0017760E" w:rsidRDefault="0017760E" w:rsidP="00DE02F0">
      <w:pPr>
        <w:tabs>
          <w:tab w:val="left" w:pos="6330"/>
        </w:tabs>
      </w:pPr>
      <w:r>
        <w:t xml:space="preserve">     </w:t>
      </w:r>
      <w:r w:rsidR="00DE02F0">
        <w:t xml:space="preserve"> </w:t>
      </w:r>
      <w:r w:rsidR="00D752E7">
        <w:t>i. Find</w:t>
      </w:r>
      <w:r>
        <w:t xml:space="preserve"> the expected value of U(x,y)=xy</w:t>
      </w:r>
      <w:r w:rsidR="00DE02F0">
        <w:t xml:space="preserve"> </w:t>
      </w:r>
      <w:r>
        <w:t xml:space="preserve">                                    </w:t>
      </w:r>
      <w:r w:rsidR="003F4F61">
        <w:t xml:space="preserve">                               </w:t>
      </w:r>
      <w:r w:rsidR="005E677F">
        <w:t>(</w:t>
      </w:r>
      <w:r w:rsidR="003F4F61">
        <w:t>5</w:t>
      </w:r>
      <w:r>
        <w:t>marks</w:t>
      </w:r>
      <w:r w:rsidR="005E677F">
        <w:t>)</w:t>
      </w:r>
    </w:p>
    <w:p w:rsidR="00DE02F0" w:rsidRPr="00DE02F0" w:rsidRDefault="00D752E7" w:rsidP="00DE02F0">
      <w:pPr>
        <w:tabs>
          <w:tab w:val="left" w:pos="6330"/>
        </w:tabs>
      </w:pPr>
      <w:r>
        <w:t xml:space="preserve">     ii.F</w:t>
      </w:r>
      <w:r w:rsidR="0017760E">
        <w:t>ind the expected value of x,E(x)</w:t>
      </w:r>
      <w:r w:rsidR="00DE02F0">
        <w:t xml:space="preserve">  </w:t>
      </w:r>
      <w:r w:rsidR="0017760E">
        <w:t xml:space="preserve">                                                                        </w:t>
      </w:r>
      <w:r w:rsidR="00DA76FB">
        <w:t xml:space="preserve"> </w:t>
      </w:r>
      <w:r w:rsidR="0017760E">
        <w:t xml:space="preserve"> </w:t>
      </w:r>
      <w:r w:rsidR="005E677F">
        <w:t>(</w:t>
      </w:r>
      <w:r w:rsidR="0017760E">
        <w:t>4marks</w:t>
      </w:r>
      <w:r w:rsidR="005E677F">
        <w:t>)</w:t>
      </w:r>
    </w:p>
    <w:sectPr w:rsidR="00DE02F0" w:rsidRPr="00DE02F0">
      <w:headerReference w:type="default" r:id="rId118"/>
      <w:footerReference w:type="default" r:id="rId1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59B8" w:rsidRDefault="00C359B8" w:rsidP="00DE02F0">
      <w:pPr>
        <w:spacing w:after="0" w:line="240" w:lineRule="auto"/>
      </w:pPr>
      <w:r>
        <w:separator/>
      </w:r>
    </w:p>
  </w:endnote>
  <w:endnote w:type="continuationSeparator" w:id="0">
    <w:p w:rsidR="00C359B8" w:rsidRDefault="00C359B8" w:rsidP="00DE02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9562503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5D038F" w:rsidRDefault="005D038F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82129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82129E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17760E" w:rsidRDefault="001776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59B8" w:rsidRDefault="00C359B8" w:rsidP="00DE02F0">
      <w:pPr>
        <w:spacing w:after="0" w:line="240" w:lineRule="auto"/>
      </w:pPr>
      <w:r>
        <w:separator/>
      </w:r>
    </w:p>
  </w:footnote>
  <w:footnote w:type="continuationSeparator" w:id="0">
    <w:p w:rsidR="00C359B8" w:rsidRDefault="00C359B8" w:rsidP="00DE02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60E" w:rsidRDefault="005D038F">
    <w:pPr>
      <w:pStyle w:val="Header"/>
    </w:pPr>
    <w:r>
      <w:t>Math 242</w:t>
    </w:r>
  </w:p>
  <w:p w:rsidR="0017760E" w:rsidRDefault="0017760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59F7"/>
      </v:shape>
    </w:pict>
  </w:numPicBullet>
  <w:abstractNum w:abstractNumId="0" w15:restartNumberingAfterBreak="0">
    <w:nsid w:val="0249516A"/>
    <w:multiLevelType w:val="hybridMultilevel"/>
    <w:tmpl w:val="67CA12E2"/>
    <w:lvl w:ilvl="0" w:tplc="999A0DC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B038B"/>
    <w:multiLevelType w:val="hybridMultilevel"/>
    <w:tmpl w:val="A0C8896A"/>
    <w:lvl w:ilvl="0" w:tplc="7D9EBB44">
      <w:start w:val="1"/>
      <w:numFmt w:val="lowerRoman"/>
      <w:lvlText w:val="(%1)"/>
      <w:lvlJc w:val="left"/>
      <w:pPr>
        <w:ind w:left="2040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2" w15:restartNumberingAfterBreak="0">
    <w:nsid w:val="0D756A34"/>
    <w:multiLevelType w:val="hybridMultilevel"/>
    <w:tmpl w:val="3CCEFF3A"/>
    <w:lvl w:ilvl="0" w:tplc="ECCAA3D2">
      <w:start w:val="9"/>
      <w:numFmt w:val="lowerLetter"/>
      <w:lvlText w:val="(%1)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" w15:restartNumberingAfterBreak="0">
    <w:nsid w:val="21C67174"/>
    <w:multiLevelType w:val="hybridMultilevel"/>
    <w:tmpl w:val="EDA2DE80"/>
    <w:lvl w:ilvl="0" w:tplc="376ED87E">
      <w:start w:val="1"/>
      <w:numFmt w:val="upperRoman"/>
      <w:lvlText w:val="%1)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246F7ACA"/>
    <w:multiLevelType w:val="hybridMultilevel"/>
    <w:tmpl w:val="9D2E6A40"/>
    <w:lvl w:ilvl="0" w:tplc="F1284C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921531"/>
    <w:multiLevelType w:val="hybridMultilevel"/>
    <w:tmpl w:val="A02A1A22"/>
    <w:lvl w:ilvl="0" w:tplc="DD580950">
      <w:start w:val="1"/>
      <w:numFmt w:val="lowerLetter"/>
      <w:lvlText w:val="(%1)"/>
      <w:lvlJc w:val="left"/>
      <w:pPr>
        <w:ind w:left="1080" w:hanging="72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B6DA0"/>
    <w:multiLevelType w:val="hybridMultilevel"/>
    <w:tmpl w:val="4B045372"/>
    <w:lvl w:ilvl="0" w:tplc="5A223D9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3021AAE"/>
    <w:multiLevelType w:val="hybridMultilevel"/>
    <w:tmpl w:val="1F4886E2"/>
    <w:lvl w:ilvl="0" w:tplc="5D88B0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41682"/>
    <w:multiLevelType w:val="hybridMultilevel"/>
    <w:tmpl w:val="2B5A988C"/>
    <w:lvl w:ilvl="0" w:tplc="33D83F6A">
      <w:start w:val="108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5F34765"/>
    <w:multiLevelType w:val="hybridMultilevel"/>
    <w:tmpl w:val="EA7E9102"/>
    <w:lvl w:ilvl="0" w:tplc="A560F0E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707A48"/>
    <w:multiLevelType w:val="hybridMultilevel"/>
    <w:tmpl w:val="FC7E0D8C"/>
    <w:lvl w:ilvl="0" w:tplc="0EBEF6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373C9E"/>
    <w:multiLevelType w:val="hybridMultilevel"/>
    <w:tmpl w:val="4BD6CF4E"/>
    <w:lvl w:ilvl="0" w:tplc="346C5E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696E78"/>
    <w:multiLevelType w:val="hybridMultilevel"/>
    <w:tmpl w:val="0284FBAA"/>
    <w:lvl w:ilvl="0" w:tplc="E88E28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FD22CF"/>
    <w:multiLevelType w:val="hybridMultilevel"/>
    <w:tmpl w:val="2FCAC362"/>
    <w:lvl w:ilvl="0" w:tplc="62EA340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E5BFA"/>
    <w:multiLevelType w:val="hybridMultilevel"/>
    <w:tmpl w:val="70863E68"/>
    <w:lvl w:ilvl="0" w:tplc="46685CE0">
      <w:start w:val="1"/>
      <w:numFmt w:val="lowerRoman"/>
      <w:lvlText w:val="(%1)"/>
      <w:lvlJc w:val="left"/>
      <w:pPr>
        <w:ind w:left="2160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820683C"/>
    <w:multiLevelType w:val="hybridMultilevel"/>
    <w:tmpl w:val="68723B3C"/>
    <w:lvl w:ilvl="0" w:tplc="58A66F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967A81"/>
    <w:multiLevelType w:val="hybridMultilevel"/>
    <w:tmpl w:val="F5CAEF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"/>
  </w:num>
  <w:num w:numId="4">
    <w:abstractNumId w:val="2"/>
  </w:num>
  <w:num w:numId="5">
    <w:abstractNumId w:val="7"/>
  </w:num>
  <w:num w:numId="6">
    <w:abstractNumId w:val="9"/>
  </w:num>
  <w:num w:numId="7">
    <w:abstractNumId w:val="3"/>
  </w:num>
  <w:num w:numId="8">
    <w:abstractNumId w:val="8"/>
  </w:num>
  <w:num w:numId="9">
    <w:abstractNumId w:val="15"/>
  </w:num>
  <w:num w:numId="10">
    <w:abstractNumId w:val="0"/>
  </w:num>
  <w:num w:numId="11">
    <w:abstractNumId w:val="10"/>
  </w:num>
  <w:num w:numId="12">
    <w:abstractNumId w:val="11"/>
  </w:num>
  <w:num w:numId="13">
    <w:abstractNumId w:val="12"/>
  </w:num>
  <w:num w:numId="14">
    <w:abstractNumId w:val="4"/>
  </w:num>
  <w:num w:numId="15">
    <w:abstractNumId w:val="6"/>
  </w:num>
  <w:num w:numId="16">
    <w:abstractNumId w:val="13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95D"/>
    <w:rsid w:val="000A5C5B"/>
    <w:rsid w:val="0013224D"/>
    <w:rsid w:val="00146395"/>
    <w:rsid w:val="00166FB8"/>
    <w:rsid w:val="00171149"/>
    <w:rsid w:val="0017760E"/>
    <w:rsid w:val="00181A18"/>
    <w:rsid w:val="00182913"/>
    <w:rsid w:val="00223E3B"/>
    <w:rsid w:val="002843D3"/>
    <w:rsid w:val="002A6C3B"/>
    <w:rsid w:val="002B195D"/>
    <w:rsid w:val="0031237E"/>
    <w:rsid w:val="00314550"/>
    <w:rsid w:val="00364D4F"/>
    <w:rsid w:val="003F4F61"/>
    <w:rsid w:val="00445D4B"/>
    <w:rsid w:val="004C3F9D"/>
    <w:rsid w:val="004F7D1E"/>
    <w:rsid w:val="005465F7"/>
    <w:rsid w:val="005D038F"/>
    <w:rsid w:val="005E677F"/>
    <w:rsid w:val="005F51DA"/>
    <w:rsid w:val="006548CE"/>
    <w:rsid w:val="006E77E6"/>
    <w:rsid w:val="007263A1"/>
    <w:rsid w:val="00796303"/>
    <w:rsid w:val="0082129E"/>
    <w:rsid w:val="0083041E"/>
    <w:rsid w:val="008361E6"/>
    <w:rsid w:val="0085214D"/>
    <w:rsid w:val="00867B08"/>
    <w:rsid w:val="0088297A"/>
    <w:rsid w:val="00931F36"/>
    <w:rsid w:val="0095688A"/>
    <w:rsid w:val="00960657"/>
    <w:rsid w:val="009C696B"/>
    <w:rsid w:val="00AC50F0"/>
    <w:rsid w:val="00AC6C73"/>
    <w:rsid w:val="00AE0A39"/>
    <w:rsid w:val="00AE79E0"/>
    <w:rsid w:val="00B01C56"/>
    <w:rsid w:val="00B26768"/>
    <w:rsid w:val="00B36AFE"/>
    <w:rsid w:val="00B66835"/>
    <w:rsid w:val="00B9698D"/>
    <w:rsid w:val="00BC7AAE"/>
    <w:rsid w:val="00C16952"/>
    <w:rsid w:val="00C24194"/>
    <w:rsid w:val="00C359B8"/>
    <w:rsid w:val="00C838A1"/>
    <w:rsid w:val="00C94A29"/>
    <w:rsid w:val="00D43EBF"/>
    <w:rsid w:val="00D506FA"/>
    <w:rsid w:val="00D752E7"/>
    <w:rsid w:val="00DA76FB"/>
    <w:rsid w:val="00DB6590"/>
    <w:rsid w:val="00DE02F0"/>
    <w:rsid w:val="00E10F94"/>
    <w:rsid w:val="00F20358"/>
    <w:rsid w:val="00F23982"/>
    <w:rsid w:val="00F47E83"/>
    <w:rsid w:val="00F628E5"/>
    <w:rsid w:val="00F63B48"/>
    <w:rsid w:val="00F73B0E"/>
    <w:rsid w:val="00FB39E6"/>
    <w:rsid w:val="00FE2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45D30"/>
  <w15:docId w15:val="{335E8CAE-9613-47BC-A38B-AAC8F7584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195D"/>
    <w:pPr>
      <w:spacing w:after="5" w:line="250" w:lineRule="auto"/>
      <w:ind w:left="10" w:hanging="10"/>
    </w:pPr>
    <w:rPr>
      <w:rFonts w:ascii="Times New Roman" w:eastAsia="Times New Roman" w:hAnsi="Times New Roman" w:cs="Times New Roman"/>
      <w:color w:val="000000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195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B19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95D"/>
    <w:rPr>
      <w:rFonts w:ascii="Segoe UI" w:eastAsia="Times New Roman" w:hAnsi="Segoe UI" w:cs="Segoe UI"/>
      <w:color w:val="000000"/>
      <w:sz w:val="18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5F51D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02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02F0"/>
    <w:rPr>
      <w:rFonts w:ascii="Times New Roman" w:eastAsia="Times New Roman" w:hAnsi="Times New Roman" w:cs="Times New Roman"/>
      <w:color w:val="000000"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E02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02F0"/>
    <w:rPr>
      <w:rFonts w:ascii="Times New Roman" w:eastAsia="Times New Roman" w:hAnsi="Times New Roman" w:cs="Times New Roman"/>
      <w:color w:val="000000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09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0.bin"/><Relationship Id="rId117" Type="http://schemas.openxmlformats.org/officeDocument/2006/relationships/oleObject" Target="embeddings/oleObject57.bin"/><Relationship Id="rId21" Type="http://schemas.openxmlformats.org/officeDocument/2006/relationships/oleObject" Target="embeddings/oleObject7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2.wmf"/><Relationship Id="rId63" Type="http://schemas.openxmlformats.org/officeDocument/2006/relationships/oleObject" Target="embeddings/oleObject29.bin"/><Relationship Id="rId68" Type="http://schemas.openxmlformats.org/officeDocument/2006/relationships/image" Target="media/image32.wmf"/><Relationship Id="rId84" Type="http://schemas.openxmlformats.org/officeDocument/2006/relationships/image" Target="media/image40.wmf"/><Relationship Id="rId89" Type="http://schemas.openxmlformats.org/officeDocument/2006/relationships/oleObject" Target="embeddings/oleObject42.bin"/><Relationship Id="rId112" Type="http://schemas.openxmlformats.org/officeDocument/2006/relationships/oleObject" Target="embeddings/oleObject54.bin"/><Relationship Id="rId16" Type="http://schemas.openxmlformats.org/officeDocument/2006/relationships/image" Target="media/image7.wmf"/><Relationship Id="rId107" Type="http://schemas.openxmlformats.org/officeDocument/2006/relationships/image" Target="media/image51.wmf"/><Relationship Id="rId11" Type="http://schemas.openxmlformats.org/officeDocument/2006/relationships/oleObject" Target="embeddings/oleObject2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7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6.bin"/><Relationship Id="rId74" Type="http://schemas.openxmlformats.org/officeDocument/2006/relationships/image" Target="media/image35.wmf"/><Relationship Id="rId79" Type="http://schemas.openxmlformats.org/officeDocument/2006/relationships/oleObject" Target="embeddings/oleObject37.bin"/><Relationship Id="rId102" Type="http://schemas.openxmlformats.org/officeDocument/2006/relationships/image" Target="media/image49.wmf"/><Relationship Id="rId5" Type="http://schemas.openxmlformats.org/officeDocument/2006/relationships/footnotes" Target="footnotes.xml"/><Relationship Id="rId90" Type="http://schemas.openxmlformats.org/officeDocument/2006/relationships/image" Target="media/image43.wmf"/><Relationship Id="rId95" Type="http://schemas.openxmlformats.org/officeDocument/2006/relationships/oleObject" Target="embeddings/oleObject45.bin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1.bin"/><Relationship Id="rId64" Type="http://schemas.openxmlformats.org/officeDocument/2006/relationships/image" Target="media/image30.wmf"/><Relationship Id="rId69" Type="http://schemas.openxmlformats.org/officeDocument/2006/relationships/oleObject" Target="embeddings/oleObject32.bin"/><Relationship Id="rId113" Type="http://schemas.openxmlformats.org/officeDocument/2006/relationships/image" Target="media/image54.wmf"/><Relationship Id="rId118" Type="http://schemas.openxmlformats.org/officeDocument/2006/relationships/header" Target="header1.xml"/><Relationship Id="rId80" Type="http://schemas.openxmlformats.org/officeDocument/2006/relationships/image" Target="media/image38.wmf"/><Relationship Id="rId85" Type="http://schemas.openxmlformats.org/officeDocument/2006/relationships/oleObject" Target="embeddings/oleObject40.bin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33" Type="http://schemas.openxmlformats.org/officeDocument/2006/relationships/image" Target="media/image15.wmf"/><Relationship Id="rId38" Type="http://schemas.openxmlformats.org/officeDocument/2006/relationships/oleObject" Target="embeddings/oleObject16.bin"/><Relationship Id="rId59" Type="http://schemas.openxmlformats.org/officeDocument/2006/relationships/image" Target="media/image28.wmf"/><Relationship Id="rId103" Type="http://schemas.openxmlformats.org/officeDocument/2006/relationships/oleObject" Target="embeddings/oleObject49.bin"/><Relationship Id="rId108" Type="http://schemas.openxmlformats.org/officeDocument/2006/relationships/oleObject" Target="embeddings/oleObject52.bin"/><Relationship Id="rId54" Type="http://schemas.openxmlformats.org/officeDocument/2006/relationships/oleObject" Target="embeddings/oleObject24.bin"/><Relationship Id="rId70" Type="http://schemas.openxmlformats.org/officeDocument/2006/relationships/image" Target="media/image33.wmf"/><Relationship Id="rId75" Type="http://schemas.openxmlformats.org/officeDocument/2006/relationships/oleObject" Target="embeddings/oleObject35.bin"/><Relationship Id="rId91" Type="http://schemas.openxmlformats.org/officeDocument/2006/relationships/oleObject" Target="embeddings/oleObject43.bin"/><Relationship Id="rId96" Type="http://schemas.openxmlformats.org/officeDocument/2006/relationships/image" Target="media/image46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oleObject" Target="embeddings/oleObject8.bin"/><Relationship Id="rId28" Type="http://schemas.openxmlformats.org/officeDocument/2006/relationships/oleObject" Target="embeddings/oleObject11.bin"/><Relationship Id="rId49" Type="http://schemas.openxmlformats.org/officeDocument/2006/relationships/image" Target="media/image23.wmf"/><Relationship Id="rId114" Type="http://schemas.openxmlformats.org/officeDocument/2006/relationships/oleObject" Target="embeddings/oleObject55.bin"/><Relationship Id="rId119" Type="http://schemas.openxmlformats.org/officeDocument/2006/relationships/footer" Target="footer1.xml"/><Relationship Id="rId44" Type="http://schemas.openxmlformats.org/officeDocument/2006/relationships/oleObject" Target="embeddings/oleObject19.bin"/><Relationship Id="rId60" Type="http://schemas.openxmlformats.org/officeDocument/2006/relationships/oleObject" Target="embeddings/oleObject27.bin"/><Relationship Id="rId65" Type="http://schemas.openxmlformats.org/officeDocument/2006/relationships/oleObject" Target="embeddings/oleObject30.bin"/><Relationship Id="rId81" Type="http://schemas.openxmlformats.org/officeDocument/2006/relationships/oleObject" Target="embeddings/oleObject38.bin"/><Relationship Id="rId86" Type="http://schemas.openxmlformats.org/officeDocument/2006/relationships/image" Target="media/image41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39" Type="http://schemas.openxmlformats.org/officeDocument/2006/relationships/image" Target="media/image18.wmf"/><Relationship Id="rId109" Type="http://schemas.openxmlformats.org/officeDocument/2006/relationships/image" Target="media/image52.wmf"/><Relationship Id="rId34" Type="http://schemas.openxmlformats.org/officeDocument/2006/relationships/oleObject" Target="embeddings/oleObject14.bin"/><Relationship Id="rId50" Type="http://schemas.openxmlformats.org/officeDocument/2006/relationships/oleObject" Target="embeddings/oleObject22.bin"/><Relationship Id="rId55" Type="http://schemas.openxmlformats.org/officeDocument/2006/relationships/image" Target="media/image26.wmf"/><Relationship Id="rId76" Type="http://schemas.openxmlformats.org/officeDocument/2006/relationships/image" Target="media/image36.wmf"/><Relationship Id="rId97" Type="http://schemas.openxmlformats.org/officeDocument/2006/relationships/oleObject" Target="embeddings/oleObject46.bin"/><Relationship Id="rId104" Type="http://schemas.openxmlformats.org/officeDocument/2006/relationships/oleObject" Target="embeddings/oleObject50.bin"/><Relationship Id="rId120" Type="http://schemas.openxmlformats.org/officeDocument/2006/relationships/fontTable" Target="fontTable.xml"/><Relationship Id="rId7" Type="http://schemas.openxmlformats.org/officeDocument/2006/relationships/image" Target="media/image2.png"/><Relationship Id="rId71" Type="http://schemas.openxmlformats.org/officeDocument/2006/relationships/oleObject" Target="embeddings/oleObject33.bin"/><Relationship Id="rId92" Type="http://schemas.openxmlformats.org/officeDocument/2006/relationships/image" Target="media/image44.wmf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4" Type="http://schemas.openxmlformats.org/officeDocument/2006/relationships/image" Target="media/image11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1.wmf"/><Relationship Id="rId66" Type="http://schemas.openxmlformats.org/officeDocument/2006/relationships/image" Target="media/image31.wmf"/><Relationship Id="rId87" Type="http://schemas.openxmlformats.org/officeDocument/2006/relationships/oleObject" Target="embeddings/oleObject41.bin"/><Relationship Id="rId110" Type="http://schemas.openxmlformats.org/officeDocument/2006/relationships/oleObject" Target="embeddings/oleObject53.bin"/><Relationship Id="rId115" Type="http://schemas.openxmlformats.org/officeDocument/2006/relationships/oleObject" Target="embeddings/oleObject56.bin"/><Relationship Id="rId61" Type="http://schemas.openxmlformats.org/officeDocument/2006/relationships/oleObject" Target="embeddings/oleObject28.bin"/><Relationship Id="rId82" Type="http://schemas.openxmlformats.org/officeDocument/2006/relationships/image" Target="media/image39.wmf"/><Relationship Id="rId19" Type="http://schemas.openxmlformats.org/officeDocument/2006/relationships/oleObject" Target="embeddings/oleObject6.bin"/><Relationship Id="rId14" Type="http://schemas.openxmlformats.org/officeDocument/2006/relationships/image" Target="media/image6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6.wmf"/><Relationship Id="rId56" Type="http://schemas.openxmlformats.org/officeDocument/2006/relationships/oleObject" Target="embeddings/oleObject25.bin"/><Relationship Id="rId77" Type="http://schemas.openxmlformats.org/officeDocument/2006/relationships/oleObject" Target="embeddings/oleObject36.bin"/><Relationship Id="rId100" Type="http://schemas.openxmlformats.org/officeDocument/2006/relationships/image" Target="media/image48.wmf"/><Relationship Id="rId105" Type="http://schemas.openxmlformats.org/officeDocument/2006/relationships/image" Target="media/image50.wmf"/><Relationship Id="rId8" Type="http://schemas.openxmlformats.org/officeDocument/2006/relationships/image" Target="media/image3.wmf"/><Relationship Id="rId51" Type="http://schemas.openxmlformats.org/officeDocument/2006/relationships/image" Target="media/image24.wmf"/><Relationship Id="rId72" Type="http://schemas.openxmlformats.org/officeDocument/2006/relationships/image" Target="media/image34.wmf"/><Relationship Id="rId93" Type="http://schemas.openxmlformats.org/officeDocument/2006/relationships/oleObject" Target="embeddings/oleObject44.bin"/><Relationship Id="rId98" Type="http://schemas.openxmlformats.org/officeDocument/2006/relationships/image" Target="media/image47.wmf"/><Relationship Id="rId121" Type="http://schemas.openxmlformats.org/officeDocument/2006/relationships/theme" Target="theme/theme1.xml"/><Relationship Id="rId3" Type="http://schemas.openxmlformats.org/officeDocument/2006/relationships/settings" Target="settings.xml"/><Relationship Id="rId25" Type="http://schemas.openxmlformats.org/officeDocument/2006/relationships/oleObject" Target="embeddings/oleObject9.bin"/><Relationship Id="rId46" Type="http://schemas.openxmlformats.org/officeDocument/2006/relationships/oleObject" Target="embeddings/oleObject20.bin"/><Relationship Id="rId67" Type="http://schemas.openxmlformats.org/officeDocument/2006/relationships/oleObject" Target="embeddings/oleObject31.bin"/><Relationship Id="rId116" Type="http://schemas.openxmlformats.org/officeDocument/2006/relationships/image" Target="media/image55.wmf"/><Relationship Id="rId20" Type="http://schemas.openxmlformats.org/officeDocument/2006/relationships/image" Target="media/image9.wmf"/><Relationship Id="rId41" Type="http://schemas.openxmlformats.org/officeDocument/2006/relationships/image" Target="media/image19.wmf"/><Relationship Id="rId62" Type="http://schemas.openxmlformats.org/officeDocument/2006/relationships/image" Target="media/image29.wmf"/><Relationship Id="rId83" Type="http://schemas.openxmlformats.org/officeDocument/2006/relationships/oleObject" Target="embeddings/oleObject39.bin"/><Relationship Id="rId88" Type="http://schemas.openxmlformats.org/officeDocument/2006/relationships/image" Target="media/image42.wmf"/><Relationship Id="rId111" Type="http://schemas.openxmlformats.org/officeDocument/2006/relationships/image" Target="media/image53.wmf"/><Relationship Id="rId15" Type="http://schemas.openxmlformats.org/officeDocument/2006/relationships/oleObject" Target="embeddings/oleObject4.bin"/><Relationship Id="rId36" Type="http://schemas.openxmlformats.org/officeDocument/2006/relationships/oleObject" Target="embeddings/oleObject15.bin"/><Relationship Id="rId57" Type="http://schemas.openxmlformats.org/officeDocument/2006/relationships/image" Target="media/image27.wmf"/><Relationship Id="rId106" Type="http://schemas.openxmlformats.org/officeDocument/2006/relationships/oleObject" Target="embeddings/oleObject51.bin"/><Relationship Id="rId10" Type="http://schemas.openxmlformats.org/officeDocument/2006/relationships/image" Target="media/image4.wmf"/><Relationship Id="rId31" Type="http://schemas.openxmlformats.org/officeDocument/2006/relationships/image" Target="media/image14.wmf"/><Relationship Id="rId52" Type="http://schemas.openxmlformats.org/officeDocument/2006/relationships/oleObject" Target="embeddings/oleObject23.bin"/><Relationship Id="rId73" Type="http://schemas.openxmlformats.org/officeDocument/2006/relationships/oleObject" Target="embeddings/oleObject34.bin"/><Relationship Id="rId78" Type="http://schemas.openxmlformats.org/officeDocument/2006/relationships/image" Target="media/image37.wmf"/><Relationship Id="rId94" Type="http://schemas.openxmlformats.org/officeDocument/2006/relationships/image" Target="media/image45.wmf"/><Relationship Id="rId99" Type="http://schemas.openxmlformats.org/officeDocument/2006/relationships/oleObject" Target="embeddings/oleObject47.bin"/><Relationship Id="rId101" Type="http://schemas.openxmlformats.org/officeDocument/2006/relationships/oleObject" Target="embeddings/oleObject48.bin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4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RECEPTION</dc:creator>
  <cp:lastModifiedBy>Tharaka University</cp:lastModifiedBy>
  <cp:revision>21</cp:revision>
  <cp:lastPrinted>2019-05-17T07:51:00Z</cp:lastPrinted>
  <dcterms:created xsi:type="dcterms:W3CDTF">2020-10-31T16:49:00Z</dcterms:created>
  <dcterms:modified xsi:type="dcterms:W3CDTF">2021-07-21T07:25:00Z</dcterms:modified>
</cp:coreProperties>
</file>